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6"/>
          <w:szCs w:val="36"/>
          <w:u w:val="none"/>
          <w:shd w:fill="auto" w:val="clear"/>
          <w:vertAlign w:val="baseline"/>
          <w:rtl w:val="0"/>
        </w:rPr>
        <w:t xml:space="preserve">OSINT - Group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8662109375" w:line="240" w:lineRule="auto"/>
        <w:ind w:left="0" w:right="0" w:firstLine="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6"/>
          <w:szCs w:val="36"/>
          <w:u w:val="none"/>
          <w:shd w:fill="auto" w:val="clear"/>
          <w:vertAlign w:val="baseline"/>
        </w:rPr>
        <w:drawing>
          <wp:inline distB="19050" distT="19050" distL="19050" distR="19050">
            <wp:extent cx="2133600" cy="1666875"/>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336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703369140625" w:line="240" w:lineRule="auto"/>
        <w:ind w:left="0" w:right="0" w:firstLine="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6"/>
          <w:szCs w:val="36"/>
          <w:u w:val="none"/>
          <w:shd w:fill="auto" w:val="clear"/>
          <w:vertAlign w:val="baseline"/>
          <w:rtl w:val="0"/>
        </w:rPr>
        <w:t xml:space="preserve">Project Management Plan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3994140625" w:line="240" w:lineRule="auto"/>
        <w:ind w:left="0" w:right="0" w:firstLine="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6"/>
          <w:szCs w:val="36"/>
          <w:u w:val="none"/>
          <w:shd w:fill="auto" w:val="clear"/>
          <w:vertAlign w:val="baseline"/>
          <w:rtl w:val="0"/>
        </w:rPr>
        <w:t xml:space="preserve">College of Computing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51220703125"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Department of Information Technology and Management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50830078125"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December 2023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0830078125" w:line="240" w:lineRule="auto"/>
        <w:ind w:left="0" w:right="0" w:firstLine="0"/>
        <w:jc w:val="center"/>
        <w:rPr>
          <w:rFonts w:ascii="Times New Roman" w:cs="Times New Roman" w:eastAsia="Times New Roman" w:hAnsi="Times New Roman"/>
          <w:b w:val="1"/>
          <w:i w:val="0"/>
          <w:smallCaps w:val="0"/>
          <w:strike w:val="0"/>
          <w:color w:val="00000a"/>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8"/>
          <w:szCs w:val="28"/>
          <w:u w:val="none"/>
          <w:shd w:fill="auto" w:val="clear"/>
          <w:vertAlign w:val="baseline"/>
          <w:rtl w:val="0"/>
        </w:rPr>
        <w:t xml:space="preserve">Version 1.1</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Revision History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1336.3200378417969" w:right="1518.24951171875" w:hanging="3.9601135253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The revision history cycle begins once changes or enhancements are requested after the document has been baselined. </w:t>
      </w:r>
    </w:p>
    <w:tbl>
      <w:tblPr>
        <w:tblStyle w:val="Table1"/>
        <w:tblW w:w="8800.0" w:type="dxa"/>
        <w:jc w:val="left"/>
        <w:tblInd w:w="1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220"/>
        <w:gridCol w:w="5960"/>
        <w:tblGridChange w:id="0">
          <w:tblGrid>
            <w:gridCol w:w="1620"/>
            <w:gridCol w:w="1220"/>
            <w:gridCol w:w="5960"/>
          </w:tblGrid>
        </w:tblGridChange>
      </w:tblGrid>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 Author</w:t>
            </w:r>
          </w:p>
        </w:tc>
      </w:tr>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480987548828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1989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draft Michael Bui,Raj</w:t>
            </w:r>
          </w:p>
        </w:tc>
      </w:tr>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5209350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198974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Draft Michael Bui, Raj</w:t>
            </w:r>
          </w:p>
        </w:tc>
      </w:tr>
    </w:tbl>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19483947754" w:lineRule="auto"/>
        <w:ind w:left="1342.2599792480469" w:right="1531.236572265625" w:hanging="0.65994262695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Revision History pertains only to changes in the content of the document or any updates made after distribution. It does not apply to the formatting of the template.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5703125" w:line="240" w:lineRule="auto"/>
        <w:ind w:left="1350.619964599609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Artifact Rationale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1806640625" w:line="264.37153816223145" w:lineRule="auto"/>
        <w:ind w:left="1338.7399291992188" w:right="1325.56396484375" w:firstLine="2.860107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Project Management Plan (PMP), according to the Guide to the Project Management Body of Knowledge (PMBOK®), is a formal, approved document used to guide both project execution and project control. The primary uses of the PMP are to document planning assumptions and decisions, facilitate communication among stakeholders, and document approved scope, cost, and schedule baselines. By showing the major products, milestones, activities and resources required on the project, it is also a statement of how and when a project's objectives are to be achieved.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5703125" w:line="264.37119483947754" w:lineRule="auto"/>
        <w:ind w:left="1334.5599365234375" w:right="1639.698486328125" w:firstLine="7.04010009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project manager creates the PMP following input from the project team and key stakeholders. The plan should be agreed on and approved by at least the project team and its key stakeholders.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50927734375" w:line="264.3706512451172" w:lineRule="auto"/>
        <w:ind w:left="1336.3200378417969" w:right="1905.333251953125" w:firstLine="5.2799987792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PMP is mandatory for all projects. While it is a project-level document, it should be updated as necessary, including for each increment.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9967651367188" w:line="264.3706512451172" w:lineRule="auto"/>
        <w:ind w:left="1337.2000122070312" w:right="1519.9267578125" w:firstLine="4.4000244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following project types are required to complete this artifact. Exceptions are outlined where needed throughout the document.</w:t>
      </w:r>
    </w:p>
    <w:tbl>
      <w:tblPr>
        <w:tblStyle w:val="Table2"/>
        <w:tblW w:w="9120.0" w:type="dxa"/>
        <w:jc w:val="left"/>
        <w:tblInd w:w="1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600"/>
        <w:tblGridChange w:id="0">
          <w:tblGrid>
            <w:gridCol w:w="2520"/>
            <w:gridCol w:w="6600"/>
          </w:tblGrid>
        </w:tblGridChange>
      </w:tblGrid>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599487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5992431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New Capability (1) Feature Enhancement (2)</w:t>
            </w:r>
          </w:p>
        </w:tc>
      </w:tr>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83993530273438"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Field Deployment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35992431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NO</w:t>
            </w:r>
          </w:p>
        </w:tc>
      </w:tr>
      <w:tr>
        <w:trPr>
          <w:cantSplit w:val="0"/>
          <w:trHeight w:val="12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53.800048828125" w:right="96.92504882812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Cloud/Web Deployment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97998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Yes Yes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4.4000244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Mobile Application (C)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NO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8135986328125" w:line="240" w:lineRule="auto"/>
        <w:ind w:left="0" w:right="0" w:firstLine="0"/>
        <w:jc w:val="center"/>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6"/>
          <w:szCs w:val="36"/>
          <w:u w:val="none"/>
          <w:shd w:fill="auto" w:val="clear"/>
          <w:vertAlign w:val="baseline"/>
          <w:rtl w:val="0"/>
        </w:rPr>
        <w:t xml:space="preserve">Table of Contents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5047607421875" w:line="284.412260055542" w:lineRule="auto"/>
        <w:ind w:left="1720.7400512695312" w:right="1298.258056640625" w:hanging="371.2200927734375"/>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1. Introduction 5 </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1.1. Project Overview 5 1.2. Scope Statements 5 1.3. Goals and Objectives 5 1.4. Stakeholders and Key Personnel 6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734375" w:line="411.633939743042" w:lineRule="auto"/>
        <w:ind w:left="1338.5200500488281" w:right="1298.258056640625" w:firstLine="1.75994873046875"/>
        <w:jc w:val="both"/>
        <w:rPr>
          <w:rFonts w:ascii="Times New Roman" w:cs="Times New Roman" w:eastAsia="Times New Roman" w:hAnsi="Times New Roman"/>
          <w:b w:val="1"/>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2. Project Organization 6 3. Acquisition Process 6 4. Monitoring and Control Mechanisms 6 5. Systems Security Plans and Requirements 7 6. Work Breakdown Structure (WBS) and Schedule 7 7. Project Success Criteria 7 8. Communication Management Plan 7 9. Risk Management Plan 7 10. Software Configuration Management (SCM) Plan 7 11. Training Plan 7 12. Quality Assurance Plan 7</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41211700439453" w:lineRule="auto"/>
        <w:ind w:left="1720.7400512695312" w:right="1298.258056640625" w:hanging="371.2200927734375"/>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13. Project Measurement Plan 8 </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13.1. Description 8 13.2. Performance Measurements 9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734375" w:line="284.41211700439453" w:lineRule="auto"/>
        <w:ind w:left="1698.7399291992188" w:right="1298.258056640625" w:hanging="349.219970703125"/>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14. Reference Materials 10 </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Project Charter 10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734375" w:line="284.41211700439453" w:lineRule="auto"/>
        <w:ind w:left="2056.7599487304688" w:right="1298.2568359375" w:hanging="716.2599182128906"/>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Project Overview 10 </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Project Goals and Objectives 10 Success Criteria 10 Approach 10 Timeline 11 Roles and Contact 11 Duties and Deadlines 12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67333984375" w:line="284.4122314453125" w:lineRule="auto"/>
        <w:ind w:left="2058.7399291992188" w:right="1298.258056640625" w:hanging="712.2999572753906"/>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Scope Statement 13 </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Scope Description 13 Project Deliverables 13 Project Acceptance Criteria 13 Project Constraints 13 Project Assumptions 13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734375" w:line="284.41200256347656" w:lineRule="auto"/>
        <w:ind w:left="1697.8599548339844" w:right="1298.258056640625" w:firstLine="0.879974365234375"/>
        <w:jc w:val="both"/>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B. Project Organization 14 C. Work Breakdown Structure 15 Work Breakdown Structure and Gantt Chart 15 Work Breakdown Structure in Projectlibre 15 Work Breakdown Structure Table 16 D. Project Communication Plan 17 Stakeholders 17 Roles and Responsibilities 17 Channels of Communication 19 E. Risk Management Plan 21 Risk Management Log 21 F. Software Configuration Management (SCM) Plan 22 Control 22 Quality Assurance 22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28564453125" w:line="1325.1366806030273" w:lineRule="auto"/>
        <w:ind w:left="1365.3599548339844" w:right="1298.258056640625" w:hanging="15.839996337890625"/>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2"/>
          <w:szCs w:val="22"/>
          <w:u w:val="none"/>
          <w:shd w:fill="auto" w:val="clear"/>
          <w:vertAlign w:val="baseline"/>
          <w:rtl w:val="0"/>
        </w:rPr>
        <w:t xml:space="preserve">15. Project Plan Approval 23 </w:t>
      </w:r>
      <w:r w:rsidDel="00000000" w:rsidR="00000000" w:rsidRPr="00000000">
        <w:rPr>
          <w:rFonts w:ascii="Times New Roman" w:cs="Times New Roman" w:eastAsia="Times New Roman" w:hAnsi="Times New Roman"/>
          <w:b w:val="1"/>
          <w:i w:val="0"/>
          <w:smallCaps w:val="0"/>
          <w:strike w:val="0"/>
          <w:color w:val="000000"/>
          <w:sz w:val="46"/>
          <w:szCs w:val="46"/>
          <w:u w:val="none"/>
          <w:shd w:fill="auto" w:val="clear"/>
          <w:vertAlign w:val="baseline"/>
          <w:rtl w:val="0"/>
        </w:rPr>
        <w:t xml:space="preserve">1.Introduction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1675872803" w:lineRule="auto"/>
        <w:ind w:left="1334.5599365234375" w:right="1387.222900390625" w:firstLine="4.400024414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PMP describes the project management processes that &lt;name of project team/entity managing the project &gt; will follow during execution of the &lt;project name&gt; project. The project’s processes will align with plans and processes of the Project Management Accountability System (PMAS) Guide New processes will be defined for any management areas not covered by the PMAS Guide. This PMP will govern the management practices across the life of the project. As those practices evolve, this document will be updated to reflect the changes.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796142578125" w:line="240" w:lineRule="auto"/>
        <w:ind w:left="1357.4400329589844"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1.1. Project Overview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0810546875" w:line="264.3710231781006" w:lineRule="auto"/>
        <w:ind w:left="2061.6000366210938" w:right="1413.73779296875" w:hanging="357.580108642578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goal of the project was to collect and analyze public data using Facebook, Instagram and Twitter’s API to generate information about users and posts. The project’s budget is $15,000. We could analyze the data we scraped, as well as the risks, vulnerabilities to assess what the impact could potentially be.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3916015625" w:line="240" w:lineRule="auto"/>
        <w:ind w:left="1704.0199279785156"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There are four milestones of this project.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99279785156"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1. Developers code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99279785156"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2. Analysis report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99279785156"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3. PM Plan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199279785156"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4. Project submission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22418975830078" w:lineRule="auto"/>
        <w:ind w:left="1704.0199279785156" w:right="2670.921630859375" w:firstLine="0"/>
        <w:jc w:val="center"/>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This project will consist of three sub-groups, each with three key personnel. There will be a PM (Project Manager) team, a Developer team, and an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9833984375" w:line="240" w:lineRule="auto"/>
        <w:ind w:left="2056.9200134277344"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Analyst team. The project uses multiple channels of communication to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677734375" w:line="240" w:lineRule="auto"/>
        <w:ind w:left="2062.9200744628906"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discuss with the key personnel and fulfill all requirements of the project.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810546875" w:line="240" w:lineRule="auto"/>
        <w:ind w:left="2062.2000122070312"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The supporting applications are Whatsapp and Zoom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6583251953125" w:line="240" w:lineRule="auto"/>
        <w:ind w:left="1357.4400329589844"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1.2. Scope Statements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77294921875" w:line="240" w:lineRule="auto"/>
        <w:ind w:left="1337.859954833984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have divided the work in three portions: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8232421875" w:line="264.3739700317383" w:lineRule="auto"/>
        <w:ind w:left="2063.1399536132812" w:right="1457.0703125" w:hanging="359.120025634765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Software coding which include dashboard creation, software designing, data collection, and data exporting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356689453125" w:line="240" w:lineRule="auto"/>
        <w:ind w:left="1704.019927978515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Data analysis of data exported using open source tool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39599609375" w:line="264.369535446167" w:lineRule="auto"/>
        <w:ind w:left="2056.7599487304688" w:right="1804.508056640625" w:hanging="352.740020751953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Document of all the work done such as training and communication plan, budget and project management plan, risk analysis and quality assurance plan.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8153076171875" w:line="240" w:lineRule="auto"/>
        <w:ind w:left="1357.4400329589844"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1.3. Goals and Objectives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681396484375" w:line="264.3739700317383" w:lineRule="auto"/>
        <w:ind w:left="1336.7599487304688" w:right="1575.087890625" w:firstLine="5.940093994140625"/>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Obtaining information from Facebook, Instagram and Twitter based on posts, the users, which were the most sought out results found, etc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8774108886719" w:line="240" w:lineRule="auto"/>
        <w:ind w:left="1357.4400329589844"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1.4. Stakeholders and Key Personnel</w:t>
      </w:r>
    </w:p>
    <w:tbl>
      <w:tblPr>
        <w:tblStyle w:val="Table3"/>
        <w:tblW w:w="9360.0" w:type="dxa"/>
        <w:jc w:val="left"/>
        <w:tblInd w:w="1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92007446289062"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Categories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599243164062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Name Role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70004272460938"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Organization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9987792968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Illinois Institute of Technology sponsor</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01586914062"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Staff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Dr. Maurice Dawson Professor</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Ranu Ginare Teaching Assistant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01586914062"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Michael Bui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Manager</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7989501953125"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RajAbinandhan</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4.696044921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8935546875" w:line="240" w:lineRule="auto"/>
              <w:ind w:left="119.07989501953125"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Periyagoundanoor Gopal</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Presley George Analyst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Deekshita Siddagoni Analyst</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005615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Jerin Gige Varghese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Manager</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Bharath viswa Teja vidya charan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8.0792236328125" w:firstLine="0"/>
              <w:jc w:val="righ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Developer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Marsala </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Bhargava Reddy Kikkuru Developer</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0400390625"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6"/>
          <w:szCs w:val="46"/>
          <w:u w:val="none"/>
          <w:shd w:fill="auto" w:val="clear"/>
          <w:vertAlign w:val="baseline"/>
          <w:rtl w:val="0"/>
        </w:rPr>
        <w:t xml:space="preserve">2.Project Organization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188232421875" w:line="240" w:lineRule="auto"/>
        <w:ind w:left="1348.8600158691406"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See project Charter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2501220703125" w:line="240" w:lineRule="auto"/>
        <w:ind w:left="1342.3599243164062"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6"/>
          <w:szCs w:val="46"/>
          <w:u w:val="none"/>
          <w:shd w:fill="auto" w:val="clear"/>
          <w:vertAlign w:val="baseline"/>
          <w:rtl w:val="0"/>
        </w:rPr>
        <w:t xml:space="preserve">3. Acquisition Process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18212890625" w:line="240" w:lineRule="auto"/>
        <w:ind w:left="1341.6000366210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 is no Acquisition for the Project.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501220703125" w:line="240" w:lineRule="auto"/>
        <w:ind w:left="1346.4999389648438"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6"/>
          <w:szCs w:val="46"/>
          <w:u w:val="none"/>
          <w:shd w:fill="auto" w:val="clear"/>
          <w:vertAlign w:val="baseline"/>
          <w:rtl w:val="0"/>
        </w:rPr>
        <w:t xml:space="preserve">4.Monitoring and Control Mechanisms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072265625" w:line="264.3750858306885" w:lineRule="auto"/>
        <w:ind w:left="1336.7599487304688" w:right="2482.9241943359375" w:firstLine="4.8400878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project follows standard monitoring and control processes as defined in ProPath for risk management, requirements traceability, and operational readiness.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9063720703125" w:line="240" w:lineRule="auto"/>
        <w:ind w:left="1350.6399536132812"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6"/>
          <w:szCs w:val="46"/>
          <w:u w:val="none"/>
          <w:shd w:fill="auto" w:val="clear"/>
          <w:vertAlign w:val="baseline"/>
          <w:rtl w:val="0"/>
        </w:rPr>
        <w:t xml:space="preserve">5. Systems Security Plans and Requirements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8.8600158691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security plans and requirements will be developed as part of the project’s planning phase.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50732421875" w:line="264.36856269836426" w:lineRule="auto"/>
        <w:ind w:left="1358.9199829101562" w:right="2393.5009765625" w:hanging="6.9000244140625"/>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6"/>
          <w:szCs w:val="46"/>
          <w:u w:val="none"/>
          <w:shd w:fill="auto" w:val="clear"/>
          <w:vertAlign w:val="baseline"/>
          <w:rtl w:val="0"/>
        </w:rPr>
        <w:t xml:space="preserve">6.Work Breakdown Structure (WBS) and Schedule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83544921875" w:line="250.78668594360352" w:lineRule="auto"/>
        <w:ind w:left="1334.7599792480469" w:right="1530.709228515625" w:firstLine="3.3599853515625"/>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Work Breakdown Structure (WBS) is located in the project charter. The file is labeled as ‘work breakdown structure table.mpp’ in the google drive, here is the link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9775390625" w:line="250.78668594360352" w:lineRule="auto"/>
        <w:ind w:left="1346.7599487304688" w:right="1578.6669921875" w:firstLine="3.3599853515625"/>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Schedule is located in WBS in the project charter and in the Project Plan file. As for deadlines, see project charter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9814453125" w:line="240" w:lineRule="auto"/>
        <w:ind w:left="1350.6399536132812"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6"/>
          <w:szCs w:val="46"/>
          <w:u w:val="none"/>
          <w:shd w:fill="auto" w:val="clear"/>
          <w:vertAlign w:val="baseline"/>
          <w:rtl w:val="0"/>
        </w:rPr>
        <w:t xml:space="preserve">7.Project Success Criteria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078369140625" w:line="240" w:lineRule="auto"/>
        <w:ind w:left="1348.8600158691406"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See project charter. </w:t>
      </w:r>
    </w:p>
    <w:tbl>
      <w:tblPr>
        <w:tblStyle w:val="Table4"/>
        <w:tblW w:w="9360.0" w:type="dxa"/>
        <w:jc w:val="left"/>
        <w:tblInd w:w="1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86001586914062"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Social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9987792968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Information Retrieved Result</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00036621093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Twitter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00036621093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Tweets Success</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1989746093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Followers Success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2005004882812"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Facebook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9985351562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User info Success</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0003051757812"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Instagram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09985351562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User Profile Success</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60547828674316" w:lineRule="auto"/>
        <w:ind w:left="1348.8600158691406" w:right="3323.052978515625" w:firstLine="2.239990234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6"/>
          <w:szCs w:val="46"/>
          <w:u w:val="none"/>
          <w:shd w:fill="auto" w:val="clear"/>
          <w:vertAlign w:val="baseline"/>
          <w:rtl w:val="0"/>
        </w:rPr>
        <w:t xml:space="preserve">8. Communication Management Plan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See the project’s communication plan. Provide information on where it is located.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586669921875" w:line="240" w:lineRule="auto"/>
        <w:ind w:left="1349.2599487304688"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6"/>
          <w:szCs w:val="46"/>
          <w:u w:val="none"/>
          <w:shd w:fill="auto" w:val="clear"/>
          <w:vertAlign w:val="baseline"/>
          <w:rtl w:val="0"/>
        </w:rPr>
        <w:t xml:space="preserve">9. Risk Management Plan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0966796875" w:line="240" w:lineRule="auto"/>
        <w:ind w:left="1348.8600158691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See the risk management plan page.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27970123291" w:lineRule="auto"/>
        <w:ind w:left="1353.3999633789062" w:right="2510.9130859375" w:firstLine="11.959991455078125"/>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6"/>
          <w:szCs w:val="46"/>
          <w:u w:val="none"/>
          <w:shd w:fill="auto" w:val="clear"/>
          <w:vertAlign w:val="baseline"/>
          <w:rtl w:val="0"/>
        </w:rPr>
        <w:t xml:space="preserve">10. Software Configuration Management (SCM) Plan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03125" w:line="240" w:lineRule="auto"/>
        <w:ind w:left="1341.60003662109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applies to all software development projects.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8466796875" w:line="686.0802268981934" w:lineRule="auto"/>
        <w:ind w:left="1365.3599548339844" w:right="2306.788330078125" w:hanging="16.49993896484375"/>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See the software configuration management plan. Provide information as to where it is located. </w:t>
      </w:r>
      <w:r w:rsidDel="00000000" w:rsidR="00000000" w:rsidRPr="00000000">
        <w:rPr>
          <w:rFonts w:ascii="Times New Roman" w:cs="Times New Roman" w:eastAsia="Times New Roman" w:hAnsi="Times New Roman"/>
          <w:b w:val="1"/>
          <w:i w:val="0"/>
          <w:smallCaps w:val="0"/>
          <w:strike w:val="0"/>
          <w:color w:val="000000"/>
          <w:sz w:val="46"/>
          <w:szCs w:val="46"/>
          <w:u w:val="none"/>
          <w:shd w:fill="auto" w:val="clear"/>
          <w:vertAlign w:val="baseline"/>
          <w:rtl w:val="0"/>
        </w:rPr>
        <w:t xml:space="preserve">11. Training Plan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67.9856777191162" w:lineRule="auto"/>
        <w:ind w:left="1365.3599548339844" w:right="2941.73583984375" w:hanging="23.759918212890625"/>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training plan will be developed during the planning and active stages of the project. </w:t>
      </w:r>
      <w:r w:rsidDel="00000000" w:rsidR="00000000" w:rsidRPr="00000000">
        <w:rPr>
          <w:rFonts w:ascii="Times New Roman" w:cs="Times New Roman" w:eastAsia="Times New Roman" w:hAnsi="Times New Roman"/>
          <w:b w:val="1"/>
          <w:i w:val="0"/>
          <w:smallCaps w:val="0"/>
          <w:strike w:val="0"/>
          <w:color w:val="000000"/>
          <w:sz w:val="46"/>
          <w:szCs w:val="46"/>
          <w:u w:val="none"/>
          <w:shd w:fill="auto" w:val="clear"/>
          <w:vertAlign w:val="baseline"/>
          <w:rtl w:val="0"/>
        </w:rPr>
        <w:t xml:space="preserve">12. Quality Assurance Plan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5015869140625" w:line="264.3724822998047" w:lineRule="auto"/>
        <w:ind w:left="1334.5599365234375" w:right="1396.910400390625" w:firstLine="7.04010009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Quality Assurance (QA) Plan details the overall approach to QA activities for a project. The plan documents how the project defines, implements, and assures quality during the software development process. The plan is also a communication vehicle for the entire project team, including the project manager, technical project manager, developers, test analysts, SQA analysts, technical writers, functional analysts, other project teams, and users. Depending on the size and complexity of the project, the PM can determine if a separate document is needed or if the information will be included in this section. If a separate document, refer the reader to its location.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90478515625" w:line="240" w:lineRule="auto"/>
        <w:ind w:left="1365.3599548339844" w:right="0" w:firstLine="0"/>
        <w:jc w:val="left"/>
        <w:rPr>
          <w:rFonts w:ascii="Times New Roman" w:cs="Times New Roman" w:eastAsia="Times New Roman" w:hAnsi="Times New Roman"/>
          <w:b w:val="1"/>
          <w:i w:val="0"/>
          <w:smallCaps w:val="0"/>
          <w:strike w:val="0"/>
          <w:color w:val="000000"/>
          <w:sz w:val="46"/>
          <w:szCs w:val="4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6"/>
          <w:szCs w:val="46"/>
          <w:u w:val="none"/>
          <w:shd w:fill="auto" w:val="clear"/>
          <w:vertAlign w:val="baseline"/>
          <w:rtl w:val="0"/>
        </w:rPr>
        <w:t xml:space="preserve">13. Project Measurement Plan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0894775390625" w:line="264.37225341796875" w:lineRule="auto"/>
        <w:ind w:left="1346.7599487304688" w:right="1584.185791015625" w:hanging="4.5599365234375"/>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This project is not tracked by PMAS. More details of the project measurement can be found in sections 13.1 and 13.2 of this document.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799072265625" w:line="240" w:lineRule="auto"/>
        <w:ind w:left="1357.4400329589844"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13.1. Description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803466796875" w:line="264.3717384338379" w:lineRule="auto"/>
        <w:ind w:left="1336.3200378417969" w:right="1310.147705078125" w:firstLine="2.419891357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Measurement Objectives: Evaluate progress, monitor quality, identify issues, measure team performance Metrics: Progress against success criteria Features implemented Time taken to complete each phase Issues and bugs identified and resolved Code and documentation quality Team engagement and participation Adherence to project management plan Data Collection and Storage: Daily meetings and documentation on collaboration tools User feedback for feature analysis Project management tools for time tracking Issue tracking systems for bug tracking Code and documentation reviews Team participation and engagement monitoring Data Analysis and Reporting: Project manager analysis and reporting Sharing reports with team members Dashboards for tracking key metrics Identifying areas for improvement Submission of reports to Professor or TA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7.4400329589844"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13.2. Performance Measurements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79833984375"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5: Performance Measurements</w:t>
      </w:r>
    </w:p>
    <w:tbl>
      <w:tblPr>
        <w:tblStyle w:val="Table5"/>
        <w:tblW w:w="8800.0" w:type="dxa"/>
        <w:jc w:val="left"/>
        <w:tblInd w:w="1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2740"/>
        <w:gridCol w:w="5320"/>
        <w:tblGridChange w:id="0">
          <w:tblGrid>
            <w:gridCol w:w="740"/>
            <w:gridCol w:w="2740"/>
            <w:gridCol w:w="5320"/>
          </w:tblGrid>
        </w:tblGridChange>
      </w:tblGrid>
      <w:tr>
        <w:trPr>
          <w:cantSplit w:val="0"/>
          <w:trHeight w:val="1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359924316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Measurement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3992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Measurement Objective Metric</w:t>
            </w:r>
          </w:p>
        </w:tc>
      </w:tr>
      <w:tr>
        <w:trPr>
          <w:cantSplit w:val="0"/>
          <w:trHeight w:val="25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740051269531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560974121093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560974121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planning and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7.1136474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8466796875" w:line="240" w:lineRule="auto"/>
              <w:ind w:left="137.2601318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determining roles &amp;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7998046875" w:line="240" w:lineRule="auto"/>
              <w:ind w:left="131.3198852539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responsibilities </w:t>
            </w:r>
          </w:p>
        </w:tc>
      </w:tr>
      <w:tr>
        <w:trPr>
          <w:cantSplit w:val="0"/>
          <w:trHeight w:val="21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005615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Project Management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7008666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Developing project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7.1136474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31.7599487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management plan and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29.559936523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charter </w:t>
            </w:r>
          </w:p>
        </w:tc>
      </w:tr>
      <w:tr>
        <w:trPr>
          <w:cantSplit w:val="0"/>
          <w:trHeight w:val="210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19927978515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82095336914062"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Schedule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7208862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Assigned tasks are met by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7.1136474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37.26013183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deadlines; attended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40" w:lineRule="auto"/>
              <w:ind w:left="131.7599487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meetings </w:t>
            </w:r>
          </w:p>
        </w:tc>
      </w:tr>
      <w:tr>
        <w:trPr>
          <w:cantSplit w:val="0"/>
          <w:trHeight w:val="181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520050048828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700866699218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Development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8.480834960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Functionality of Front-end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7.1136474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37.919921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Back-end </w:t>
            </w:r>
          </w:p>
        </w:tc>
      </w:tr>
      <w:tr>
        <w:trPr>
          <w:cantSplit w:val="0"/>
          <w:trHeight w:val="100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5999755859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599487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948730468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Analyst report 10/10</w:t>
            </w:r>
          </w:p>
        </w:tc>
      </w:tr>
    </w:tbl>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8.7600708007812" w:right="0" w:firstLine="0"/>
        <w:jc w:val="left"/>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6"/>
          <w:szCs w:val="36"/>
          <w:u w:val="none"/>
          <w:shd w:fill="auto" w:val="clear"/>
          <w:vertAlign w:val="baseline"/>
          <w:rtl w:val="0"/>
        </w:rPr>
        <w:t xml:space="preserve">14. Reference Materials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61083984375" w:line="240" w:lineRule="auto"/>
        <w:ind w:left="1697.5599670410156"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 Project Charter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36083984375" w:line="240" w:lineRule="auto"/>
        <w:ind w:left="0" w:right="0" w:firstLine="0"/>
        <w:jc w:val="center"/>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Project Charter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386962890625" w:line="240" w:lineRule="auto"/>
        <w:ind w:left="1339.400024414062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Last Revised Date: 12/05/2021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1336.75994873046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 Tenzin Choeying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5966796875" w:line="240" w:lineRule="auto"/>
        <w:ind w:left="1338.7399291992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Title: Open Source Intelligence Application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1338.7399291992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Start Date: 11/10/2021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338.7399291992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Finish Date: 12/06/2021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338.7399291992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Managers: Tenzin Choeying, Jacob Brooker, Yanlin Chen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3.15185546875" w:line="240" w:lineRule="auto"/>
        <w:ind w:left="1341.7999267578125"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Project Overview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516357421875" w:line="240" w:lineRule="auto"/>
        <w:ind w:left="1341.9999694824219"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Project Goals and Objectives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76806640625" w:line="253.23394775390625" w:lineRule="auto"/>
        <w:ind w:left="1334.5599365234375" w:right="2834.8138427734375" w:firstLine="4.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 an Open Source Intelligence Application that gathers intelligence on Facebook, Instagram and Twitter by developing a software program using python and generating an analysis report . All of which will be delegated by project managers. Then, present the project to either the Professor or TA of Cybersecurity ITMS 448/548 course with presentation slides either via recording them and submitting on 5/4/2023 by 11:59 pm or schedule an appointment with one of them and present virtually on an assigned date and time.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6729736328125" w:line="240" w:lineRule="auto"/>
        <w:ind w:left="1349.559936523437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Success Criteria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0379638671875" w:line="253.231201171875" w:lineRule="auto"/>
        <w:ind w:left="1345.5599975585938" w:right="3002.4761962890625" w:firstLine="15.18005371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Develop an Open Source Intelligence Application with Project Management Plan by 5/4/2023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8118896484375" w:line="240" w:lineRule="auto"/>
        <w:ind w:left="1339.6200561523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Present or record project presentation by 5/4/2023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556396484375" w:line="240" w:lineRule="auto"/>
        <w:ind w:left="1344.019927978515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Submit all required documents and media on Blackboard by 5/4/2023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5330810546875" w:line="240" w:lineRule="auto"/>
        <w:ind w:left="1337.23999023437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Approach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041015625" w:line="253.23978424072266" w:lineRule="auto"/>
        <w:ind w:left="1345.780029296875" w:right="3073.9434814453125" w:hanging="4.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OSINT project consists of nine members where they were then divided into three sub-groups: Project Managers (PM), Developers, and Analyst. Then the PM group</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23675155639648" w:lineRule="auto"/>
        <w:ind w:left="1334.5599365234375" w:right="2661.0693359375" w:firstLine="7.7000427246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distributed the project into four phases: Initiation, Planning, Execution &amp; Control, and Close-out. The Initiation phase is responsible for Planning and Execution &amp; Control phases however those two phases are independent of each other. Lastly, Close-out is reliant on the completion of all other phases to be able to record the presentation and submit all relevant files by the project submission deadline. All members participated in all phases however some roles had more responsibilities in some phases than others.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903564453125" w:line="240" w:lineRule="auto"/>
        <w:ind w:left="1345.079956054687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Timeline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04296875"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Apr 1st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19050" distT="19050" distL="19050" distR="19050">
            <wp:extent cx="5943600" cy="1034849"/>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0348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Apr 6th April 7th April 10th April 11th May1st May 2nd May 4th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505859375" w:line="240" w:lineRule="auto"/>
        <w:ind w:left="1340.3199768066406"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Roles and Contact </w:t>
      </w:r>
    </w:p>
    <w:tbl>
      <w:tblPr>
        <w:tblStyle w:val="Table6"/>
        <w:tblW w:w="9100.0" w:type="dxa"/>
        <w:jc w:val="left"/>
        <w:tblInd w:w="1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6760"/>
        <w:tblGridChange w:id="0">
          <w:tblGrid>
            <w:gridCol w:w="2340"/>
            <w:gridCol w:w="67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Resources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Roles Mail ID</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Michael Bui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Project manager mbui2@hawk.iit.edu</w:t>
            </w:r>
          </w:p>
        </w:tc>
      </w:tr>
      <w:tr>
        <w:trPr>
          <w:cantSplit w:val="0"/>
          <w:trHeight w:val="10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RajAbinandhan</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97323608398" w:lineRule="auto"/>
              <w:ind w:left="123.39996337890625" w:right="439.639892578125" w:hanging="4.319915771484375"/>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Periyagoundanoor</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Gopal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Project Manager rperiyagoundanoorgop@hawk.iit.edu</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20056152343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Jerin Gige Varghese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Project Manager jvarghese2@hawk.iit.edu</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Deekshita Siddagoni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9948730468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Analyst dsiddagoni@hawk.iit.edu</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39929199218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Presley George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5994873046875"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Analyst pgeorge1@hawk.iit.edu</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645.029296875" w:top="1405.46875" w:left="105" w:right="104.998779296875" w:header="0" w:footer="720"/>
          <w:pgNumType w:start="1"/>
        </w:sect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6240234375"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Bharath viswa Teja vidya charan Marsala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49041748046875" w:line="229.89734172821045"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Bhargava Reddy Kikkuru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4.2394638061523" w:lineRule="auto"/>
        <w:ind w:left="0"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sectPr>
          <w:type w:val="continuous"/>
          <w:pgSz w:h="15840" w:w="12240" w:orient="portrait"/>
          <w:pgMar w:bottom="1645.029296875" w:top="1405.46875" w:left="1546.7599487304688" w:right="3294.4561767578125" w:header="0" w:footer="720"/>
          <w:cols w:equalWidth="0" w:num="2">
            <w:col w:space="0" w:w="3700"/>
            <w:col w:space="0" w:w="3700"/>
          </w:cols>
        </w:sect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Developer bmaddala@hawk.iit.edu Developer bkikkuru@hawk.iit.edu</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8.6399841308594"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single"/>
          <w:shd w:fill="auto" w:val="clear"/>
          <w:vertAlign w:val="baseline"/>
          <w:rtl w:val="0"/>
        </w:rPr>
        <w:t xml:space="preserve">Duties and Deadlines</w:t>
      </w: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6865234375" w:line="240" w:lineRule="auto"/>
        <w:ind w:left="559.0799713134766"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Roles Duties Deadline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91943359375" w:line="240" w:lineRule="auto"/>
        <w:ind w:left="559.0799713134766"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Project Managers ● PMP Plan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5.009765625" w:firstLine="0"/>
        <w:jc w:val="righ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 The tasks were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8.2421875" w:firstLine="0"/>
        <w:jc w:val="righ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distributed throughout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6.1236572265625" w:firstLine="0"/>
        <w:jc w:val="righ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 Risk Management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9.366455078125" w:firstLine="0"/>
        <w:jc w:val="righ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the project process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60107421875" w:firstLine="0"/>
        <w:jc w:val="righ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Log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764404296875" w:firstLine="0"/>
        <w:jc w:val="righ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however all were due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9.4952392578125" w:firstLine="0"/>
        <w:jc w:val="righ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 EVM Workbook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256835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5/4/2023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4.920654296875" w:firstLine="0"/>
        <w:jc w:val="righ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 Presentation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14.5404052734375" w:firstLine="0"/>
        <w:jc w:val="righ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 Team delegation and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0.721435546875" w:firstLine="0"/>
        <w:jc w:val="right"/>
        <w:rPr>
          <w:rFonts w:ascii="Times New Roman" w:cs="Times New Roman" w:eastAsia="Times New Roman" w:hAnsi="Times New Roman"/>
          <w:b w:val="0"/>
          <w:i w:val="0"/>
          <w:smallCaps w:val="0"/>
          <w:strike w:val="0"/>
          <w:color w:val="000001"/>
          <w:sz w:val="24"/>
          <w:szCs w:val="24"/>
          <w:u w:val="none"/>
          <w:shd w:fill="auto" w:val="clear"/>
          <w:vertAlign w:val="baseline"/>
        </w:rPr>
        <w:sectPr>
          <w:type w:val="continuous"/>
          <w:pgSz w:h="15840" w:w="12240" w:orient="portrait"/>
          <w:pgMar w:bottom="1645.029296875" w:top="1405.46875" w:left="105" w:right="104.998779296875" w:header="0" w:footer="720"/>
          <w:cols w:equalWidth="0" w:num="1">
            <w:col w:space="0" w:w="12030.001220703125"/>
          </w:cols>
        </w:sect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planning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9599609375" w:line="240" w:lineRule="auto"/>
        <w:ind w:left="0"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Developers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69775390625" w:line="1104.4413757324219" w:lineRule="auto"/>
        <w:ind w:left="0"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Analysts Team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 Complete and submit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 Code submissions due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codes for Twitter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5/1/2023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account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 Front-end completion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 Complete and submit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and compiling with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codes for Web crawler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backend due by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account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9721679687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5/3/2023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 Finish front-end then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combine with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back-end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472900390625" w:line="240" w:lineRule="auto"/>
        <w:ind w:left="0"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 Analysis report #1,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 Due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5/3/2023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#2, and #3 (two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twitter, one web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crawler)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466796875" w:line="240" w:lineRule="auto"/>
        <w:ind w:left="0"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 Presentation slides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5/4/2023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 Presentation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sectPr>
          <w:type w:val="continuous"/>
          <w:pgSz w:h="15840" w:w="12240" w:orient="portrait"/>
          <w:pgMar w:bottom="1645.029296875" w:top="1405.46875" w:left="661.9200134277344" w:right="294.76318359375" w:header="0" w:footer="720"/>
          <w:cols w:equalWidth="0" w:num="2">
            <w:col w:space="0" w:w="5660"/>
            <w:col w:space="0" w:w="5660"/>
          </w:cols>
        </w:sect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recordings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82.2552490234375" w:firstLine="0"/>
        <w:jc w:val="righ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Scope Statement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097900390625" w:line="240" w:lineRule="auto"/>
        <w:ind w:left="1349.5599365234375"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Scope Description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7236328125" w:line="253.23506355285645" w:lineRule="auto"/>
        <w:ind w:left="1338.5200500488281" w:right="3179.8492431640625" w:firstLine="4.179992675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team will develop and implement Open Source Intelligence Application for their Cyber Security Technologies ITMS 448/548 final project with the objective of obtaining data from the OSINT dashboard with the software programmed in python. Further, we will analyze the data and create a report using an analysis tool called RapidMiner. All of which will be delegated by the Project Managers.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18505859375" w:line="240" w:lineRule="auto"/>
        <w:ind w:left="1341.9999694824219"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Project Deliverables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52587890625" w:line="253.22951316833496" w:lineRule="auto"/>
        <w:ind w:left="1613.5800170898438" w:right="3208.2354736328125" w:firstLine="10.5599975585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Develop software programs written in python and store the data in different csv files.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50732421875" w:line="240" w:lineRule="auto"/>
        <w:ind w:left="1624.1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Import the data from the csv files into an analysis tool called RapidMiner.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071044921875" w:line="240" w:lineRule="auto"/>
        <w:ind w:left="1624.1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Generate reports from RapidMiner into pie charts.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77001953125" w:line="240" w:lineRule="auto"/>
        <w:ind w:left="1624.1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Present the findings in the final presentation and in PMP.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84375" w:line="240" w:lineRule="auto"/>
        <w:ind w:left="1341.9999694824219"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Project Acceptance Criteria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519775390625" w:line="240" w:lineRule="auto"/>
        <w:ind w:left="1624.1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Successful software implementation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8232421875" w:line="240" w:lineRule="auto"/>
        <w:ind w:left="1624.1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Successful analysis implementation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8935546875" w:line="240" w:lineRule="auto"/>
        <w:ind w:left="1624.1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Functional OSINT project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278564453125" w:line="240" w:lineRule="auto"/>
        <w:ind w:left="1624.1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Successful project presentation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923095703125" w:line="240" w:lineRule="auto"/>
        <w:ind w:left="1341.9999694824219"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Project Constraints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5472412109375" w:line="240" w:lineRule="auto"/>
        <w:ind w:left="1624.1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Students have other obligations, and must fit this around their busy schedule.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48193359375" w:line="240" w:lineRule="auto"/>
        <w:ind w:left="1341.9999694824219" w:right="0" w:firstLine="0"/>
        <w:jc w:val="left"/>
        <w:rPr>
          <w:rFonts w:ascii="Times New Roman" w:cs="Times New Roman" w:eastAsia="Times New Roman" w:hAnsi="Times New Roman"/>
          <w:b w:val="1"/>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34343"/>
          <w:sz w:val="28"/>
          <w:szCs w:val="28"/>
          <w:u w:val="none"/>
          <w:shd w:fill="auto" w:val="clear"/>
          <w:vertAlign w:val="baseline"/>
          <w:rtl w:val="0"/>
        </w:rPr>
        <w:t xml:space="preserve">Project Assumptions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7303466796875" w:line="240" w:lineRule="auto"/>
        <w:ind w:left="1624.140014648437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Everyone is expected to fulfill all tasks assigned.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719970703125"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 Project Organization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068359375" w:line="298.3270454406738" w:lineRule="auto"/>
        <w:ind w:left="1336.9200134277344" w:right="4276.392822265625" w:firstLine="6.920013427734375"/>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Project Organization Structure </w:t>
      </w:r>
      <w:r w:rsidDel="00000000" w:rsidR="00000000" w:rsidRPr="00000000">
        <w:rPr>
          <w:rFonts w:ascii="Times New Roman" w:cs="Times New Roman" w:eastAsia="Times New Roman" w:hAnsi="Times New Roman"/>
          <w:b w:val="1"/>
          <w:i w:val="0"/>
          <w:smallCaps w:val="0"/>
          <w:strike w:val="0"/>
          <w:color w:val="000001"/>
          <w:sz w:val="24"/>
          <w:szCs w:val="24"/>
          <w:u w:val="none"/>
          <w:shd w:fill="auto" w:val="clear"/>
          <w:vertAlign w:val="baseline"/>
          <w:rtl w:val="0"/>
        </w:rPr>
        <w:t xml:space="preserve">Author: </w:t>
      </w: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Michael Bui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6.839599609375" w:line="240" w:lineRule="auto"/>
        <w:ind w:left="1343.800048828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 Work Breakdown Structure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Work Breakdown Structure (WBS)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90869140625" w:line="240" w:lineRule="auto"/>
        <w:ind w:left="1339.5599365234375"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1"/>
          <w:sz w:val="24"/>
          <w:szCs w:val="24"/>
          <w:u w:val="none"/>
          <w:shd w:fill="auto" w:val="clear"/>
          <w:vertAlign w:val="baseline"/>
          <w:rtl w:val="0"/>
        </w:rPr>
        <w:t xml:space="preserve">Last Updated Date: </w:t>
      </w: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5/1/23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99365234375" w:line="240" w:lineRule="auto"/>
        <w:ind w:left="1336.9200134277344"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1"/>
          <w:sz w:val="24"/>
          <w:szCs w:val="24"/>
          <w:u w:val="none"/>
          <w:shd w:fill="auto" w:val="clear"/>
          <w:vertAlign w:val="baseline"/>
          <w:rtl w:val="0"/>
        </w:rPr>
        <w:t xml:space="preserve">Authors: </w:t>
      </w: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Michael Bui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3583984375" w:line="240" w:lineRule="auto"/>
        <w:ind w:left="1339.160003662109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Work Breakdown Structure and Gantt Chart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9833984375" w:line="240" w:lineRule="auto"/>
        <w:ind w:left="1338.1199645996094"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Work breakdown structure table.mpp file in google drive.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1162109375" w:line="240" w:lineRule="auto"/>
        <w:ind w:left="1365"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Pr>
        <w:drawing>
          <wp:inline distB="19050" distT="19050" distL="19050" distR="19050">
            <wp:extent cx="3238500" cy="1724025"/>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3850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1"/>
          <w:sz w:val="24"/>
          <w:szCs w:val="24"/>
          <w:u w:val="none"/>
          <w:shd w:fill="auto" w:val="clear"/>
          <w:vertAlign w:val="baseline"/>
          <w:rtl w:val="0"/>
        </w:rPr>
        <w:t xml:space="preserve">Preview of WBS in ProjectLibre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169189453125" w:line="240" w:lineRule="auto"/>
        <w:ind w:left="1339.160003662109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Work Breakdown Structure in Projectlibre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1005859375" w:line="264.7711658477783"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19050" distT="19050" distL="19050" distR="19050">
            <wp:extent cx="7639051" cy="523875"/>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7639051" cy="5238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19050" distT="19050" distL="19050" distR="19050">
            <wp:extent cx="7639051" cy="43815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7639051" cy="4381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19050" distT="19050" distL="19050" distR="19050">
            <wp:extent cx="2733675" cy="581025"/>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336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160003662109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Work Breakdown Structure Table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35302734375" w:line="240" w:lineRule="auto"/>
        <w:ind w:left="1337.1600341796875" w:right="0" w:firstLine="0"/>
        <w:jc w:val="left"/>
        <w:rPr>
          <w:rFonts w:ascii="Times New Roman" w:cs="Times New Roman" w:eastAsia="Times New Roman" w:hAnsi="Times New Roman"/>
          <w:b w:val="1"/>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1"/>
          <w:sz w:val="24"/>
          <w:szCs w:val="24"/>
          <w:u w:val="none"/>
          <w:shd w:fill="auto" w:val="clear"/>
          <w:vertAlign w:val="baseline"/>
          <w:rtl w:val="0"/>
        </w:rPr>
        <w:t xml:space="preserve">Work Breakdown Structure Table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115234375" w:line="204.95779037475586" w:lineRule="auto"/>
        <w:ind w:left="1365" w:right="2790.001220703125" w:firstLine="0"/>
        <w:jc w:val="center"/>
        <w:rPr>
          <w:rFonts w:ascii="Times New Roman" w:cs="Times New Roman" w:eastAsia="Times New Roman" w:hAnsi="Times New Roman"/>
          <w:b w:val="0"/>
          <w:i w:val="1"/>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1"/>
          <w:sz w:val="24"/>
          <w:szCs w:val="24"/>
          <w:u w:val="none"/>
          <w:shd w:fill="auto" w:val="clear"/>
          <w:vertAlign w:val="baseline"/>
        </w:rPr>
        <w:drawing>
          <wp:inline distB="19050" distT="19050" distL="19050" distR="19050">
            <wp:extent cx="5000625" cy="4562474"/>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000625" cy="4562474"/>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1"/>
          <w:sz w:val="24"/>
          <w:szCs w:val="24"/>
          <w:u w:val="none"/>
          <w:shd w:fill="auto" w:val="clear"/>
          <w:vertAlign w:val="baseline"/>
          <w:rtl w:val="0"/>
        </w:rPr>
        <w:t xml:space="preserve">WBS table in Projectlibre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9.4200134277344"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D. Project Communication Plan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1396484375" w:line="240" w:lineRule="auto"/>
        <w:ind w:left="0" w:right="2925.0677490234375" w:firstLine="0"/>
        <w:jc w:val="right"/>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Project Communication Plan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371337890625" w:line="240" w:lineRule="auto"/>
        <w:ind w:left="1336.9200134277344"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1"/>
          <w:sz w:val="24"/>
          <w:szCs w:val="24"/>
          <w:u w:val="none"/>
          <w:shd w:fill="auto" w:val="clear"/>
          <w:vertAlign w:val="baseline"/>
          <w:rtl w:val="0"/>
        </w:rPr>
        <w:t xml:space="preserve">Author: </w:t>
      </w: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Tenzin Choeying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5537109375" w:line="240" w:lineRule="auto"/>
        <w:ind w:left="1355.160064697265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Stakeholders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7880859375" w:line="265.25842666625977" w:lineRule="auto"/>
        <w:ind w:left="1715.8799743652344" w:right="1711.1865234375" w:hanging="373.67996215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OSINT project includes three types of stakeholders: Organization, Faculty, and Students.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Organization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6083984375" w:line="240" w:lineRule="auto"/>
        <w:ind w:left="243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Illinois Institute of Technology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271484375" w:line="240" w:lineRule="auto"/>
        <w:ind w:left="17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Faculty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5341796875" w:line="240" w:lineRule="auto"/>
        <w:ind w:left="243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Maurice Dawson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33251953125" w:line="240" w:lineRule="auto"/>
        <w:ind w:left="243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 Ranu Ginare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365234375" w:line="240" w:lineRule="auto"/>
        <w:ind w:left="171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42626953125" w:line="240" w:lineRule="auto"/>
        <w:ind w:left="243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Bui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271484375" w:line="240" w:lineRule="auto"/>
        <w:ind w:left="2435.8799743652344" w:right="0" w:firstLine="0"/>
        <w:jc w:val="left"/>
        <w:rPr>
          <w:rFonts w:ascii="Times New Roman" w:cs="Times New Roman" w:eastAsia="Times New Roman" w:hAnsi="Times New Roman"/>
          <w:b w:val="0"/>
          <w:i w:val="0"/>
          <w:smallCaps w:val="0"/>
          <w:strike w:val="0"/>
          <w:color w:val="202124"/>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RajAbinandhan Periyagoundanoor Gopa</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5.8799743652344"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Jerin Gige Varghese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5.8799743652344"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Deekshita Siddagoni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5.8799743652344"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Presley George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5.8799743652344"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Bharath viswa Teja vidya charan Marsala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5.8799743652344"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Bhargava Reddy Kikkuru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4677734375" w:line="240" w:lineRule="auto"/>
        <w:ind w:left="1340.440063476562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Roles and Responsibilities </w:t>
      </w:r>
    </w:p>
    <w:tbl>
      <w:tblPr>
        <w:tblStyle w:val="Table7"/>
        <w:tblW w:w="9360.0" w:type="dxa"/>
        <w:jc w:val="left"/>
        <w:tblInd w:w="1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0799865722656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17999267578125"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 Responsibility</w:t>
            </w:r>
          </w:p>
        </w:tc>
      </w:tr>
      <w:tr>
        <w:trPr>
          <w:cantSplit w:val="0"/>
          <w:trHeight w:val="35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Michael Bui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735187530518" w:lineRule="auto"/>
              <w:ind w:left="3958.740234375" w:right="636.138916015625" w:hanging="3840.00030517578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 WBS in Projectlibre and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52099609375" w:line="240" w:lineRule="auto"/>
              <w:ind w:left="0" w:right="870.47607421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 EVM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2.3614501953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 Project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4.81750488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Management Plan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2148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 up with other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59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members to ensure all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3.095092773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tasks were being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6.46911621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completed on time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0.242919921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 PM slides for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3.833007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presentation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4.1412353515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Participate in all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8.960571289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meetings</w:t>
            </w:r>
          </w:p>
        </w:tc>
      </w:tr>
    </w:tbl>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0800476074219"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RajAbinandhan</w:t>
      </w:r>
      <w:r w:rsidDel="00000000" w:rsidR="00000000" w:rsidRPr="00000000">
        <w:rPr>
          <w:rFonts w:ascii="Times New Roman" w:cs="Times New Roman" w:eastAsia="Times New Roman" w:hAnsi="Times New Roman"/>
          <w:b w:val="0"/>
          <w:i w:val="0"/>
          <w:smallCaps w:val="0"/>
          <w:strike w:val="0"/>
          <w:color w:val="202124"/>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 up with other</w:t>
      </w:r>
    </w:p>
    <w:tbl>
      <w:tblPr>
        <w:tblStyle w:val="Table8"/>
        <w:tblW w:w="9360.0" w:type="dxa"/>
        <w:jc w:val="left"/>
        <w:tblInd w:w="1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rPr>
          <w:cantSplit w:val="0"/>
          <w:trHeight w:val="19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Periyagoundanoor Gopa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59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memberstoensureall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3.095092773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taskswerebeing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6.46911621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completedontime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0.242919921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MakePMslidesfor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3.833007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presentation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4.1412353515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Participateinall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8.960571289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meetings</w:t>
            </w:r>
          </w:p>
        </w:tc>
      </w:tr>
      <w:tr>
        <w:trPr>
          <w:cantSplit w:val="0"/>
          <w:trHeight w:val="7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3997802734375"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Jerin GigeVarghese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5068359375" w:line="229.88847255706787" w:lineRule="auto"/>
              <w:ind w:left="123.15994262695312" w:right="527.5411987304688" w:hanging="4.07989501953125"/>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Bharath viswaTeja vidya charan Marsala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83642578125" w:line="240" w:lineRule="auto"/>
              <w:ind w:left="119.08004760742188"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Bhargava Reddy Kikkuru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735187530518" w:lineRule="auto"/>
              <w:ind w:left="3958.740234375" w:right="636.138916015625" w:hanging="3840.00030517578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ProjectManager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CompleteWBSin Projectlibre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4375" w:line="240" w:lineRule="auto"/>
              <w:ind w:left="0" w:right="410.2148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Followupwithother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59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memberstoensureall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3.095092773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taskswerebeing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6.46911621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completedontime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1.1920166015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Delegatetheteam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959228515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Compileallpresentation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40.2410888671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together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0405273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Submitalldocuments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2.543334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andmediatoBB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4.1412353515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Participateinall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2.73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86376953125" w:line="229.75735187530518" w:lineRule="auto"/>
              <w:ind w:left="3958.740234375" w:right="453.0078125" w:hanging="3840.00030517578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CompleteFrontEnd Development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42333984375" w:line="240" w:lineRule="auto"/>
              <w:ind w:left="0" w:right="229.65576171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MakeDeveloperslides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2.5311279296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forpresentation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012939453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Participateingeneral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2.73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481689453125" w:line="229.75680828094482" w:lineRule="auto"/>
              <w:ind w:left="3958.740234375" w:right="477.69775390625" w:hanging="3840.00030517578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CompleteBackEnd Development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54541015625" w:line="240" w:lineRule="auto"/>
              <w:ind w:left="0" w:right="229.65576171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MakeDeveloperslides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2.5311279296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forpresentation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012939453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Participateingeneral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8.960571289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meetings</w:t>
            </w:r>
          </w:p>
        </w:tc>
      </w:tr>
      <w:tr>
        <w:trPr>
          <w:cantSplit w:val="0"/>
          <w:trHeight w:val="1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Deekshita Siddagoni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206672668457" w:lineRule="auto"/>
              <w:ind w:left="3614.1400146484375" w:right="375.753173828125" w:hanging="3497.3800659179688"/>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Complete3Analysis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MakeAnalysisslides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21484375" w:line="240" w:lineRule="auto"/>
              <w:ind w:left="0" w:right="862.5311279296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forpresentation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012939453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Participateingeneral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8.960571289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meetings</w:t>
            </w:r>
          </w:p>
        </w:tc>
      </w:tr>
      <w:tr>
        <w:trPr>
          <w:cantSplit w:val="0"/>
          <w:trHeight w:val="20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8004760742188"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Presley George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75735187530518" w:lineRule="auto"/>
              <w:ind w:left="3958.740234375" w:right="691.529541015625" w:hanging="3841.980285644531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CompleteRisk ManagementLog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453857421875" w:line="240" w:lineRule="auto"/>
              <w:ind w:left="0" w:right="412.3583984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Complete3Analysis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5.753173828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MakeAnalysisslides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2.5311279296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forpresentation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012939453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Participateingeneral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8.9605712890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meetings</w:t>
            </w:r>
          </w:p>
        </w:tc>
      </w:tr>
    </w:tb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6.519927978515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Channels of Communication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2646484375" w:line="240" w:lineRule="auto"/>
        <w:ind w:left="1720.7400512695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Discussions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2800.7400512695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Whatsapp Group Chat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0" w:right="1848.2800292968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1.1.1 The primary usage of this communication channel is to create a single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7529296875" w:line="264.3651008605957" w:lineRule="auto"/>
        <w:ind w:left="2776.7599487304688" w:right="1479.10522460937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method of communication within all members of the project. Whatsapp is used by all members to communicate and discuss on general topics pertaining to the project such as figuring out availability and setting up meeting times or PM to do a quick follow up.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8076171875" w:line="240" w:lineRule="auto"/>
        <w:ind w:left="2800.7400512695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Google Meet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0" w:right="1780.607910156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1.2.1 This channel was used for all meetings using audio chat. Members met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64.36967849731445" w:lineRule="auto"/>
        <w:ind w:left="2776.7599487304688" w:right="1304.190673828125"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multiple times to discuss project tasks and the PMs followed up on completion of tasks. We used the primary channel to discuss our availability and schedule a date and time for a group or PM meeting. This channel was also used to do one-on-one discussions with any member that had difficulty getting their tasks done or needed to discuss anything with the PM or other team members.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960205078125" w:line="240" w:lineRule="auto"/>
        <w:ind w:left="2800.7400512695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Zoom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1699.6200561523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Collaboration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2779.6200561523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GitHub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240" w:lineRule="auto"/>
        <w:ind w:left="0" w:right="1817.149658203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This channel was mainly used by developers to push their codes to the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630859375" w:line="264.3479061126709" w:lineRule="auto"/>
        <w:ind w:left="2783.1399536132812" w:right="1746.14501953125" w:hanging="0.4400634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OSINT repository that is managed by the project managers. The developers accessed each other’s code through this method of communication. Here is the link: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8662109375" w:line="240" w:lineRule="auto"/>
        <w:ind w:left="2782.4798583984375" w:right="0" w:firstLine="0"/>
        <w:jc w:val="left"/>
        <w:rPr>
          <w:rFonts w:ascii="Times New Roman" w:cs="Times New Roman" w:eastAsia="Times New Roman" w:hAnsi="Times New Roman"/>
          <w:b w:val="1"/>
          <w:i w:val="0"/>
          <w:smallCaps w:val="0"/>
          <w:strike w:val="0"/>
          <w:color w:val="1155cc"/>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55cc"/>
          <w:sz w:val="22"/>
          <w:szCs w:val="22"/>
          <w:u w:val="single"/>
          <w:shd w:fill="auto" w:val="clear"/>
          <w:vertAlign w:val="baseline"/>
          <w:rtl w:val="0"/>
        </w:rPr>
        <w:t xml:space="preserve">https://github.com/bhargava-k/OSNIT/tree/main</w:t>
      </w:r>
      <w:r w:rsidDel="00000000" w:rsidR="00000000" w:rsidRPr="00000000">
        <w:rPr>
          <w:rFonts w:ascii="Times New Roman" w:cs="Times New Roman" w:eastAsia="Times New Roman" w:hAnsi="Times New Roman"/>
          <w:b w:val="1"/>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771484375" w:line="240" w:lineRule="auto"/>
        <w:ind w:left="2779.620056152343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Google Drive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17529296875" w:line="240" w:lineRule="auto"/>
        <w:ind w:left="0" w:right="1672.15209960937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This method of communication was used by all personnel to upload and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0" w:right="2246.3751220703125"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access all files relevant to the project including Project Management Plan, Risk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24609375" w:line="240" w:lineRule="auto"/>
        <w:ind w:left="2778.739929199218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Management Log, Presentation recordings, and more. Here is the link: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8466796875" w:line="528.7651634216309" w:lineRule="auto"/>
        <w:ind w:left="1704.0199279785156" w:right="1730.899658203125" w:firstLine="1072.299957275390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https://drive.google.com/drive/u/1/folders/1kFgIugR2UbezCja8LJVTyCE0phcxoPTa</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Project Submission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948974609375" w:line="240" w:lineRule="auto"/>
        <w:ind w:left="2784.020080566406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Blackboard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64.3639850616455" w:lineRule="auto"/>
        <w:ind w:left="2783.5800170898438" w:right="1303.619384765625" w:firstLine="720.4400634765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3.2.1 We used this method to submit all relevant documents and media to obtain a final grade for the ITMS course by Professor Maurice Dawson and TA Ranu.</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1.3999938964844"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 Risk Management Plan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34130859375" w:line="240" w:lineRule="auto"/>
        <w:ind w:left="0" w:right="2701.4434814453125" w:firstLine="0"/>
        <w:jc w:val="right"/>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52"/>
          <w:szCs w:val="52"/>
          <w:u w:val="none"/>
          <w:shd w:fill="auto" w:val="clear"/>
          <w:vertAlign w:val="baseline"/>
          <w:rtl w:val="0"/>
        </w:rPr>
        <w:t xml:space="preserve">Project Risk Management Plan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10400390625" w:line="240" w:lineRule="auto"/>
        <w:ind w:left="1336.9200134277344" w:right="0" w:firstLine="0"/>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1"/>
          <w:sz w:val="24"/>
          <w:szCs w:val="24"/>
          <w:u w:val="none"/>
          <w:shd w:fill="auto" w:val="clear"/>
          <w:vertAlign w:val="baseline"/>
          <w:rtl w:val="0"/>
        </w:rPr>
        <w:t xml:space="preserve">Author: </w:t>
      </w: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Michael Bui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71630859375" w:line="240" w:lineRule="auto"/>
        <w:ind w:left="1340.440063476562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Risk Management Log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6474609375" w:line="240" w:lineRule="auto"/>
        <w:ind w:left="1348.860015869140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See Risk_Management_Log_OSINT.xlsx in google drive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44873046875" w:line="206.97558403015137" w:lineRule="auto"/>
        <w:ind w:left="1365" w:right="1305.001220703125"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5943600" cy="127635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27635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Preview of Risk Management Log</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2.0399475097656"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 Software Configuration Management (SCM) Plan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31005859375" w:line="299.67498779296875" w:lineRule="auto"/>
        <w:ind w:left="1336.9200134277344" w:right="1334.239501953125" w:firstLine="70.86273193359375"/>
        <w:jc w:val="left"/>
        <w:rPr>
          <w:rFonts w:ascii="Times New Roman" w:cs="Times New Roman" w:eastAsia="Times New Roman" w:hAnsi="Times New Roman"/>
          <w:b w:val="0"/>
          <w:i w:val="0"/>
          <w:smallCaps w:val="0"/>
          <w:strike w:val="0"/>
          <w:color w:val="000001"/>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Project Software Configuration Management (SCM) Plan </w:t>
      </w:r>
      <w:r w:rsidDel="00000000" w:rsidR="00000000" w:rsidRPr="00000000">
        <w:rPr>
          <w:rFonts w:ascii="Times New Roman" w:cs="Times New Roman" w:eastAsia="Times New Roman" w:hAnsi="Times New Roman"/>
          <w:b w:val="1"/>
          <w:i w:val="0"/>
          <w:smallCaps w:val="0"/>
          <w:strike w:val="0"/>
          <w:color w:val="000001"/>
          <w:sz w:val="24"/>
          <w:szCs w:val="24"/>
          <w:u w:val="none"/>
          <w:shd w:fill="auto" w:val="clear"/>
          <w:vertAlign w:val="baseline"/>
          <w:rtl w:val="0"/>
        </w:rPr>
        <w:t xml:space="preserve">Author: </w:t>
      </w:r>
      <w:r w:rsidDel="00000000" w:rsidR="00000000" w:rsidRPr="00000000">
        <w:rPr>
          <w:rFonts w:ascii="Times New Roman" w:cs="Times New Roman" w:eastAsia="Times New Roman" w:hAnsi="Times New Roman"/>
          <w:b w:val="0"/>
          <w:i w:val="0"/>
          <w:smallCaps w:val="0"/>
          <w:strike w:val="0"/>
          <w:color w:val="000001"/>
          <w:sz w:val="24"/>
          <w:szCs w:val="24"/>
          <w:u w:val="none"/>
          <w:shd w:fill="auto" w:val="clear"/>
          <w:vertAlign w:val="baseline"/>
          <w:rtl w:val="0"/>
        </w:rPr>
        <w:t xml:space="preserve">Michael Bui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870361328125" w:line="264.3798637390137" w:lineRule="auto"/>
        <w:ind w:left="1337.4000549316406" w:right="1353.68896484375" w:hanging="0.48004150390625"/>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All relevant codes for the Open Source Intelligence Application are published in GitHub. Here is the link</w:t>
      </w:r>
      <w:r w:rsidDel="00000000" w:rsidR="00000000" w:rsidRPr="00000000">
        <w:rPr>
          <w:rFonts w:ascii="Times New Roman" w:cs="Times New Roman" w:eastAsia="Times New Roman" w:hAnsi="Times New Roman"/>
          <w:b w:val="0"/>
          <w:i w:val="0"/>
          <w:smallCaps w:val="0"/>
          <w:strike w:val="0"/>
          <w:color w:val="00000a"/>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https://github.com/bhargava-k/OSNIT/tree/main</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28564453125" w:line="240" w:lineRule="auto"/>
        <w:ind w:left="1339.0800476074219"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Demo of the application: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8271484375" w:line="240" w:lineRule="auto"/>
        <w:ind w:left="1336.4399719238281" w:right="0"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https://drive.google.com/file/d/1ncyJdlPF7FGjeweG0v0lICZkBqSi-yP9/view?usp=share_link</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03564453125" w:line="240" w:lineRule="auto"/>
        <w:ind w:left="1346.519927978515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Control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360107421875" w:line="264.3720245361328" w:lineRule="auto"/>
        <w:ind w:left="1343.1599426269531" w:right="1656.4990234375" w:hanging="4.07989501953125"/>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Due to the nature of the project and lack of Project Management skill, the only configuration control that was processed was assigned the software development task to the developer team and followed up on their completion status. No other process was performed.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994873046875" w:line="240" w:lineRule="auto"/>
        <w:ind w:left="1346.19995117187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Quality Assurance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641357421875" w:line="240" w:lineRule="auto"/>
        <w:ind w:left="1720.74005126953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Implement all requirements needed to build the software.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3876953125" w:line="264.34733390808105" w:lineRule="auto"/>
        <w:ind w:left="1704.0199279785156" w:right="2373.951416015625" w:hanging="4.39987182617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Monitor the process of software development using primary communication channels. 3. Demonstrate successful execution to the team during team meetings.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1698.5200500488281"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Inform of any issue to respective project managers.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2"/>
          <w:szCs w:val="32"/>
          <w:u w:val="none"/>
          <w:shd w:fill="auto" w:val="clear"/>
          <w:vertAlign w:val="baseline"/>
          <w:rtl w:val="0"/>
        </w:rPr>
        <w:t xml:space="preserve">Approval Signatures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06787109375" w:line="240" w:lineRule="auto"/>
        <w:ind w:left="1793.7600708007812" w:right="0" w:firstLine="0"/>
        <w:jc w:val="left"/>
        <w:rPr>
          <w:rFonts w:ascii="Times New Roman" w:cs="Times New Roman" w:eastAsia="Times New Roman" w:hAnsi="Times New Roman"/>
          <w:b w:val="1"/>
          <w:i w:val="0"/>
          <w:smallCaps w:val="0"/>
          <w:strike w:val="0"/>
          <w:color w:val="00000a"/>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6"/>
          <w:szCs w:val="36"/>
          <w:u w:val="none"/>
          <w:shd w:fill="auto" w:val="clear"/>
          <w:vertAlign w:val="baseline"/>
          <w:rtl w:val="0"/>
        </w:rPr>
        <w:t xml:space="preserve">15. Project Plan Approval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7099609375" w:line="240" w:lineRule="auto"/>
        <w:ind w:left="1341.6000366210938"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The signatures below indicate that the undersigned: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2440.2999877929688"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Have reviewed the Project Plan.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40" w:lineRule="auto"/>
        <w:ind w:left="2440.2999877929688"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Have formally voiced applicable concerns to the PM.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97998046875" w:line="264.38286781311035" w:lineRule="auto"/>
        <w:ind w:left="2776.3198852539062" w:right="1888.5205078125" w:hanging="336.0198974609375"/>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Concur that the Project Plan accurately represents their expectations and conditions required for the project.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7861328125" w:line="240" w:lineRule="auto"/>
        <w:ind w:left="2440.2999877929688"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Are committed to providing the required resources.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8935546875" w:line="240" w:lineRule="auto"/>
        <w:ind w:left="0" w:right="2081.7242431640625" w:firstLine="0"/>
        <w:jc w:val="righ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 Are unaware of undocumented conditions that prevent the success of this project.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2911376953125" w:line="240" w:lineRule="auto"/>
        <w:ind w:left="1339.0800476074219"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REVIEW DATE: </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May 1st, 2023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6318359375" w:line="240" w:lineRule="auto"/>
        <w:ind w:left="1350.1199340820312" w:right="0" w:firstLine="0"/>
        <w:jc w:val="left"/>
        <w:rPr>
          <w:rFonts w:ascii="Times New Roman" w:cs="Times New Roman" w:eastAsia="Times New Roman" w:hAnsi="Times New Roman"/>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SCRIBE: </w:t>
      </w:r>
      <w:r w:rsidDel="00000000" w:rsidR="00000000" w:rsidRPr="00000000">
        <w:rPr>
          <w:rFonts w:ascii="Times New Roman" w:cs="Times New Roman" w:eastAsia="Times New Roman" w:hAnsi="Times New Roman"/>
          <w:b w:val="0"/>
          <w:i w:val="0"/>
          <w:smallCaps w:val="0"/>
          <w:strike w:val="0"/>
          <w:color w:val="00000a"/>
          <w:sz w:val="22"/>
          <w:szCs w:val="22"/>
          <w:u w:val="none"/>
          <w:shd w:fill="auto" w:val="clear"/>
          <w:vertAlign w:val="baseline"/>
          <w:rtl w:val="0"/>
        </w:rPr>
        <w:t xml:space="preserve">Michael Bui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4669189453125" w:line="482.47793197631836" w:lineRule="auto"/>
        <w:ind w:left="1338.7399291992188" w:right="1784.96337890625" w:firstLine="10.1200866699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Signed: ________MB_______________________________________________________________ Project Manager Date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240966796875" w:line="482.47793197631836" w:lineRule="auto"/>
        <w:ind w:left="1338.7399291992188" w:right="1907.230224609375" w:firstLine="10.1200866699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Signed: _________________________________________________________________________ Business Sponsor Date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8231811523438" w:line="264.38504219055176" w:lineRule="auto"/>
        <w:ind w:left="1337.2000122070312" w:right="1524.542236328125" w:firstLine="11.6600036621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See the </w:t>
      </w:r>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Digital Signature Guide</w:t>
      </w:r>
      <w:r w:rsidDel="00000000" w:rsidR="00000000" w:rsidRPr="00000000">
        <w:rPr>
          <w:rFonts w:ascii="Times New Roman" w:cs="Times New Roman" w:eastAsia="Times New Roman" w:hAnsi="Times New Roman"/>
          <w:b w:val="0"/>
          <w:i w:val="0"/>
          <w:smallCaps w:val="0"/>
          <w:strike w:val="0"/>
          <w:color w:val="1155cc"/>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ProPath library for procedures to add digital signing capability to this form.</w:t>
      </w:r>
    </w:p>
    <w:sectPr>
      <w:type w:val="continuous"/>
      <w:pgSz w:h="15840" w:w="12240" w:orient="portrait"/>
      <w:pgMar w:bottom="1645.029296875" w:top="1405.46875" w:left="105" w:right="104.998779296875" w:header="0" w:footer="720"/>
      <w:cols w:equalWidth="0" w:num="1">
        <w:col w:space="0" w:w="12030.00122070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