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73CD7" w14:textId="77777777" w:rsidR="009C684B" w:rsidRDefault="00124FCF">
      <w:pPr>
        <w:shd w:val="clear" w:color="auto" w:fill="FFFFFF"/>
        <w:spacing w:line="432" w:lineRule="auto"/>
        <w:jc w:val="both"/>
        <w:rPr>
          <w:b/>
          <w:sz w:val="24"/>
          <w:szCs w:val="24"/>
        </w:rPr>
      </w:pPr>
      <w:bookmarkStart w:id="0" w:name="kix.tra6ozwxwu8h" w:colFirst="0" w:colLast="0"/>
      <w:bookmarkEnd w:id="0"/>
      <w:r>
        <w:rPr>
          <w:rFonts w:ascii="Verdana" w:eastAsia="Verdana" w:hAnsi="Verdana" w:cs="Verdana"/>
          <w:b/>
          <w:color w:val="073763"/>
          <w:sz w:val="20"/>
          <w:szCs w:val="20"/>
        </w:rPr>
        <w:t>Task 1: Git/GitHub</w:t>
      </w:r>
      <w:r>
        <w:rPr>
          <w:rFonts w:ascii="Verdana" w:eastAsia="Verdana" w:hAnsi="Verdana" w:cs="Verdana"/>
          <w:b/>
          <w:color w:val="073763"/>
        </w:rPr>
        <w:t xml:space="preserve"> </w:t>
      </w:r>
    </w:p>
    <w:p w14:paraId="08B5DCD3" w14:textId="77777777" w:rsidR="009C684B" w:rsidRDefault="00124FCF">
      <w:pPr>
        <w:shd w:val="clear" w:color="auto" w:fill="FFFFFF"/>
        <w:spacing w:line="331" w:lineRule="auto"/>
        <w:jc w:val="both"/>
        <w:rPr>
          <w:rFonts w:ascii="Verdana" w:eastAsia="Verdana" w:hAnsi="Verdana" w:cs="Verdana"/>
          <w:color w:val="333333"/>
          <w:sz w:val="20"/>
          <w:szCs w:val="20"/>
        </w:rPr>
      </w:pPr>
      <w:r>
        <w:rPr>
          <w:rFonts w:ascii="Verdana" w:eastAsia="Verdana" w:hAnsi="Verdana" w:cs="Verdana"/>
          <w:b/>
          <w:color w:val="980000"/>
          <w:sz w:val="20"/>
          <w:szCs w:val="20"/>
        </w:rPr>
        <w:t>Additional information (optional):</w:t>
      </w:r>
    </w:p>
    <w:p w14:paraId="43E54087" w14:textId="77777777" w:rsidR="009C684B" w:rsidRDefault="00124FCF">
      <w:pPr>
        <w:numPr>
          <w:ilvl w:val="0"/>
          <w:numId w:val="1"/>
        </w:numPr>
        <w:shd w:val="clear" w:color="auto" w:fill="FFFFFF"/>
        <w:jc w:val="both"/>
        <w:rPr>
          <w:rFonts w:ascii="Verdana" w:eastAsia="Verdana" w:hAnsi="Verdana" w:cs="Verdana"/>
          <w:color w:val="333333"/>
          <w:sz w:val="20"/>
          <w:szCs w:val="20"/>
        </w:rPr>
      </w:pPr>
      <w:r>
        <w:rPr>
          <w:rFonts w:ascii="Verdana" w:eastAsia="Verdana" w:hAnsi="Verdana" w:cs="Verdana"/>
          <w:color w:val="333333"/>
          <w:sz w:val="20"/>
          <w:szCs w:val="20"/>
        </w:rPr>
        <w:t xml:space="preserve">Read about Git </w:t>
      </w:r>
      <w:hyperlink r:id="rId5">
        <w:r>
          <w:rPr>
            <w:rFonts w:ascii="Verdana" w:eastAsia="Verdana" w:hAnsi="Verdana" w:cs="Verdana"/>
            <w:color w:val="1155CC"/>
            <w:sz w:val="20"/>
            <w:szCs w:val="20"/>
            <w:u w:val="single"/>
          </w:rPr>
          <w:t>https://git-scm.com/doc.</w:t>
        </w:r>
      </w:hyperlink>
      <w:hyperlink r:id="rId6">
        <w:r>
          <w:rPr>
            <w:rFonts w:ascii="Verdana" w:eastAsia="Verdana" w:hAnsi="Verdana" w:cs="Verdana"/>
            <w:color w:val="16191F"/>
            <w:sz w:val="20"/>
            <w:szCs w:val="20"/>
          </w:rPr>
          <w:t xml:space="preserve"> Pay attention to the </w:t>
        </w:r>
      </w:hyperlink>
      <w:r>
        <w:rPr>
          <w:rFonts w:ascii="Verdana" w:eastAsia="Verdana" w:hAnsi="Verdana" w:cs="Verdana"/>
          <w:color w:val="16191F"/>
          <w:sz w:val="20"/>
          <w:szCs w:val="20"/>
        </w:rPr>
        <w:t>branching strategies.</w:t>
      </w:r>
    </w:p>
    <w:p w14:paraId="2F25F6EA" w14:textId="77777777" w:rsidR="005F5D0D" w:rsidRPr="005F5D0D" w:rsidRDefault="00124FCF">
      <w:pPr>
        <w:numPr>
          <w:ilvl w:val="0"/>
          <w:numId w:val="1"/>
        </w:numPr>
        <w:shd w:val="clear" w:color="auto" w:fill="FFFFFF"/>
        <w:jc w:val="both"/>
        <w:rPr>
          <w:rFonts w:ascii="Verdana" w:eastAsia="Verdana" w:hAnsi="Verdana" w:cs="Verdana"/>
          <w:color w:val="1155CC"/>
          <w:sz w:val="20"/>
          <w:szCs w:val="20"/>
        </w:rPr>
      </w:pPr>
      <w:r>
        <w:t>The “ADV-IT” YouTube channel is recommended (RU).</w:t>
      </w:r>
      <w:r w:rsidR="005F5D0D">
        <w:t xml:space="preserve"> </w:t>
      </w:r>
    </w:p>
    <w:p w14:paraId="4CE94585" w14:textId="0BA7CF80" w:rsidR="009C684B" w:rsidRDefault="005F5D0D" w:rsidP="005F5D0D">
      <w:pPr>
        <w:shd w:val="clear" w:color="auto" w:fill="FFFFFF"/>
        <w:ind w:left="720"/>
        <w:jc w:val="both"/>
        <w:rPr>
          <w:rFonts w:ascii="Verdana" w:eastAsia="Verdana" w:hAnsi="Verdana" w:cs="Verdana"/>
          <w:color w:val="1155CC"/>
          <w:sz w:val="20"/>
          <w:szCs w:val="20"/>
        </w:rPr>
      </w:pPr>
      <w:r>
        <w:t>(</w:t>
      </w:r>
      <w:hyperlink r:id="rId7" w:history="1">
        <w:r w:rsidR="00124FCF" w:rsidRPr="00347610">
          <w:rPr>
            <w:rStyle w:val="Hyperlink"/>
          </w:rPr>
          <w:t>https://www.youtube.com/watch?v=DK2PsTcSFFM&amp;list=PLg5SS_4L6LYstwxTEOU05E0URTHnbtA0l&amp;index=1</w:t>
        </w:r>
      </w:hyperlink>
      <w:r w:rsidR="00124FCF">
        <w:t xml:space="preserve">) </w:t>
      </w:r>
    </w:p>
    <w:p w14:paraId="2C1CEE49" w14:textId="77777777" w:rsidR="009C684B" w:rsidRDefault="00124FCF">
      <w:pPr>
        <w:numPr>
          <w:ilvl w:val="0"/>
          <w:numId w:val="1"/>
        </w:numPr>
        <w:shd w:val="clear" w:color="auto" w:fill="FFFFFF"/>
        <w:jc w:val="both"/>
        <w:rPr>
          <w:rFonts w:ascii="Verdana" w:eastAsia="Verdana" w:hAnsi="Verdana" w:cs="Verdana"/>
          <w:color w:val="333333"/>
          <w:sz w:val="20"/>
          <w:szCs w:val="20"/>
        </w:rPr>
      </w:pPr>
      <w:r>
        <w:rPr>
          <w:rFonts w:ascii="Verdana" w:eastAsia="Verdana" w:hAnsi="Verdana" w:cs="Verdana"/>
          <w:color w:val="333333"/>
          <w:sz w:val="20"/>
          <w:szCs w:val="20"/>
        </w:rPr>
        <w:t>Read about SSH keys.</w:t>
      </w:r>
    </w:p>
    <w:p w14:paraId="6CEE40BB" w14:textId="77777777" w:rsidR="009C684B" w:rsidRDefault="00124FCF">
      <w:pPr>
        <w:numPr>
          <w:ilvl w:val="0"/>
          <w:numId w:val="1"/>
        </w:numPr>
        <w:shd w:val="clear" w:color="auto" w:fill="FFFFFF"/>
        <w:jc w:val="both"/>
        <w:rPr>
          <w:rFonts w:ascii="Verdana" w:eastAsia="Verdana" w:hAnsi="Verdana" w:cs="Verdana"/>
          <w:color w:val="333333"/>
          <w:sz w:val="20"/>
          <w:szCs w:val="20"/>
        </w:rPr>
      </w:pPr>
      <w:r>
        <w:rPr>
          <w:rFonts w:ascii="Verdana" w:eastAsia="Verdana" w:hAnsi="Verdana" w:cs="Verdana"/>
          <w:color w:val="333333"/>
          <w:sz w:val="20"/>
          <w:szCs w:val="20"/>
        </w:rPr>
        <w:t>Read about Markdown syntax.</w:t>
      </w:r>
    </w:p>
    <w:p w14:paraId="0B363A73" w14:textId="77777777" w:rsidR="009C684B" w:rsidRDefault="00124FCF">
      <w:pPr>
        <w:numPr>
          <w:ilvl w:val="0"/>
          <w:numId w:val="1"/>
        </w:numPr>
        <w:shd w:val="clear" w:color="auto" w:fill="FFFFFF"/>
        <w:jc w:val="both"/>
        <w:rPr>
          <w:rFonts w:ascii="Verdana" w:eastAsia="Verdana" w:hAnsi="Verdana" w:cs="Verdana"/>
          <w:color w:val="333333"/>
          <w:sz w:val="20"/>
          <w:szCs w:val="20"/>
        </w:rPr>
      </w:pPr>
      <w:r>
        <w:rPr>
          <w:rFonts w:ascii="Verdana" w:eastAsia="Verdana" w:hAnsi="Verdana" w:cs="Verdana"/>
          <w:color w:val="333333"/>
          <w:sz w:val="20"/>
          <w:szCs w:val="20"/>
        </w:rPr>
        <w:t>Explore pricing policy and your personal billing plan (GitHub).</w:t>
      </w:r>
    </w:p>
    <w:p w14:paraId="3A6D12A3" w14:textId="77777777" w:rsidR="009C684B" w:rsidRDefault="00124FCF">
      <w:pPr>
        <w:numPr>
          <w:ilvl w:val="0"/>
          <w:numId w:val="1"/>
        </w:numPr>
        <w:rPr>
          <w:rFonts w:ascii="Verdana" w:eastAsia="Verdana" w:hAnsi="Verdana" w:cs="Verdana"/>
          <w:color w:val="333333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For better understanding complete this course </w:t>
      </w:r>
      <w:hyperlink r:id="rId8">
        <w:r>
          <w:rPr>
            <w:rFonts w:ascii="Verdana" w:eastAsia="Verdana" w:hAnsi="Verdana" w:cs="Verdana"/>
            <w:color w:val="1155CC"/>
            <w:sz w:val="20"/>
            <w:szCs w:val="20"/>
            <w:u w:val="single"/>
          </w:rPr>
          <w:t>https://learngitbranching.js.org/?locale=ru_RU</w:t>
        </w:r>
      </w:hyperlink>
    </w:p>
    <w:p w14:paraId="0570CE49" w14:textId="77777777" w:rsidR="009C684B" w:rsidRDefault="00124FCF">
      <w:pPr>
        <w:shd w:val="clear" w:color="auto" w:fill="FFFFFF"/>
        <w:jc w:val="both"/>
        <w:rPr>
          <w:b/>
          <w:sz w:val="24"/>
          <w:szCs w:val="24"/>
        </w:rPr>
      </w:pPr>
      <w:r>
        <w:rPr>
          <w:rFonts w:ascii="Verdana" w:eastAsia="Verdana" w:hAnsi="Verdana" w:cs="Verdana"/>
          <w:color w:val="333333"/>
          <w:sz w:val="20"/>
          <w:szCs w:val="20"/>
        </w:rPr>
        <w:t xml:space="preserve"> </w:t>
      </w:r>
    </w:p>
    <w:p w14:paraId="53A67C8B" w14:textId="77777777" w:rsidR="009C684B" w:rsidRDefault="00124FCF">
      <w:pPr>
        <w:shd w:val="clear" w:color="auto" w:fill="FFFFFF"/>
        <w:spacing w:line="331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color w:val="980000"/>
          <w:sz w:val="20"/>
          <w:szCs w:val="20"/>
        </w:rPr>
        <w:t>Tasks (mandatory):</w:t>
      </w:r>
    </w:p>
    <w:p w14:paraId="3504B8EA" w14:textId="77777777" w:rsidR="009C684B" w:rsidRDefault="00124FCF">
      <w:pPr>
        <w:numPr>
          <w:ilvl w:val="0"/>
          <w:numId w:val="2"/>
        </w:numPr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Create a 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Github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account(if you don’t have one).</w:t>
      </w:r>
    </w:p>
    <w:p w14:paraId="1136A960" w14:textId="77777777" w:rsidR="009C684B" w:rsidRDefault="00124FCF">
      <w:pPr>
        <w:numPr>
          <w:ilvl w:val="0"/>
          <w:numId w:val="2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Create new </w:t>
      </w:r>
      <w:proofErr w:type="spellStart"/>
      <w:r>
        <w:rPr>
          <w:rFonts w:ascii="Verdana" w:eastAsia="Verdana" w:hAnsi="Verdana" w:cs="Verdana"/>
          <w:sz w:val="20"/>
          <w:szCs w:val="20"/>
        </w:rPr>
        <w:t>Github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repository.</w:t>
      </w:r>
    </w:p>
    <w:p w14:paraId="790C7C79" w14:textId="77777777" w:rsidR="009C684B" w:rsidRDefault="00124FCF">
      <w:pPr>
        <w:numPr>
          <w:ilvl w:val="0"/>
          <w:numId w:val="2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Create “</w:t>
      </w:r>
      <w:r>
        <w:rPr>
          <w:rFonts w:ascii="Verdana" w:eastAsia="Verdana" w:hAnsi="Verdana" w:cs="Verdana"/>
          <w:i/>
          <w:sz w:val="20"/>
          <w:szCs w:val="20"/>
        </w:rPr>
        <w:t>Task1”</w:t>
      </w:r>
      <w:r>
        <w:rPr>
          <w:rFonts w:ascii="Verdana" w:eastAsia="Verdana" w:hAnsi="Verdana" w:cs="Verdana"/>
          <w:sz w:val="20"/>
          <w:szCs w:val="20"/>
        </w:rPr>
        <w:t xml:space="preserve"> folder in the </w:t>
      </w:r>
      <w:r>
        <w:rPr>
          <w:rFonts w:ascii="Verdana" w:eastAsia="Verdana" w:hAnsi="Verdana" w:cs="Verdana"/>
          <w:i/>
          <w:sz w:val="20"/>
          <w:szCs w:val="20"/>
        </w:rPr>
        <w:t>master</w:t>
      </w:r>
      <w:r>
        <w:rPr>
          <w:rFonts w:ascii="Verdana" w:eastAsia="Verdana" w:hAnsi="Verdana" w:cs="Verdana"/>
          <w:sz w:val="20"/>
          <w:szCs w:val="20"/>
        </w:rPr>
        <w:t xml:space="preserve"> branch. Create and push ./Task1/README.md file.</w:t>
      </w:r>
    </w:p>
    <w:p w14:paraId="6F101B6D" w14:textId="77777777" w:rsidR="009C684B" w:rsidRDefault="00124FCF">
      <w:pPr>
        <w:numPr>
          <w:ilvl w:val="0"/>
          <w:numId w:val="2"/>
        </w:numPr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Create </w:t>
      </w:r>
      <w:r>
        <w:rPr>
          <w:rFonts w:ascii="Verdana" w:eastAsia="Verdana" w:hAnsi="Verdana" w:cs="Verdana"/>
          <w:b/>
          <w:sz w:val="20"/>
          <w:szCs w:val="20"/>
        </w:rPr>
        <w:t>new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sz w:val="20"/>
          <w:szCs w:val="20"/>
        </w:rPr>
        <w:t xml:space="preserve">branch </w:t>
      </w:r>
      <w:r>
        <w:rPr>
          <w:rFonts w:ascii="Verdana" w:eastAsia="Verdana" w:hAnsi="Verdana" w:cs="Verdana"/>
          <w:i/>
          <w:sz w:val="20"/>
          <w:szCs w:val="20"/>
        </w:rPr>
        <w:t>dev</w:t>
      </w:r>
      <w:r>
        <w:rPr>
          <w:rFonts w:ascii="Verdana" w:eastAsia="Verdana" w:hAnsi="Verdana" w:cs="Verdana"/>
          <w:sz w:val="20"/>
          <w:szCs w:val="20"/>
        </w:rPr>
        <w:t>. Create and push any test file.</w:t>
      </w:r>
    </w:p>
    <w:p w14:paraId="57F90CF9" w14:textId="77777777" w:rsidR="009C684B" w:rsidRDefault="00124FCF">
      <w:pPr>
        <w:numPr>
          <w:ilvl w:val="0"/>
          <w:numId w:val="2"/>
        </w:numPr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Create </w:t>
      </w:r>
      <w:r>
        <w:rPr>
          <w:rFonts w:ascii="Verdana" w:eastAsia="Verdana" w:hAnsi="Verdana" w:cs="Verdana"/>
          <w:b/>
          <w:sz w:val="20"/>
          <w:szCs w:val="20"/>
        </w:rPr>
        <w:t>new branch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i/>
          <w:sz w:val="20"/>
          <w:szCs w:val="20"/>
        </w:rPr>
        <w:t>%USERNAME-</w:t>
      </w:r>
      <w:proofErr w:type="spellStart"/>
      <w:r>
        <w:rPr>
          <w:rFonts w:ascii="Verdana" w:eastAsia="Verdana" w:hAnsi="Verdana" w:cs="Verdana"/>
          <w:i/>
          <w:sz w:val="20"/>
          <w:szCs w:val="20"/>
        </w:rPr>
        <w:t>new_feature</w:t>
      </w:r>
      <w:proofErr w:type="spellEnd"/>
      <w:r>
        <w:rPr>
          <w:rFonts w:ascii="Verdana" w:eastAsia="Verdana" w:hAnsi="Verdana" w:cs="Verdana"/>
          <w:i/>
          <w:sz w:val="20"/>
          <w:szCs w:val="20"/>
        </w:rPr>
        <w:t>.</w:t>
      </w:r>
    </w:p>
    <w:p w14:paraId="08738759" w14:textId="77777777" w:rsidR="009C684B" w:rsidRDefault="00124FCF">
      <w:pPr>
        <w:numPr>
          <w:ilvl w:val="0"/>
          <w:numId w:val="2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Add </w:t>
      </w:r>
      <w:r>
        <w:rPr>
          <w:rFonts w:ascii="Verdana" w:eastAsia="Verdana" w:hAnsi="Verdana" w:cs="Verdana"/>
          <w:i/>
          <w:sz w:val="20"/>
          <w:szCs w:val="20"/>
        </w:rPr>
        <w:t>README.md</w:t>
      </w:r>
      <w:r>
        <w:rPr>
          <w:rFonts w:ascii="Verdana" w:eastAsia="Verdana" w:hAnsi="Verdana" w:cs="Verdana"/>
          <w:sz w:val="20"/>
          <w:szCs w:val="20"/>
        </w:rPr>
        <w:t xml:space="preserve"> file to your </w:t>
      </w:r>
      <w:r>
        <w:rPr>
          <w:rFonts w:ascii="Verdana" w:eastAsia="Verdana" w:hAnsi="Verdana" w:cs="Verdana"/>
          <w:i/>
          <w:sz w:val="20"/>
          <w:szCs w:val="20"/>
        </w:rPr>
        <w:t>%USERNAME-</w:t>
      </w:r>
      <w:proofErr w:type="spellStart"/>
      <w:r>
        <w:rPr>
          <w:rFonts w:ascii="Verdana" w:eastAsia="Verdana" w:hAnsi="Verdana" w:cs="Verdana"/>
          <w:i/>
          <w:sz w:val="20"/>
          <w:szCs w:val="20"/>
        </w:rPr>
        <w:t>new_feature</w:t>
      </w:r>
      <w:proofErr w:type="spellEnd"/>
      <w:r>
        <w:rPr>
          <w:rFonts w:ascii="Verdana" w:eastAsia="Verdana" w:hAnsi="Verdana" w:cs="Verdana"/>
          <w:i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branch</w:t>
      </w:r>
    </w:p>
    <w:p w14:paraId="531C2178" w14:textId="77777777" w:rsidR="009C684B" w:rsidRDefault="00124FCF">
      <w:pPr>
        <w:numPr>
          <w:ilvl w:val="0"/>
          <w:numId w:val="2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Check your repo with </w:t>
      </w:r>
      <w:r>
        <w:rPr>
          <w:rFonts w:ascii="Verdana" w:eastAsia="Verdana" w:hAnsi="Verdana" w:cs="Verdana"/>
          <w:i/>
          <w:sz w:val="20"/>
          <w:szCs w:val="20"/>
        </w:rPr>
        <w:t>git status</w:t>
      </w:r>
      <w:r>
        <w:rPr>
          <w:rFonts w:ascii="Verdana" w:eastAsia="Verdana" w:hAnsi="Verdana" w:cs="Verdana"/>
          <w:sz w:val="20"/>
          <w:szCs w:val="20"/>
        </w:rPr>
        <w:t xml:space="preserve"> command</w:t>
      </w:r>
    </w:p>
    <w:p w14:paraId="793CE503" w14:textId="77777777" w:rsidR="009C684B" w:rsidRDefault="00124FCF">
      <w:pPr>
        <w:numPr>
          <w:ilvl w:val="0"/>
          <w:numId w:val="2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Add .</w:t>
      </w:r>
      <w:proofErr w:type="spellStart"/>
      <w:r>
        <w:rPr>
          <w:rFonts w:ascii="Verdana" w:eastAsia="Verdana" w:hAnsi="Verdana" w:cs="Verdana"/>
          <w:sz w:val="20"/>
          <w:szCs w:val="20"/>
        </w:rPr>
        <w:t>gitignore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f</w:t>
      </w:r>
      <w:r>
        <w:rPr>
          <w:rFonts w:ascii="Verdana" w:eastAsia="Verdana" w:hAnsi="Verdana" w:cs="Verdana"/>
          <w:sz w:val="20"/>
          <w:szCs w:val="20"/>
        </w:rPr>
        <w:t>ile to ignore all files whose name begins “.”</w:t>
      </w:r>
    </w:p>
    <w:p w14:paraId="302A9DED" w14:textId="77777777" w:rsidR="009C684B" w:rsidRDefault="00124FCF">
      <w:pPr>
        <w:numPr>
          <w:ilvl w:val="0"/>
          <w:numId w:val="2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Commit and push changes to </w:t>
      </w:r>
      <w:proofErr w:type="spellStart"/>
      <w:r>
        <w:rPr>
          <w:rFonts w:ascii="Verdana" w:eastAsia="Verdana" w:hAnsi="Verdana" w:cs="Verdana"/>
          <w:sz w:val="20"/>
          <w:szCs w:val="20"/>
        </w:rPr>
        <w:t>github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repo.</w:t>
      </w:r>
    </w:p>
    <w:p w14:paraId="6DF94E0F" w14:textId="77777777" w:rsidR="009C684B" w:rsidRDefault="00124FCF">
      <w:pPr>
        <w:numPr>
          <w:ilvl w:val="0"/>
          <w:numId w:val="2"/>
        </w:numPr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Create </w:t>
      </w:r>
      <w:r>
        <w:rPr>
          <w:rFonts w:ascii="Verdana" w:eastAsia="Verdana" w:hAnsi="Verdana" w:cs="Verdana"/>
          <w:b/>
          <w:sz w:val="20"/>
          <w:szCs w:val="20"/>
        </w:rPr>
        <w:t xml:space="preserve">Pull Request </w:t>
      </w:r>
      <w:r>
        <w:rPr>
          <w:rFonts w:ascii="Verdana" w:eastAsia="Verdana" w:hAnsi="Verdana" w:cs="Verdana"/>
          <w:sz w:val="20"/>
          <w:szCs w:val="20"/>
        </w:rPr>
        <w:t xml:space="preserve">to the </w:t>
      </w:r>
      <w:r>
        <w:rPr>
          <w:rFonts w:ascii="Verdana" w:eastAsia="Verdana" w:hAnsi="Verdana" w:cs="Verdana"/>
          <w:i/>
          <w:sz w:val="20"/>
          <w:szCs w:val="20"/>
        </w:rPr>
        <w:t>dev</w:t>
      </w:r>
      <w:r>
        <w:rPr>
          <w:rFonts w:ascii="Verdana" w:eastAsia="Verdana" w:hAnsi="Verdana" w:cs="Verdana"/>
          <w:sz w:val="20"/>
          <w:szCs w:val="20"/>
        </w:rPr>
        <w:t xml:space="preserve"> branch.</w:t>
      </w:r>
    </w:p>
    <w:p w14:paraId="103481CC" w14:textId="77777777" w:rsidR="009C684B" w:rsidRDefault="00124FCF">
      <w:pPr>
        <w:numPr>
          <w:ilvl w:val="0"/>
          <w:numId w:val="2"/>
        </w:numPr>
        <w:rPr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Merge</w:t>
      </w:r>
      <w:r>
        <w:rPr>
          <w:rFonts w:ascii="Verdana" w:eastAsia="Verdana" w:hAnsi="Verdana" w:cs="Verdana"/>
          <w:sz w:val="20"/>
          <w:szCs w:val="20"/>
        </w:rPr>
        <w:t xml:space="preserve"> your branch with the </w:t>
      </w:r>
      <w:r>
        <w:rPr>
          <w:rFonts w:ascii="Verdana" w:eastAsia="Verdana" w:hAnsi="Verdana" w:cs="Verdana"/>
          <w:i/>
          <w:sz w:val="20"/>
          <w:szCs w:val="20"/>
        </w:rPr>
        <w:t>dev</w:t>
      </w:r>
      <w:r>
        <w:rPr>
          <w:rFonts w:ascii="Verdana" w:eastAsia="Verdana" w:hAnsi="Verdana" w:cs="Verdana"/>
          <w:b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 xml:space="preserve">branch and create </w:t>
      </w:r>
      <w:r>
        <w:rPr>
          <w:rFonts w:ascii="Verdana" w:eastAsia="Verdana" w:hAnsi="Verdana" w:cs="Verdana"/>
          <w:b/>
          <w:sz w:val="20"/>
          <w:szCs w:val="20"/>
        </w:rPr>
        <w:t xml:space="preserve">Pull Request </w:t>
      </w:r>
      <w:r>
        <w:rPr>
          <w:rFonts w:ascii="Verdana" w:eastAsia="Verdana" w:hAnsi="Verdana" w:cs="Verdana"/>
          <w:sz w:val="20"/>
          <w:szCs w:val="20"/>
        </w:rPr>
        <w:t xml:space="preserve">to the </w:t>
      </w:r>
      <w:r>
        <w:rPr>
          <w:rFonts w:ascii="Verdana" w:eastAsia="Verdana" w:hAnsi="Verdana" w:cs="Verdana"/>
          <w:i/>
          <w:sz w:val="20"/>
          <w:szCs w:val="20"/>
        </w:rPr>
        <w:t>master(main)</w:t>
      </w:r>
      <w:r>
        <w:rPr>
          <w:rFonts w:ascii="Verdana" w:eastAsia="Verdana" w:hAnsi="Verdana" w:cs="Verdana"/>
          <w:sz w:val="20"/>
          <w:szCs w:val="20"/>
        </w:rPr>
        <w:t xml:space="preserve"> branch</w:t>
      </w:r>
      <w:r>
        <w:rPr>
          <w:rFonts w:ascii="Verdana" w:eastAsia="Verdana" w:hAnsi="Verdana" w:cs="Verdana"/>
          <w:b/>
          <w:sz w:val="20"/>
          <w:szCs w:val="20"/>
        </w:rPr>
        <w:t xml:space="preserve">. Merge </w:t>
      </w:r>
      <w:r>
        <w:rPr>
          <w:rFonts w:ascii="Verdana" w:eastAsia="Verdana" w:hAnsi="Verdana" w:cs="Verdana"/>
          <w:i/>
          <w:sz w:val="20"/>
          <w:szCs w:val="20"/>
        </w:rPr>
        <w:t>dev</w:t>
      </w:r>
      <w:r>
        <w:rPr>
          <w:rFonts w:ascii="Verdana" w:eastAsia="Verdana" w:hAnsi="Verdana" w:cs="Verdana"/>
          <w:sz w:val="20"/>
          <w:szCs w:val="20"/>
        </w:rPr>
        <w:t xml:space="preserve"> with </w:t>
      </w:r>
      <w:r>
        <w:rPr>
          <w:rFonts w:ascii="Verdana" w:eastAsia="Verdana" w:hAnsi="Verdana" w:cs="Verdana"/>
          <w:i/>
          <w:sz w:val="20"/>
          <w:szCs w:val="20"/>
        </w:rPr>
        <w:t>master(main)</w:t>
      </w:r>
      <w:r>
        <w:rPr>
          <w:rFonts w:ascii="Verdana" w:eastAsia="Verdana" w:hAnsi="Verdana" w:cs="Verdana"/>
          <w:sz w:val="20"/>
          <w:szCs w:val="20"/>
        </w:rPr>
        <w:t>.</w:t>
      </w:r>
    </w:p>
    <w:p w14:paraId="49643BC3" w14:textId="77777777" w:rsidR="009C684B" w:rsidRDefault="00124FCF">
      <w:pPr>
        <w:numPr>
          <w:ilvl w:val="0"/>
          <w:numId w:val="2"/>
        </w:numPr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Checkout to </w:t>
      </w:r>
      <w:r>
        <w:rPr>
          <w:rFonts w:ascii="Verdana" w:eastAsia="Verdana" w:hAnsi="Verdana" w:cs="Verdana"/>
          <w:b/>
          <w:sz w:val="20"/>
          <w:szCs w:val="20"/>
        </w:rPr>
        <w:t>%USERNAME-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new_feature</w:t>
      </w:r>
      <w:proofErr w:type="spellEnd"/>
      <w:r>
        <w:rPr>
          <w:rFonts w:ascii="Verdana" w:eastAsia="Verdana" w:hAnsi="Verdana" w:cs="Verdana"/>
          <w:b/>
          <w:sz w:val="20"/>
          <w:szCs w:val="20"/>
        </w:rPr>
        <w:t xml:space="preserve">, </w:t>
      </w:r>
      <w:r>
        <w:rPr>
          <w:rFonts w:ascii="Verdana" w:eastAsia="Verdana" w:hAnsi="Verdana" w:cs="Verdana"/>
          <w:sz w:val="20"/>
          <w:szCs w:val="20"/>
        </w:rPr>
        <w:t>make changes in README.md and commit them</w:t>
      </w:r>
      <w:r>
        <w:rPr>
          <w:rFonts w:ascii="Verdana" w:eastAsia="Verdana" w:hAnsi="Verdana" w:cs="Verdana"/>
          <w:b/>
          <w:sz w:val="20"/>
          <w:szCs w:val="20"/>
        </w:rPr>
        <w:t>. Revert</w:t>
      </w:r>
      <w:r>
        <w:rPr>
          <w:rFonts w:ascii="Verdana" w:eastAsia="Verdana" w:hAnsi="Verdana" w:cs="Verdana"/>
          <w:sz w:val="20"/>
          <w:szCs w:val="20"/>
        </w:rPr>
        <w:t xml:space="preserve"> last </w:t>
      </w:r>
      <w:r>
        <w:rPr>
          <w:rFonts w:ascii="Verdana" w:eastAsia="Verdana" w:hAnsi="Verdana" w:cs="Verdana"/>
          <w:i/>
          <w:sz w:val="20"/>
          <w:szCs w:val="20"/>
        </w:rPr>
        <w:t>commit</w:t>
      </w:r>
      <w:r>
        <w:rPr>
          <w:rFonts w:ascii="Verdana" w:eastAsia="Verdana" w:hAnsi="Verdana" w:cs="Verdana"/>
          <w:sz w:val="20"/>
          <w:szCs w:val="20"/>
        </w:rPr>
        <w:t xml:space="preserve"> in </w:t>
      </w:r>
      <w:r>
        <w:rPr>
          <w:rFonts w:ascii="Verdana" w:eastAsia="Verdana" w:hAnsi="Verdana" w:cs="Verdana"/>
          <w:b/>
          <w:sz w:val="20"/>
          <w:szCs w:val="20"/>
        </w:rPr>
        <w:t>%USERNAME-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new_feature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branch</w:t>
      </w:r>
      <w:r>
        <w:rPr>
          <w:rFonts w:ascii="Verdana" w:eastAsia="Verdana" w:hAnsi="Verdana" w:cs="Verdana"/>
          <w:b/>
          <w:sz w:val="20"/>
          <w:szCs w:val="20"/>
        </w:rPr>
        <w:t>.</w:t>
      </w:r>
    </w:p>
    <w:p w14:paraId="25557AB6" w14:textId="77777777" w:rsidR="009C684B" w:rsidRDefault="00124FCF">
      <w:pPr>
        <w:numPr>
          <w:ilvl w:val="0"/>
          <w:numId w:val="2"/>
        </w:numPr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Check your repo with </w:t>
      </w:r>
      <w:r>
        <w:rPr>
          <w:rFonts w:ascii="Verdana" w:eastAsia="Verdana" w:hAnsi="Verdana" w:cs="Verdana"/>
          <w:i/>
          <w:sz w:val="20"/>
          <w:szCs w:val="20"/>
        </w:rPr>
        <w:t>git log</w:t>
      </w:r>
      <w:r>
        <w:rPr>
          <w:rFonts w:ascii="Verdana" w:eastAsia="Verdana" w:hAnsi="Verdana" w:cs="Verdana"/>
          <w:sz w:val="20"/>
          <w:szCs w:val="20"/>
        </w:rPr>
        <w:t xml:space="preserve"> command, create </w:t>
      </w:r>
      <w:r>
        <w:rPr>
          <w:rFonts w:ascii="Verdana" w:eastAsia="Verdana" w:hAnsi="Verdana" w:cs="Verdana"/>
          <w:i/>
          <w:sz w:val="20"/>
          <w:szCs w:val="20"/>
        </w:rPr>
        <w:t>log.txt</w:t>
      </w:r>
      <w:r>
        <w:rPr>
          <w:rFonts w:ascii="Verdana" w:eastAsia="Verdana" w:hAnsi="Verdana" w:cs="Verdana"/>
          <w:sz w:val="20"/>
          <w:szCs w:val="20"/>
        </w:rPr>
        <w:t xml:space="preserve"> file in </w:t>
      </w:r>
      <w:r>
        <w:rPr>
          <w:rFonts w:ascii="Verdana" w:eastAsia="Verdana" w:hAnsi="Verdana" w:cs="Verdana"/>
          <w:b/>
          <w:sz w:val="20"/>
          <w:szCs w:val="20"/>
        </w:rPr>
        <w:t>master(main) branch</w:t>
      </w:r>
      <w:r>
        <w:rPr>
          <w:rFonts w:ascii="Verdana" w:eastAsia="Verdana" w:hAnsi="Verdana" w:cs="Verdana"/>
          <w:sz w:val="20"/>
          <w:szCs w:val="20"/>
        </w:rPr>
        <w:t xml:space="preserve"> and save “git log” output in it.</w:t>
      </w:r>
    </w:p>
    <w:p w14:paraId="5B516DE9" w14:textId="77777777" w:rsidR="009C684B" w:rsidRDefault="00124FCF">
      <w:pPr>
        <w:numPr>
          <w:ilvl w:val="0"/>
          <w:numId w:val="2"/>
        </w:numPr>
        <w:rPr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Delete</w:t>
      </w:r>
      <w:r>
        <w:rPr>
          <w:rFonts w:ascii="Verdana" w:eastAsia="Verdana" w:hAnsi="Verdana" w:cs="Verdana"/>
          <w:sz w:val="20"/>
          <w:szCs w:val="20"/>
        </w:rPr>
        <w:t xml:space="preserve"> local</w:t>
      </w:r>
      <w:r>
        <w:rPr>
          <w:rFonts w:ascii="Verdana" w:eastAsia="Verdana" w:hAnsi="Verdana" w:cs="Verdana"/>
          <w:sz w:val="20"/>
          <w:szCs w:val="20"/>
        </w:rPr>
        <w:t xml:space="preserve"> and remote branch </w:t>
      </w:r>
      <w:r>
        <w:rPr>
          <w:rFonts w:ascii="Verdana" w:eastAsia="Verdana" w:hAnsi="Verdana" w:cs="Verdana"/>
          <w:i/>
          <w:sz w:val="20"/>
          <w:szCs w:val="20"/>
        </w:rPr>
        <w:t>%USERNAME-</w:t>
      </w:r>
      <w:proofErr w:type="spellStart"/>
      <w:r>
        <w:rPr>
          <w:rFonts w:ascii="Verdana" w:eastAsia="Verdana" w:hAnsi="Verdana" w:cs="Verdana"/>
          <w:i/>
          <w:sz w:val="20"/>
          <w:szCs w:val="20"/>
        </w:rPr>
        <w:t>new_feature</w:t>
      </w:r>
      <w:proofErr w:type="spellEnd"/>
      <w:r>
        <w:rPr>
          <w:rFonts w:ascii="Verdana" w:eastAsia="Verdana" w:hAnsi="Verdana" w:cs="Verdana"/>
          <w:i/>
          <w:sz w:val="20"/>
          <w:szCs w:val="20"/>
        </w:rPr>
        <w:t>.</w:t>
      </w:r>
    </w:p>
    <w:p w14:paraId="5DF25CA8" w14:textId="77777777" w:rsidR="009C684B" w:rsidRDefault="00124FCF">
      <w:pPr>
        <w:numPr>
          <w:ilvl w:val="0"/>
          <w:numId w:val="2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Add all used command to the </w:t>
      </w:r>
      <w:r>
        <w:rPr>
          <w:rFonts w:ascii="Verdana" w:eastAsia="Verdana" w:hAnsi="Verdana" w:cs="Verdana"/>
          <w:i/>
          <w:sz w:val="20"/>
          <w:szCs w:val="20"/>
        </w:rPr>
        <w:t>git_commands.md</w:t>
      </w:r>
      <w:r>
        <w:rPr>
          <w:rFonts w:ascii="Verdana" w:eastAsia="Verdana" w:hAnsi="Verdana" w:cs="Verdana"/>
          <w:sz w:val="20"/>
          <w:szCs w:val="20"/>
        </w:rPr>
        <w:t xml:space="preserve"> file in the </w:t>
      </w:r>
      <w:r>
        <w:rPr>
          <w:rFonts w:ascii="Verdana" w:eastAsia="Verdana" w:hAnsi="Verdana" w:cs="Verdana"/>
          <w:i/>
          <w:sz w:val="20"/>
          <w:szCs w:val="20"/>
        </w:rPr>
        <w:t>dev</w:t>
      </w:r>
      <w:r>
        <w:rPr>
          <w:rFonts w:ascii="Verdana" w:eastAsia="Verdana" w:hAnsi="Verdana" w:cs="Verdana"/>
          <w:sz w:val="20"/>
          <w:szCs w:val="20"/>
        </w:rPr>
        <w:t xml:space="preserve"> branch.</w:t>
      </w:r>
    </w:p>
    <w:p w14:paraId="35D99124" w14:textId="77777777" w:rsidR="009C684B" w:rsidRDefault="00124FCF">
      <w:pPr>
        <w:numPr>
          <w:ilvl w:val="0"/>
          <w:numId w:val="2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Send the link to your Git Repository to your mentor via private Skype message.</w:t>
      </w:r>
    </w:p>
    <w:p w14:paraId="76A1F26F" w14:textId="77777777" w:rsidR="009C684B" w:rsidRDefault="009C684B">
      <w:pPr>
        <w:rPr>
          <w:rFonts w:ascii="Verdana" w:eastAsia="Verdana" w:hAnsi="Verdana" w:cs="Verdana"/>
          <w:sz w:val="20"/>
          <w:szCs w:val="20"/>
        </w:rPr>
      </w:pPr>
    </w:p>
    <w:p w14:paraId="3DDE7CCB" w14:textId="77777777" w:rsidR="009C684B" w:rsidRDefault="00124FCF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For convenience, please follow to the folder structure on the pi</w:t>
      </w:r>
      <w:r>
        <w:rPr>
          <w:rFonts w:ascii="Verdana" w:eastAsia="Verdana" w:hAnsi="Verdana" w:cs="Verdana"/>
          <w:sz w:val="20"/>
          <w:szCs w:val="20"/>
        </w:rPr>
        <w:t xml:space="preserve">cture. </w:t>
      </w:r>
      <w:r>
        <w:rPr>
          <w:rFonts w:ascii="Verdana" w:eastAsia="Verdana" w:hAnsi="Verdana" w:cs="Verdana"/>
          <w:noProof/>
          <w:sz w:val="20"/>
          <w:szCs w:val="20"/>
        </w:rPr>
        <w:drawing>
          <wp:inline distT="114300" distB="114300" distL="114300" distR="114300" wp14:anchorId="0B6F6325" wp14:editId="4B3B462D">
            <wp:extent cx="5943600" cy="1333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6643F3" w14:textId="77777777" w:rsidR="009C684B" w:rsidRDefault="00124FCF">
      <w:pPr>
        <w:rPr>
          <w:rFonts w:ascii="Verdana" w:eastAsia="Verdana" w:hAnsi="Verdana" w:cs="Verdana"/>
          <w:b/>
          <w:color w:val="FF0000"/>
          <w:sz w:val="20"/>
          <w:szCs w:val="20"/>
        </w:rPr>
      </w:pPr>
      <w:r>
        <w:rPr>
          <w:sz w:val="24"/>
          <w:szCs w:val="24"/>
        </w:rPr>
        <w:br/>
      </w:r>
      <w:r>
        <w:rPr>
          <w:rFonts w:ascii="Verdana" w:eastAsia="Verdana" w:hAnsi="Verdana" w:cs="Verdana"/>
          <w:b/>
          <w:color w:val="FF0000"/>
          <w:sz w:val="20"/>
          <w:szCs w:val="20"/>
        </w:rPr>
        <w:t>EXTRA (optional)*:</w:t>
      </w:r>
    </w:p>
    <w:p w14:paraId="3D4990B4" w14:textId="77777777" w:rsidR="009C684B" w:rsidRDefault="00124FCF">
      <w:pPr>
        <w:numPr>
          <w:ilvl w:val="0"/>
          <w:numId w:val="4"/>
        </w:numPr>
        <w:rPr>
          <w:rFonts w:ascii="Verdana" w:eastAsia="Verdana" w:hAnsi="Verdana" w:cs="Verdana"/>
          <w:color w:val="333333"/>
          <w:sz w:val="20"/>
          <w:szCs w:val="20"/>
        </w:rPr>
      </w:pPr>
      <w:r>
        <w:rPr>
          <w:rFonts w:ascii="Verdana" w:eastAsia="Verdana" w:hAnsi="Verdana" w:cs="Verdana"/>
          <w:color w:val="333333"/>
          <w:sz w:val="20"/>
          <w:szCs w:val="20"/>
        </w:rPr>
        <w:lastRenderedPageBreak/>
        <w:t>Read about GitHub Actions. What environment variables can be created?</w:t>
      </w:r>
    </w:p>
    <w:p w14:paraId="4A41118C" w14:textId="77777777" w:rsidR="009C684B" w:rsidRDefault="00124FCF">
      <w:pPr>
        <w:numPr>
          <w:ilvl w:val="0"/>
          <w:numId w:val="4"/>
        </w:numPr>
        <w:rPr>
          <w:rFonts w:ascii="Verdana" w:eastAsia="Verdana" w:hAnsi="Verdana" w:cs="Verdana"/>
          <w:color w:val="333333"/>
          <w:sz w:val="20"/>
          <w:szCs w:val="20"/>
        </w:rPr>
      </w:pPr>
      <w:r>
        <w:rPr>
          <w:rFonts w:ascii="Verdana" w:eastAsia="Verdana" w:hAnsi="Verdana" w:cs="Verdana"/>
          <w:color w:val="333333"/>
          <w:sz w:val="20"/>
          <w:szCs w:val="20"/>
        </w:rPr>
        <w:t>Create your workflow, what consists of two jobs and contain requirements according the scheme below:</w:t>
      </w:r>
    </w:p>
    <w:p w14:paraId="3D4AFEA0" w14:textId="77777777" w:rsidR="009C684B" w:rsidRDefault="009C684B">
      <w:pPr>
        <w:ind w:left="720"/>
        <w:rPr>
          <w:rFonts w:ascii="Verdana" w:eastAsia="Verdana" w:hAnsi="Verdana" w:cs="Verdana"/>
          <w:color w:val="333333"/>
          <w:sz w:val="20"/>
          <w:szCs w:val="20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</w:tblGrid>
      <w:tr w:rsidR="009C684B" w14:paraId="205D4452" w14:textId="77777777">
        <w:trPr>
          <w:trHeight w:val="400"/>
        </w:trPr>
        <w:tc>
          <w:tcPr>
            <w:tcW w:w="8640" w:type="dxa"/>
            <w:gridSpan w:val="2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72701" w14:textId="77777777" w:rsidR="009C684B" w:rsidRDefault="00124FCF">
            <w:pPr>
              <w:widowControl w:val="0"/>
              <w:spacing w:line="240" w:lineRule="auto"/>
              <w:rPr>
                <w:rFonts w:ascii="Verdana" w:eastAsia="Verdana" w:hAnsi="Verdana" w:cs="Verdana"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Workflow variables should contain two variables: </w:t>
            </w:r>
          </w:p>
          <w:p w14:paraId="704013E6" w14:textId="77777777" w:rsidR="009C684B" w:rsidRDefault="00124FCF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Verdana" w:eastAsia="Verdana" w:hAnsi="Verdana" w:cs="Verdana"/>
                <w:color w:val="16191F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i/>
                <w:color w:val="16191F"/>
                <w:sz w:val="20"/>
                <w:szCs w:val="20"/>
                <w:highlight w:val="white"/>
                <w:u w:val="single"/>
              </w:rPr>
              <w:t>DEPLOY_VER</w:t>
            </w:r>
            <w:r>
              <w:rPr>
                <w:rFonts w:ascii="Courier New" w:eastAsia="Courier New" w:hAnsi="Courier New" w:cs="Courier New"/>
                <w:color w:val="16191F"/>
                <w:sz w:val="20"/>
                <w:szCs w:val="20"/>
                <w:highlight w:val="white"/>
              </w:rPr>
              <w:t xml:space="preserve"> -</w:t>
            </w:r>
            <w:r>
              <w:rPr>
                <w:rFonts w:ascii="Verdana" w:eastAsia="Verdana" w:hAnsi="Verdana" w:cs="Verdana"/>
                <w:color w:val="16191F"/>
                <w:sz w:val="20"/>
                <w:szCs w:val="20"/>
                <w:highlight w:val="white"/>
              </w:rPr>
              <w:t xml:space="preserve"> should contains SHA;</w:t>
            </w:r>
          </w:p>
          <w:p w14:paraId="654843C8" w14:textId="77777777" w:rsidR="009C684B" w:rsidRDefault="00124FCF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Verdana" w:eastAsia="Verdana" w:hAnsi="Verdana" w:cs="Verdana"/>
                <w:color w:val="16191F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i/>
                <w:color w:val="16191F"/>
                <w:sz w:val="20"/>
                <w:szCs w:val="20"/>
                <w:highlight w:val="white"/>
                <w:u w:val="single"/>
              </w:rPr>
              <w:t>YEAR</w:t>
            </w:r>
            <w:r>
              <w:rPr>
                <w:rFonts w:ascii="Courier New" w:eastAsia="Courier New" w:hAnsi="Courier New" w:cs="Courier New"/>
                <w:color w:val="16191F"/>
                <w:sz w:val="20"/>
                <w:szCs w:val="20"/>
                <w:highlight w:val="white"/>
              </w:rPr>
              <w:t xml:space="preserve"> - </w:t>
            </w:r>
            <w:r>
              <w:rPr>
                <w:rFonts w:ascii="Verdana" w:eastAsia="Verdana" w:hAnsi="Verdana" w:cs="Verdana"/>
                <w:color w:val="16191F"/>
                <w:sz w:val="20"/>
                <w:szCs w:val="20"/>
                <w:highlight w:val="white"/>
              </w:rPr>
              <w:t>any year as you choose</w:t>
            </w:r>
          </w:p>
        </w:tc>
      </w:tr>
      <w:tr w:rsidR="009C684B" w14:paraId="234785F4" w14:textId="77777777">
        <w:tc>
          <w:tcPr>
            <w:tcW w:w="432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2D083" w14:textId="77777777" w:rsidR="009C684B" w:rsidRDefault="00124FCF">
            <w:pPr>
              <w:widowControl w:val="0"/>
              <w:spacing w:line="240" w:lineRule="auto"/>
              <w:rPr>
                <w:rFonts w:ascii="Verdana" w:eastAsia="Verdana" w:hAnsi="Verdana" w:cs="Verdana"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First job should:</w:t>
            </w:r>
          </w:p>
          <w:p w14:paraId="2DD5F973" w14:textId="77777777" w:rsidR="009C684B" w:rsidRDefault="00124FCF">
            <w:pPr>
              <w:widowControl w:val="0"/>
              <w:spacing w:line="240" w:lineRule="auto"/>
              <w:rPr>
                <w:rFonts w:ascii="Verdana" w:eastAsia="Verdana" w:hAnsi="Verdana" w:cs="Verdana"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Step should:</w:t>
            </w:r>
          </w:p>
          <w:p w14:paraId="04CF6BAD" w14:textId="77777777" w:rsidR="009C684B" w:rsidRDefault="00124FCF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Verdana" w:eastAsia="Verdana" w:hAnsi="Verdana" w:cs="Verdana"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Print the list of files/directories in your </w:t>
            </w:r>
            <w:proofErr w:type="spellStart"/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github</w:t>
            </w:r>
            <w:proofErr w:type="spellEnd"/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 repository.</w:t>
            </w:r>
          </w:p>
          <w:p w14:paraId="2462767C" w14:textId="77777777" w:rsidR="009C684B" w:rsidRDefault="00124FCF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Verdana" w:eastAsia="Verdana" w:hAnsi="Verdana" w:cs="Verdana"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Print content of your log.txt file.</w:t>
            </w:r>
          </w:p>
          <w:p w14:paraId="70683415" w14:textId="77777777" w:rsidR="009C684B" w:rsidRDefault="00124FCF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Verdana" w:eastAsia="Verdana" w:hAnsi="Verdana" w:cs="Verdana"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Print: “Hello from “</w:t>
            </w:r>
            <w:r>
              <w:rPr>
                <w:rFonts w:ascii="Verdana" w:eastAsia="Verdana" w:hAnsi="Verdana" w:cs="Verdana"/>
                <w:i/>
                <w:color w:val="333333"/>
                <w:sz w:val="18"/>
                <w:szCs w:val="18"/>
                <w:u w:val="single"/>
              </w:rPr>
              <w:t xml:space="preserve">your </w:t>
            </w:r>
            <w:r>
              <w:rPr>
                <w:rFonts w:ascii="Courier New" w:eastAsia="Courier New" w:hAnsi="Courier New" w:cs="Courier New"/>
                <w:b/>
                <w:i/>
                <w:color w:val="16191F"/>
                <w:sz w:val="18"/>
                <w:szCs w:val="18"/>
                <w:highlight w:val="white"/>
                <w:u w:val="single"/>
              </w:rPr>
              <w:t xml:space="preserve">DEPLOY_VER </w:t>
            </w:r>
            <w:r>
              <w:rPr>
                <w:rFonts w:ascii="Verdana" w:eastAsia="Verdana" w:hAnsi="Verdana" w:cs="Verdana"/>
                <w:i/>
                <w:color w:val="16191F"/>
                <w:sz w:val="18"/>
                <w:szCs w:val="18"/>
                <w:highlight w:val="white"/>
                <w:u w:val="single"/>
              </w:rPr>
              <w:t>variable’s content</w:t>
            </w:r>
            <w:r>
              <w:rPr>
                <w:rFonts w:ascii="Courier New" w:eastAsia="Courier New" w:hAnsi="Courier New" w:cs="Courier New"/>
                <w:b/>
                <w:color w:val="16191F"/>
                <w:sz w:val="20"/>
                <w:szCs w:val="20"/>
                <w:highlight w:val="white"/>
              </w:rPr>
              <w:t xml:space="preserve">” </w:t>
            </w:r>
            <w:r>
              <w:rPr>
                <w:rFonts w:ascii="Verdana" w:eastAsia="Verdana" w:hAnsi="Verdana" w:cs="Verdana"/>
                <w:color w:val="16191F"/>
                <w:sz w:val="20"/>
                <w:szCs w:val="20"/>
                <w:highlight w:val="white"/>
              </w:rPr>
              <w:t>commit</w:t>
            </w: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”</w:t>
            </w:r>
          </w:p>
        </w:tc>
        <w:tc>
          <w:tcPr>
            <w:tcW w:w="432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2FCF1" w14:textId="77777777" w:rsidR="009C684B" w:rsidRDefault="00124FCF">
            <w:pPr>
              <w:widowControl w:val="0"/>
              <w:spacing w:line="240" w:lineRule="auto"/>
              <w:rPr>
                <w:rFonts w:ascii="Verdana" w:eastAsia="Verdana" w:hAnsi="Verdana" w:cs="Verdana"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Second job should:</w:t>
            </w:r>
          </w:p>
          <w:p w14:paraId="4FCE985E" w14:textId="77777777" w:rsidR="009C684B" w:rsidRDefault="00124FCF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Verdana" w:eastAsia="Verdana" w:hAnsi="Verdana" w:cs="Verdana"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Run  after the First job is finished.</w:t>
            </w:r>
          </w:p>
          <w:p w14:paraId="43B840CA" w14:textId="77777777" w:rsidR="009C684B" w:rsidRDefault="00124FCF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Verdana" w:eastAsia="Verdana" w:hAnsi="Verdana" w:cs="Verdana"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Contain variable </w:t>
            </w:r>
            <w:r>
              <w:rPr>
                <w:rFonts w:ascii="Courier New" w:eastAsia="Courier New" w:hAnsi="Courier New" w:cs="Courier New"/>
                <w:b/>
                <w:i/>
                <w:color w:val="333333"/>
                <w:sz w:val="20"/>
                <w:szCs w:val="20"/>
                <w:highlight w:val="white"/>
                <w:u w:val="single"/>
              </w:rPr>
              <w:t>MONTH</w:t>
            </w:r>
            <w:r>
              <w:rPr>
                <w:rFonts w:ascii="Courier New" w:eastAsia="Courier New" w:hAnsi="Courier New" w:cs="Courier New"/>
                <w:color w:val="16191F"/>
                <w:sz w:val="20"/>
                <w:szCs w:val="20"/>
                <w:highlight w:val="white"/>
              </w:rPr>
              <w:t xml:space="preserve">- </w:t>
            </w:r>
            <w:r>
              <w:rPr>
                <w:rFonts w:ascii="Verdana" w:eastAsia="Verdana" w:hAnsi="Verdana" w:cs="Verdana"/>
                <w:color w:val="16191F"/>
                <w:sz w:val="20"/>
                <w:szCs w:val="20"/>
                <w:highlight w:val="white"/>
              </w:rPr>
              <w:t>any month as you choose</w:t>
            </w:r>
          </w:p>
          <w:p w14:paraId="0E9A5BC7" w14:textId="77777777" w:rsidR="009C684B" w:rsidRDefault="00124FCF">
            <w:pPr>
              <w:widowControl w:val="0"/>
              <w:spacing w:line="240" w:lineRule="auto"/>
              <w:rPr>
                <w:rFonts w:ascii="Verdana" w:eastAsia="Verdana" w:hAnsi="Verdana" w:cs="Verdana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333333"/>
                <w:sz w:val="20"/>
                <w:szCs w:val="20"/>
                <w:highlight w:val="white"/>
              </w:rPr>
              <w:t>Step should:</w:t>
            </w:r>
          </w:p>
          <w:p w14:paraId="52BFA554" w14:textId="77777777" w:rsidR="009C684B" w:rsidRDefault="00124FCF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Verdana" w:eastAsia="Verdana" w:hAnsi="Verdana" w:cs="Verdana"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Contain variable </w:t>
            </w:r>
            <w:r>
              <w:rPr>
                <w:rFonts w:ascii="Courier New" w:eastAsia="Courier New" w:hAnsi="Courier New" w:cs="Courier New"/>
                <w:b/>
                <w:i/>
                <w:color w:val="0A0A23"/>
                <w:sz w:val="18"/>
                <w:szCs w:val="18"/>
                <w:highlight w:val="white"/>
                <w:u w:val="single"/>
              </w:rPr>
              <w:t>DAY__OF_THE_MONTH</w:t>
            </w:r>
            <w:r>
              <w:rPr>
                <w:rFonts w:ascii="Courier New" w:eastAsia="Courier New" w:hAnsi="Courier New" w:cs="Courier New"/>
                <w:color w:val="116329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16191F"/>
                <w:sz w:val="20"/>
                <w:szCs w:val="20"/>
                <w:highlight w:val="white"/>
              </w:rPr>
              <w:t xml:space="preserve">- </w:t>
            </w:r>
            <w:r>
              <w:rPr>
                <w:rFonts w:ascii="Verdana" w:eastAsia="Verdana" w:hAnsi="Verdana" w:cs="Verdana"/>
                <w:color w:val="16191F"/>
                <w:sz w:val="20"/>
                <w:szCs w:val="20"/>
                <w:highlight w:val="white"/>
              </w:rPr>
              <w:t>any day number as you choose.</w:t>
            </w:r>
          </w:p>
          <w:p w14:paraId="1D365EA9" w14:textId="77777777" w:rsidR="009C684B" w:rsidRDefault="00124FCF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Verdana" w:eastAsia="Verdana" w:hAnsi="Verdana" w:cs="Verdana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73239"/>
                <w:sz w:val="20"/>
                <w:szCs w:val="20"/>
                <w:highlight w:val="white"/>
              </w:rPr>
              <w:t>Print the system date and time</w:t>
            </w:r>
          </w:p>
          <w:p w14:paraId="49DA3663" w14:textId="77777777" w:rsidR="009C684B" w:rsidRDefault="00124FCF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Verdana" w:eastAsia="Verdana" w:hAnsi="Verdana" w:cs="Verdana"/>
                <w:color w:val="2732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73239"/>
                <w:sz w:val="20"/>
                <w:szCs w:val="20"/>
                <w:highlight w:val="white"/>
              </w:rPr>
              <w:t>Print your variable’s content:</w:t>
            </w:r>
            <w:r>
              <w:rPr>
                <w:rFonts w:ascii="Verdana" w:eastAsia="Verdana" w:hAnsi="Verdana" w:cs="Verdana"/>
                <w:color w:val="273239"/>
                <w:sz w:val="20"/>
                <w:szCs w:val="20"/>
                <w:highlight w:val="white"/>
              </w:rPr>
              <w:br/>
              <w:t xml:space="preserve"> “Day - “</w:t>
            </w:r>
            <w:r>
              <w:rPr>
                <w:rFonts w:ascii="Courier New" w:eastAsia="Courier New" w:hAnsi="Courier New" w:cs="Courier New"/>
                <w:b/>
                <w:i/>
                <w:color w:val="0A0A23"/>
                <w:sz w:val="18"/>
                <w:szCs w:val="18"/>
                <w:highlight w:val="white"/>
                <w:u w:val="single"/>
              </w:rPr>
              <w:t>DAY__OF_THE_MONTH</w:t>
            </w:r>
            <w:r>
              <w:rPr>
                <w:rFonts w:ascii="Verdana" w:eastAsia="Verdana" w:hAnsi="Verdana" w:cs="Verdana"/>
                <w:color w:val="273239"/>
                <w:sz w:val="20"/>
                <w:szCs w:val="20"/>
                <w:highlight w:val="white"/>
              </w:rPr>
              <w:t>”;</w:t>
            </w:r>
          </w:p>
          <w:p w14:paraId="53654842" w14:textId="77777777" w:rsidR="009C684B" w:rsidRDefault="00124FCF">
            <w:pPr>
              <w:widowControl w:val="0"/>
              <w:spacing w:line="240" w:lineRule="auto"/>
              <w:rPr>
                <w:rFonts w:ascii="Verdana" w:eastAsia="Verdana" w:hAnsi="Verdana" w:cs="Verdana"/>
                <w:color w:val="2732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73239"/>
                <w:sz w:val="20"/>
                <w:szCs w:val="20"/>
                <w:highlight w:val="white"/>
              </w:rPr>
              <w:t xml:space="preserve">            Month - “</w:t>
            </w: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i/>
                <w:color w:val="333333"/>
                <w:sz w:val="20"/>
                <w:szCs w:val="20"/>
                <w:highlight w:val="white"/>
                <w:u w:val="single"/>
              </w:rPr>
              <w:t>MONTH</w:t>
            </w:r>
            <w:r>
              <w:rPr>
                <w:rFonts w:ascii="Verdana" w:eastAsia="Verdana" w:hAnsi="Verdana" w:cs="Verdana"/>
                <w:color w:val="273239"/>
                <w:sz w:val="20"/>
                <w:szCs w:val="20"/>
                <w:highlight w:val="white"/>
              </w:rPr>
              <w:t>”;</w:t>
            </w:r>
          </w:p>
          <w:p w14:paraId="6F91F313" w14:textId="77777777" w:rsidR="009C684B" w:rsidRDefault="00124FCF">
            <w:pPr>
              <w:widowControl w:val="0"/>
              <w:spacing w:line="240" w:lineRule="auto"/>
              <w:ind w:left="720"/>
              <w:rPr>
                <w:rFonts w:ascii="Verdana" w:eastAsia="Verdana" w:hAnsi="Verdana" w:cs="Verdana"/>
                <w:color w:val="2732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73239"/>
                <w:sz w:val="20"/>
                <w:szCs w:val="20"/>
                <w:highlight w:val="white"/>
              </w:rPr>
              <w:t xml:space="preserve">  Year - “</w:t>
            </w:r>
            <w:r>
              <w:rPr>
                <w:rFonts w:ascii="Courier New" w:eastAsia="Courier New" w:hAnsi="Courier New" w:cs="Courier New"/>
                <w:b/>
                <w:i/>
                <w:color w:val="16191F"/>
                <w:sz w:val="20"/>
                <w:szCs w:val="20"/>
                <w:highlight w:val="white"/>
                <w:u w:val="single"/>
              </w:rPr>
              <w:t>YEAR</w:t>
            </w:r>
            <w:r>
              <w:rPr>
                <w:rFonts w:ascii="Verdana" w:eastAsia="Verdana" w:hAnsi="Verdana" w:cs="Verdana"/>
                <w:color w:val="273239"/>
                <w:sz w:val="20"/>
                <w:szCs w:val="20"/>
                <w:highlight w:val="white"/>
              </w:rPr>
              <w:t>”.”</w:t>
            </w:r>
            <w:r>
              <w:rPr>
                <w:rFonts w:ascii="Verdana" w:eastAsia="Verdana" w:hAnsi="Verdana" w:cs="Verdana"/>
                <w:color w:val="273239"/>
                <w:sz w:val="20"/>
                <w:szCs w:val="20"/>
                <w:highlight w:val="white"/>
              </w:rPr>
              <w:br/>
            </w:r>
          </w:p>
          <w:p w14:paraId="4D271DB5" w14:textId="77777777" w:rsidR="009C684B" w:rsidRDefault="00124FCF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Verdana" w:eastAsia="Verdana" w:hAnsi="Verdana" w:cs="Verdana"/>
                <w:color w:val="16191F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16191F"/>
                <w:sz w:val="20"/>
                <w:szCs w:val="20"/>
                <w:highlight w:val="white"/>
              </w:rPr>
              <w:t>Imagine that you keep in secret your favorite day of week (</w:t>
            </w:r>
            <w:r>
              <w:rPr>
                <w:rFonts w:ascii="Courier New" w:eastAsia="Courier New" w:hAnsi="Courier New" w:cs="Courier New"/>
                <w:b/>
                <w:i/>
                <w:color w:val="16191F"/>
                <w:sz w:val="20"/>
                <w:szCs w:val="20"/>
                <w:highlight w:val="white"/>
                <w:u w:val="single"/>
              </w:rPr>
              <w:t>FAVORITE_DAY_OF_WEEK</w:t>
            </w:r>
            <w:r>
              <w:rPr>
                <w:rFonts w:ascii="Verdana" w:eastAsia="Verdana" w:hAnsi="Verdana" w:cs="Verdana"/>
                <w:color w:val="16191F"/>
                <w:sz w:val="20"/>
                <w:szCs w:val="20"/>
                <w:highlight w:val="white"/>
              </w:rPr>
              <w:t>) and don’t want to share it with anyone. So where will you define it?</w:t>
            </w:r>
          </w:p>
          <w:p w14:paraId="70AB81B1" w14:textId="77777777" w:rsidR="009C684B" w:rsidRDefault="00124FCF">
            <w:pPr>
              <w:widowControl w:val="0"/>
              <w:spacing w:line="240" w:lineRule="auto"/>
              <w:ind w:left="720"/>
              <w:rPr>
                <w:rFonts w:ascii="Verdana" w:eastAsia="Verdana" w:hAnsi="Verdana" w:cs="Verdana"/>
                <w:color w:val="16191F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16191F"/>
                <w:sz w:val="20"/>
                <w:szCs w:val="20"/>
                <w:highlight w:val="white"/>
              </w:rPr>
              <w:t xml:space="preserve">Print: “My favorite day of week is “content of </w:t>
            </w:r>
            <w:r>
              <w:rPr>
                <w:rFonts w:ascii="Courier New" w:eastAsia="Courier New" w:hAnsi="Courier New" w:cs="Courier New"/>
                <w:b/>
                <w:i/>
                <w:color w:val="16191F"/>
                <w:sz w:val="20"/>
                <w:szCs w:val="20"/>
                <w:highlight w:val="white"/>
                <w:u w:val="single"/>
              </w:rPr>
              <w:t>FAVORITE_DAY_OF_WEEK</w:t>
            </w:r>
            <w:r>
              <w:rPr>
                <w:rFonts w:ascii="Courier New" w:eastAsia="Courier New" w:hAnsi="Courier New" w:cs="Courier New"/>
                <w:color w:val="16191F"/>
                <w:sz w:val="18"/>
                <w:szCs w:val="18"/>
                <w:highlight w:val="white"/>
              </w:rPr>
              <w:t>”</w:t>
            </w:r>
            <w:r>
              <w:rPr>
                <w:rFonts w:ascii="Verdana" w:eastAsia="Verdana" w:hAnsi="Verdana" w:cs="Verdana"/>
                <w:color w:val="16191F"/>
                <w:sz w:val="20"/>
                <w:szCs w:val="20"/>
                <w:highlight w:val="white"/>
              </w:rPr>
              <w:t>”</w:t>
            </w:r>
          </w:p>
          <w:p w14:paraId="7E9B5470" w14:textId="77777777" w:rsidR="009C684B" w:rsidRDefault="009C684B">
            <w:pPr>
              <w:widowControl w:val="0"/>
              <w:spacing w:line="240" w:lineRule="auto"/>
              <w:ind w:left="720"/>
              <w:rPr>
                <w:rFonts w:ascii="Verdana" w:eastAsia="Verdana" w:hAnsi="Verdana" w:cs="Verdana"/>
                <w:color w:val="273239"/>
                <w:sz w:val="20"/>
                <w:szCs w:val="20"/>
                <w:highlight w:val="white"/>
              </w:rPr>
            </w:pPr>
          </w:p>
          <w:p w14:paraId="280357AE" w14:textId="77777777" w:rsidR="009C684B" w:rsidRDefault="00124FCF">
            <w:pPr>
              <w:widowControl w:val="0"/>
              <w:spacing w:line="240" w:lineRule="auto"/>
              <w:ind w:left="720"/>
              <w:rPr>
                <w:rFonts w:ascii="Verdana" w:eastAsia="Verdana" w:hAnsi="Verdana" w:cs="Verdana"/>
                <w:color w:val="2732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73239"/>
                <w:sz w:val="20"/>
                <w:szCs w:val="20"/>
                <w:highlight w:val="white"/>
              </w:rPr>
              <w:t>What result did you get and why?</w:t>
            </w:r>
          </w:p>
        </w:tc>
      </w:tr>
    </w:tbl>
    <w:p w14:paraId="09EAB005" w14:textId="77777777" w:rsidR="009C684B" w:rsidRDefault="009C684B">
      <w:pPr>
        <w:ind w:left="720"/>
      </w:pPr>
    </w:p>
    <w:sectPr w:rsidR="009C684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D309C"/>
    <w:multiLevelType w:val="multilevel"/>
    <w:tmpl w:val="12D2880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0AF7738"/>
    <w:multiLevelType w:val="multilevel"/>
    <w:tmpl w:val="FC923A0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30A5583"/>
    <w:multiLevelType w:val="multilevel"/>
    <w:tmpl w:val="A03834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D421AFD"/>
    <w:multiLevelType w:val="multilevel"/>
    <w:tmpl w:val="FFEE1736"/>
    <w:lvl w:ilvl="0">
      <w:start w:val="1"/>
      <w:numFmt w:val="bullet"/>
      <w:lvlText w:val="★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E933631"/>
    <w:multiLevelType w:val="multilevel"/>
    <w:tmpl w:val="71A659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4BC0890"/>
    <w:multiLevelType w:val="multilevel"/>
    <w:tmpl w:val="5688F3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2A235D9"/>
    <w:multiLevelType w:val="multilevel"/>
    <w:tmpl w:val="1F462DC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8C854D9"/>
    <w:multiLevelType w:val="multilevel"/>
    <w:tmpl w:val="AA2E43C0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84B"/>
    <w:rsid w:val="00124FCF"/>
    <w:rsid w:val="005F5D0D"/>
    <w:rsid w:val="009C6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523A8"/>
  <w15:docId w15:val="{39135832-48FE-4611-A4F4-8B180FAA4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124FC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4F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gitbranching.js.org/?locale=ru_R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DK2PsTcSFFM&amp;list=PLg5SS_4L6LYstwxTEOU05E0URTHnbtA0l&amp;index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c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-scm.com/doc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445</Words>
  <Characters>2542</Characters>
  <Application>Microsoft Office Word</Application>
  <DocSecurity>0</DocSecurity>
  <Lines>21</Lines>
  <Paragraphs>5</Paragraphs>
  <ScaleCrop>false</ScaleCrop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Akhmadjon Rajabov (Student)</cp:lastModifiedBy>
  <cp:revision>3</cp:revision>
  <dcterms:created xsi:type="dcterms:W3CDTF">2022-02-22T17:20:00Z</dcterms:created>
  <dcterms:modified xsi:type="dcterms:W3CDTF">2022-02-22T17:21:00Z</dcterms:modified>
</cp:coreProperties>
</file>