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4EA" w:rsidRDefault="00BC24EA" w:rsidP="00965B77">
      <w:pPr>
        <w:spacing w:after="0" w:line="276" w:lineRule="auto"/>
        <w:jc w:val="both"/>
        <w:rPr>
          <w:rFonts w:ascii="Times New Roman" w:hAnsi="Times New Roman" w:cs="Times New Roman"/>
          <w:sz w:val="28"/>
          <w:szCs w:val="28"/>
        </w:rPr>
      </w:pPr>
    </w:p>
    <w:p w:rsidR="00024AB4" w:rsidRPr="00024AB4" w:rsidRDefault="00024AB4" w:rsidP="00024AB4">
      <w:pPr>
        <w:pStyle w:val="Title"/>
        <w:jc w:val="center"/>
        <w:rPr>
          <w:rFonts w:ascii="Times New Roman" w:hAnsi="Times New Roman" w:cs="Times New Roman"/>
          <w:sz w:val="72"/>
        </w:rPr>
      </w:pPr>
      <w:r>
        <w:rPr>
          <w:rFonts w:ascii="Times New Roman" w:hAnsi="Times New Roman" w:cs="Times New Roman"/>
          <w:sz w:val="72"/>
        </w:rPr>
        <w:t>R</w:t>
      </w:r>
      <w:r w:rsidRPr="00024AB4">
        <w:rPr>
          <w:rFonts w:ascii="Times New Roman" w:hAnsi="Times New Roman" w:cs="Times New Roman"/>
          <w:sz w:val="72"/>
        </w:rPr>
        <w:t>ecommendations on 5G system implementation and design trade-offs</w:t>
      </w:r>
    </w:p>
    <w:p w:rsidR="00024AB4" w:rsidRPr="007153BA" w:rsidRDefault="00024AB4" w:rsidP="00876D4E">
      <w:pPr>
        <w:shd w:val="clear" w:color="auto" w:fill="FFFFFF"/>
        <w:spacing w:after="0" w:line="240" w:lineRule="auto"/>
        <w:ind w:right="150"/>
        <w:jc w:val="center"/>
        <w:rPr>
          <w:rStyle w:val="SubtleEmphasis"/>
          <w:rFonts w:ascii="Times New Roman" w:hAnsi="Times New Roman" w:cs="Times New Roman"/>
          <w:i w:val="0"/>
          <w:iCs w:val="0"/>
          <w:color w:val="5A5A5A" w:themeColor="text1" w:themeTint="A5"/>
          <w:sz w:val="28"/>
        </w:rPr>
      </w:pPr>
      <w:r w:rsidRPr="007153BA">
        <w:rPr>
          <w:rStyle w:val="SubtleEmphasis"/>
          <w:rFonts w:ascii="Times New Roman" w:hAnsi="Times New Roman" w:cs="Times New Roman"/>
          <w:color w:val="5A5A5A" w:themeColor="text1" w:themeTint="A5"/>
          <w:sz w:val="28"/>
        </w:rPr>
        <w:t xml:space="preserve">Module: </w:t>
      </w:r>
      <w:r w:rsidR="0035061A" w:rsidRPr="007153BA">
        <w:rPr>
          <w:rStyle w:val="SubtleEmphasis"/>
          <w:rFonts w:ascii="Times New Roman" w:hAnsi="Times New Roman" w:cs="Times New Roman"/>
          <w:sz w:val="28"/>
        </w:rPr>
        <w:t>5G Data Processing</w:t>
      </w:r>
      <w:r w:rsidR="0018792A" w:rsidRPr="007153BA">
        <w:rPr>
          <w:rFonts w:ascii="inherit" w:hAnsi="inherit" w:cs="Arial"/>
          <w:b/>
          <w:bCs/>
          <w:color w:val="000000"/>
          <w:sz w:val="19"/>
          <w:szCs w:val="19"/>
        </w:rPr>
        <w:t xml:space="preserve"> </w:t>
      </w:r>
      <w:r w:rsidR="0018792A" w:rsidRPr="007153BA">
        <w:rPr>
          <w:rStyle w:val="SubtleEmphasis"/>
          <w:rFonts w:ascii="Times New Roman" w:hAnsi="Times New Roman" w:cs="Times New Roman"/>
          <w:sz w:val="28"/>
        </w:rPr>
        <w:t>(EE45GS</w:t>
      </w:r>
      <w:r w:rsidRPr="007153BA">
        <w:rPr>
          <w:rStyle w:val="SubtleEmphasis"/>
          <w:rFonts w:ascii="Times New Roman" w:hAnsi="Times New Roman" w:cs="Times New Roman"/>
          <w:color w:val="5A5A5A" w:themeColor="text1" w:themeTint="A5"/>
          <w:sz w:val="28"/>
        </w:rPr>
        <w:t>)</w:t>
      </w:r>
    </w:p>
    <w:p w:rsidR="00024AB4" w:rsidRDefault="00024AB4" w:rsidP="00024AB4">
      <w:pPr>
        <w:spacing w:after="0"/>
        <w:jc w:val="both"/>
        <w:rPr>
          <w:rFonts w:ascii="Times New Roman" w:hAnsi="Times New Roman" w:cs="Times New Roman"/>
          <w:sz w:val="28"/>
          <w:szCs w:val="28"/>
        </w:rPr>
      </w:pPr>
    </w:p>
    <w:p w:rsidR="00024AB4" w:rsidRDefault="00024AB4" w:rsidP="00024AB4">
      <w:pPr>
        <w:spacing w:after="0"/>
        <w:jc w:val="both"/>
        <w:rPr>
          <w:rFonts w:ascii="Times New Roman" w:hAnsi="Times New Roman" w:cs="Times New Roman"/>
          <w:sz w:val="28"/>
          <w:szCs w:val="28"/>
        </w:rPr>
      </w:pPr>
    </w:p>
    <w:p w:rsidR="00024AB4" w:rsidRDefault="00024AB4" w:rsidP="00024AB4">
      <w:pPr>
        <w:spacing w:after="0"/>
        <w:jc w:val="both"/>
        <w:rPr>
          <w:rFonts w:ascii="Times New Roman" w:hAnsi="Times New Roman" w:cs="Times New Roman"/>
          <w:sz w:val="28"/>
          <w:szCs w:val="28"/>
        </w:rPr>
      </w:pPr>
    </w:p>
    <w:p w:rsidR="00024AB4" w:rsidRDefault="00024AB4" w:rsidP="00024AB4">
      <w:pPr>
        <w:spacing w:after="0"/>
        <w:jc w:val="both"/>
        <w:rPr>
          <w:rFonts w:ascii="Times New Roman" w:hAnsi="Times New Roman" w:cs="Times New Roman"/>
          <w:sz w:val="28"/>
          <w:szCs w:val="28"/>
        </w:rPr>
      </w:pPr>
    </w:p>
    <w:p w:rsidR="00024AB4" w:rsidRDefault="00024AB4" w:rsidP="00024AB4">
      <w:pPr>
        <w:spacing w:after="0"/>
        <w:jc w:val="both"/>
        <w:rPr>
          <w:rFonts w:ascii="Times New Roman" w:hAnsi="Times New Roman" w:cs="Times New Roman"/>
          <w:sz w:val="28"/>
          <w:szCs w:val="28"/>
        </w:rPr>
      </w:pPr>
    </w:p>
    <w:p w:rsidR="00024AB4" w:rsidRDefault="00024AB4" w:rsidP="00024AB4">
      <w:pPr>
        <w:spacing w:after="0"/>
        <w:jc w:val="both"/>
        <w:rPr>
          <w:rFonts w:ascii="Times New Roman" w:hAnsi="Times New Roman" w:cs="Times New Roman"/>
          <w:sz w:val="28"/>
          <w:szCs w:val="28"/>
        </w:rPr>
      </w:pPr>
    </w:p>
    <w:p w:rsidR="00024AB4" w:rsidRDefault="00024AB4" w:rsidP="00024AB4">
      <w:pPr>
        <w:spacing w:after="0"/>
        <w:jc w:val="both"/>
        <w:rPr>
          <w:rFonts w:ascii="Times New Roman" w:hAnsi="Times New Roman" w:cs="Times New Roman"/>
          <w:sz w:val="28"/>
          <w:szCs w:val="28"/>
        </w:rPr>
      </w:pPr>
    </w:p>
    <w:p w:rsidR="00024AB4" w:rsidRDefault="00024AB4" w:rsidP="00024AB4">
      <w:pPr>
        <w:spacing w:after="0"/>
        <w:jc w:val="both"/>
        <w:rPr>
          <w:rFonts w:ascii="Times New Roman" w:hAnsi="Times New Roman" w:cs="Times New Roman"/>
          <w:sz w:val="28"/>
          <w:szCs w:val="28"/>
        </w:rPr>
      </w:pPr>
    </w:p>
    <w:p w:rsidR="00024AB4" w:rsidRDefault="00024AB4" w:rsidP="00024AB4">
      <w:pPr>
        <w:spacing w:after="0"/>
        <w:jc w:val="both"/>
        <w:rPr>
          <w:rFonts w:ascii="Times New Roman" w:hAnsi="Times New Roman" w:cs="Times New Roman"/>
          <w:sz w:val="28"/>
          <w:szCs w:val="28"/>
        </w:rPr>
      </w:pPr>
    </w:p>
    <w:p w:rsidR="00024AB4" w:rsidRDefault="00024AB4" w:rsidP="00024AB4">
      <w:pPr>
        <w:spacing w:after="0"/>
        <w:jc w:val="both"/>
        <w:rPr>
          <w:rFonts w:ascii="Times New Roman" w:hAnsi="Times New Roman" w:cs="Times New Roman"/>
          <w:sz w:val="28"/>
          <w:szCs w:val="28"/>
        </w:rPr>
      </w:pPr>
    </w:p>
    <w:p w:rsidR="00024AB4" w:rsidRDefault="00024AB4" w:rsidP="00024AB4">
      <w:pPr>
        <w:spacing w:after="0"/>
        <w:jc w:val="both"/>
        <w:rPr>
          <w:rFonts w:ascii="Times New Roman" w:hAnsi="Times New Roman" w:cs="Times New Roman"/>
          <w:sz w:val="28"/>
          <w:szCs w:val="28"/>
        </w:rPr>
      </w:pPr>
    </w:p>
    <w:p w:rsidR="00024AB4" w:rsidRDefault="00024AB4" w:rsidP="00024AB4">
      <w:pPr>
        <w:spacing w:after="0"/>
        <w:jc w:val="both"/>
        <w:rPr>
          <w:rFonts w:ascii="Times New Roman" w:hAnsi="Times New Roman" w:cs="Times New Roman"/>
          <w:sz w:val="28"/>
          <w:szCs w:val="28"/>
        </w:rPr>
      </w:pPr>
    </w:p>
    <w:p w:rsidR="00024AB4" w:rsidRDefault="00024AB4" w:rsidP="00024AB4">
      <w:pPr>
        <w:spacing w:after="0"/>
        <w:jc w:val="both"/>
        <w:rPr>
          <w:rFonts w:ascii="Times New Roman" w:hAnsi="Times New Roman" w:cs="Times New Roman"/>
          <w:sz w:val="28"/>
          <w:szCs w:val="28"/>
        </w:rPr>
      </w:pPr>
    </w:p>
    <w:p w:rsidR="00024AB4" w:rsidRDefault="00024AB4" w:rsidP="00024AB4">
      <w:pPr>
        <w:spacing w:after="0"/>
        <w:jc w:val="both"/>
        <w:rPr>
          <w:rFonts w:ascii="Times New Roman" w:hAnsi="Times New Roman" w:cs="Times New Roman"/>
          <w:sz w:val="28"/>
          <w:szCs w:val="28"/>
        </w:rPr>
      </w:pPr>
    </w:p>
    <w:p w:rsidR="00024AB4" w:rsidRDefault="00024AB4" w:rsidP="00024AB4">
      <w:pPr>
        <w:spacing w:after="0"/>
        <w:jc w:val="both"/>
        <w:rPr>
          <w:rFonts w:ascii="Times New Roman" w:hAnsi="Times New Roman" w:cs="Times New Roman"/>
          <w:sz w:val="28"/>
          <w:szCs w:val="28"/>
        </w:rPr>
      </w:pPr>
    </w:p>
    <w:p w:rsidR="00024AB4" w:rsidRDefault="00024AB4" w:rsidP="00024AB4">
      <w:pPr>
        <w:spacing w:after="0"/>
        <w:jc w:val="both"/>
        <w:rPr>
          <w:rFonts w:ascii="Times New Roman" w:hAnsi="Times New Roman" w:cs="Times New Roman"/>
          <w:sz w:val="28"/>
          <w:szCs w:val="28"/>
        </w:rPr>
      </w:pPr>
    </w:p>
    <w:p w:rsidR="00024AB4" w:rsidRDefault="00024AB4" w:rsidP="00024AB4">
      <w:pPr>
        <w:spacing w:after="0"/>
        <w:jc w:val="both"/>
        <w:rPr>
          <w:rFonts w:ascii="Times New Roman" w:hAnsi="Times New Roman" w:cs="Times New Roman"/>
          <w:sz w:val="28"/>
          <w:szCs w:val="28"/>
        </w:rPr>
      </w:pPr>
    </w:p>
    <w:p w:rsidR="00024AB4" w:rsidRDefault="00024AB4" w:rsidP="00024AB4">
      <w:pPr>
        <w:spacing w:after="0"/>
        <w:jc w:val="both"/>
        <w:rPr>
          <w:rFonts w:ascii="Times New Roman" w:hAnsi="Times New Roman" w:cs="Times New Roman"/>
          <w:sz w:val="28"/>
          <w:szCs w:val="28"/>
        </w:rPr>
      </w:pPr>
    </w:p>
    <w:p w:rsidR="00024AB4" w:rsidRPr="008237FE" w:rsidRDefault="00024AB4" w:rsidP="00024AB4">
      <w:pPr>
        <w:pStyle w:val="Default"/>
        <w:jc w:val="right"/>
        <w:rPr>
          <w:sz w:val="28"/>
          <w:szCs w:val="28"/>
        </w:rPr>
      </w:pPr>
      <w:r w:rsidRPr="008237FE">
        <w:rPr>
          <w:sz w:val="28"/>
          <w:szCs w:val="28"/>
        </w:rPr>
        <w:t xml:space="preserve">Student: </w:t>
      </w:r>
      <w:proofErr w:type="spellStart"/>
      <w:r>
        <w:rPr>
          <w:sz w:val="28"/>
          <w:szCs w:val="28"/>
        </w:rPr>
        <w:t>Akhmadjon</w:t>
      </w:r>
      <w:proofErr w:type="spellEnd"/>
      <w:r>
        <w:rPr>
          <w:sz w:val="28"/>
          <w:szCs w:val="28"/>
        </w:rPr>
        <w:t xml:space="preserve"> Rajabov</w:t>
      </w:r>
      <w:r w:rsidRPr="008237FE">
        <w:rPr>
          <w:sz w:val="28"/>
          <w:szCs w:val="28"/>
        </w:rPr>
        <w:t xml:space="preserve"> </w:t>
      </w:r>
    </w:p>
    <w:p w:rsidR="00024AB4" w:rsidRPr="008237FE" w:rsidRDefault="00024AB4" w:rsidP="00024AB4">
      <w:pPr>
        <w:pStyle w:val="Default"/>
        <w:jc w:val="right"/>
        <w:rPr>
          <w:sz w:val="28"/>
          <w:szCs w:val="28"/>
        </w:rPr>
      </w:pPr>
      <w:r>
        <w:rPr>
          <w:sz w:val="28"/>
          <w:szCs w:val="28"/>
        </w:rPr>
        <w:t>Student ID: 190200705</w:t>
      </w:r>
      <w:r w:rsidRPr="008237FE">
        <w:rPr>
          <w:sz w:val="28"/>
          <w:szCs w:val="28"/>
        </w:rPr>
        <w:t xml:space="preserve"> </w:t>
      </w:r>
    </w:p>
    <w:p w:rsidR="00024AB4" w:rsidRPr="00DF27F3" w:rsidRDefault="00024AB4" w:rsidP="00DF27F3">
      <w:pPr>
        <w:pStyle w:val="NoSpacing"/>
        <w:jc w:val="right"/>
        <w:rPr>
          <w:rFonts w:ascii="Times New Roman" w:hAnsi="Times New Roman" w:cs="Times New Roman"/>
          <w:color w:val="000000"/>
          <w:sz w:val="28"/>
          <w:szCs w:val="28"/>
        </w:rPr>
      </w:pPr>
      <w:r w:rsidRPr="00DF27F3">
        <w:rPr>
          <w:rFonts w:ascii="Times New Roman" w:hAnsi="Times New Roman" w:cs="Times New Roman"/>
          <w:color w:val="000000"/>
          <w:sz w:val="28"/>
          <w:szCs w:val="28"/>
        </w:rPr>
        <w:t>Professor:</w:t>
      </w:r>
      <w:r w:rsidR="00DF27F3" w:rsidRPr="00DF27F3">
        <w:rPr>
          <w:rFonts w:ascii="Times New Roman" w:hAnsi="Times New Roman" w:cs="Times New Roman"/>
          <w:color w:val="000000"/>
          <w:sz w:val="28"/>
          <w:szCs w:val="28"/>
        </w:rPr>
        <w:t xml:space="preserve"> </w:t>
      </w:r>
      <w:proofErr w:type="spellStart"/>
      <w:r w:rsidR="00DF27F3" w:rsidRPr="00DF27F3">
        <w:rPr>
          <w:rFonts w:ascii="Times New Roman" w:hAnsi="Times New Roman" w:cs="Times New Roman"/>
          <w:color w:val="000000"/>
          <w:sz w:val="28"/>
          <w:szCs w:val="28"/>
        </w:rPr>
        <w:t>Mariia</w:t>
      </w:r>
      <w:proofErr w:type="spellEnd"/>
      <w:r w:rsidR="00DF27F3" w:rsidRPr="00DF27F3">
        <w:rPr>
          <w:rFonts w:ascii="Times New Roman" w:hAnsi="Times New Roman" w:cs="Times New Roman"/>
          <w:color w:val="000000"/>
          <w:sz w:val="28"/>
          <w:szCs w:val="28"/>
        </w:rPr>
        <w:t xml:space="preserve"> </w:t>
      </w:r>
      <w:proofErr w:type="spellStart"/>
      <w:r w:rsidR="00DF27F3" w:rsidRPr="00DF27F3">
        <w:rPr>
          <w:rFonts w:ascii="Times New Roman" w:hAnsi="Times New Roman" w:cs="Times New Roman"/>
          <w:color w:val="000000"/>
          <w:sz w:val="28"/>
          <w:szCs w:val="28"/>
        </w:rPr>
        <w:t>Sorokina</w:t>
      </w:r>
      <w:proofErr w:type="spellEnd"/>
      <w:r w:rsidR="00DF27F3" w:rsidRPr="00DF27F3">
        <w:rPr>
          <w:rFonts w:ascii="Times New Roman" w:hAnsi="Times New Roman" w:cs="Times New Roman"/>
          <w:color w:val="000000"/>
          <w:sz w:val="28"/>
          <w:szCs w:val="28"/>
        </w:rPr>
        <w:t>, PhD</w:t>
      </w:r>
      <w:r w:rsidRPr="00DF27F3">
        <w:rPr>
          <w:rFonts w:ascii="Times New Roman" w:hAnsi="Times New Roman" w:cs="Times New Roman"/>
          <w:color w:val="000000"/>
          <w:sz w:val="28"/>
          <w:szCs w:val="28"/>
        </w:rPr>
        <w:t xml:space="preserve"> </w:t>
      </w:r>
    </w:p>
    <w:p w:rsidR="00024AB4" w:rsidRDefault="00024AB4" w:rsidP="00024AB4">
      <w:pPr>
        <w:spacing w:after="0"/>
        <w:jc w:val="right"/>
        <w:rPr>
          <w:rFonts w:ascii="Times New Roman" w:hAnsi="Times New Roman" w:cs="Times New Roman"/>
          <w:sz w:val="28"/>
          <w:szCs w:val="28"/>
        </w:rPr>
      </w:pPr>
      <w:r w:rsidRPr="008237FE">
        <w:rPr>
          <w:rFonts w:ascii="Times New Roman" w:hAnsi="Times New Roman" w:cs="Times New Roman"/>
          <w:sz w:val="28"/>
          <w:szCs w:val="28"/>
        </w:rPr>
        <w:t>Academic year: 2019-2020</w:t>
      </w:r>
    </w:p>
    <w:p w:rsidR="00913A0A" w:rsidRDefault="00913A0A" w:rsidP="00965B77">
      <w:pPr>
        <w:spacing w:after="0" w:line="276" w:lineRule="auto"/>
        <w:jc w:val="both"/>
        <w:rPr>
          <w:rFonts w:ascii="Times New Roman" w:hAnsi="Times New Roman" w:cs="Times New Roman"/>
          <w:sz w:val="28"/>
          <w:szCs w:val="28"/>
        </w:rPr>
      </w:pPr>
    </w:p>
    <w:p w:rsidR="00913A0A" w:rsidRDefault="00913A0A" w:rsidP="00965B77">
      <w:pPr>
        <w:spacing w:after="0" w:line="276" w:lineRule="auto"/>
        <w:jc w:val="both"/>
        <w:rPr>
          <w:rFonts w:ascii="Times New Roman" w:hAnsi="Times New Roman" w:cs="Times New Roman"/>
          <w:sz w:val="28"/>
          <w:szCs w:val="28"/>
        </w:rPr>
      </w:pPr>
    </w:p>
    <w:p w:rsidR="00913A0A" w:rsidRDefault="00913A0A" w:rsidP="00965B77">
      <w:pPr>
        <w:spacing w:after="0" w:line="276" w:lineRule="auto"/>
        <w:jc w:val="both"/>
        <w:rPr>
          <w:rFonts w:ascii="Times New Roman" w:hAnsi="Times New Roman" w:cs="Times New Roman"/>
          <w:sz w:val="28"/>
          <w:szCs w:val="28"/>
        </w:rPr>
      </w:pPr>
    </w:p>
    <w:p w:rsidR="00913A0A" w:rsidRDefault="00913A0A" w:rsidP="00965B77">
      <w:pPr>
        <w:spacing w:after="0" w:line="276" w:lineRule="auto"/>
        <w:jc w:val="both"/>
        <w:rPr>
          <w:rFonts w:ascii="Times New Roman" w:hAnsi="Times New Roman" w:cs="Times New Roman"/>
          <w:sz w:val="28"/>
          <w:szCs w:val="28"/>
        </w:rPr>
      </w:pPr>
    </w:p>
    <w:p w:rsidR="00913A0A" w:rsidRDefault="00913A0A" w:rsidP="00965B77">
      <w:pPr>
        <w:spacing w:after="0" w:line="276" w:lineRule="auto"/>
        <w:jc w:val="both"/>
        <w:rPr>
          <w:rFonts w:ascii="Times New Roman" w:hAnsi="Times New Roman" w:cs="Times New Roman"/>
          <w:sz w:val="28"/>
          <w:szCs w:val="28"/>
        </w:rPr>
      </w:pPr>
    </w:p>
    <w:p w:rsidR="00913A0A" w:rsidRDefault="00913A0A" w:rsidP="00965B77">
      <w:pPr>
        <w:spacing w:after="0" w:line="276" w:lineRule="auto"/>
        <w:jc w:val="both"/>
        <w:rPr>
          <w:rFonts w:ascii="Times New Roman" w:hAnsi="Times New Roman" w:cs="Times New Roman"/>
          <w:sz w:val="28"/>
          <w:szCs w:val="28"/>
        </w:rPr>
      </w:pPr>
    </w:p>
    <w:p w:rsidR="007A08D9" w:rsidRDefault="00965B77" w:rsidP="00965B77">
      <w:pPr>
        <w:spacing w:after="0" w:line="276" w:lineRule="auto"/>
        <w:jc w:val="both"/>
        <w:rPr>
          <w:rFonts w:ascii="Arial Black" w:hAnsi="Arial Black" w:cs="Times New Roman"/>
          <w:sz w:val="32"/>
          <w:szCs w:val="28"/>
        </w:rPr>
      </w:pPr>
      <w:r w:rsidRPr="00241F62">
        <w:rPr>
          <w:rFonts w:ascii="Arial Black" w:hAnsi="Arial Black" w:cs="Times New Roman"/>
          <w:sz w:val="36"/>
          <w:szCs w:val="28"/>
        </w:rPr>
        <w:lastRenderedPageBreak/>
        <w:t>Contents</w:t>
      </w:r>
    </w:p>
    <w:p w:rsidR="00965B77" w:rsidRDefault="00FB673C" w:rsidP="00965B77">
      <w:pPr>
        <w:spacing w:after="0" w:line="276" w:lineRule="auto"/>
        <w:jc w:val="both"/>
        <w:rPr>
          <w:rFonts w:ascii="Times New Roman" w:hAnsi="Times New Roman" w:cs="Times New Roman"/>
          <w:sz w:val="28"/>
          <w:szCs w:val="28"/>
        </w:rPr>
      </w:pPr>
      <w:r>
        <w:rPr>
          <w:rFonts w:ascii="Times New Roman" w:hAnsi="Times New Roman" w:cs="Times New Roman"/>
          <w:sz w:val="28"/>
          <w:szCs w:val="28"/>
        </w:rPr>
        <w:t>Introduction</w:t>
      </w:r>
      <w:r w:rsidR="00151E5A">
        <w:rPr>
          <w:rFonts w:ascii="Times New Roman" w:hAnsi="Times New Roman" w:cs="Times New Roman"/>
          <w:sz w:val="28"/>
          <w:szCs w:val="28"/>
        </w:rPr>
        <w:t>………………………………………………………………………</w:t>
      </w:r>
      <w:r w:rsidR="00865DAE">
        <w:rPr>
          <w:rFonts w:ascii="Times New Roman" w:hAnsi="Times New Roman" w:cs="Times New Roman"/>
          <w:sz w:val="28"/>
          <w:szCs w:val="28"/>
        </w:rPr>
        <w:t>.</w:t>
      </w:r>
      <w:r w:rsidR="00637058">
        <w:rPr>
          <w:rFonts w:ascii="Times New Roman" w:hAnsi="Times New Roman" w:cs="Times New Roman"/>
          <w:sz w:val="28"/>
          <w:szCs w:val="28"/>
        </w:rPr>
        <w:t>.</w:t>
      </w:r>
      <w:r w:rsidR="00865DAE">
        <w:rPr>
          <w:rFonts w:ascii="Times New Roman" w:hAnsi="Times New Roman" w:cs="Times New Roman"/>
          <w:sz w:val="28"/>
          <w:szCs w:val="28"/>
        </w:rPr>
        <w:t>3</w:t>
      </w:r>
    </w:p>
    <w:p w:rsidR="00BF2D52" w:rsidRDefault="00D37781" w:rsidP="00965B77">
      <w:pPr>
        <w:spacing w:after="0" w:line="276" w:lineRule="auto"/>
        <w:jc w:val="both"/>
        <w:rPr>
          <w:rFonts w:ascii="Times New Roman" w:hAnsi="Times New Roman" w:cs="Times New Roman"/>
          <w:sz w:val="28"/>
          <w:szCs w:val="28"/>
        </w:rPr>
      </w:pPr>
      <w:r>
        <w:rPr>
          <w:rFonts w:ascii="Times New Roman" w:hAnsi="Times New Roman" w:cs="Times New Roman"/>
          <w:sz w:val="28"/>
          <w:szCs w:val="28"/>
        </w:rPr>
        <w:t>Requirements of 5G</w:t>
      </w:r>
      <w:r w:rsidR="00865DAE">
        <w:rPr>
          <w:rFonts w:ascii="Times New Roman" w:hAnsi="Times New Roman" w:cs="Times New Roman"/>
          <w:sz w:val="28"/>
          <w:szCs w:val="28"/>
        </w:rPr>
        <w:t>………………………………………………………………</w:t>
      </w:r>
      <w:r w:rsidR="00D53E31">
        <w:rPr>
          <w:rFonts w:ascii="Times New Roman" w:hAnsi="Times New Roman" w:cs="Times New Roman"/>
          <w:sz w:val="28"/>
          <w:szCs w:val="28"/>
        </w:rPr>
        <w:t>.</w:t>
      </w:r>
      <w:r w:rsidR="00865DAE">
        <w:rPr>
          <w:rFonts w:ascii="Times New Roman" w:hAnsi="Times New Roman" w:cs="Times New Roman"/>
          <w:sz w:val="28"/>
          <w:szCs w:val="28"/>
        </w:rPr>
        <w:t>3</w:t>
      </w:r>
    </w:p>
    <w:p w:rsidR="00BD1675" w:rsidRDefault="00D814CD" w:rsidP="00965B77">
      <w:pPr>
        <w:spacing w:after="0" w:line="276" w:lineRule="auto"/>
        <w:jc w:val="both"/>
        <w:rPr>
          <w:rFonts w:ascii="Times New Roman" w:hAnsi="Times New Roman" w:cs="Times New Roman"/>
          <w:sz w:val="28"/>
          <w:szCs w:val="28"/>
        </w:rPr>
      </w:pPr>
      <w:r>
        <w:rPr>
          <w:rFonts w:ascii="Times New Roman" w:hAnsi="Times New Roman" w:cs="Times New Roman"/>
          <w:sz w:val="28"/>
          <w:szCs w:val="28"/>
        </w:rPr>
        <w:t>Challenges</w:t>
      </w:r>
      <w:r w:rsidR="00D047F5">
        <w:rPr>
          <w:rFonts w:ascii="Times New Roman" w:hAnsi="Times New Roman" w:cs="Times New Roman"/>
          <w:sz w:val="28"/>
          <w:szCs w:val="28"/>
        </w:rPr>
        <w:t xml:space="preserve"> of 5G</w:t>
      </w:r>
      <w:r w:rsidR="00865DAE">
        <w:rPr>
          <w:rFonts w:ascii="Times New Roman" w:hAnsi="Times New Roman" w:cs="Times New Roman"/>
          <w:sz w:val="28"/>
          <w:szCs w:val="28"/>
        </w:rPr>
        <w:t>…………………………………………………………………</w:t>
      </w:r>
      <w:r w:rsidR="00D53E31">
        <w:rPr>
          <w:rFonts w:ascii="Times New Roman" w:hAnsi="Times New Roman" w:cs="Times New Roman"/>
          <w:sz w:val="28"/>
          <w:szCs w:val="28"/>
        </w:rPr>
        <w:t>.</w:t>
      </w:r>
      <w:r w:rsidR="00637058">
        <w:rPr>
          <w:rFonts w:ascii="Times New Roman" w:hAnsi="Times New Roman" w:cs="Times New Roman"/>
          <w:sz w:val="28"/>
          <w:szCs w:val="28"/>
        </w:rPr>
        <w:t>.</w:t>
      </w:r>
      <w:r w:rsidR="00865DAE">
        <w:rPr>
          <w:rFonts w:ascii="Times New Roman" w:hAnsi="Times New Roman" w:cs="Times New Roman"/>
          <w:sz w:val="28"/>
          <w:szCs w:val="28"/>
        </w:rPr>
        <w:t>3</w:t>
      </w:r>
    </w:p>
    <w:p w:rsidR="00D455B0" w:rsidRDefault="00D455B0" w:rsidP="00965B77">
      <w:pPr>
        <w:spacing w:after="0" w:line="276" w:lineRule="auto"/>
        <w:jc w:val="both"/>
        <w:rPr>
          <w:rFonts w:ascii="Times New Roman" w:hAnsi="Times New Roman" w:cs="Times New Roman"/>
          <w:sz w:val="28"/>
          <w:szCs w:val="28"/>
        </w:rPr>
      </w:pPr>
      <w:r>
        <w:rPr>
          <w:rFonts w:ascii="Times New Roman" w:hAnsi="Times New Roman" w:cs="Times New Roman"/>
          <w:sz w:val="28"/>
          <w:szCs w:val="28"/>
        </w:rPr>
        <w:t>Key Components of 5G</w:t>
      </w:r>
      <w:r w:rsidR="00637058">
        <w:rPr>
          <w:rFonts w:ascii="Times New Roman" w:hAnsi="Times New Roman" w:cs="Times New Roman"/>
          <w:sz w:val="28"/>
          <w:szCs w:val="28"/>
        </w:rPr>
        <w:t>……………………………………………………………3</w:t>
      </w:r>
    </w:p>
    <w:p w:rsidR="009B5D5C" w:rsidRDefault="00530A9D" w:rsidP="00965B77">
      <w:pPr>
        <w:spacing w:after="0" w:line="276" w:lineRule="auto"/>
        <w:jc w:val="both"/>
        <w:rPr>
          <w:rFonts w:ascii="Times New Roman" w:hAnsi="Times New Roman" w:cs="Times New Roman"/>
          <w:sz w:val="28"/>
          <w:szCs w:val="28"/>
        </w:rPr>
      </w:pPr>
      <w:r>
        <w:rPr>
          <w:rFonts w:ascii="Times New Roman" w:hAnsi="Times New Roman" w:cs="Times New Roman"/>
          <w:sz w:val="28"/>
          <w:szCs w:val="28"/>
        </w:rPr>
        <w:t>Waveform Standards and Requirements</w:t>
      </w:r>
      <w:r w:rsidR="008D11BD">
        <w:rPr>
          <w:rFonts w:ascii="Times New Roman" w:hAnsi="Times New Roman" w:cs="Times New Roman"/>
          <w:sz w:val="28"/>
          <w:szCs w:val="28"/>
        </w:rPr>
        <w:t>…………………………………………..4</w:t>
      </w:r>
    </w:p>
    <w:p w:rsidR="00530A9D" w:rsidRDefault="00530A9D" w:rsidP="00965B77">
      <w:pPr>
        <w:spacing w:after="0" w:line="276" w:lineRule="auto"/>
        <w:jc w:val="both"/>
        <w:rPr>
          <w:rFonts w:ascii="Times New Roman" w:hAnsi="Times New Roman" w:cs="Times New Roman"/>
          <w:sz w:val="28"/>
          <w:szCs w:val="28"/>
        </w:rPr>
      </w:pPr>
      <w:r>
        <w:rPr>
          <w:rFonts w:ascii="Times New Roman" w:hAnsi="Times New Roman" w:cs="Times New Roman"/>
          <w:sz w:val="28"/>
          <w:szCs w:val="28"/>
        </w:rPr>
        <w:t>OFDM</w:t>
      </w:r>
      <w:r w:rsidR="008D11BD">
        <w:rPr>
          <w:rFonts w:ascii="Times New Roman" w:hAnsi="Times New Roman" w:cs="Times New Roman"/>
          <w:sz w:val="28"/>
          <w:szCs w:val="28"/>
        </w:rPr>
        <w:t>……………………………………………………………………………..4</w:t>
      </w:r>
    </w:p>
    <w:p w:rsidR="00530A9D" w:rsidRDefault="00530A9D" w:rsidP="00965B77">
      <w:pPr>
        <w:spacing w:after="0" w:line="276" w:lineRule="auto"/>
        <w:jc w:val="both"/>
        <w:rPr>
          <w:rFonts w:ascii="Times New Roman" w:hAnsi="Times New Roman" w:cs="Times New Roman"/>
          <w:sz w:val="28"/>
          <w:szCs w:val="28"/>
        </w:rPr>
      </w:pPr>
      <w:r>
        <w:rPr>
          <w:rFonts w:ascii="Times New Roman" w:hAnsi="Times New Roman" w:cs="Times New Roman"/>
          <w:sz w:val="28"/>
          <w:szCs w:val="28"/>
        </w:rPr>
        <w:t>FBMC</w:t>
      </w:r>
      <w:r w:rsidR="00E70301">
        <w:rPr>
          <w:rFonts w:ascii="Times New Roman" w:hAnsi="Times New Roman" w:cs="Times New Roman"/>
          <w:sz w:val="28"/>
          <w:szCs w:val="28"/>
        </w:rPr>
        <w:t>……………………………………………………………………………..6</w:t>
      </w:r>
    </w:p>
    <w:p w:rsidR="00530A9D" w:rsidRDefault="007137CE" w:rsidP="00965B77">
      <w:pPr>
        <w:spacing w:after="0" w:line="276" w:lineRule="auto"/>
        <w:jc w:val="both"/>
        <w:rPr>
          <w:rFonts w:ascii="Times New Roman" w:hAnsi="Times New Roman" w:cs="Times New Roman"/>
          <w:sz w:val="28"/>
          <w:szCs w:val="28"/>
        </w:rPr>
      </w:pPr>
      <w:r>
        <w:rPr>
          <w:rFonts w:ascii="Times New Roman" w:hAnsi="Times New Roman" w:cs="Times New Roman"/>
          <w:sz w:val="28"/>
          <w:szCs w:val="28"/>
        </w:rPr>
        <w:t>Difference between OFDM and FBMC</w:t>
      </w:r>
      <w:r w:rsidR="006D3081">
        <w:rPr>
          <w:rFonts w:ascii="Times New Roman" w:hAnsi="Times New Roman" w:cs="Times New Roman"/>
          <w:sz w:val="28"/>
          <w:szCs w:val="28"/>
        </w:rPr>
        <w:t>…………………………………………..6</w:t>
      </w:r>
    </w:p>
    <w:p w:rsidR="00BA505C" w:rsidRDefault="00BA505C" w:rsidP="00965B77">
      <w:pPr>
        <w:spacing w:after="0" w:line="276" w:lineRule="auto"/>
        <w:jc w:val="both"/>
        <w:rPr>
          <w:rFonts w:ascii="Times New Roman" w:hAnsi="Times New Roman" w:cs="Times New Roman"/>
          <w:sz w:val="28"/>
          <w:szCs w:val="28"/>
        </w:rPr>
      </w:pPr>
      <w:r>
        <w:rPr>
          <w:rFonts w:ascii="Times New Roman" w:hAnsi="Times New Roman" w:cs="Times New Roman"/>
          <w:sz w:val="28"/>
          <w:szCs w:val="28"/>
        </w:rPr>
        <w:t>Performance Metrics</w:t>
      </w:r>
      <w:r w:rsidR="005F2C7E">
        <w:rPr>
          <w:rFonts w:ascii="Times New Roman" w:hAnsi="Times New Roman" w:cs="Times New Roman"/>
          <w:sz w:val="28"/>
          <w:szCs w:val="28"/>
        </w:rPr>
        <w:t>……………………………………………………………...8</w:t>
      </w:r>
    </w:p>
    <w:p w:rsidR="00BA505C" w:rsidRDefault="00BA505C" w:rsidP="00965B77">
      <w:pPr>
        <w:spacing w:after="0" w:line="276" w:lineRule="auto"/>
        <w:jc w:val="both"/>
        <w:rPr>
          <w:rFonts w:ascii="Times New Roman" w:hAnsi="Times New Roman" w:cs="Times New Roman"/>
          <w:sz w:val="28"/>
          <w:szCs w:val="28"/>
        </w:rPr>
      </w:pPr>
      <w:r>
        <w:rPr>
          <w:rFonts w:ascii="Times New Roman" w:hAnsi="Times New Roman" w:cs="Times New Roman"/>
          <w:sz w:val="28"/>
          <w:szCs w:val="28"/>
        </w:rPr>
        <w:t>Conclusion</w:t>
      </w:r>
      <w:r w:rsidR="00814B6A">
        <w:rPr>
          <w:rFonts w:ascii="Times New Roman" w:hAnsi="Times New Roman" w:cs="Times New Roman"/>
          <w:sz w:val="28"/>
          <w:szCs w:val="28"/>
        </w:rPr>
        <w:t>………………………………………………………………………</w:t>
      </w:r>
      <w:r w:rsidR="00D220F9">
        <w:rPr>
          <w:rFonts w:ascii="Times New Roman" w:hAnsi="Times New Roman" w:cs="Times New Roman"/>
          <w:sz w:val="28"/>
          <w:szCs w:val="28"/>
        </w:rPr>
        <w:t>.11</w:t>
      </w:r>
    </w:p>
    <w:p w:rsidR="00BA505C" w:rsidRDefault="00BA505C" w:rsidP="00965B77">
      <w:pPr>
        <w:spacing w:after="0" w:line="276" w:lineRule="auto"/>
        <w:jc w:val="both"/>
        <w:rPr>
          <w:rFonts w:ascii="Times New Roman" w:hAnsi="Times New Roman" w:cs="Times New Roman"/>
          <w:sz w:val="28"/>
          <w:szCs w:val="28"/>
        </w:rPr>
      </w:pPr>
      <w:r>
        <w:rPr>
          <w:rFonts w:ascii="Times New Roman" w:hAnsi="Times New Roman" w:cs="Times New Roman"/>
          <w:sz w:val="28"/>
          <w:szCs w:val="28"/>
        </w:rPr>
        <w:t>References</w:t>
      </w:r>
      <w:r w:rsidR="00D220F9">
        <w:rPr>
          <w:rFonts w:ascii="Times New Roman" w:hAnsi="Times New Roman" w:cs="Times New Roman"/>
          <w:sz w:val="28"/>
          <w:szCs w:val="28"/>
        </w:rPr>
        <w:t>……………………………………………………………………….</w:t>
      </w:r>
      <w:r w:rsidR="0086477C">
        <w:rPr>
          <w:rFonts w:ascii="Times New Roman" w:hAnsi="Times New Roman" w:cs="Times New Roman"/>
          <w:sz w:val="28"/>
          <w:szCs w:val="28"/>
        </w:rPr>
        <w:t>.</w:t>
      </w:r>
      <w:r w:rsidR="00D220F9">
        <w:rPr>
          <w:rFonts w:ascii="Times New Roman" w:hAnsi="Times New Roman" w:cs="Times New Roman"/>
          <w:sz w:val="28"/>
          <w:szCs w:val="28"/>
        </w:rPr>
        <w:t>12</w:t>
      </w:r>
    </w:p>
    <w:p w:rsidR="00B431D6" w:rsidRDefault="00B431D6" w:rsidP="00965B77">
      <w:pPr>
        <w:spacing w:after="0" w:line="276" w:lineRule="auto"/>
        <w:jc w:val="both"/>
        <w:rPr>
          <w:rFonts w:ascii="Times New Roman" w:hAnsi="Times New Roman" w:cs="Times New Roman"/>
          <w:sz w:val="28"/>
          <w:szCs w:val="28"/>
        </w:rPr>
      </w:pPr>
      <w:r>
        <w:rPr>
          <w:rFonts w:ascii="Times New Roman" w:hAnsi="Times New Roman" w:cs="Times New Roman"/>
          <w:sz w:val="28"/>
          <w:szCs w:val="28"/>
        </w:rPr>
        <w:t>Application……………………………………………………………………….13</w:t>
      </w:r>
    </w:p>
    <w:p w:rsidR="003A2841" w:rsidRPr="00965B77" w:rsidRDefault="00BA505C" w:rsidP="00965B77">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965B77" w:rsidRDefault="00965B77" w:rsidP="00DF5C88">
      <w:pPr>
        <w:spacing w:after="0" w:line="276" w:lineRule="auto"/>
        <w:jc w:val="both"/>
        <w:rPr>
          <w:rFonts w:ascii="Times New Roman" w:hAnsi="Times New Roman" w:cs="Times New Roman"/>
          <w:sz w:val="28"/>
          <w:szCs w:val="28"/>
        </w:rPr>
      </w:pPr>
    </w:p>
    <w:p w:rsidR="00965B77" w:rsidRDefault="00965B77" w:rsidP="00DF5C88">
      <w:pPr>
        <w:spacing w:after="0" w:line="276" w:lineRule="auto"/>
        <w:jc w:val="both"/>
        <w:rPr>
          <w:rFonts w:ascii="Times New Roman" w:hAnsi="Times New Roman" w:cs="Times New Roman"/>
          <w:sz w:val="28"/>
          <w:szCs w:val="28"/>
        </w:rPr>
      </w:pPr>
    </w:p>
    <w:p w:rsidR="00965B77" w:rsidRDefault="00965B77" w:rsidP="00DF5C88">
      <w:pPr>
        <w:spacing w:after="0" w:line="276" w:lineRule="auto"/>
        <w:jc w:val="both"/>
        <w:rPr>
          <w:rFonts w:ascii="Times New Roman" w:hAnsi="Times New Roman" w:cs="Times New Roman"/>
          <w:sz w:val="28"/>
          <w:szCs w:val="28"/>
        </w:rPr>
      </w:pPr>
    </w:p>
    <w:p w:rsidR="00965B77" w:rsidRDefault="00965B77" w:rsidP="00DF5C88">
      <w:pPr>
        <w:spacing w:after="0" w:line="276" w:lineRule="auto"/>
        <w:jc w:val="both"/>
        <w:rPr>
          <w:rFonts w:ascii="Times New Roman" w:hAnsi="Times New Roman" w:cs="Times New Roman"/>
          <w:sz w:val="28"/>
          <w:szCs w:val="28"/>
        </w:rPr>
      </w:pPr>
    </w:p>
    <w:p w:rsidR="00965B77" w:rsidRDefault="00965B77" w:rsidP="00DF5C88">
      <w:pPr>
        <w:spacing w:after="0" w:line="276" w:lineRule="auto"/>
        <w:jc w:val="both"/>
        <w:rPr>
          <w:rFonts w:ascii="Times New Roman" w:hAnsi="Times New Roman" w:cs="Times New Roman"/>
          <w:sz w:val="28"/>
          <w:szCs w:val="28"/>
        </w:rPr>
      </w:pPr>
    </w:p>
    <w:p w:rsidR="00965B77" w:rsidRDefault="00965B77" w:rsidP="00DF5C88">
      <w:pPr>
        <w:spacing w:after="0" w:line="276" w:lineRule="auto"/>
        <w:jc w:val="both"/>
        <w:rPr>
          <w:rFonts w:ascii="Times New Roman" w:hAnsi="Times New Roman" w:cs="Times New Roman"/>
          <w:sz w:val="28"/>
          <w:szCs w:val="28"/>
        </w:rPr>
      </w:pPr>
    </w:p>
    <w:p w:rsidR="00965B77" w:rsidRDefault="00965B77" w:rsidP="00DF5C88">
      <w:pPr>
        <w:spacing w:after="0" w:line="276" w:lineRule="auto"/>
        <w:jc w:val="both"/>
        <w:rPr>
          <w:rFonts w:ascii="Times New Roman" w:hAnsi="Times New Roman" w:cs="Times New Roman"/>
          <w:sz w:val="28"/>
          <w:szCs w:val="28"/>
        </w:rPr>
      </w:pPr>
    </w:p>
    <w:p w:rsidR="000546DD" w:rsidRDefault="000546DD" w:rsidP="00DF5C88">
      <w:pPr>
        <w:spacing w:after="0" w:line="276" w:lineRule="auto"/>
        <w:jc w:val="both"/>
        <w:rPr>
          <w:rFonts w:ascii="Times New Roman" w:hAnsi="Times New Roman" w:cs="Times New Roman"/>
          <w:sz w:val="28"/>
          <w:szCs w:val="28"/>
        </w:rPr>
      </w:pPr>
    </w:p>
    <w:p w:rsidR="000546DD" w:rsidRDefault="000546DD" w:rsidP="00DF5C88">
      <w:pPr>
        <w:spacing w:after="0" w:line="276" w:lineRule="auto"/>
        <w:jc w:val="both"/>
        <w:rPr>
          <w:rFonts w:ascii="Times New Roman" w:hAnsi="Times New Roman" w:cs="Times New Roman"/>
          <w:sz w:val="28"/>
          <w:szCs w:val="28"/>
        </w:rPr>
      </w:pPr>
    </w:p>
    <w:p w:rsidR="000546DD" w:rsidRDefault="000546DD" w:rsidP="00DF5C88">
      <w:pPr>
        <w:spacing w:after="0" w:line="276" w:lineRule="auto"/>
        <w:jc w:val="both"/>
        <w:rPr>
          <w:rFonts w:ascii="Times New Roman" w:hAnsi="Times New Roman" w:cs="Times New Roman"/>
          <w:sz w:val="28"/>
          <w:szCs w:val="28"/>
        </w:rPr>
      </w:pPr>
    </w:p>
    <w:p w:rsidR="000546DD" w:rsidRDefault="000546DD" w:rsidP="00DF5C88">
      <w:pPr>
        <w:spacing w:after="0" w:line="276" w:lineRule="auto"/>
        <w:jc w:val="both"/>
        <w:rPr>
          <w:rFonts w:ascii="Times New Roman" w:hAnsi="Times New Roman" w:cs="Times New Roman"/>
          <w:sz w:val="28"/>
          <w:szCs w:val="28"/>
        </w:rPr>
      </w:pPr>
    </w:p>
    <w:p w:rsidR="000546DD" w:rsidRDefault="000546DD" w:rsidP="00DF5C88">
      <w:pPr>
        <w:spacing w:after="0" w:line="276" w:lineRule="auto"/>
        <w:jc w:val="both"/>
        <w:rPr>
          <w:rFonts w:ascii="Times New Roman" w:hAnsi="Times New Roman" w:cs="Times New Roman"/>
          <w:sz w:val="28"/>
          <w:szCs w:val="28"/>
        </w:rPr>
      </w:pPr>
    </w:p>
    <w:p w:rsidR="000546DD" w:rsidRDefault="000546DD" w:rsidP="00DF5C88">
      <w:pPr>
        <w:spacing w:after="0" w:line="276" w:lineRule="auto"/>
        <w:jc w:val="both"/>
        <w:rPr>
          <w:rFonts w:ascii="Times New Roman" w:hAnsi="Times New Roman" w:cs="Times New Roman"/>
          <w:sz w:val="28"/>
          <w:szCs w:val="28"/>
        </w:rPr>
      </w:pPr>
    </w:p>
    <w:p w:rsidR="000546DD" w:rsidRDefault="000546DD" w:rsidP="00DF5C88">
      <w:pPr>
        <w:spacing w:after="0" w:line="276" w:lineRule="auto"/>
        <w:jc w:val="both"/>
        <w:rPr>
          <w:rFonts w:ascii="Times New Roman" w:hAnsi="Times New Roman" w:cs="Times New Roman"/>
          <w:sz w:val="28"/>
          <w:szCs w:val="28"/>
        </w:rPr>
      </w:pPr>
    </w:p>
    <w:p w:rsidR="000546DD" w:rsidRDefault="000546DD" w:rsidP="00DF5C88">
      <w:pPr>
        <w:spacing w:after="0" w:line="276" w:lineRule="auto"/>
        <w:jc w:val="both"/>
        <w:rPr>
          <w:rFonts w:ascii="Times New Roman" w:hAnsi="Times New Roman" w:cs="Times New Roman"/>
          <w:sz w:val="28"/>
          <w:szCs w:val="28"/>
        </w:rPr>
      </w:pPr>
    </w:p>
    <w:p w:rsidR="000546DD" w:rsidRDefault="000546DD" w:rsidP="00DF5C88">
      <w:pPr>
        <w:spacing w:after="0" w:line="276" w:lineRule="auto"/>
        <w:jc w:val="both"/>
        <w:rPr>
          <w:rFonts w:ascii="Times New Roman" w:hAnsi="Times New Roman" w:cs="Times New Roman"/>
          <w:sz w:val="28"/>
          <w:szCs w:val="28"/>
        </w:rPr>
      </w:pPr>
    </w:p>
    <w:p w:rsidR="000546DD" w:rsidRDefault="000546DD" w:rsidP="00DF5C88">
      <w:pPr>
        <w:spacing w:after="0" w:line="276" w:lineRule="auto"/>
        <w:jc w:val="both"/>
        <w:rPr>
          <w:rFonts w:ascii="Times New Roman" w:hAnsi="Times New Roman" w:cs="Times New Roman"/>
          <w:sz w:val="28"/>
          <w:szCs w:val="28"/>
        </w:rPr>
      </w:pPr>
    </w:p>
    <w:p w:rsidR="000546DD" w:rsidRDefault="000546DD" w:rsidP="00DF5C88">
      <w:pPr>
        <w:spacing w:after="0" w:line="276" w:lineRule="auto"/>
        <w:jc w:val="both"/>
        <w:rPr>
          <w:rFonts w:ascii="Times New Roman" w:hAnsi="Times New Roman" w:cs="Times New Roman"/>
          <w:sz w:val="28"/>
          <w:szCs w:val="28"/>
        </w:rPr>
      </w:pPr>
    </w:p>
    <w:p w:rsidR="000546DD" w:rsidRDefault="000546DD" w:rsidP="00DF5C88">
      <w:pPr>
        <w:spacing w:after="0" w:line="276" w:lineRule="auto"/>
        <w:jc w:val="both"/>
        <w:rPr>
          <w:rFonts w:ascii="Times New Roman" w:hAnsi="Times New Roman" w:cs="Times New Roman"/>
          <w:sz w:val="28"/>
          <w:szCs w:val="28"/>
        </w:rPr>
      </w:pPr>
    </w:p>
    <w:p w:rsidR="000546DD" w:rsidRDefault="000546DD" w:rsidP="00DF5C88">
      <w:pPr>
        <w:spacing w:after="0" w:line="276" w:lineRule="auto"/>
        <w:jc w:val="both"/>
        <w:rPr>
          <w:rFonts w:ascii="Times New Roman" w:hAnsi="Times New Roman" w:cs="Times New Roman"/>
          <w:sz w:val="28"/>
          <w:szCs w:val="28"/>
        </w:rPr>
      </w:pPr>
    </w:p>
    <w:p w:rsidR="009C3FF8" w:rsidRDefault="00D63ADE" w:rsidP="00DF5C88">
      <w:pPr>
        <w:spacing w:after="0" w:line="276" w:lineRule="auto"/>
        <w:jc w:val="both"/>
        <w:rPr>
          <w:rFonts w:ascii="Arial Black" w:hAnsi="Arial Black" w:cs="Times New Roman"/>
          <w:sz w:val="36"/>
          <w:szCs w:val="28"/>
        </w:rPr>
      </w:pPr>
      <w:r w:rsidRPr="005F1872">
        <w:rPr>
          <w:rFonts w:ascii="Arial Black" w:hAnsi="Arial Black" w:cs="Times New Roman"/>
          <w:sz w:val="36"/>
          <w:szCs w:val="28"/>
        </w:rPr>
        <w:lastRenderedPageBreak/>
        <w:t>Introduction</w:t>
      </w:r>
    </w:p>
    <w:p w:rsidR="00D07310" w:rsidRPr="00D46DB3" w:rsidRDefault="00806578" w:rsidP="00DF5C88">
      <w:pPr>
        <w:spacing w:after="0" w:line="276" w:lineRule="auto"/>
        <w:jc w:val="both"/>
        <w:rPr>
          <w:rFonts w:ascii="Times New Roman" w:hAnsi="Times New Roman" w:cs="Times New Roman"/>
          <w:color w:val="000000"/>
          <w:sz w:val="28"/>
          <w:szCs w:val="28"/>
        </w:rPr>
      </w:pPr>
      <w:r w:rsidRPr="00806578">
        <w:rPr>
          <w:rFonts w:ascii="Times New Roman" w:hAnsi="Times New Roman" w:cs="Times New Roman"/>
          <w:color w:val="000000"/>
          <w:sz w:val="28"/>
          <w:szCs w:val="28"/>
        </w:rPr>
        <w:t>In recent years, the development of demand for the use of the Internet and the demand of users has attracted great attention to mobile access networks. 4G, Long Term Evolution currently is not able to meet the network requirements, therefore, the development of new transmission methods with several carriers is the most attractive for the development of a 5G successor. Orthogonal frequency division multiplexing (OFDM) and multi-carrier filter modulation (FBMC) are the dominant waveform candidates for fifth generation wireless communications. The cyclic prefix OFDM method (CP-OFDM), which uses the orthogonal set of subcarriers, is undoubtedly the most common multi-carrier system, but the severe requirement of this method for tight timing and synchronization requirement becomes a problem to achieve its goals</w:t>
      </w:r>
      <w:r w:rsidR="00F413BF">
        <w:rPr>
          <w:rFonts w:ascii="Times New Roman" w:hAnsi="Times New Roman" w:cs="Times New Roman"/>
          <w:color w:val="000000"/>
          <w:sz w:val="28"/>
          <w:szCs w:val="28"/>
        </w:rPr>
        <w:t xml:space="preserve"> [1]</w:t>
      </w:r>
      <w:r w:rsidRPr="00806578">
        <w:rPr>
          <w:rFonts w:ascii="Times New Roman" w:hAnsi="Times New Roman" w:cs="Times New Roman"/>
          <w:color w:val="000000"/>
          <w:sz w:val="28"/>
          <w:szCs w:val="28"/>
        </w:rPr>
        <w:t>.</w:t>
      </w:r>
      <w:r w:rsidR="002D6E9E">
        <w:rPr>
          <w:rFonts w:ascii="Times New Roman" w:hAnsi="Times New Roman" w:cs="Times New Roman"/>
          <w:color w:val="000000"/>
          <w:sz w:val="28"/>
          <w:szCs w:val="28"/>
        </w:rPr>
        <w:t xml:space="preserve"> </w:t>
      </w:r>
    </w:p>
    <w:p w:rsidR="00D07310" w:rsidRDefault="00D07310" w:rsidP="00DF5C88">
      <w:pPr>
        <w:spacing w:after="0" w:line="276" w:lineRule="auto"/>
        <w:jc w:val="both"/>
        <w:rPr>
          <w:rFonts w:ascii="Times New Roman" w:hAnsi="Times New Roman" w:cs="Times New Roman"/>
          <w:color w:val="000000"/>
          <w:sz w:val="28"/>
          <w:szCs w:val="28"/>
        </w:rPr>
      </w:pPr>
    </w:p>
    <w:p w:rsidR="00331340" w:rsidRPr="00B32B1D" w:rsidRDefault="00331340" w:rsidP="00DF5C88">
      <w:pPr>
        <w:spacing w:after="0" w:line="276" w:lineRule="auto"/>
        <w:rPr>
          <w:rFonts w:ascii="Arial Black" w:hAnsi="Arial Black" w:cs="Times New Roman"/>
          <w:b/>
          <w:sz w:val="32"/>
          <w:szCs w:val="28"/>
        </w:rPr>
      </w:pPr>
      <w:bookmarkStart w:id="0" w:name="_Toc35890056"/>
      <w:r w:rsidRPr="00B32B1D">
        <w:rPr>
          <w:rFonts w:ascii="Arial Black" w:hAnsi="Arial Black" w:cs="Times New Roman"/>
          <w:b/>
          <w:sz w:val="32"/>
          <w:szCs w:val="28"/>
        </w:rPr>
        <w:t>Requirement</w:t>
      </w:r>
      <w:bookmarkEnd w:id="0"/>
      <w:r w:rsidR="00BF4527">
        <w:rPr>
          <w:rFonts w:ascii="Arial Black" w:hAnsi="Arial Black" w:cs="Times New Roman"/>
          <w:b/>
          <w:sz w:val="32"/>
          <w:szCs w:val="28"/>
        </w:rPr>
        <w:t>s</w:t>
      </w:r>
      <w:r w:rsidR="00DF4DAF">
        <w:rPr>
          <w:rFonts w:ascii="Arial Black" w:hAnsi="Arial Black" w:cs="Times New Roman"/>
          <w:b/>
          <w:sz w:val="32"/>
          <w:szCs w:val="28"/>
        </w:rPr>
        <w:t xml:space="preserve"> of 5G</w:t>
      </w:r>
    </w:p>
    <w:p w:rsidR="00331340" w:rsidRPr="00123ADD" w:rsidRDefault="00933293" w:rsidP="00DF5C88">
      <w:pPr>
        <w:spacing w:after="0" w:line="276" w:lineRule="auto"/>
        <w:jc w:val="both"/>
        <w:rPr>
          <w:rFonts w:ascii="Times New Roman" w:hAnsi="Times New Roman" w:cs="Times New Roman"/>
          <w:sz w:val="28"/>
          <w:szCs w:val="28"/>
        </w:rPr>
      </w:pPr>
      <w:r w:rsidRPr="00933293">
        <w:rPr>
          <w:rFonts w:ascii="Times New Roman" w:hAnsi="Times New Roman" w:cs="Times New Roman"/>
          <w:sz w:val="28"/>
          <w:szCs w:val="28"/>
        </w:rPr>
        <w:t xml:space="preserve">High average data transfer rate increased from 10 Kbit / s to 1 </w:t>
      </w:r>
      <w:proofErr w:type="spellStart"/>
      <w:r w:rsidRPr="00933293">
        <w:rPr>
          <w:rFonts w:ascii="Times New Roman" w:hAnsi="Times New Roman" w:cs="Times New Roman"/>
          <w:sz w:val="28"/>
          <w:szCs w:val="28"/>
        </w:rPr>
        <w:t>Gbit</w:t>
      </w:r>
      <w:proofErr w:type="spellEnd"/>
      <w:r w:rsidRPr="00933293">
        <w:rPr>
          <w:rFonts w:ascii="Times New Roman" w:hAnsi="Times New Roman" w:cs="Times New Roman"/>
          <w:sz w:val="28"/>
          <w:szCs w:val="28"/>
        </w:rPr>
        <w:t xml:space="preserve"> / s, connection quality, very low latency up to 1 </w:t>
      </w:r>
      <w:proofErr w:type="spellStart"/>
      <w:r w:rsidRPr="00933293">
        <w:rPr>
          <w:rFonts w:ascii="Times New Roman" w:hAnsi="Times New Roman" w:cs="Times New Roman"/>
          <w:sz w:val="28"/>
          <w:szCs w:val="28"/>
        </w:rPr>
        <w:t>ms</w:t>
      </w:r>
      <w:proofErr w:type="spellEnd"/>
      <w:r w:rsidRPr="00933293">
        <w:rPr>
          <w:rFonts w:ascii="Times New Roman" w:hAnsi="Times New Roman" w:cs="Times New Roman"/>
          <w:sz w:val="28"/>
          <w:szCs w:val="28"/>
        </w:rPr>
        <w:t xml:space="preserve"> for ultra-reliable communication with low delay to ensure successful real-time interactivity, as well as an increase in devices connected to the Internet, optimization and increase the energy efficiency of connected devices, all these data requirements are currently being pushed to 5G</w:t>
      </w:r>
      <w:r w:rsidR="0078229A">
        <w:rPr>
          <w:rFonts w:ascii="Times New Roman" w:hAnsi="Times New Roman" w:cs="Times New Roman"/>
          <w:sz w:val="28"/>
          <w:szCs w:val="28"/>
          <w:lang w:val="en-GB"/>
        </w:rPr>
        <w:t>.</w:t>
      </w:r>
    </w:p>
    <w:p w:rsidR="00AC1517" w:rsidRDefault="00AC1517" w:rsidP="00DF5C88">
      <w:pPr>
        <w:spacing w:after="0" w:line="276" w:lineRule="auto"/>
        <w:jc w:val="both"/>
        <w:rPr>
          <w:rFonts w:ascii="Times New Roman" w:hAnsi="Times New Roman" w:cs="Times New Roman"/>
          <w:color w:val="000000"/>
          <w:sz w:val="28"/>
          <w:szCs w:val="28"/>
        </w:rPr>
      </w:pPr>
    </w:p>
    <w:p w:rsidR="001B4F70" w:rsidRPr="000F069F" w:rsidRDefault="00402AAF" w:rsidP="00DF5C88">
      <w:pPr>
        <w:spacing w:after="0" w:line="276" w:lineRule="auto"/>
        <w:jc w:val="both"/>
        <w:rPr>
          <w:rFonts w:ascii="Arial Black" w:hAnsi="Arial Black" w:cs="Times New Roman"/>
          <w:b/>
          <w:sz w:val="28"/>
          <w:szCs w:val="28"/>
        </w:rPr>
      </w:pPr>
      <w:bookmarkStart w:id="1" w:name="_Toc35890057"/>
      <w:r>
        <w:rPr>
          <w:rFonts w:ascii="Arial Black" w:hAnsi="Arial Black" w:cs="Times New Roman"/>
          <w:b/>
          <w:sz w:val="28"/>
          <w:szCs w:val="28"/>
        </w:rPr>
        <w:t>C</w:t>
      </w:r>
      <w:r w:rsidR="001B4F70" w:rsidRPr="000F069F">
        <w:rPr>
          <w:rFonts w:ascii="Arial Black" w:hAnsi="Arial Black" w:cs="Times New Roman"/>
          <w:b/>
          <w:sz w:val="28"/>
          <w:szCs w:val="28"/>
        </w:rPr>
        <w:t>hallenges</w:t>
      </w:r>
      <w:bookmarkEnd w:id="1"/>
      <w:r w:rsidR="001B4F70" w:rsidRPr="000F069F">
        <w:rPr>
          <w:rFonts w:ascii="Arial Black" w:hAnsi="Arial Black" w:cs="Times New Roman"/>
          <w:b/>
          <w:sz w:val="28"/>
          <w:szCs w:val="28"/>
        </w:rPr>
        <w:t xml:space="preserve"> </w:t>
      </w:r>
      <w:r w:rsidR="00C34436">
        <w:rPr>
          <w:rFonts w:ascii="Arial Black" w:hAnsi="Arial Black" w:cs="Times New Roman"/>
          <w:b/>
          <w:sz w:val="28"/>
          <w:szCs w:val="28"/>
        </w:rPr>
        <w:t>of 5G</w:t>
      </w:r>
    </w:p>
    <w:p w:rsidR="001B4F70" w:rsidRPr="001B4F70" w:rsidRDefault="00B42101" w:rsidP="00DF5C88">
      <w:pPr>
        <w:spacing w:after="0" w:line="276" w:lineRule="auto"/>
        <w:jc w:val="both"/>
        <w:rPr>
          <w:rFonts w:ascii="Times New Roman" w:hAnsi="Times New Roman" w:cs="Times New Roman"/>
          <w:sz w:val="28"/>
          <w:szCs w:val="28"/>
        </w:rPr>
      </w:pPr>
      <w:r w:rsidRPr="00B42101">
        <w:rPr>
          <w:rFonts w:ascii="Times New Roman" w:hAnsi="Times New Roman" w:cs="Times New Roman"/>
          <w:sz w:val="28"/>
          <w:szCs w:val="28"/>
        </w:rPr>
        <w:t>To solve the requirements at the moment, scientists faced many problems such as making spectrum distribution more flexible, how to expand addressable spectrum into higher frequency bands, how to solve the difficulty in managing providing communications between a large number of devices, traffic, inter-cell interference.</w:t>
      </w:r>
    </w:p>
    <w:p w:rsidR="00AC1517" w:rsidRDefault="00AC1517" w:rsidP="00DF5C88">
      <w:pPr>
        <w:spacing w:after="0" w:line="276" w:lineRule="auto"/>
        <w:jc w:val="both"/>
        <w:rPr>
          <w:rFonts w:ascii="Times New Roman" w:hAnsi="Times New Roman" w:cs="Times New Roman"/>
          <w:color w:val="000000"/>
          <w:sz w:val="28"/>
          <w:szCs w:val="28"/>
        </w:rPr>
      </w:pPr>
    </w:p>
    <w:p w:rsidR="00BA4EED" w:rsidRPr="001F3079" w:rsidRDefault="00BA4EED" w:rsidP="00DF5C88">
      <w:pPr>
        <w:spacing w:after="0" w:line="276" w:lineRule="auto"/>
        <w:jc w:val="both"/>
        <w:rPr>
          <w:rFonts w:ascii="Arial Black" w:hAnsi="Arial Black" w:cs="Times New Roman"/>
          <w:b/>
          <w:sz w:val="28"/>
          <w:szCs w:val="28"/>
        </w:rPr>
      </w:pPr>
      <w:bookmarkStart w:id="2" w:name="_Toc35890058"/>
      <w:r w:rsidRPr="001F3079">
        <w:rPr>
          <w:rFonts w:ascii="Arial Black" w:hAnsi="Arial Black" w:cs="Times New Roman"/>
          <w:b/>
          <w:sz w:val="28"/>
          <w:szCs w:val="28"/>
        </w:rPr>
        <w:t>Key Components</w:t>
      </w:r>
      <w:bookmarkEnd w:id="2"/>
      <w:r w:rsidR="007A04B4">
        <w:rPr>
          <w:rFonts w:ascii="Arial Black" w:hAnsi="Arial Black" w:cs="Times New Roman"/>
          <w:b/>
          <w:sz w:val="28"/>
          <w:szCs w:val="28"/>
        </w:rPr>
        <w:t xml:space="preserve"> of 5G</w:t>
      </w:r>
    </w:p>
    <w:p w:rsidR="00BA4EED" w:rsidRPr="00BA4EED" w:rsidRDefault="00073BEF" w:rsidP="00DF5C88">
      <w:pPr>
        <w:spacing w:after="0" w:line="276" w:lineRule="auto"/>
        <w:jc w:val="both"/>
        <w:rPr>
          <w:rFonts w:ascii="Times New Roman" w:hAnsi="Times New Roman" w:cs="Times New Roman"/>
          <w:sz w:val="28"/>
          <w:szCs w:val="28"/>
        </w:rPr>
      </w:pPr>
      <w:r w:rsidRPr="00073BEF">
        <w:rPr>
          <w:rFonts w:ascii="Times New Roman" w:hAnsi="Times New Roman" w:cs="Times New Roman"/>
          <w:sz w:val="28"/>
          <w:szCs w:val="28"/>
        </w:rPr>
        <w:t>5G core network (CN), 5G new radio (NR) and 5G devices, user equipment (UE) are the end-to-end 5G network architecture. 5G core network (CN), 5G access network (AN) and 5G devices, user equipment (UE) can be attributed to the most key levels of architecture. Also, the user plane (UP), control plane (CP), access network (AN), core network (CN) and public land mobile network (PLMN) are key components of the network.</w:t>
      </w:r>
    </w:p>
    <w:p w:rsidR="001D1391" w:rsidRDefault="00BA4EED" w:rsidP="00DF5C88">
      <w:pPr>
        <w:keepNext/>
        <w:spacing w:after="0" w:line="276" w:lineRule="auto"/>
        <w:jc w:val="center"/>
      </w:pPr>
      <w:r w:rsidRPr="00BA4EED">
        <w:rPr>
          <w:rFonts w:ascii="Times New Roman" w:hAnsi="Times New Roman" w:cs="Times New Roman"/>
          <w:noProof/>
          <w:sz w:val="28"/>
          <w:szCs w:val="28"/>
        </w:rPr>
        <w:lastRenderedPageBreak/>
        <w:drawing>
          <wp:inline distT="0" distB="0" distL="0" distR="0" wp14:anchorId="7D2B86EA" wp14:editId="09E3B65F">
            <wp:extent cx="5043170" cy="1842236"/>
            <wp:effectExtent l="0" t="0" r="508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995" t="16368" r="4990" b="26474"/>
                    <a:stretch/>
                  </pic:blipFill>
                  <pic:spPr bwMode="auto">
                    <a:xfrm>
                      <a:off x="0" y="0"/>
                      <a:ext cx="5044515" cy="1842727"/>
                    </a:xfrm>
                    <a:prstGeom prst="rect">
                      <a:avLst/>
                    </a:prstGeom>
                    <a:ln>
                      <a:noFill/>
                    </a:ln>
                    <a:extLst>
                      <a:ext uri="{53640926-AAD7-44D8-BBD7-CCE9431645EC}">
                        <a14:shadowObscured xmlns:a14="http://schemas.microsoft.com/office/drawing/2010/main"/>
                      </a:ext>
                    </a:extLst>
                  </pic:spPr>
                </pic:pic>
              </a:graphicData>
            </a:graphic>
          </wp:inline>
        </w:drawing>
      </w:r>
    </w:p>
    <w:p w:rsidR="00BA4EED" w:rsidRPr="001D1391" w:rsidRDefault="001D1391" w:rsidP="00DF5C88">
      <w:pPr>
        <w:pStyle w:val="Caption"/>
        <w:spacing w:after="0" w:line="276" w:lineRule="auto"/>
        <w:jc w:val="center"/>
        <w:rPr>
          <w:rFonts w:ascii="Times New Roman" w:hAnsi="Times New Roman" w:cs="Times New Roman"/>
          <w:sz w:val="44"/>
          <w:szCs w:val="28"/>
        </w:rPr>
      </w:pPr>
      <w:r w:rsidRPr="001D1391">
        <w:rPr>
          <w:rFonts w:ascii="Times New Roman" w:hAnsi="Times New Roman" w:cs="Times New Roman"/>
          <w:sz w:val="28"/>
        </w:rPr>
        <w:t xml:space="preserve">Figure </w:t>
      </w:r>
      <w:r w:rsidRPr="001D1391">
        <w:rPr>
          <w:rFonts w:ascii="Times New Roman" w:hAnsi="Times New Roman" w:cs="Times New Roman"/>
          <w:sz w:val="28"/>
        </w:rPr>
        <w:fldChar w:fldCharType="begin"/>
      </w:r>
      <w:r w:rsidRPr="001D1391">
        <w:rPr>
          <w:rFonts w:ascii="Times New Roman" w:hAnsi="Times New Roman" w:cs="Times New Roman"/>
          <w:sz w:val="28"/>
        </w:rPr>
        <w:instrText xml:space="preserve"> SEQ Figure \* ARABIC </w:instrText>
      </w:r>
      <w:r w:rsidRPr="001D1391">
        <w:rPr>
          <w:rFonts w:ascii="Times New Roman" w:hAnsi="Times New Roman" w:cs="Times New Roman"/>
          <w:sz w:val="28"/>
        </w:rPr>
        <w:fldChar w:fldCharType="separate"/>
      </w:r>
      <w:r w:rsidR="006D3113">
        <w:rPr>
          <w:rFonts w:ascii="Times New Roman" w:hAnsi="Times New Roman" w:cs="Times New Roman"/>
          <w:noProof/>
          <w:sz w:val="28"/>
        </w:rPr>
        <w:t>1</w:t>
      </w:r>
      <w:r w:rsidRPr="001D1391">
        <w:rPr>
          <w:rFonts w:ascii="Times New Roman" w:hAnsi="Times New Roman" w:cs="Times New Roman"/>
          <w:sz w:val="28"/>
        </w:rPr>
        <w:fldChar w:fldCharType="end"/>
      </w:r>
      <w:r w:rsidRPr="001D1391">
        <w:rPr>
          <w:rFonts w:ascii="Times New Roman" w:hAnsi="Times New Roman" w:cs="Times New Roman"/>
          <w:sz w:val="28"/>
        </w:rPr>
        <w:t xml:space="preserve"> 5G system Diagram</w:t>
      </w:r>
    </w:p>
    <w:p w:rsidR="00073BEF" w:rsidRPr="00824550" w:rsidRDefault="00824550" w:rsidP="00DF5C88">
      <w:pPr>
        <w:spacing w:after="0" w:line="276" w:lineRule="auto"/>
        <w:jc w:val="both"/>
        <w:rPr>
          <w:rFonts w:ascii="Times New Roman" w:hAnsi="Times New Roman" w:cs="Times New Roman"/>
          <w:sz w:val="28"/>
          <w:szCs w:val="28"/>
        </w:rPr>
      </w:pPr>
      <w:bookmarkStart w:id="3" w:name="_Toc35890059"/>
      <w:r w:rsidRPr="00824550">
        <w:rPr>
          <w:rFonts w:ascii="Times New Roman" w:hAnsi="Times New Roman" w:cs="Times New Roman"/>
          <w:sz w:val="28"/>
          <w:szCs w:val="28"/>
        </w:rPr>
        <w:t>To ensure independent scalability and flexible deployment, the user plane (UP) and control plane (CP) are separate from each other. The network architecture is defined using a converged core network (CN) with a common access network (AN) - core network (CN) interface. Deploying a user plane (UP) close to an access network (AN) provides a low latency service and access to a local data network.</w:t>
      </w:r>
    </w:p>
    <w:p w:rsidR="00073BEF" w:rsidRPr="00073BEF" w:rsidRDefault="00073BEF" w:rsidP="00DF5C88">
      <w:pPr>
        <w:spacing w:after="0" w:line="276" w:lineRule="auto"/>
        <w:jc w:val="both"/>
        <w:rPr>
          <w:rFonts w:ascii="Times New Roman" w:hAnsi="Times New Roman" w:cs="Times New Roman"/>
          <w:sz w:val="28"/>
          <w:szCs w:val="28"/>
        </w:rPr>
      </w:pPr>
    </w:p>
    <w:p w:rsidR="001E0266" w:rsidRPr="004424F8" w:rsidRDefault="001E0266" w:rsidP="00DF5C88">
      <w:pPr>
        <w:spacing w:after="0" w:line="276" w:lineRule="auto"/>
        <w:jc w:val="both"/>
        <w:rPr>
          <w:rFonts w:ascii="Arial Black" w:hAnsi="Arial Black" w:cs="Times New Roman"/>
          <w:b/>
          <w:sz w:val="28"/>
          <w:szCs w:val="28"/>
        </w:rPr>
      </w:pPr>
      <w:r w:rsidRPr="004424F8">
        <w:rPr>
          <w:rFonts w:ascii="Arial Black" w:hAnsi="Arial Black" w:cs="Times New Roman"/>
          <w:b/>
          <w:sz w:val="28"/>
          <w:szCs w:val="28"/>
        </w:rPr>
        <w:t xml:space="preserve">Waveform </w:t>
      </w:r>
      <w:r w:rsidR="00E53A44">
        <w:rPr>
          <w:rFonts w:ascii="Arial Black" w:hAnsi="Arial Black" w:cs="Times New Roman"/>
          <w:b/>
          <w:sz w:val="28"/>
          <w:szCs w:val="28"/>
        </w:rPr>
        <w:t>Standards</w:t>
      </w:r>
      <w:r w:rsidR="00E53A44" w:rsidRPr="009F7116">
        <w:rPr>
          <w:rFonts w:ascii="Arial Black" w:hAnsi="Arial Black" w:cs="Times New Roman"/>
          <w:b/>
          <w:sz w:val="28"/>
          <w:szCs w:val="28"/>
        </w:rPr>
        <w:t xml:space="preserve"> </w:t>
      </w:r>
      <w:r w:rsidR="00E53A44">
        <w:rPr>
          <w:rFonts w:ascii="Arial Black" w:hAnsi="Arial Black" w:cs="Times New Roman"/>
          <w:b/>
          <w:sz w:val="28"/>
          <w:szCs w:val="28"/>
          <w:lang w:val="en-GB"/>
        </w:rPr>
        <w:t xml:space="preserve">and </w:t>
      </w:r>
      <w:r w:rsidRPr="004424F8">
        <w:rPr>
          <w:rFonts w:ascii="Arial Black" w:hAnsi="Arial Black" w:cs="Times New Roman"/>
          <w:b/>
          <w:sz w:val="28"/>
          <w:szCs w:val="28"/>
        </w:rPr>
        <w:t>Requirements</w:t>
      </w:r>
      <w:bookmarkEnd w:id="3"/>
    </w:p>
    <w:p w:rsidR="006F798A" w:rsidRDefault="009F7116" w:rsidP="00DF5C88">
      <w:pPr>
        <w:spacing w:after="0" w:line="276" w:lineRule="auto"/>
        <w:jc w:val="both"/>
        <w:rPr>
          <w:rFonts w:ascii="Times New Roman" w:hAnsi="Times New Roman" w:cs="Times New Roman"/>
          <w:sz w:val="28"/>
          <w:szCs w:val="28"/>
        </w:rPr>
      </w:pPr>
      <w:r w:rsidRPr="009F7116">
        <w:rPr>
          <w:rFonts w:ascii="Times New Roman" w:hAnsi="Times New Roman" w:cs="Times New Roman"/>
          <w:sz w:val="28"/>
          <w:szCs w:val="28"/>
        </w:rPr>
        <w:t xml:space="preserve">The requirements for the waveform for 5G at the physical level are the ability to cut low latency, process the signal at high speed data transmission with a wide bandwidth, short processing time for data packets, </w:t>
      </w:r>
      <w:r w:rsidR="008A6BB0" w:rsidRPr="009F7116">
        <w:rPr>
          <w:rFonts w:ascii="Times New Roman" w:hAnsi="Times New Roman" w:cs="Times New Roman"/>
          <w:sz w:val="28"/>
          <w:szCs w:val="28"/>
        </w:rPr>
        <w:t>and the</w:t>
      </w:r>
      <w:r w:rsidRPr="009F7116">
        <w:rPr>
          <w:rFonts w:ascii="Times New Roman" w:hAnsi="Times New Roman" w:cs="Times New Roman"/>
          <w:sz w:val="28"/>
          <w:szCs w:val="28"/>
        </w:rPr>
        <w:t xml:space="preserve"> ability to quickly switch from the uplink and downlink and vice versa for systems with </w:t>
      </w:r>
      <w:r>
        <w:rPr>
          <w:rFonts w:ascii="Times New Roman" w:hAnsi="Times New Roman" w:cs="Times New Roman"/>
          <w:sz w:val="28"/>
          <w:szCs w:val="28"/>
          <w:lang w:val="en-GB"/>
        </w:rPr>
        <w:t>time</w:t>
      </w:r>
      <w:r w:rsidRPr="009F7116">
        <w:rPr>
          <w:rFonts w:ascii="Times New Roman" w:hAnsi="Times New Roman" w:cs="Times New Roman"/>
          <w:sz w:val="28"/>
          <w:szCs w:val="28"/>
        </w:rPr>
        <w:t xml:space="preserve"> divisions. Also, reduce turn-on times to improve the energy efficiency of low-data devices.</w:t>
      </w:r>
    </w:p>
    <w:p w:rsidR="00E83377" w:rsidRPr="006F798A" w:rsidRDefault="00E83377" w:rsidP="00DF5C88">
      <w:pPr>
        <w:spacing w:after="0" w:line="276" w:lineRule="auto"/>
        <w:jc w:val="both"/>
        <w:rPr>
          <w:rFonts w:ascii="Times New Roman" w:hAnsi="Times New Roman" w:cs="Times New Roman"/>
          <w:sz w:val="28"/>
          <w:szCs w:val="28"/>
        </w:rPr>
      </w:pPr>
    </w:p>
    <w:p w:rsidR="00543774" w:rsidRPr="009E390D" w:rsidRDefault="0091615F" w:rsidP="00DF5C88">
      <w:pPr>
        <w:spacing w:after="0" w:line="276" w:lineRule="auto"/>
        <w:jc w:val="both"/>
        <w:rPr>
          <w:rFonts w:ascii="Arial Black" w:hAnsi="Arial Black" w:cs="Times New Roman"/>
          <w:b/>
          <w:sz w:val="32"/>
          <w:szCs w:val="28"/>
        </w:rPr>
      </w:pPr>
      <w:r w:rsidRPr="009E390D">
        <w:rPr>
          <w:rFonts w:ascii="Arial Black" w:hAnsi="Arial Black" w:cs="Times New Roman"/>
          <w:b/>
          <w:sz w:val="32"/>
          <w:szCs w:val="28"/>
        </w:rPr>
        <w:t>OFDM</w:t>
      </w:r>
    </w:p>
    <w:p w:rsidR="00527E94" w:rsidRPr="00A42C7F" w:rsidRDefault="00D07472" w:rsidP="00DF5C88">
      <w:pPr>
        <w:spacing w:after="0" w:line="276" w:lineRule="auto"/>
        <w:jc w:val="both"/>
        <w:rPr>
          <w:rFonts w:ascii="Times New Roman" w:hAnsi="Times New Roman" w:cs="Times New Roman"/>
          <w:sz w:val="28"/>
          <w:szCs w:val="28"/>
          <w:lang w:val="en-GB"/>
        </w:rPr>
      </w:pPr>
      <w:r w:rsidRPr="00D07472">
        <w:rPr>
          <w:rFonts w:ascii="Times New Roman" w:hAnsi="Times New Roman" w:cs="Times New Roman"/>
          <w:sz w:val="28"/>
          <w:szCs w:val="28"/>
        </w:rPr>
        <w:t>An orthogonal frequency division multiplexing (OFDM) scheme is used as a digital carrier modulation technique. A method of encoding digital data at several non-continuous frequencies. In a system where multiple OFDM carriers, the frequency spectrum of the subcarriers overlaps with the smallest frequency spacing, and orthogonality is achieved among the various subcarriers.</w:t>
      </w:r>
      <w:r w:rsidR="00A42C7F">
        <w:rPr>
          <w:rFonts w:ascii="Times New Roman" w:hAnsi="Times New Roman" w:cs="Times New Roman"/>
          <w:sz w:val="28"/>
          <w:szCs w:val="28"/>
          <w:lang w:val="en-GB"/>
        </w:rPr>
        <w:t xml:space="preserve"> </w:t>
      </w:r>
    </w:p>
    <w:p w:rsidR="000E295E" w:rsidRDefault="00AC307B" w:rsidP="00DF5C88">
      <w:pPr>
        <w:keepNext/>
        <w:spacing w:after="0" w:line="276" w:lineRule="auto"/>
        <w:jc w:val="both"/>
      </w:pPr>
      <w:r>
        <w:rPr>
          <w:noProof/>
        </w:rPr>
        <w:lastRenderedPageBreak/>
        <w:drawing>
          <wp:inline distT="0" distB="0" distL="0" distR="0" wp14:anchorId="12A54010" wp14:editId="68976D84">
            <wp:extent cx="5943600" cy="2026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26285"/>
                    </a:xfrm>
                    <a:prstGeom prst="rect">
                      <a:avLst/>
                    </a:prstGeom>
                  </pic:spPr>
                </pic:pic>
              </a:graphicData>
            </a:graphic>
          </wp:inline>
        </w:drawing>
      </w:r>
    </w:p>
    <w:p w:rsidR="00161950" w:rsidRPr="000E295E" w:rsidRDefault="000E295E" w:rsidP="00DF5C88">
      <w:pPr>
        <w:pStyle w:val="Caption"/>
        <w:spacing w:after="0" w:line="276" w:lineRule="auto"/>
        <w:jc w:val="center"/>
        <w:rPr>
          <w:rFonts w:ascii="Times New Roman" w:hAnsi="Times New Roman" w:cs="Times New Roman"/>
          <w:sz w:val="44"/>
          <w:szCs w:val="28"/>
        </w:rPr>
      </w:pPr>
      <w:r w:rsidRPr="000E295E">
        <w:rPr>
          <w:rFonts w:ascii="Times New Roman" w:hAnsi="Times New Roman" w:cs="Times New Roman"/>
          <w:sz w:val="28"/>
        </w:rPr>
        <w:t xml:space="preserve">Figure </w:t>
      </w:r>
      <w:r w:rsidRPr="000E295E">
        <w:rPr>
          <w:rFonts w:ascii="Times New Roman" w:hAnsi="Times New Roman" w:cs="Times New Roman"/>
          <w:sz w:val="28"/>
        </w:rPr>
        <w:fldChar w:fldCharType="begin"/>
      </w:r>
      <w:r w:rsidRPr="000E295E">
        <w:rPr>
          <w:rFonts w:ascii="Times New Roman" w:hAnsi="Times New Roman" w:cs="Times New Roman"/>
          <w:sz w:val="28"/>
        </w:rPr>
        <w:instrText xml:space="preserve"> SEQ Figure \* ARABIC </w:instrText>
      </w:r>
      <w:r w:rsidRPr="000E295E">
        <w:rPr>
          <w:rFonts w:ascii="Times New Roman" w:hAnsi="Times New Roman" w:cs="Times New Roman"/>
          <w:sz w:val="28"/>
        </w:rPr>
        <w:fldChar w:fldCharType="separate"/>
      </w:r>
      <w:r w:rsidR="006D3113">
        <w:rPr>
          <w:rFonts w:ascii="Times New Roman" w:hAnsi="Times New Roman" w:cs="Times New Roman"/>
          <w:noProof/>
          <w:sz w:val="28"/>
        </w:rPr>
        <w:t>2</w:t>
      </w:r>
      <w:r w:rsidRPr="000E295E">
        <w:rPr>
          <w:rFonts w:ascii="Times New Roman" w:hAnsi="Times New Roman" w:cs="Times New Roman"/>
          <w:sz w:val="28"/>
        </w:rPr>
        <w:fldChar w:fldCharType="end"/>
      </w:r>
      <w:r w:rsidRPr="000E295E">
        <w:rPr>
          <w:rFonts w:ascii="Times New Roman" w:hAnsi="Times New Roman" w:cs="Times New Roman"/>
          <w:sz w:val="28"/>
        </w:rPr>
        <w:t xml:space="preserve"> </w:t>
      </w:r>
      <w:r w:rsidR="00F37E0D">
        <w:rPr>
          <w:rFonts w:ascii="Times New Roman" w:hAnsi="Times New Roman" w:cs="Times New Roman"/>
          <w:sz w:val="28"/>
        </w:rPr>
        <w:t xml:space="preserve">Block diagram of </w:t>
      </w:r>
      <w:r w:rsidRPr="000E295E">
        <w:rPr>
          <w:rFonts w:ascii="Times New Roman" w:hAnsi="Times New Roman" w:cs="Times New Roman"/>
          <w:sz w:val="28"/>
        </w:rPr>
        <w:t>Orthogonal Frequency Division Multiplexing</w:t>
      </w:r>
    </w:p>
    <w:p w:rsidR="00161950" w:rsidRDefault="008D6F5E" w:rsidP="00DF5C88">
      <w:pPr>
        <w:spacing w:after="0" w:line="276" w:lineRule="auto"/>
        <w:jc w:val="both"/>
        <w:rPr>
          <w:rFonts w:ascii="Times New Roman" w:hAnsi="Times New Roman" w:cs="Times New Roman"/>
          <w:sz w:val="28"/>
          <w:szCs w:val="28"/>
        </w:rPr>
      </w:pPr>
      <w:r>
        <w:rPr>
          <w:rFonts w:ascii="Times New Roman" w:hAnsi="Times New Roman" w:cs="Times New Roman"/>
          <w:sz w:val="28"/>
          <w:szCs w:val="28"/>
        </w:rPr>
        <w:t>In Figure 2</w:t>
      </w:r>
      <w:r w:rsidR="00DF22D3" w:rsidRPr="00DF22D3">
        <w:rPr>
          <w:rFonts w:ascii="Times New Roman" w:hAnsi="Times New Roman" w:cs="Times New Roman"/>
          <w:sz w:val="28"/>
          <w:szCs w:val="28"/>
        </w:rPr>
        <w:t>, the input stream is subdivided into parallel data streams by means of the serial to parallel (S/P) converter, which is then passed into an inverse fast Fourier transformation (IFFT) block to produce time sequence of the streams. Consequently, by totaling a cyclic prefix (CP), the OFDM symbol time sequences are extended. The CP is a copy of the latter portion of the symbol that is added at the start of the sequence and should be greater than the network deferral spread in order to diminish the inter symbol interference (ISI) produced by the influx of various OFDM symbols with distinct delay. The resultant digital signal is transformed into analog form and transmitted over the channel</w:t>
      </w:r>
      <w:r w:rsidR="00203630">
        <w:rPr>
          <w:rFonts w:ascii="Times New Roman" w:hAnsi="Times New Roman" w:cs="Times New Roman"/>
          <w:sz w:val="28"/>
          <w:szCs w:val="28"/>
        </w:rPr>
        <w:t xml:space="preserve"> [5]</w:t>
      </w:r>
      <w:r w:rsidR="00F91E5E">
        <w:rPr>
          <w:rFonts w:ascii="Times New Roman" w:hAnsi="Times New Roman" w:cs="Times New Roman"/>
          <w:sz w:val="28"/>
          <w:szCs w:val="28"/>
        </w:rPr>
        <w:t>.</w:t>
      </w:r>
    </w:p>
    <w:p w:rsidR="00093273" w:rsidRPr="00F36500" w:rsidRDefault="00CB00F4" w:rsidP="00DF5C88">
      <w:pPr>
        <w:spacing w:after="0" w:line="276" w:lineRule="auto"/>
        <w:jc w:val="both"/>
        <w:rPr>
          <w:rFonts w:ascii="Times New Roman" w:hAnsi="Times New Roman" w:cs="Times New Roman"/>
          <w:sz w:val="28"/>
          <w:szCs w:val="28"/>
          <w:lang w:val="en-GB"/>
        </w:rPr>
      </w:pPr>
      <w:r w:rsidRPr="00CB00F4">
        <w:rPr>
          <w:rFonts w:ascii="Times New Roman" w:hAnsi="Times New Roman" w:cs="Times New Roman"/>
          <w:sz w:val="28"/>
          <w:szCs w:val="28"/>
        </w:rPr>
        <w:t>At the receiver end, the signal is reconstructed into digital form and the far Fourier transform (FFT) is achieved in the received streams after eradicating the CP</w:t>
      </w:r>
      <w:r w:rsidR="00203630">
        <w:rPr>
          <w:rFonts w:ascii="Times New Roman" w:hAnsi="Times New Roman" w:cs="Times New Roman"/>
          <w:sz w:val="28"/>
          <w:szCs w:val="28"/>
        </w:rPr>
        <w:t xml:space="preserve"> [5]</w:t>
      </w:r>
      <w:r w:rsidRPr="00CB00F4">
        <w:rPr>
          <w:rFonts w:ascii="Times New Roman" w:hAnsi="Times New Roman" w:cs="Times New Roman"/>
          <w:sz w:val="28"/>
          <w:szCs w:val="28"/>
        </w:rPr>
        <w:t xml:space="preserve">. Finally, the parallel streams are collected into a single stream as the original transmitted one. </w:t>
      </w:r>
      <w:r w:rsidR="0089124E" w:rsidRPr="0089124E">
        <w:rPr>
          <w:rFonts w:ascii="Times New Roman" w:hAnsi="Times New Roman" w:cs="Times New Roman"/>
          <w:sz w:val="28"/>
          <w:szCs w:val="28"/>
        </w:rPr>
        <w:t>OFDM is not the most ideal circuit and it also has its drawbacks, such as reduced spectral efficiency due to the used CP, high spectral leakage due to a rectangular window, interference among an unsynchronized signal in adjacent bands.</w:t>
      </w:r>
      <w:r w:rsidR="007D78EF" w:rsidRPr="007D78EF">
        <w:rPr>
          <w:rFonts w:ascii="Times New Roman" w:hAnsi="Times New Roman" w:cs="Times New Roman"/>
          <w:sz w:val="28"/>
          <w:szCs w:val="28"/>
        </w:rPr>
        <w:t xml:space="preserve"> Furthermore, the CP employed is chastely redundant in terms of information and significantly diminishes the bandwidth efficiency</w:t>
      </w:r>
      <w:r w:rsidR="007D78EF">
        <w:rPr>
          <w:rFonts w:ascii="Times New Roman" w:hAnsi="Times New Roman" w:cs="Times New Roman"/>
          <w:sz w:val="28"/>
          <w:szCs w:val="28"/>
          <w:lang w:val="en-GB"/>
        </w:rPr>
        <w:t xml:space="preserve">. </w:t>
      </w:r>
      <w:r w:rsidR="00093273" w:rsidRPr="008C4E64">
        <w:rPr>
          <w:rFonts w:ascii="Times New Roman" w:hAnsi="Times New Roman" w:cs="Times New Roman"/>
          <w:sz w:val="28"/>
          <w:szCs w:val="28"/>
          <w:lang w:val="en-GB"/>
        </w:rPr>
        <w:t xml:space="preserve">The disadvantages of OFDM technique were overcome by a multicarrier communication system called FBMC first proposed by </w:t>
      </w:r>
      <w:proofErr w:type="spellStart"/>
      <w:r w:rsidR="00093273" w:rsidRPr="008C4E64">
        <w:rPr>
          <w:rFonts w:ascii="Times New Roman" w:hAnsi="Times New Roman" w:cs="Times New Roman"/>
          <w:sz w:val="28"/>
          <w:szCs w:val="28"/>
          <w:lang w:val="en-GB"/>
        </w:rPr>
        <w:t>Saltzberg</w:t>
      </w:r>
      <w:proofErr w:type="spellEnd"/>
      <w:r w:rsidR="00093273" w:rsidRPr="008C4E64">
        <w:rPr>
          <w:rFonts w:ascii="Times New Roman" w:hAnsi="Times New Roman" w:cs="Times New Roman"/>
          <w:sz w:val="28"/>
          <w:szCs w:val="28"/>
          <w:lang w:val="en-GB"/>
        </w:rPr>
        <w:t xml:space="preserve"> [3] that delivers an improved spectral shaping of subcarriers than OFDM systems</w:t>
      </w:r>
      <w:r w:rsidR="00093273">
        <w:rPr>
          <w:rFonts w:ascii="Times New Roman" w:hAnsi="Times New Roman" w:cs="Times New Roman"/>
          <w:sz w:val="28"/>
          <w:szCs w:val="28"/>
          <w:lang w:val="en-GB"/>
        </w:rPr>
        <w:t xml:space="preserve">. </w:t>
      </w:r>
      <w:r w:rsidR="00093273" w:rsidRPr="008C4E64">
        <w:rPr>
          <w:rFonts w:ascii="Times New Roman" w:hAnsi="Times New Roman" w:cs="Times New Roman"/>
          <w:sz w:val="28"/>
          <w:szCs w:val="28"/>
          <w:lang w:val="en-GB"/>
        </w:rPr>
        <w:t>This is then achieved by the careful designing of the prototype filter, which abridges equalization in the lack of CP and also promises an additional effectual spectral utilization by diminishing interference across subcarriers</w:t>
      </w:r>
      <w:r w:rsidR="00093273">
        <w:rPr>
          <w:rFonts w:ascii="Times New Roman" w:hAnsi="Times New Roman" w:cs="Times New Roman"/>
          <w:sz w:val="28"/>
          <w:szCs w:val="28"/>
          <w:lang w:val="en-GB"/>
        </w:rPr>
        <w:t xml:space="preserve">. </w:t>
      </w:r>
      <w:r w:rsidR="00F36500" w:rsidRPr="00F36500">
        <w:rPr>
          <w:rFonts w:ascii="Times New Roman" w:hAnsi="Times New Roman" w:cs="Times New Roman"/>
          <w:sz w:val="28"/>
          <w:szCs w:val="28"/>
          <w:lang w:val="en-GB"/>
        </w:rPr>
        <w:t>By engaging Offset Quadrature Amplitude Modulation (OQAM), the full capacity of the transmission bandwidth can be attained in FBMC systems.</w:t>
      </w:r>
    </w:p>
    <w:p w:rsidR="00161950" w:rsidRDefault="00161950" w:rsidP="00DF5C88">
      <w:pPr>
        <w:spacing w:after="0" w:line="276" w:lineRule="auto"/>
        <w:jc w:val="both"/>
        <w:rPr>
          <w:rFonts w:ascii="Times New Roman" w:hAnsi="Times New Roman" w:cs="Times New Roman"/>
          <w:sz w:val="28"/>
          <w:szCs w:val="28"/>
          <w:lang w:val="en-GB"/>
        </w:rPr>
      </w:pPr>
    </w:p>
    <w:p w:rsidR="00161950" w:rsidRPr="009E390D" w:rsidRDefault="009E390D" w:rsidP="00DF5C88">
      <w:pPr>
        <w:spacing w:after="0" w:line="276" w:lineRule="auto"/>
        <w:jc w:val="both"/>
        <w:rPr>
          <w:rFonts w:ascii="Arial Black" w:hAnsi="Arial Black" w:cs="Times New Roman"/>
          <w:b/>
          <w:sz w:val="32"/>
          <w:szCs w:val="28"/>
        </w:rPr>
      </w:pPr>
      <w:r w:rsidRPr="009E390D">
        <w:rPr>
          <w:rFonts w:ascii="Arial Black" w:hAnsi="Arial Black" w:cs="Times New Roman"/>
          <w:b/>
          <w:sz w:val="32"/>
          <w:szCs w:val="28"/>
        </w:rPr>
        <w:lastRenderedPageBreak/>
        <w:t>FBMC</w:t>
      </w:r>
    </w:p>
    <w:p w:rsidR="0099218A" w:rsidRDefault="001F58A6" w:rsidP="00DF5C88">
      <w:pPr>
        <w:spacing w:after="0" w:line="276" w:lineRule="auto"/>
        <w:jc w:val="both"/>
        <w:rPr>
          <w:rFonts w:ascii="Times New Roman" w:hAnsi="Times New Roman" w:cs="Times New Roman"/>
          <w:sz w:val="28"/>
          <w:szCs w:val="28"/>
        </w:rPr>
      </w:pPr>
      <w:r w:rsidRPr="001F58A6">
        <w:rPr>
          <w:rFonts w:ascii="Times New Roman" w:hAnsi="Times New Roman" w:cs="Times New Roman"/>
          <w:sz w:val="28"/>
          <w:szCs w:val="28"/>
        </w:rPr>
        <w:t>The FBMC technique overcomes the limitations of OFDM by adding generalized pulse shaping filters which deliver a well-localized sub</w:t>
      </w:r>
      <w:r w:rsidR="00FB0E85">
        <w:rPr>
          <w:rFonts w:ascii="Times New Roman" w:hAnsi="Times New Roman" w:cs="Times New Roman"/>
          <w:sz w:val="28"/>
          <w:szCs w:val="28"/>
        </w:rPr>
        <w:t>-</w:t>
      </w:r>
      <w:r w:rsidRPr="001F58A6">
        <w:rPr>
          <w:rFonts w:ascii="Times New Roman" w:hAnsi="Times New Roman" w:cs="Times New Roman"/>
          <w:sz w:val="28"/>
          <w:szCs w:val="28"/>
        </w:rPr>
        <w:t>channel in both time and frequency domain. Consequently, FBMC systems have more spectral containment signals and offer more effective use of radio resources where no CP is required.</w:t>
      </w:r>
      <w:r w:rsidR="001A7AC4">
        <w:rPr>
          <w:rFonts w:ascii="Times New Roman" w:hAnsi="Times New Roman" w:cs="Times New Roman"/>
          <w:sz w:val="28"/>
          <w:szCs w:val="28"/>
        </w:rPr>
        <w:t xml:space="preserve"> </w:t>
      </w:r>
      <w:r w:rsidR="00BF7A25">
        <w:rPr>
          <w:rFonts w:ascii="Times New Roman" w:hAnsi="Times New Roman" w:cs="Times New Roman"/>
          <w:sz w:val="28"/>
          <w:szCs w:val="28"/>
        </w:rPr>
        <w:t>In Figure 3</w:t>
      </w:r>
      <w:r w:rsidR="001A7AC4" w:rsidRPr="001A7AC4">
        <w:rPr>
          <w:rFonts w:ascii="Times New Roman" w:hAnsi="Times New Roman" w:cs="Times New Roman"/>
          <w:sz w:val="28"/>
          <w:szCs w:val="28"/>
        </w:rPr>
        <w:t xml:space="preserve"> it can be seen that the </w:t>
      </w:r>
      <w:r w:rsidR="00D32F8B" w:rsidRPr="001A7AC4">
        <w:rPr>
          <w:rFonts w:ascii="Times New Roman" w:hAnsi="Times New Roman" w:cs="Times New Roman"/>
          <w:sz w:val="28"/>
          <w:szCs w:val="28"/>
        </w:rPr>
        <w:t>filter banks</w:t>
      </w:r>
      <w:r w:rsidR="001A7AC4" w:rsidRPr="001A7AC4">
        <w:rPr>
          <w:rFonts w:ascii="Times New Roman" w:hAnsi="Times New Roman" w:cs="Times New Roman"/>
          <w:sz w:val="28"/>
          <w:szCs w:val="28"/>
        </w:rPr>
        <w:t xml:space="preserve"> on the transmitter side and the receiver side consist of an array of N filters that process N input signals to give N outputs. If the inputs of these N filters are associated together, the system is analogous manner</w:t>
      </w:r>
      <w:r w:rsidR="00261D34">
        <w:rPr>
          <w:rFonts w:ascii="Times New Roman" w:hAnsi="Times New Roman" w:cs="Times New Roman"/>
          <w:sz w:val="28"/>
          <w:szCs w:val="28"/>
        </w:rPr>
        <w:t xml:space="preserve"> </w:t>
      </w:r>
      <w:r w:rsidR="006A3821">
        <w:rPr>
          <w:rFonts w:ascii="Times New Roman" w:hAnsi="Times New Roman" w:cs="Times New Roman"/>
          <w:sz w:val="28"/>
          <w:szCs w:val="28"/>
        </w:rPr>
        <w:t>c</w:t>
      </w:r>
      <w:r w:rsidR="001A7AC4" w:rsidRPr="001A7AC4">
        <w:rPr>
          <w:rFonts w:ascii="Times New Roman" w:hAnsi="Times New Roman" w:cs="Times New Roman"/>
          <w:sz w:val="28"/>
          <w:szCs w:val="28"/>
        </w:rPr>
        <w:t>an be measured as an analyzer to the input signal based on each filter characteristics</w:t>
      </w:r>
      <w:r w:rsidR="001A7AC4">
        <w:rPr>
          <w:rFonts w:ascii="Times New Roman" w:hAnsi="Times New Roman" w:cs="Times New Roman"/>
          <w:sz w:val="28"/>
          <w:szCs w:val="28"/>
        </w:rPr>
        <w:t>.</w:t>
      </w:r>
      <w:r w:rsidR="0099218A">
        <w:rPr>
          <w:rFonts w:ascii="Times New Roman" w:hAnsi="Times New Roman" w:cs="Times New Roman"/>
          <w:sz w:val="28"/>
          <w:szCs w:val="28"/>
        </w:rPr>
        <w:t xml:space="preserve"> </w:t>
      </w:r>
      <w:r w:rsidR="00BE708A">
        <w:rPr>
          <w:rFonts w:ascii="Times New Roman" w:hAnsi="Times New Roman" w:cs="Times New Roman"/>
          <w:sz w:val="28"/>
          <w:szCs w:val="28"/>
        </w:rPr>
        <w:t>In Figure 3</w:t>
      </w:r>
      <w:r w:rsidR="0099218A" w:rsidRPr="0099218A">
        <w:rPr>
          <w:rFonts w:ascii="Times New Roman" w:hAnsi="Times New Roman" w:cs="Times New Roman"/>
          <w:sz w:val="28"/>
          <w:szCs w:val="28"/>
        </w:rPr>
        <w:t xml:space="preserve"> the filter bank used at the transmitter side is called a synthesis filter bank and the filter bank used in the receiver side is called analysis filter bank.</w:t>
      </w:r>
    </w:p>
    <w:p w:rsidR="00261D34" w:rsidRDefault="00FA5585" w:rsidP="00DF5C88">
      <w:pPr>
        <w:keepNext/>
        <w:spacing w:after="0" w:line="276" w:lineRule="auto"/>
        <w:jc w:val="center"/>
      </w:pPr>
      <w:r>
        <w:rPr>
          <w:noProof/>
        </w:rPr>
        <w:drawing>
          <wp:inline distT="0" distB="0" distL="0" distR="0" wp14:anchorId="7FC9DA12" wp14:editId="7DBFF393">
            <wp:extent cx="5943600" cy="1550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50670"/>
                    </a:xfrm>
                    <a:prstGeom prst="rect">
                      <a:avLst/>
                    </a:prstGeom>
                  </pic:spPr>
                </pic:pic>
              </a:graphicData>
            </a:graphic>
          </wp:inline>
        </w:drawing>
      </w:r>
    </w:p>
    <w:p w:rsidR="00161950" w:rsidRPr="00261D34" w:rsidRDefault="00261D34" w:rsidP="00DF5C88">
      <w:pPr>
        <w:pStyle w:val="Caption"/>
        <w:spacing w:after="0" w:line="276" w:lineRule="auto"/>
        <w:jc w:val="center"/>
        <w:rPr>
          <w:rFonts w:ascii="Times New Roman" w:hAnsi="Times New Roman" w:cs="Times New Roman"/>
          <w:sz w:val="44"/>
          <w:szCs w:val="28"/>
        </w:rPr>
      </w:pPr>
      <w:r w:rsidRPr="00261D34">
        <w:rPr>
          <w:rFonts w:ascii="Times New Roman" w:hAnsi="Times New Roman" w:cs="Times New Roman"/>
          <w:sz w:val="28"/>
        </w:rPr>
        <w:t xml:space="preserve">Figure </w:t>
      </w:r>
      <w:r w:rsidRPr="00261D34">
        <w:rPr>
          <w:rFonts w:ascii="Times New Roman" w:hAnsi="Times New Roman" w:cs="Times New Roman"/>
          <w:sz w:val="28"/>
        </w:rPr>
        <w:fldChar w:fldCharType="begin"/>
      </w:r>
      <w:r w:rsidRPr="00261D34">
        <w:rPr>
          <w:rFonts w:ascii="Times New Roman" w:hAnsi="Times New Roman" w:cs="Times New Roman"/>
          <w:sz w:val="28"/>
        </w:rPr>
        <w:instrText xml:space="preserve"> SEQ Figure \* ARABIC </w:instrText>
      </w:r>
      <w:r w:rsidRPr="00261D34">
        <w:rPr>
          <w:rFonts w:ascii="Times New Roman" w:hAnsi="Times New Roman" w:cs="Times New Roman"/>
          <w:sz w:val="28"/>
        </w:rPr>
        <w:fldChar w:fldCharType="separate"/>
      </w:r>
      <w:r w:rsidR="006D3113">
        <w:rPr>
          <w:rFonts w:ascii="Times New Roman" w:hAnsi="Times New Roman" w:cs="Times New Roman"/>
          <w:noProof/>
          <w:sz w:val="28"/>
        </w:rPr>
        <w:t>3</w:t>
      </w:r>
      <w:r w:rsidRPr="00261D34">
        <w:rPr>
          <w:rFonts w:ascii="Times New Roman" w:hAnsi="Times New Roman" w:cs="Times New Roman"/>
          <w:sz w:val="28"/>
        </w:rPr>
        <w:fldChar w:fldCharType="end"/>
      </w:r>
      <w:r w:rsidR="00AD0747">
        <w:rPr>
          <w:rFonts w:ascii="Times New Roman" w:hAnsi="Times New Roman" w:cs="Times New Roman"/>
          <w:sz w:val="28"/>
        </w:rPr>
        <w:t>. Block diagram of Filter Bank Multi C</w:t>
      </w:r>
      <w:r w:rsidRPr="00261D34">
        <w:rPr>
          <w:rFonts w:ascii="Times New Roman" w:hAnsi="Times New Roman" w:cs="Times New Roman"/>
          <w:sz w:val="28"/>
        </w:rPr>
        <w:t>arrier (FBMC)</w:t>
      </w:r>
    </w:p>
    <w:p w:rsidR="00161950" w:rsidRPr="00705402" w:rsidRDefault="00705402" w:rsidP="00DF5C88">
      <w:pPr>
        <w:spacing w:after="0" w:line="276" w:lineRule="auto"/>
        <w:jc w:val="both"/>
        <w:rPr>
          <w:rFonts w:ascii="Times New Roman" w:hAnsi="Times New Roman" w:cs="Times New Roman"/>
          <w:sz w:val="28"/>
          <w:szCs w:val="28"/>
        </w:rPr>
      </w:pPr>
      <w:r w:rsidRPr="00705402">
        <w:rPr>
          <w:rFonts w:ascii="Times New Roman" w:hAnsi="Times New Roman" w:cs="Times New Roman"/>
          <w:sz w:val="28"/>
          <w:szCs w:val="28"/>
        </w:rPr>
        <w:t xml:space="preserve">As depicted in Figure </w:t>
      </w:r>
      <w:r w:rsidR="00FC448A">
        <w:rPr>
          <w:rFonts w:ascii="Times New Roman" w:hAnsi="Times New Roman" w:cs="Times New Roman"/>
          <w:sz w:val="28"/>
          <w:szCs w:val="28"/>
        </w:rPr>
        <w:t>3</w:t>
      </w:r>
      <w:r w:rsidRPr="00705402">
        <w:rPr>
          <w:rFonts w:ascii="Times New Roman" w:hAnsi="Times New Roman" w:cs="Times New Roman"/>
          <w:sz w:val="28"/>
          <w:szCs w:val="28"/>
        </w:rPr>
        <w:t xml:space="preserve"> the input signal is first converted from serial to parallel form and then passed through synthesis filter bank and then it is converted back to serial form after coming out of synthesis bank. After </w:t>
      </w:r>
      <w:r w:rsidR="002A1C35">
        <w:rPr>
          <w:rFonts w:ascii="Times New Roman" w:hAnsi="Times New Roman" w:cs="Times New Roman"/>
          <w:sz w:val="28"/>
          <w:szCs w:val="28"/>
        </w:rPr>
        <w:t>this, it can be seen in Figure 3</w:t>
      </w:r>
      <w:r w:rsidRPr="00705402">
        <w:rPr>
          <w:rFonts w:ascii="Times New Roman" w:hAnsi="Times New Roman" w:cs="Times New Roman"/>
          <w:sz w:val="28"/>
          <w:szCs w:val="28"/>
        </w:rPr>
        <w:t xml:space="preserve"> that on the receiver side after the signal passes through the channel it is converted to parallel form by serial to parallel converter and passed through analysis filter bank.</w:t>
      </w:r>
      <w:r w:rsidR="00B75950">
        <w:rPr>
          <w:rFonts w:ascii="Times New Roman" w:hAnsi="Times New Roman" w:cs="Times New Roman"/>
          <w:sz w:val="28"/>
          <w:szCs w:val="28"/>
        </w:rPr>
        <w:t xml:space="preserve"> </w:t>
      </w:r>
      <w:r w:rsidR="00B75950" w:rsidRPr="00B75950">
        <w:rPr>
          <w:rFonts w:ascii="Times New Roman" w:hAnsi="Times New Roman" w:cs="Times New Roman"/>
          <w:sz w:val="28"/>
          <w:szCs w:val="28"/>
        </w:rPr>
        <w:t>Finally, when the output signal is obtained it is again converted to serial form by parallel to serial converter</w:t>
      </w:r>
      <w:r w:rsidR="003A0892">
        <w:rPr>
          <w:rFonts w:ascii="Times New Roman" w:hAnsi="Times New Roman" w:cs="Times New Roman"/>
          <w:sz w:val="28"/>
          <w:szCs w:val="28"/>
        </w:rPr>
        <w:t xml:space="preserve"> [7]</w:t>
      </w:r>
      <w:r w:rsidR="00B75950" w:rsidRPr="00B75950">
        <w:rPr>
          <w:rFonts w:ascii="Times New Roman" w:hAnsi="Times New Roman" w:cs="Times New Roman"/>
          <w:sz w:val="28"/>
          <w:szCs w:val="28"/>
        </w:rPr>
        <w:t>.</w:t>
      </w:r>
    </w:p>
    <w:p w:rsidR="00161950" w:rsidRPr="00527E94" w:rsidRDefault="00161950" w:rsidP="00DF5C88">
      <w:pPr>
        <w:spacing w:after="0" w:line="276" w:lineRule="auto"/>
        <w:jc w:val="both"/>
        <w:rPr>
          <w:rFonts w:ascii="Times New Roman" w:hAnsi="Times New Roman" w:cs="Times New Roman"/>
          <w:sz w:val="28"/>
          <w:szCs w:val="28"/>
        </w:rPr>
      </w:pPr>
    </w:p>
    <w:p w:rsidR="00161950" w:rsidRPr="000D03DF" w:rsidRDefault="000D03DF" w:rsidP="00DF5C88">
      <w:pPr>
        <w:spacing w:after="0" w:line="276" w:lineRule="auto"/>
        <w:jc w:val="both"/>
        <w:rPr>
          <w:rFonts w:ascii="Arial Black" w:hAnsi="Arial Black" w:cs="Times New Roman"/>
          <w:b/>
          <w:sz w:val="32"/>
          <w:szCs w:val="28"/>
        </w:rPr>
      </w:pPr>
      <w:r w:rsidRPr="000D03DF">
        <w:rPr>
          <w:rFonts w:ascii="Arial Black" w:hAnsi="Arial Black" w:cs="Times New Roman"/>
          <w:b/>
          <w:sz w:val="32"/>
          <w:szCs w:val="28"/>
        </w:rPr>
        <w:t xml:space="preserve">Differences between OFDM and FBMC </w:t>
      </w:r>
    </w:p>
    <w:p w:rsidR="00161950" w:rsidRDefault="000E1A30" w:rsidP="00DF5C88">
      <w:pPr>
        <w:spacing w:after="0" w:line="276" w:lineRule="auto"/>
        <w:jc w:val="both"/>
        <w:rPr>
          <w:rFonts w:ascii="Times New Roman" w:hAnsi="Times New Roman" w:cs="Times New Roman"/>
          <w:sz w:val="28"/>
          <w:szCs w:val="28"/>
        </w:rPr>
      </w:pPr>
      <w:r w:rsidRPr="000E1A30">
        <w:rPr>
          <w:rFonts w:ascii="Times New Roman" w:hAnsi="Times New Roman" w:cs="Times New Roman"/>
          <w:sz w:val="28"/>
          <w:szCs w:val="28"/>
        </w:rPr>
        <w:t>FBMC is an evolved version of OFDM. The modulators of the OFDM technique and FBMC techn</w:t>
      </w:r>
      <w:r w:rsidR="00BE3542">
        <w:rPr>
          <w:rFonts w:ascii="Times New Roman" w:hAnsi="Times New Roman" w:cs="Times New Roman"/>
          <w:sz w:val="28"/>
          <w:szCs w:val="28"/>
        </w:rPr>
        <w:t>ique are illustrated in Figure 2</w:t>
      </w:r>
      <w:r w:rsidR="00B26FD4">
        <w:rPr>
          <w:rFonts w:ascii="Times New Roman" w:hAnsi="Times New Roman" w:cs="Times New Roman"/>
          <w:sz w:val="28"/>
          <w:szCs w:val="28"/>
        </w:rPr>
        <w:t xml:space="preserve"> [5]</w:t>
      </w:r>
      <w:r w:rsidRPr="000E1A30">
        <w:rPr>
          <w:rFonts w:ascii="Times New Roman" w:hAnsi="Times New Roman" w:cs="Times New Roman"/>
          <w:sz w:val="28"/>
          <w:szCs w:val="28"/>
        </w:rPr>
        <w:t xml:space="preserve">. The main difference is the replacement of the OFDM with a multicarrier system based on filter banks, where the IFFT plus </w:t>
      </w:r>
      <w:proofErr w:type="spellStart"/>
      <w:r w:rsidRPr="000E1A30">
        <w:rPr>
          <w:rFonts w:ascii="Times New Roman" w:hAnsi="Times New Roman" w:cs="Times New Roman"/>
          <w:i/>
          <w:sz w:val="28"/>
          <w:szCs w:val="28"/>
        </w:rPr>
        <w:t>CP</w:t>
      </w:r>
      <w:r w:rsidRPr="000E1A30">
        <w:rPr>
          <w:rFonts w:ascii="Times New Roman" w:hAnsi="Times New Roman" w:cs="Times New Roman"/>
          <w:i/>
          <w:sz w:val="28"/>
          <w:szCs w:val="28"/>
          <w:vertAlign w:val="subscript"/>
        </w:rPr>
        <w:t>in</w:t>
      </w:r>
      <w:proofErr w:type="spellEnd"/>
      <w:r w:rsidRPr="000E1A30">
        <w:rPr>
          <w:rFonts w:ascii="Times New Roman" w:hAnsi="Times New Roman" w:cs="Times New Roman"/>
          <w:sz w:val="28"/>
          <w:szCs w:val="28"/>
        </w:rPr>
        <w:t xml:space="preserve"> is substituted by the synthesis filter bank (SFB) whereas FFT plus </w:t>
      </w:r>
      <w:proofErr w:type="spellStart"/>
      <w:r w:rsidRPr="000E1A30">
        <w:rPr>
          <w:rFonts w:ascii="Times New Roman" w:hAnsi="Times New Roman" w:cs="Times New Roman"/>
          <w:i/>
          <w:sz w:val="28"/>
          <w:szCs w:val="28"/>
        </w:rPr>
        <w:t>CP</w:t>
      </w:r>
      <w:r w:rsidRPr="000E1A30">
        <w:rPr>
          <w:rFonts w:ascii="Times New Roman" w:hAnsi="Times New Roman" w:cs="Times New Roman"/>
          <w:i/>
          <w:sz w:val="28"/>
          <w:szCs w:val="28"/>
          <w:vertAlign w:val="subscript"/>
        </w:rPr>
        <w:t>out</w:t>
      </w:r>
      <w:proofErr w:type="spellEnd"/>
      <w:r w:rsidRPr="000E1A30">
        <w:rPr>
          <w:rFonts w:ascii="Times New Roman" w:hAnsi="Times New Roman" w:cs="Times New Roman"/>
          <w:sz w:val="28"/>
          <w:szCs w:val="28"/>
        </w:rPr>
        <w:t xml:space="preserve"> is substituted by the analysis filter bank (AFB). The main differences between OFDM and FBMC techniques have been summarized in Table 1 on the </w:t>
      </w:r>
      <w:r w:rsidRPr="000E1A30">
        <w:rPr>
          <w:rFonts w:ascii="Times New Roman" w:hAnsi="Times New Roman" w:cs="Times New Roman"/>
          <w:sz w:val="28"/>
          <w:szCs w:val="28"/>
        </w:rPr>
        <w:lastRenderedPageBreak/>
        <w:t xml:space="preserve">properties—cyclic prefix, </w:t>
      </w:r>
      <w:proofErr w:type="spellStart"/>
      <w:r w:rsidRPr="000E1A30">
        <w:rPr>
          <w:rFonts w:ascii="Times New Roman" w:hAnsi="Times New Roman" w:cs="Times New Roman"/>
          <w:sz w:val="28"/>
          <w:szCs w:val="28"/>
        </w:rPr>
        <w:t>sidelobes</w:t>
      </w:r>
      <w:proofErr w:type="spellEnd"/>
      <w:r w:rsidRPr="000E1A30">
        <w:rPr>
          <w:rFonts w:ascii="Times New Roman" w:hAnsi="Times New Roman" w:cs="Times New Roman"/>
          <w:sz w:val="28"/>
          <w:szCs w:val="28"/>
        </w:rPr>
        <w:t>, synchronization, Doppler effect, MIMO systems, Spectrum sensing, and computational complexity. The basic principles of OFDM and FBMC are explicated below.</w:t>
      </w:r>
    </w:p>
    <w:p w:rsidR="002D510E" w:rsidRDefault="002D510E" w:rsidP="00DF5C88">
      <w:pPr>
        <w:spacing w:after="0" w:line="276" w:lineRule="auto"/>
        <w:jc w:val="both"/>
        <w:rPr>
          <w:rFonts w:ascii="Times New Roman" w:hAnsi="Times New Roman" w:cs="Times New Roman"/>
          <w:sz w:val="28"/>
          <w:szCs w:val="28"/>
        </w:rPr>
      </w:pPr>
    </w:p>
    <w:p w:rsidR="00BF6177" w:rsidRDefault="00BF6177" w:rsidP="00DF5C88">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Table 1. </w:t>
      </w:r>
      <w:r w:rsidRPr="00BF6177">
        <w:rPr>
          <w:rFonts w:ascii="Times New Roman" w:hAnsi="Times New Roman" w:cs="Times New Roman"/>
          <w:sz w:val="28"/>
          <w:szCs w:val="28"/>
        </w:rPr>
        <w:t>Major differences between OFDM and FBMC</w:t>
      </w:r>
    </w:p>
    <w:p w:rsidR="00D04E19" w:rsidRPr="00527E94" w:rsidRDefault="00721C9C" w:rsidP="00DF5C88">
      <w:pPr>
        <w:spacing w:after="0" w:line="276" w:lineRule="auto"/>
        <w:jc w:val="center"/>
        <w:rPr>
          <w:rFonts w:ascii="Times New Roman" w:hAnsi="Times New Roman" w:cs="Times New Roman"/>
          <w:sz w:val="28"/>
          <w:szCs w:val="28"/>
        </w:rPr>
      </w:pPr>
      <w:r>
        <w:rPr>
          <w:noProof/>
        </w:rPr>
        <w:drawing>
          <wp:inline distT="0" distB="0" distL="0" distR="0" wp14:anchorId="31473159" wp14:editId="133CFAB4">
            <wp:extent cx="5943600" cy="4262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62755"/>
                    </a:xfrm>
                    <a:prstGeom prst="rect">
                      <a:avLst/>
                    </a:prstGeom>
                  </pic:spPr>
                </pic:pic>
              </a:graphicData>
            </a:graphic>
          </wp:inline>
        </w:drawing>
      </w:r>
    </w:p>
    <w:p w:rsidR="00D374FC" w:rsidRDefault="00D374FC" w:rsidP="00DF5C88">
      <w:pPr>
        <w:spacing w:after="0" w:line="276" w:lineRule="auto"/>
        <w:jc w:val="both"/>
        <w:rPr>
          <w:rFonts w:ascii="Times New Roman" w:hAnsi="Times New Roman" w:cs="Times New Roman"/>
          <w:sz w:val="28"/>
          <w:szCs w:val="28"/>
        </w:rPr>
      </w:pPr>
    </w:p>
    <w:p w:rsidR="00AB70F9" w:rsidRDefault="00AB70F9" w:rsidP="00DF5C88">
      <w:pPr>
        <w:spacing w:after="0" w:line="276" w:lineRule="auto"/>
        <w:jc w:val="both"/>
        <w:rPr>
          <w:rFonts w:ascii="Times New Roman" w:hAnsi="Times New Roman" w:cs="Times New Roman"/>
          <w:sz w:val="28"/>
          <w:szCs w:val="28"/>
        </w:rPr>
      </w:pPr>
    </w:p>
    <w:p w:rsidR="00AB70F9" w:rsidRDefault="00AB70F9" w:rsidP="00DF5C88">
      <w:pPr>
        <w:spacing w:after="0" w:line="276" w:lineRule="auto"/>
        <w:jc w:val="both"/>
        <w:rPr>
          <w:rFonts w:ascii="Times New Roman" w:hAnsi="Times New Roman" w:cs="Times New Roman"/>
          <w:sz w:val="28"/>
          <w:szCs w:val="28"/>
        </w:rPr>
      </w:pPr>
    </w:p>
    <w:p w:rsidR="00AB70F9" w:rsidRDefault="00AB70F9" w:rsidP="00DF5C88">
      <w:pPr>
        <w:spacing w:after="0" w:line="276" w:lineRule="auto"/>
        <w:jc w:val="both"/>
        <w:rPr>
          <w:rFonts w:ascii="Times New Roman" w:hAnsi="Times New Roman" w:cs="Times New Roman"/>
          <w:sz w:val="28"/>
          <w:szCs w:val="28"/>
        </w:rPr>
      </w:pPr>
    </w:p>
    <w:p w:rsidR="00AB70F9" w:rsidRDefault="00AB70F9" w:rsidP="00DF5C88">
      <w:pPr>
        <w:spacing w:after="0" w:line="276" w:lineRule="auto"/>
        <w:jc w:val="both"/>
        <w:rPr>
          <w:rFonts w:ascii="Times New Roman" w:hAnsi="Times New Roman" w:cs="Times New Roman"/>
          <w:sz w:val="28"/>
          <w:szCs w:val="28"/>
        </w:rPr>
      </w:pPr>
    </w:p>
    <w:p w:rsidR="00AB70F9" w:rsidRDefault="00AB70F9" w:rsidP="00DF5C88">
      <w:pPr>
        <w:spacing w:after="0" w:line="276" w:lineRule="auto"/>
        <w:jc w:val="both"/>
        <w:rPr>
          <w:rFonts w:ascii="Times New Roman" w:hAnsi="Times New Roman" w:cs="Times New Roman"/>
          <w:sz w:val="28"/>
          <w:szCs w:val="28"/>
        </w:rPr>
      </w:pPr>
    </w:p>
    <w:p w:rsidR="00AB70F9" w:rsidRDefault="00AB70F9" w:rsidP="00DF5C88">
      <w:pPr>
        <w:spacing w:after="0" w:line="276" w:lineRule="auto"/>
        <w:jc w:val="both"/>
        <w:rPr>
          <w:rFonts w:ascii="Times New Roman" w:hAnsi="Times New Roman" w:cs="Times New Roman"/>
          <w:sz w:val="28"/>
          <w:szCs w:val="28"/>
        </w:rPr>
      </w:pPr>
    </w:p>
    <w:p w:rsidR="00AB70F9" w:rsidRDefault="00AB70F9" w:rsidP="00DF5C88">
      <w:pPr>
        <w:spacing w:after="0" w:line="276" w:lineRule="auto"/>
        <w:jc w:val="both"/>
        <w:rPr>
          <w:rFonts w:ascii="Times New Roman" w:hAnsi="Times New Roman" w:cs="Times New Roman"/>
          <w:sz w:val="28"/>
          <w:szCs w:val="28"/>
        </w:rPr>
      </w:pPr>
    </w:p>
    <w:p w:rsidR="00AB70F9" w:rsidRDefault="00AB70F9" w:rsidP="00DF5C88">
      <w:pPr>
        <w:spacing w:after="0" w:line="276" w:lineRule="auto"/>
        <w:jc w:val="both"/>
        <w:rPr>
          <w:rFonts w:ascii="Times New Roman" w:hAnsi="Times New Roman" w:cs="Times New Roman"/>
          <w:sz w:val="28"/>
          <w:szCs w:val="28"/>
        </w:rPr>
      </w:pPr>
    </w:p>
    <w:p w:rsidR="00AB70F9" w:rsidRDefault="00AB70F9" w:rsidP="00DF5C88">
      <w:pPr>
        <w:spacing w:after="0" w:line="276" w:lineRule="auto"/>
        <w:jc w:val="both"/>
        <w:rPr>
          <w:rFonts w:ascii="Times New Roman" w:hAnsi="Times New Roman" w:cs="Times New Roman"/>
          <w:sz w:val="28"/>
          <w:szCs w:val="28"/>
        </w:rPr>
      </w:pPr>
    </w:p>
    <w:p w:rsidR="00AB70F9" w:rsidRDefault="00AB70F9" w:rsidP="00DF5C88">
      <w:pPr>
        <w:spacing w:after="0" w:line="276" w:lineRule="auto"/>
        <w:jc w:val="both"/>
        <w:rPr>
          <w:rFonts w:ascii="Times New Roman" w:hAnsi="Times New Roman" w:cs="Times New Roman"/>
          <w:sz w:val="28"/>
          <w:szCs w:val="28"/>
        </w:rPr>
      </w:pPr>
    </w:p>
    <w:p w:rsidR="0024336C" w:rsidRPr="00232DE1" w:rsidRDefault="0024336C" w:rsidP="00DF5C88">
      <w:pPr>
        <w:spacing w:after="0" w:line="276" w:lineRule="auto"/>
        <w:jc w:val="both"/>
        <w:rPr>
          <w:rFonts w:ascii="Arial Black" w:hAnsi="Arial Black" w:cs="Times New Roman"/>
          <w:b/>
          <w:sz w:val="32"/>
          <w:szCs w:val="28"/>
        </w:rPr>
      </w:pPr>
      <w:bookmarkStart w:id="4" w:name="_Toc35890072"/>
      <w:r w:rsidRPr="00232DE1">
        <w:rPr>
          <w:rFonts w:ascii="Arial Black" w:hAnsi="Arial Black" w:cs="Times New Roman"/>
          <w:b/>
          <w:sz w:val="32"/>
          <w:szCs w:val="28"/>
        </w:rPr>
        <w:lastRenderedPageBreak/>
        <w:t>Performance Matrices</w:t>
      </w:r>
      <w:bookmarkEnd w:id="4"/>
    </w:p>
    <w:p w:rsidR="00FB4EF7" w:rsidRDefault="00934C0D" w:rsidP="00DF5C88">
      <w:pPr>
        <w:keepNext/>
        <w:spacing w:after="0" w:line="276" w:lineRule="auto"/>
        <w:jc w:val="center"/>
      </w:pPr>
      <w:r>
        <w:rPr>
          <w:noProof/>
        </w:rPr>
        <w:drawing>
          <wp:inline distT="0" distB="0" distL="0" distR="0" wp14:anchorId="078C4FBA" wp14:editId="528679CD">
            <wp:extent cx="5943600" cy="25939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93975"/>
                    </a:xfrm>
                    <a:prstGeom prst="rect">
                      <a:avLst/>
                    </a:prstGeom>
                  </pic:spPr>
                </pic:pic>
              </a:graphicData>
            </a:graphic>
          </wp:inline>
        </w:drawing>
      </w:r>
    </w:p>
    <w:p w:rsidR="0049036D" w:rsidRPr="00FB4EF7" w:rsidRDefault="00FB4EF7" w:rsidP="00DF5C88">
      <w:pPr>
        <w:pStyle w:val="Caption"/>
        <w:spacing w:after="0" w:line="276" w:lineRule="auto"/>
        <w:jc w:val="center"/>
        <w:rPr>
          <w:rFonts w:ascii="Times New Roman" w:hAnsi="Times New Roman" w:cs="Times New Roman"/>
          <w:sz w:val="44"/>
          <w:szCs w:val="28"/>
          <w:lang w:val="en-GB"/>
        </w:rPr>
      </w:pPr>
      <w:r w:rsidRPr="00FB4EF7">
        <w:rPr>
          <w:rFonts w:ascii="Times New Roman" w:hAnsi="Times New Roman" w:cs="Times New Roman"/>
          <w:sz w:val="28"/>
        </w:rPr>
        <w:t xml:space="preserve">Figure </w:t>
      </w:r>
      <w:r w:rsidRPr="00FB4EF7">
        <w:rPr>
          <w:rFonts w:ascii="Times New Roman" w:hAnsi="Times New Roman" w:cs="Times New Roman"/>
          <w:sz w:val="28"/>
        </w:rPr>
        <w:fldChar w:fldCharType="begin"/>
      </w:r>
      <w:r w:rsidRPr="00FB4EF7">
        <w:rPr>
          <w:rFonts w:ascii="Times New Roman" w:hAnsi="Times New Roman" w:cs="Times New Roman"/>
          <w:sz w:val="28"/>
        </w:rPr>
        <w:instrText xml:space="preserve"> SEQ Figure \* ARABIC </w:instrText>
      </w:r>
      <w:r w:rsidRPr="00FB4EF7">
        <w:rPr>
          <w:rFonts w:ascii="Times New Roman" w:hAnsi="Times New Roman" w:cs="Times New Roman"/>
          <w:sz w:val="28"/>
        </w:rPr>
        <w:fldChar w:fldCharType="separate"/>
      </w:r>
      <w:r w:rsidR="006D3113">
        <w:rPr>
          <w:rFonts w:ascii="Times New Roman" w:hAnsi="Times New Roman" w:cs="Times New Roman"/>
          <w:noProof/>
          <w:sz w:val="28"/>
        </w:rPr>
        <w:t>4</w:t>
      </w:r>
      <w:r w:rsidRPr="00FB4EF7">
        <w:rPr>
          <w:rFonts w:ascii="Times New Roman" w:hAnsi="Times New Roman" w:cs="Times New Roman"/>
          <w:sz w:val="28"/>
        </w:rPr>
        <w:fldChar w:fldCharType="end"/>
      </w:r>
      <w:r w:rsidRPr="00FB4EF7">
        <w:rPr>
          <w:rFonts w:ascii="Times New Roman" w:hAnsi="Times New Roman" w:cs="Times New Roman"/>
          <w:sz w:val="28"/>
        </w:rPr>
        <w:t xml:space="preserve"> (a)</w:t>
      </w:r>
      <w:r>
        <w:rPr>
          <w:rFonts w:ascii="Times New Roman" w:hAnsi="Times New Roman" w:cs="Times New Roman"/>
          <w:sz w:val="28"/>
        </w:rPr>
        <w:t xml:space="preserve"> </w:t>
      </w:r>
      <w:r w:rsidRPr="00FB4EF7">
        <w:rPr>
          <w:rFonts w:ascii="Times New Roman" w:hAnsi="Times New Roman" w:cs="Times New Roman"/>
          <w:sz w:val="28"/>
        </w:rPr>
        <w:t>OFDM BER vs SNR,</w:t>
      </w:r>
      <w:r>
        <w:rPr>
          <w:rFonts w:ascii="Times New Roman" w:hAnsi="Times New Roman" w:cs="Times New Roman"/>
          <w:sz w:val="28"/>
        </w:rPr>
        <w:t xml:space="preserve"> </w:t>
      </w:r>
      <w:r w:rsidRPr="00FB4EF7">
        <w:rPr>
          <w:rFonts w:ascii="Times New Roman" w:hAnsi="Times New Roman" w:cs="Times New Roman"/>
          <w:noProof/>
          <w:sz w:val="28"/>
        </w:rPr>
        <w:t>(b)</w:t>
      </w:r>
      <w:r w:rsidRPr="00FB4EF7">
        <w:rPr>
          <w:rFonts w:ascii="Times New Roman" w:hAnsi="Times New Roman" w:cs="Times New Roman"/>
          <w:sz w:val="28"/>
        </w:rPr>
        <w:t xml:space="preserve"> FBMC BER vs SNR</w:t>
      </w:r>
      <w:r w:rsidRPr="00FB4EF7">
        <w:rPr>
          <w:rFonts w:ascii="Times New Roman" w:hAnsi="Times New Roman" w:cs="Times New Roman"/>
          <w:noProof/>
          <w:sz w:val="28"/>
        </w:rPr>
        <w:t xml:space="preserve"> </w:t>
      </w:r>
    </w:p>
    <w:p w:rsidR="0049036D" w:rsidRDefault="00EA4C86" w:rsidP="00DF5C88">
      <w:pPr>
        <w:spacing w:after="0" w:line="276" w:lineRule="auto"/>
        <w:jc w:val="both"/>
        <w:rPr>
          <w:rFonts w:ascii="Times New Roman" w:hAnsi="Times New Roman" w:cs="Times New Roman"/>
          <w:sz w:val="28"/>
          <w:szCs w:val="28"/>
        </w:rPr>
      </w:pPr>
      <w:r w:rsidRPr="00EA4C86">
        <w:rPr>
          <w:rFonts w:ascii="Times New Roman" w:hAnsi="Times New Roman" w:cs="Times New Roman"/>
          <w:sz w:val="28"/>
          <w:szCs w:val="28"/>
        </w:rPr>
        <w:t>Figure 4 implies the performance of BER versus SNR for OFDM (a), FBMC (b), respectively. As shown in the figure, BER is of great importance at low SNR and gradually decreases with increasing SNR. With a high SNR, the BER may be zero, but this is almost impossible because using high SNR power reduces system performance. From this it follows that transmission quality is achieved by efficient power control.</w:t>
      </w:r>
    </w:p>
    <w:p w:rsidR="00EA4C86" w:rsidRDefault="00EA4C86" w:rsidP="00DF5C88">
      <w:pPr>
        <w:spacing w:after="0" w:line="276" w:lineRule="auto"/>
        <w:jc w:val="both"/>
        <w:rPr>
          <w:rFonts w:ascii="Times New Roman" w:hAnsi="Times New Roman" w:cs="Times New Roman"/>
          <w:sz w:val="28"/>
          <w:szCs w:val="28"/>
        </w:rPr>
      </w:pPr>
    </w:p>
    <w:p w:rsidR="001A2306" w:rsidRDefault="001330B7" w:rsidP="00DF5C88">
      <w:pPr>
        <w:keepNext/>
        <w:spacing w:after="0" w:line="276" w:lineRule="auto"/>
        <w:jc w:val="both"/>
      </w:pPr>
      <w:r>
        <w:rPr>
          <w:noProof/>
        </w:rPr>
        <w:drawing>
          <wp:inline distT="0" distB="0" distL="0" distR="0" wp14:anchorId="616DB3F2" wp14:editId="0A3E74FA">
            <wp:extent cx="5943600" cy="25095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09520"/>
                    </a:xfrm>
                    <a:prstGeom prst="rect">
                      <a:avLst/>
                    </a:prstGeom>
                  </pic:spPr>
                </pic:pic>
              </a:graphicData>
            </a:graphic>
          </wp:inline>
        </w:drawing>
      </w:r>
    </w:p>
    <w:p w:rsidR="00EA4C86" w:rsidRPr="001A2306" w:rsidRDefault="001A2306" w:rsidP="00DF5C88">
      <w:pPr>
        <w:pStyle w:val="Caption"/>
        <w:spacing w:after="0" w:line="276" w:lineRule="auto"/>
        <w:jc w:val="center"/>
        <w:rPr>
          <w:rFonts w:ascii="Times New Roman" w:hAnsi="Times New Roman" w:cs="Times New Roman"/>
          <w:sz w:val="44"/>
          <w:szCs w:val="28"/>
          <w:lang w:val="en-GB"/>
        </w:rPr>
      </w:pPr>
      <w:r w:rsidRPr="001A2306">
        <w:rPr>
          <w:rFonts w:ascii="Times New Roman" w:hAnsi="Times New Roman" w:cs="Times New Roman"/>
          <w:sz w:val="28"/>
        </w:rPr>
        <w:t xml:space="preserve">Figure </w:t>
      </w:r>
      <w:r w:rsidRPr="001A2306">
        <w:rPr>
          <w:rFonts w:ascii="Times New Roman" w:hAnsi="Times New Roman" w:cs="Times New Roman"/>
          <w:sz w:val="28"/>
        </w:rPr>
        <w:fldChar w:fldCharType="begin"/>
      </w:r>
      <w:r w:rsidRPr="001A2306">
        <w:rPr>
          <w:rFonts w:ascii="Times New Roman" w:hAnsi="Times New Roman" w:cs="Times New Roman"/>
          <w:sz w:val="28"/>
        </w:rPr>
        <w:instrText xml:space="preserve"> SEQ Figure \* ARABIC </w:instrText>
      </w:r>
      <w:r w:rsidRPr="001A2306">
        <w:rPr>
          <w:rFonts w:ascii="Times New Roman" w:hAnsi="Times New Roman" w:cs="Times New Roman"/>
          <w:sz w:val="28"/>
        </w:rPr>
        <w:fldChar w:fldCharType="separate"/>
      </w:r>
      <w:r w:rsidR="006D3113">
        <w:rPr>
          <w:rFonts w:ascii="Times New Roman" w:hAnsi="Times New Roman" w:cs="Times New Roman"/>
          <w:noProof/>
          <w:sz w:val="28"/>
        </w:rPr>
        <w:t>5</w:t>
      </w:r>
      <w:r w:rsidRPr="001A2306">
        <w:rPr>
          <w:rFonts w:ascii="Times New Roman" w:hAnsi="Times New Roman" w:cs="Times New Roman"/>
          <w:sz w:val="28"/>
        </w:rPr>
        <w:fldChar w:fldCharType="end"/>
      </w:r>
      <w:r w:rsidRPr="001A2306">
        <w:rPr>
          <w:rFonts w:ascii="Times New Roman" w:hAnsi="Times New Roman" w:cs="Times New Roman"/>
          <w:sz w:val="28"/>
        </w:rPr>
        <w:t xml:space="preserve"> (a) OFDM SER vs SNR, (b) FBMC SER vs SNR</w:t>
      </w:r>
    </w:p>
    <w:p w:rsidR="007F324B" w:rsidRDefault="00C273DE" w:rsidP="00DF5C88">
      <w:pPr>
        <w:spacing w:after="0" w:line="276" w:lineRule="auto"/>
        <w:jc w:val="both"/>
        <w:rPr>
          <w:rFonts w:ascii="Times New Roman" w:hAnsi="Times New Roman" w:cs="Times New Roman"/>
          <w:sz w:val="28"/>
          <w:szCs w:val="28"/>
        </w:rPr>
      </w:pPr>
      <w:r>
        <w:rPr>
          <w:rFonts w:ascii="Times New Roman" w:hAnsi="Times New Roman" w:cs="Times New Roman"/>
          <w:sz w:val="28"/>
          <w:szCs w:val="28"/>
        </w:rPr>
        <w:t>Figure 5</w:t>
      </w:r>
      <w:r w:rsidR="007F324B" w:rsidRPr="00EA4C86">
        <w:rPr>
          <w:rFonts w:ascii="Times New Roman" w:hAnsi="Times New Roman" w:cs="Times New Roman"/>
          <w:sz w:val="28"/>
          <w:szCs w:val="28"/>
        </w:rPr>
        <w:t xml:space="preserve"> implies the performance of </w:t>
      </w:r>
      <w:r w:rsidR="007F324B">
        <w:rPr>
          <w:rFonts w:ascii="Times New Roman" w:hAnsi="Times New Roman" w:cs="Times New Roman"/>
          <w:sz w:val="28"/>
          <w:szCs w:val="28"/>
        </w:rPr>
        <w:t>SER</w:t>
      </w:r>
      <w:r w:rsidR="007F324B" w:rsidRPr="00EA4C86">
        <w:rPr>
          <w:rFonts w:ascii="Times New Roman" w:hAnsi="Times New Roman" w:cs="Times New Roman"/>
          <w:sz w:val="28"/>
          <w:szCs w:val="28"/>
        </w:rPr>
        <w:t xml:space="preserve"> versus SNR for OFDM (a), FBMC (b), respectively. As shown in the figure, </w:t>
      </w:r>
      <w:r w:rsidR="00D52464">
        <w:rPr>
          <w:rFonts w:ascii="Times New Roman" w:hAnsi="Times New Roman" w:cs="Times New Roman"/>
          <w:sz w:val="28"/>
          <w:szCs w:val="28"/>
        </w:rPr>
        <w:t>SER</w:t>
      </w:r>
      <w:r w:rsidR="007F324B" w:rsidRPr="00EA4C86">
        <w:rPr>
          <w:rFonts w:ascii="Times New Roman" w:hAnsi="Times New Roman" w:cs="Times New Roman"/>
          <w:sz w:val="28"/>
          <w:szCs w:val="28"/>
        </w:rPr>
        <w:t xml:space="preserve"> is of great importance at low SNR and </w:t>
      </w:r>
      <w:r w:rsidR="007F324B" w:rsidRPr="00EA4C86">
        <w:rPr>
          <w:rFonts w:ascii="Times New Roman" w:hAnsi="Times New Roman" w:cs="Times New Roman"/>
          <w:sz w:val="28"/>
          <w:szCs w:val="28"/>
        </w:rPr>
        <w:lastRenderedPageBreak/>
        <w:t xml:space="preserve">gradually decreases with increasing SNR. </w:t>
      </w:r>
      <w:r w:rsidR="00620485">
        <w:rPr>
          <w:rFonts w:ascii="Times New Roman" w:hAnsi="Times New Roman" w:cs="Times New Roman"/>
          <w:sz w:val="28"/>
          <w:szCs w:val="28"/>
        </w:rPr>
        <w:t>The principle of operation of S</w:t>
      </w:r>
      <w:r w:rsidR="00A932B0" w:rsidRPr="00A932B0">
        <w:rPr>
          <w:rFonts w:ascii="Times New Roman" w:hAnsi="Times New Roman" w:cs="Times New Roman"/>
          <w:sz w:val="28"/>
          <w:szCs w:val="28"/>
        </w:rPr>
        <w:t>ER is similar to that of BER.</w:t>
      </w:r>
    </w:p>
    <w:p w:rsidR="007B52E2" w:rsidRDefault="00AF7AD2" w:rsidP="00DF5C88">
      <w:pPr>
        <w:keepNext/>
        <w:spacing w:after="0" w:line="276" w:lineRule="auto"/>
        <w:jc w:val="both"/>
      </w:pPr>
      <w:r>
        <w:rPr>
          <w:noProof/>
        </w:rPr>
        <w:drawing>
          <wp:inline distT="0" distB="0" distL="0" distR="0" wp14:anchorId="302A218A" wp14:editId="652548FF">
            <wp:extent cx="5943600" cy="260096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00960"/>
                    </a:xfrm>
                    <a:prstGeom prst="rect">
                      <a:avLst/>
                    </a:prstGeom>
                  </pic:spPr>
                </pic:pic>
              </a:graphicData>
            </a:graphic>
          </wp:inline>
        </w:drawing>
      </w:r>
    </w:p>
    <w:p w:rsidR="007A3B48" w:rsidRPr="007B52E2" w:rsidRDefault="007B52E2" w:rsidP="00DF5C88">
      <w:pPr>
        <w:pStyle w:val="Caption"/>
        <w:spacing w:after="0" w:line="276" w:lineRule="auto"/>
        <w:jc w:val="center"/>
        <w:rPr>
          <w:rFonts w:ascii="Times New Roman" w:hAnsi="Times New Roman" w:cs="Times New Roman"/>
          <w:sz w:val="44"/>
          <w:szCs w:val="28"/>
          <w:lang w:val="en-GB"/>
        </w:rPr>
      </w:pPr>
      <w:r w:rsidRPr="007B52E2">
        <w:rPr>
          <w:rFonts w:ascii="Times New Roman" w:hAnsi="Times New Roman" w:cs="Times New Roman"/>
          <w:sz w:val="28"/>
        </w:rPr>
        <w:t xml:space="preserve">Figure </w:t>
      </w:r>
      <w:r w:rsidRPr="007B52E2">
        <w:rPr>
          <w:rFonts w:ascii="Times New Roman" w:hAnsi="Times New Roman" w:cs="Times New Roman"/>
          <w:sz w:val="28"/>
        </w:rPr>
        <w:fldChar w:fldCharType="begin"/>
      </w:r>
      <w:r w:rsidRPr="007B52E2">
        <w:rPr>
          <w:rFonts w:ascii="Times New Roman" w:hAnsi="Times New Roman" w:cs="Times New Roman"/>
          <w:sz w:val="28"/>
        </w:rPr>
        <w:instrText xml:space="preserve"> SEQ Figure \* ARABIC </w:instrText>
      </w:r>
      <w:r w:rsidRPr="007B52E2">
        <w:rPr>
          <w:rFonts w:ascii="Times New Roman" w:hAnsi="Times New Roman" w:cs="Times New Roman"/>
          <w:sz w:val="28"/>
        </w:rPr>
        <w:fldChar w:fldCharType="separate"/>
      </w:r>
      <w:r w:rsidR="006D3113">
        <w:rPr>
          <w:rFonts w:ascii="Times New Roman" w:hAnsi="Times New Roman" w:cs="Times New Roman"/>
          <w:noProof/>
          <w:sz w:val="28"/>
        </w:rPr>
        <w:t>6</w:t>
      </w:r>
      <w:r w:rsidRPr="007B52E2">
        <w:rPr>
          <w:rFonts w:ascii="Times New Roman" w:hAnsi="Times New Roman" w:cs="Times New Roman"/>
          <w:sz w:val="28"/>
        </w:rPr>
        <w:fldChar w:fldCharType="end"/>
      </w:r>
      <w:r w:rsidRPr="007B52E2">
        <w:rPr>
          <w:rFonts w:ascii="Times New Roman" w:hAnsi="Times New Roman" w:cs="Times New Roman"/>
          <w:sz w:val="28"/>
        </w:rPr>
        <w:t xml:space="preserve"> (a) OFDM Q-factor vs SNR, (b) FBMC Q-factor vs SNR</w:t>
      </w:r>
    </w:p>
    <w:p w:rsidR="006D3D1F" w:rsidRPr="0068388B" w:rsidRDefault="0068388B" w:rsidP="00DF5C88">
      <w:pPr>
        <w:spacing w:after="0" w:line="276" w:lineRule="auto"/>
        <w:jc w:val="both"/>
        <w:rPr>
          <w:rFonts w:ascii="Times New Roman" w:hAnsi="Times New Roman" w:cs="Times New Roman"/>
          <w:sz w:val="28"/>
          <w:szCs w:val="28"/>
        </w:rPr>
      </w:pPr>
      <w:r w:rsidRPr="0068388B">
        <w:rPr>
          <w:rFonts w:ascii="Times New Roman" w:hAnsi="Times New Roman" w:cs="Times New Roman"/>
          <w:sz w:val="28"/>
          <w:szCs w:val="28"/>
        </w:rPr>
        <w:t>Figure 6 illustrates the relat</w:t>
      </w:r>
      <w:r>
        <w:rPr>
          <w:rFonts w:ascii="Times New Roman" w:hAnsi="Times New Roman" w:cs="Times New Roman"/>
          <w:sz w:val="28"/>
          <w:szCs w:val="28"/>
        </w:rPr>
        <w:t>ionship between Q-factor and SNR for OFDM and FBMC</w:t>
      </w:r>
      <w:r w:rsidRPr="0068388B">
        <w:rPr>
          <w:rFonts w:ascii="Times New Roman" w:hAnsi="Times New Roman" w:cs="Times New Roman"/>
          <w:sz w:val="28"/>
          <w:szCs w:val="28"/>
        </w:rPr>
        <w:t xml:space="preserve">. The </w:t>
      </w:r>
      <w:r w:rsidR="00C40758">
        <w:rPr>
          <w:rFonts w:ascii="Times New Roman" w:hAnsi="Times New Roman" w:cs="Times New Roman"/>
          <w:sz w:val="28"/>
          <w:szCs w:val="28"/>
        </w:rPr>
        <w:t>Q</w:t>
      </w:r>
      <w:r w:rsidR="007F33D5">
        <w:rPr>
          <w:rFonts w:ascii="Times New Roman" w:hAnsi="Times New Roman" w:cs="Times New Roman"/>
          <w:sz w:val="28"/>
          <w:szCs w:val="28"/>
        </w:rPr>
        <w:t>-</w:t>
      </w:r>
      <w:r w:rsidRPr="0068388B">
        <w:rPr>
          <w:rFonts w:ascii="Times New Roman" w:hAnsi="Times New Roman" w:cs="Times New Roman"/>
          <w:sz w:val="28"/>
          <w:szCs w:val="28"/>
        </w:rPr>
        <w:t xml:space="preserve">factor is inversely proportional to the attenuation rate of natural oscillations in the system. In other words, the higher the </w:t>
      </w:r>
      <w:r w:rsidR="00C40758">
        <w:rPr>
          <w:rFonts w:ascii="Times New Roman" w:hAnsi="Times New Roman" w:cs="Times New Roman"/>
          <w:sz w:val="28"/>
          <w:szCs w:val="28"/>
        </w:rPr>
        <w:t>Q-</w:t>
      </w:r>
      <w:r w:rsidRPr="0068388B">
        <w:rPr>
          <w:rFonts w:ascii="Times New Roman" w:hAnsi="Times New Roman" w:cs="Times New Roman"/>
          <w:sz w:val="28"/>
          <w:szCs w:val="28"/>
        </w:rPr>
        <w:t xml:space="preserve">factor of the system, the less energy loss. As we can see from the graph in both cases, the quality factor increases on an equal footing with </w:t>
      </w:r>
      <w:r w:rsidR="004D3552">
        <w:rPr>
          <w:rFonts w:ascii="Times New Roman" w:hAnsi="Times New Roman" w:cs="Times New Roman"/>
          <w:sz w:val="28"/>
          <w:szCs w:val="28"/>
        </w:rPr>
        <w:t>SNR</w:t>
      </w:r>
      <w:r w:rsidRPr="0068388B">
        <w:rPr>
          <w:rFonts w:ascii="Times New Roman" w:hAnsi="Times New Roman" w:cs="Times New Roman"/>
          <w:sz w:val="28"/>
          <w:szCs w:val="28"/>
        </w:rPr>
        <w:t>.</w:t>
      </w:r>
    </w:p>
    <w:p w:rsidR="001330B7" w:rsidRDefault="001330B7" w:rsidP="00DF5C88">
      <w:pPr>
        <w:spacing w:after="0" w:line="276" w:lineRule="auto"/>
        <w:jc w:val="both"/>
        <w:rPr>
          <w:noProof/>
        </w:rPr>
      </w:pPr>
    </w:p>
    <w:p w:rsidR="00AF5B5A" w:rsidRDefault="005F08A7" w:rsidP="00DF5C88">
      <w:pPr>
        <w:keepNext/>
        <w:spacing w:after="0" w:line="276" w:lineRule="auto"/>
        <w:jc w:val="both"/>
      </w:pPr>
      <w:r>
        <w:rPr>
          <w:noProof/>
        </w:rPr>
        <w:drawing>
          <wp:inline distT="0" distB="0" distL="0" distR="0" wp14:anchorId="57019A51" wp14:editId="7A6D1AE0">
            <wp:extent cx="5943600" cy="192087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20875"/>
                    </a:xfrm>
                    <a:prstGeom prst="rect">
                      <a:avLst/>
                    </a:prstGeom>
                  </pic:spPr>
                </pic:pic>
              </a:graphicData>
            </a:graphic>
          </wp:inline>
        </w:drawing>
      </w:r>
    </w:p>
    <w:p w:rsidR="005F08A7" w:rsidRPr="00AF5B5A" w:rsidRDefault="00AF5B5A" w:rsidP="00DF5C88">
      <w:pPr>
        <w:pStyle w:val="Caption"/>
        <w:spacing w:after="0" w:line="276" w:lineRule="auto"/>
        <w:jc w:val="center"/>
        <w:rPr>
          <w:rFonts w:ascii="Times New Roman" w:hAnsi="Times New Roman" w:cs="Times New Roman"/>
          <w:sz w:val="44"/>
          <w:szCs w:val="28"/>
          <w:lang w:val="en-GB"/>
        </w:rPr>
      </w:pPr>
      <w:r w:rsidRPr="00AF5B5A">
        <w:rPr>
          <w:rFonts w:ascii="Times New Roman" w:hAnsi="Times New Roman" w:cs="Times New Roman"/>
          <w:sz w:val="28"/>
        </w:rPr>
        <w:t xml:space="preserve">Figure </w:t>
      </w:r>
      <w:r w:rsidRPr="00AF5B5A">
        <w:rPr>
          <w:rFonts w:ascii="Times New Roman" w:hAnsi="Times New Roman" w:cs="Times New Roman"/>
          <w:sz w:val="28"/>
        </w:rPr>
        <w:fldChar w:fldCharType="begin"/>
      </w:r>
      <w:r w:rsidRPr="00AF5B5A">
        <w:rPr>
          <w:rFonts w:ascii="Times New Roman" w:hAnsi="Times New Roman" w:cs="Times New Roman"/>
          <w:sz w:val="28"/>
        </w:rPr>
        <w:instrText xml:space="preserve"> SEQ Figure \* ARABIC </w:instrText>
      </w:r>
      <w:r w:rsidRPr="00AF5B5A">
        <w:rPr>
          <w:rFonts w:ascii="Times New Roman" w:hAnsi="Times New Roman" w:cs="Times New Roman"/>
          <w:sz w:val="28"/>
        </w:rPr>
        <w:fldChar w:fldCharType="separate"/>
      </w:r>
      <w:r w:rsidR="006D3113">
        <w:rPr>
          <w:rFonts w:ascii="Times New Roman" w:hAnsi="Times New Roman" w:cs="Times New Roman"/>
          <w:noProof/>
          <w:sz w:val="28"/>
        </w:rPr>
        <w:t>7</w:t>
      </w:r>
      <w:r w:rsidRPr="00AF5B5A">
        <w:rPr>
          <w:rFonts w:ascii="Times New Roman" w:hAnsi="Times New Roman" w:cs="Times New Roman"/>
          <w:sz w:val="28"/>
        </w:rPr>
        <w:fldChar w:fldCharType="end"/>
      </w:r>
      <w:r w:rsidRPr="00AF5B5A">
        <w:rPr>
          <w:rFonts w:ascii="Times New Roman" w:hAnsi="Times New Roman" w:cs="Times New Roman"/>
          <w:sz w:val="28"/>
        </w:rPr>
        <w:t xml:space="preserve"> Power spectral density of OFDM and FBMC.</w:t>
      </w:r>
    </w:p>
    <w:p w:rsidR="00C14779" w:rsidRDefault="00310E18" w:rsidP="00DF5C88">
      <w:pPr>
        <w:spacing w:after="0" w:line="276" w:lineRule="auto"/>
        <w:jc w:val="both"/>
        <w:rPr>
          <w:rFonts w:ascii="Times New Roman" w:hAnsi="Times New Roman" w:cs="Times New Roman"/>
          <w:sz w:val="28"/>
          <w:szCs w:val="28"/>
        </w:rPr>
      </w:pPr>
      <w:r w:rsidRPr="00310E18">
        <w:rPr>
          <w:rFonts w:ascii="Times New Roman" w:hAnsi="Times New Roman" w:cs="Times New Roman"/>
          <w:sz w:val="28"/>
          <w:szCs w:val="28"/>
        </w:rPr>
        <w:t xml:space="preserve">To ensure low out-of-band leakage, the FBMC uses the power spectral density of the transmitted signal. Figure 7 compares the spectral density plots for OFDM and FBMC schemes. As can be seen from the figure, the FBMC has smaller side lobes. This makes it possible to use the selected spectrum an additional time to increase the efficiency of spectrum use. As for OFDM, it has higher side lobes and out-of-band </w:t>
      </w:r>
      <w:r w:rsidRPr="00310E18">
        <w:rPr>
          <w:rFonts w:ascii="Times New Roman" w:hAnsi="Times New Roman" w:cs="Times New Roman"/>
          <w:sz w:val="28"/>
          <w:szCs w:val="28"/>
        </w:rPr>
        <w:lastRenderedPageBreak/>
        <w:t>leakage. Thus, the FBMC scheme is more advantageous than OFDM, providing higher spectral efficiency.</w:t>
      </w:r>
    </w:p>
    <w:p w:rsidR="0045720F" w:rsidRDefault="0045720F" w:rsidP="00DF5C88">
      <w:pPr>
        <w:spacing w:after="0" w:line="276" w:lineRule="auto"/>
        <w:jc w:val="both"/>
        <w:rPr>
          <w:rFonts w:ascii="Times New Roman" w:hAnsi="Times New Roman" w:cs="Times New Roman"/>
          <w:sz w:val="28"/>
          <w:szCs w:val="28"/>
        </w:rPr>
      </w:pPr>
    </w:p>
    <w:p w:rsidR="006D3113" w:rsidRDefault="004E1D31" w:rsidP="00DF5C88">
      <w:pPr>
        <w:keepNext/>
        <w:spacing w:after="0" w:line="276" w:lineRule="auto"/>
        <w:jc w:val="both"/>
      </w:pPr>
      <w:r>
        <w:rPr>
          <w:noProof/>
        </w:rPr>
        <w:drawing>
          <wp:inline distT="0" distB="0" distL="0" distR="0" wp14:anchorId="0EF80260" wp14:editId="2A711CE5">
            <wp:extent cx="5943600" cy="1929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29130"/>
                    </a:xfrm>
                    <a:prstGeom prst="rect">
                      <a:avLst/>
                    </a:prstGeom>
                  </pic:spPr>
                </pic:pic>
              </a:graphicData>
            </a:graphic>
          </wp:inline>
        </w:drawing>
      </w:r>
    </w:p>
    <w:p w:rsidR="00FF631F" w:rsidRPr="006D3113" w:rsidRDefault="006D3113" w:rsidP="00DF5C88">
      <w:pPr>
        <w:pStyle w:val="Caption"/>
        <w:spacing w:after="0" w:line="276" w:lineRule="auto"/>
        <w:jc w:val="center"/>
        <w:rPr>
          <w:rFonts w:ascii="Times New Roman" w:hAnsi="Times New Roman" w:cs="Times New Roman"/>
          <w:sz w:val="44"/>
          <w:szCs w:val="28"/>
        </w:rPr>
      </w:pPr>
      <w:r w:rsidRPr="006D3113">
        <w:rPr>
          <w:rFonts w:ascii="Times New Roman" w:hAnsi="Times New Roman" w:cs="Times New Roman"/>
          <w:sz w:val="28"/>
        </w:rPr>
        <w:t xml:space="preserve">Figure </w:t>
      </w:r>
      <w:r w:rsidRPr="006D3113">
        <w:rPr>
          <w:rFonts w:ascii="Times New Roman" w:hAnsi="Times New Roman" w:cs="Times New Roman"/>
          <w:sz w:val="28"/>
        </w:rPr>
        <w:fldChar w:fldCharType="begin"/>
      </w:r>
      <w:r w:rsidRPr="006D3113">
        <w:rPr>
          <w:rFonts w:ascii="Times New Roman" w:hAnsi="Times New Roman" w:cs="Times New Roman"/>
          <w:sz w:val="28"/>
        </w:rPr>
        <w:instrText xml:space="preserve"> SEQ Figure \* ARABIC </w:instrText>
      </w:r>
      <w:r w:rsidRPr="006D3113">
        <w:rPr>
          <w:rFonts w:ascii="Times New Roman" w:hAnsi="Times New Roman" w:cs="Times New Roman"/>
          <w:sz w:val="28"/>
        </w:rPr>
        <w:fldChar w:fldCharType="separate"/>
      </w:r>
      <w:r w:rsidRPr="006D3113">
        <w:rPr>
          <w:rFonts w:ascii="Times New Roman" w:hAnsi="Times New Roman" w:cs="Times New Roman"/>
          <w:noProof/>
          <w:sz w:val="28"/>
        </w:rPr>
        <w:t>8</w:t>
      </w:r>
      <w:r w:rsidRPr="006D3113">
        <w:rPr>
          <w:rFonts w:ascii="Times New Roman" w:hAnsi="Times New Roman" w:cs="Times New Roman"/>
          <w:sz w:val="28"/>
        </w:rPr>
        <w:fldChar w:fldCharType="end"/>
      </w:r>
      <w:r w:rsidRPr="006D3113">
        <w:rPr>
          <w:rFonts w:ascii="Times New Roman" w:hAnsi="Times New Roman" w:cs="Times New Roman"/>
          <w:sz w:val="28"/>
        </w:rPr>
        <w:t xml:space="preserve"> Eye Diagram of FBMC and OFDM</w:t>
      </w:r>
    </w:p>
    <w:p w:rsidR="00AC7463" w:rsidRDefault="00BA450C" w:rsidP="00DF5C88">
      <w:pPr>
        <w:spacing w:after="0" w:line="276" w:lineRule="auto"/>
        <w:jc w:val="both"/>
        <w:rPr>
          <w:rFonts w:ascii="Times New Roman" w:hAnsi="Times New Roman" w:cs="Times New Roman"/>
          <w:sz w:val="28"/>
          <w:szCs w:val="28"/>
          <w:lang w:val="en-GB"/>
        </w:rPr>
      </w:pPr>
      <w:r w:rsidRPr="00BA450C">
        <w:rPr>
          <w:rFonts w:ascii="Times New Roman" w:hAnsi="Times New Roman" w:cs="Times New Roman"/>
          <w:sz w:val="28"/>
          <w:szCs w:val="28"/>
        </w:rPr>
        <w:t>The Eye Diagram shows us how inter-symbol interfer</w:t>
      </w:r>
      <w:r>
        <w:rPr>
          <w:rFonts w:ascii="Times New Roman" w:hAnsi="Times New Roman" w:cs="Times New Roman"/>
          <w:sz w:val="28"/>
          <w:szCs w:val="28"/>
        </w:rPr>
        <w:t>ence affects a signal in an FBM</w:t>
      </w:r>
      <w:r>
        <w:rPr>
          <w:rFonts w:ascii="Times New Roman" w:hAnsi="Times New Roman" w:cs="Times New Roman"/>
          <w:sz w:val="28"/>
          <w:szCs w:val="28"/>
          <w:lang w:val="ru-RU"/>
        </w:rPr>
        <w:t>С</w:t>
      </w:r>
      <w:r w:rsidRPr="00BA450C">
        <w:rPr>
          <w:rFonts w:ascii="Times New Roman" w:hAnsi="Times New Roman" w:cs="Times New Roman"/>
          <w:sz w:val="28"/>
          <w:szCs w:val="28"/>
        </w:rPr>
        <w:t xml:space="preserve"> and OFDM scheme. As we can see in OFDM, the eye is more closed thereby showing us that inter-symbol interfer</w:t>
      </w:r>
      <w:r w:rsidR="000F325F">
        <w:rPr>
          <w:rFonts w:ascii="Times New Roman" w:hAnsi="Times New Roman" w:cs="Times New Roman"/>
          <w:sz w:val="28"/>
          <w:szCs w:val="28"/>
        </w:rPr>
        <w:t>ence is higher than that of FBM</w:t>
      </w:r>
      <w:r w:rsidR="000F325F">
        <w:rPr>
          <w:rFonts w:ascii="Times New Roman" w:hAnsi="Times New Roman" w:cs="Times New Roman"/>
          <w:sz w:val="28"/>
          <w:szCs w:val="28"/>
          <w:lang w:val="ru-RU"/>
        </w:rPr>
        <w:t>С</w:t>
      </w:r>
      <w:r w:rsidRPr="00BA450C">
        <w:rPr>
          <w:rFonts w:ascii="Times New Roman" w:hAnsi="Times New Roman" w:cs="Times New Roman"/>
          <w:sz w:val="28"/>
          <w:szCs w:val="28"/>
        </w:rPr>
        <w:t>.</w:t>
      </w:r>
    </w:p>
    <w:p w:rsidR="00C14779" w:rsidRDefault="00C14779" w:rsidP="00DF5C88">
      <w:pPr>
        <w:spacing w:after="0" w:line="276" w:lineRule="auto"/>
        <w:jc w:val="both"/>
        <w:rPr>
          <w:rFonts w:ascii="Times New Roman" w:hAnsi="Times New Roman" w:cs="Times New Roman"/>
          <w:sz w:val="28"/>
          <w:szCs w:val="28"/>
          <w:lang w:val="en-GB"/>
        </w:rPr>
      </w:pPr>
    </w:p>
    <w:p w:rsidR="00C14779" w:rsidRDefault="00C14779" w:rsidP="00DF5C88">
      <w:pPr>
        <w:spacing w:after="0" w:line="276" w:lineRule="auto"/>
        <w:jc w:val="both"/>
        <w:rPr>
          <w:rFonts w:ascii="Times New Roman" w:hAnsi="Times New Roman" w:cs="Times New Roman"/>
          <w:sz w:val="28"/>
          <w:szCs w:val="28"/>
          <w:lang w:val="en-GB"/>
        </w:rPr>
      </w:pPr>
    </w:p>
    <w:p w:rsidR="00F953F9" w:rsidRDefault="00F953F9" w:rsidP="00DF5C88">
      <w:pPr>
        <w:spacing w:after="0" w:line="276" w:lineRule="auto"/>
        <w:jc w:val="both"/>
        <w:rPr>
          <w:rFonts w:ascii="Times New Roman" w:hAnsi="Times New Roman" w:cs="Times New Roman"/>
          <w:sz w:val="28"/>
          <w:szCs w:val="28"/>
          <w:lang w:val="en-GB"/>
        </w:rPr>
      </w:pPr>
    </w:p>
    <w:p w:rsidR="00F953F9" w:rsidRDefault="00F953F9" w:rsidP="00DF5C88">
      <w:pPr>
        <w:spacing w:after="0" w:line="276" w:lineRule="auto"/>
        <w:jc w:val="both"/>
        <w:rPr>
          <w:rFonts w:ascii="Times New Roman" w:hAnsi="Times New Roman" w:cs="Times New Roman"/>
          <w:sz w:val="28"/>
          <w:szCs w:val="28"/>
          <w:lang w:val="en-GB"/>
        </w:rPr>
      </w:pPr>
    </w:p>
    <w:p w:rsidR="00F953F9" w:rsidRDefault="00F953F9" w:rsidP="00DF5C88">
      <w:pPr>
        <w:spacing w:after="0" w:line="276" w:lineRule="auto"/>
        <w:jc w:val="both"/>
        <w:rPr>
          <w:rFonts w:ascii="Times New Roman" w:hAnsi="Times New Roman" w:cs="Times New Roman"/>
          <w:sz w:val="28"/>
          <w:szCs w:val="28"/>
          <w:lang w:val="en-GB"/>
        </w:rPr>
      </w:pPr>
    </w:p>
    <w:p w:rsidR="00F953F9" w:rsidRDefault="00F953F9" w:rsidP="00DF5C88">
      <w:pPr>
        <w:spacing w:after="0" w:line="276" w:lineRule="auto"/>
        <w:jc w:val="both"/>
        <w:rPr>
          <w:rFonts w:ascii="Times New Roman" w:hAnsi="Times New Roman" w:cs="Times New Roman"/>
          <w:sz w:val="28"/>
          <w:szCs w:val="28"/>
          <w:lang w:val="en-GB"/>
        </w:rPr>
      </w:pPr>
    </w:p>
    <w:p w:rsidR="00F953F9" w:rsidRDefault="00F953F9" w:rsidP="00DF5C88">
      <w:pPr>
        <w:spacing w:after="0" w:line="276" w:lineRule="auto"/>
        <w:jc w:val="both"/>
        <w:rPr>
          <w:rFonts w:ascii="Times New Roman" w:hAnsi="Times New Roman" w:cs="Times New Roman"/>
          <w:sz w:val="28"/>
          <w:szCs w:val="28"/>
          <w:lang w:val="en-GB"/>
        </w:rPr>
      </w:pPr>
    </w:p>
    <w:p w:rsidR="00F953F9" w:rsidRDefault="00F953F9" w:rsidP="00DF5C88">
      <w:pPr>
        <w:spacing w:after="0" w:line="276" w:lineRule="auto"/>
        <w:jc w:val="both"/>
        <w:rPr>
          <w:rFonts w:ascii="Times New Roman" w:hAnsi="Times New Roman" w:cs="Times New Roman"/>
          <w:sz w:val="28"/>
          <w:szCs w:val="28"/>
          <w:lang w:val="en-GB"/>
        </w:rPr>
      </w:pPr>
    </w:p>
    <w:p w:rsidR="00F953F9" w:rsidRDefault="00F953F9" w:rsidP="00DF5C88">
      <w:pPr>
        <w:spacing w:after="0" w:line="276" w:lineRule="auto"/>
        <w:jc w:val="both"/>
        <w:rPr>
          <w:rFonts w:ascii="Times New Roman" w:hAnsi="Times New Roman" w:cs="Times New Roman"/>
          <w:sz w:val="28"/>
          <w:szCs w:val="28"/>
          <w:lang w:val="en-GB"/>
        </w:rPr>
      </w:pPr>
    </w:p>
    <w:p w:rsidR="00F953F9" w:rsidRDefault="00F953F9" w:rsidP="00DF5C88">
      <w:pPr>
        <w:spacing w:after="0" w:line="276" w:lineRule="auto"/>
        <w:jc w:val="both"/>
        <w:rPr>
          <w:rFonts w:ascii="Times New Roman" w:hAnsi="Times New Roman" w:cs="Times New Roman"/>
          <w:sz w:val="28"/>
          <w:szCs w:val="28"/>
          <w:lang w:val="en-GB"/>
        </w:rPr>
      </w:pPr>
    </w:p>
    <w:p w:rsidR="00F953F9" w:rsidRDefault="00F953F9" w:rsidP="00DF5C88">
      <w:pPr>
        <w:spacing w:after="0" w:line="276" w:lineRule="auto"/>
        <w:jc w:val="both"/>
        <w:rPr>
          <w:rFonts w:ascii="Times New Roman" w:hAnsi="Times New Roman" w:cs="Times New Roman"/>
          <w:sz w:val="28"/>
          <w:szCs w:val="28"/>
          <w:lang w:val="en-GB"/>
        </w:rPr>
      </w:pPr>
    </w:p>
    <w:p w:rsidR="00F953F9" w:rsidRDefault="00F953F9" w:rsidP="00DF5C88">
      <w:pPr>
        <w:spacing w:after="0" w:line="276" w:lineRule="auto"/>
        <w:jc w:val="both"/>
        <w:rPr>
          <w:rFonts w:ascii="Times New Roman" w:hAnsi="Times New Roman" w:cs="Times New Roman"/>
          <w:sz w:val="28"/>
          <w:szCs w:val="28"/>
          <w:lang w:val="en-GB"/>
        </w:rPr>
      </w:pPr>
    </w:p>
    <w:p w:rsidR="00F953F9" w:rsidRDefault="00F953F9" w:rsidP="00DF5C88">
      <w:pPr>
        <w:spacing w:after="0" w:line="276" w:lineRule="auto"/>
        <w:jc w:val="both"/>
        <w:rPr>
          <w:rFonts w:ascii="Times New Roman" w:hAnsi="Times New Roman" w:cs="Times New Roman"/>
          <w:sz w:val="28"/>
          <w:szCs w:val="28"/>
          <w:lang w:val="en-GB"/>
        </w:rPr>
      </w:pPr>
    </w:p>
    <w:p w:rsidR="00F953F9" w:rsidRDefault="00F953F9" w:rsidP="00DF5C88">
      <w:pPr>
        <w:spacing w:after="0" w:line="276" w:lineRule="auto"/>
        <w:jc w:val="both"/>
        <w:rPr>
          <w:rFonts w:ascii="Times New Roman" w:hAnsi="Times New Roman" w:cs="Times New Roman"/>
          <w:sz w:val="28"/>
          <w:szCs w:val="28"/>
          <w:lang w:val="en-GB"/>
        </w:rPr>
      </w:pPr>
    </w:p>
    <w:p w:rsidR="00F953F9" w:rsidRDefault="00F953F9" w:rsidP="00DF5C88">
      <w:pPr>
        <w:spacing w:after="0" w:line="276" w:lineRule="auto"/>
        <w:jc w:val="both"/>
        <w:rPr>
          <w:rFonts w:ascii="Times New Roman" w:hAnsi="Times New Roman" w:cs="Times New Roman"/>
          <w:sz w:val="28"/>
          <w:szCs w:val="28"/>
          <w:lang w:val="en-GB"/>
        </w:rPr>
      </w:pPr>
    </w:p>
    <w:p w:rsidR="00F953F9" w:rsidRDefault="00F953F9" w:rsidP="00DF5C88">
      <w:pPr>
        <w:spacing w:after="0" w:line="276" w:lineRule="auto"/>
        <w:jc w:val="both"/>
        <w:rPr>
          <w:rFonts w:ascii="Times New Roman" w:hAnsi="Times New Roman" w:cs="Times New Roman"/>
          <w:sz w:val="28"/>
          <w:szCs w:val="28"/>
          <w:lang w:val="en-GB"/>
        </w:rPr>
      </w:pPr>
    </w:p>
    <w:p w:rsidR="00F953F9" w:rsidRDefault="00F953F9" w:rsidP="00DF5C88">
      <w:pPr>
        <w:spacing w:after="0" w:line="276" w:lineRule="auto"/>
        <w:jc w:val="both"/>
        <w:rPr>
          <w:rFonts w:ascii="Times New Roman" w:hAnsi="Times New Roman" w:cs="Times New Roman"/>
          <w:sz w:val="28"/>
          <w:szCs w:val="28"/>
          <w:lang w:val="en-GB"/>
        </w:rPr>
      </w:pPr>
    </w:p>
    <w:p w:rsidR="00F953F9" w:rsidRDefault="00F953F9" w:rsidP="00DF5C88">
      <w:pPr>
        <w:spacing w:after="0" w:line="276" w:lineRule="auto"/>
        <w:jc w:val="both"/>
        <w:rPr>
          <w:rFonts w:ascii="Times New Roman" w:hAnsi="Times New Roman" w:cs="Times New Roman"/>
          <w:sz w:val="28"/>
          <w:szCs w:val="28"/>
          <w:lang w:val="en-GB"/>
        </w:rPr>
      </w:pPr>
    </w:p>
    <w:p w:rsidR="00F953F9" w:rsidRDefault="00F953F9" w:rsidP="00DF5C88">
      <w:pPr>
        <w:spacing w:after="0" w:line="276" w:lineRule="auto"/>
        <w:jc w:val="both"/>
        <w:rPr>
          <w:rFonts w:ascii="Times New Roman" w:hAnsi="Times New Roman" w:cs="Times New Roman"/>
          <w:sz w:val="28"/>
          <w:szCs w:val="28"/>
          <w:lang w:val="en-GB"/>
        </w:rPr>
      </w:pPr>
    </w:p>
    <w:p w:rsidR="00C14779" w:rsidRDefault="00C14779" w:rsidP="00DF5C88">
      <w:pPr>
        <w:spacing w:after="0" w:line="276" w:lineRule="auto"/>
        <w:jc w:val="both"/>
        <w:rPr>
          <w:rFonts w:ascii="Arial Black" w:hAnsi="Arial Black" w:cs="Times New Roman"/>
          <w:b/>
          <w:sz w:val="32"/>
          <w:szCs w:val="28"/>
          <w:lang w:val="en-GB"/>
        </w:rPr>
      </w:pPr>
      <w:r>
        <w:rPr>
          <w:rFonts w:ascii="Arial Black" w:hAnsi="Arial Black" w:cs="Times New Roman"/>
          <w:b/>
          <w:sz w:val="32"/>
          <w:szCs w:val="28"/>
          <w:lang w:val="en-GB"/>
        </w:rPr>
        <w:lastRenderedPageBreak/>
        <w:t>Conclusion</w:t>
      </w:r>
      <w:bookmarkStart w:id="5" w:name="_GoBack"/>
      <w:bookmarkEnd w:id="5"/>
    </w:p>
    <w:p w:rsidR="00161950" w:rsidRDefault="00841301" w:rsidP="00DF5C88">
      <w:pPr>
        <w:spacing w:after="0" w:line="276" w:lineRule="auto"/>
        <w:jc w:val="both"/>
        <w:rPr>
          <w:rFonts w:ascii="Times New Roman" w:hAnsi="Times New Roman" w:cs="Times New Roman"/>
          <w:sz w:val="28"/>
          <w:szCs w:val="28"/>
        </w:rPr>
      </w:pPr>
      <w:r w:rsidRPr="00841301">
        <w:rPr>
          <w:rFonts w:ascii="Times New Roman" w:hAnsi="Times New Roman" w:cs="Times New Roman"/>
          <w:sz w:val="28"/>
          <w:szCs w:val="28"/>
        </w:rPr>
        <w:t>In this work, a comparison of the performance of OFDM and FBMC was made as the most potential 5G applicants were conducted and modeled using MATLAB in terms of power spectral density, Q-</w:t>
      </w:r>
      <w:r>
        <w:rPr>
          <w:rFonts w:ascii="Times New Roman" w:hAnsi="Times New Roman" w:cs="Times New Roman"/>
          <w:sz w:val="28"/>
          <w:szCs w:val="28"/>
        </w:rPr>
        <w:t>factor</w:t>
      </w:r>
      <w:r w:rsidRPr="00841301">
        <w:rPr>
          <w:rFonts w:ascii="Times New Roman" w:hAnsi="Times New Roman" w:cs="Times New Roman"/>
          <w:sz w:val="28"/>
          <w:szCs w:val="28"/>
        </w:rPr>
        <w:t xml:space="preserve">, </w:t>
      </w:r>
      <w:r>
        <w:rPr>
          <w:rFonts w:ascii="Times New Roman" w:hAnsi="Times New Roman" w:cs="Times New Roman"/>
          <w:sz w:val="28"/>
          <w:szCs w:val="28"/>
        </w:rPr>
        <w:t xml:space="preserve">Bit </w:t>
      </w:r>
      <w:r w:rsidR="00A46F5A">
        <w:rPr>
          <w:rFonts w:ascii="Times New Roman" w:hAnsi="Times New Roman" w:cs="Times New Roman"/>
          <w:sz w:val="28"/>
          <w:szCs w:val="28"/>
        </w:rPr>
        <w:t>Error Rate, Symbol Error Rate and Eye Diagram of</w:t>
      </w:r>
      <w:r w:rsidRPr="00841301">
        <w:rPr>
          <w:rFonts w:ascii="Times New Roman" w:hAnsi="Times New Roman" w:cs="Times New Roman"/>
          <w:sz w:val="28"/>
          <w:szCs w:val="28"/>
        </w:rPr>
        <w:t xml:space="preserve"> OFDM and FBMC curves. To summarize,</w:t>
      </w:r>
      <w:r w:rsidR="00EC17D5">
        <w:rPr>
          <w:rFonts w:ascii="Times New Roman" w:hAnsi="Times New Roman" w:cs="Times New Roman"/>
          <w:sz w:val="28"/>
          <w:szCs w:val="28"/>
        </w:rPr>
        <w:t xml:space="preserve"> r</w:t>
      </w:r>
      <w:r w:rsidR="00EC17D5" w:rsidRPr="00EC17D5">
        <w:rPr>
          <w:rFonts w:ascii="Times New Roman" w:hAnsi="Times New Roman" w:cs="Times New Roman"/>
          <w:sz w:val="28"/>
          <w:szCs w:val="28"/>
        </w:rPr>
        <w:t xml:space="preserve">ecommendations </w:t>
      </w:r>
      <w:r w:rsidRPr="00841301">
        <w:rPr>
          <w:rFonts w:ascii="Times New Roman" w:hAnsi="Times New Roman" w:cs="Times New Roman"/>
          <w:sz w:val="28"/>
          <w:szCs w:val="28"/>
        </w:rPr>
        <w:t>that the FBMC method is the most promising candidate for 5G wireless communication. It can also be said that FBMC derives from OFDM. More precisely, the FBMC takes all the advantages of OFDM and tries to remove OFDM flaws, while</w:t>
      </w:r>
      <w:r w:rsidR="00A853B2">
        <w:rPr>
          <w:rFonts w:ascii="Times New Roman" w:hAnsi="Times New Roman" w:cs="Times New Roman"/>
          <w:sz w:val="28"/>
          <w:szCs w:val="28"/>
        </w:rPr>
        <w:t xml:space="preserve"> the FBMC has its own new flaws,</w:t>
      </w:r>
      <w:r w:rsidRPr="00841301">
        <w:rPr>
          <w:rFonts w:ascii="Times New Roman" w:hAnsi="Times New Roman" w:cs="Times New Roman"/>
          <w:sz w:val="28"/>
          <w:szCs w:val="28"/>
        </w:rPr>
        <w:t xml:space="preserve"> </w:t>
      </w:r>
      <w:r w:rsidR="00A853B2">
        <w:rPr>
          <w:rFonts w:ascii="Times New Roman" w:hAnsi="Times New Roman" w:cs="Times New Roman"/>
          <w:sz w:val="28"/>
          <w:szCs w:val="28"/>
        </w:rPr>
        <w:t>s</w:t>
      </w:r>
      <w:r w:rsidR="00A853B2" w:rsidRPr="00A853B2">
        <w:rPr>
          <w:rFonts w:ascii="Times New Roman" w:hAnsi="Times New Roman" w:cs="Times New Roman"/>
          <w:sz w:val="28"/>
          <w:szCs w:val="28"/>
        </w:rPr>
        <w:t>uch as short bursts and MIMO</w:t>
      </w:r>
      <w:r w:rsidR="00A853B2">
        <w:rPr>
          <w:rFonts w:ascii="Times New Roman" w:hAnsi="Times New Roman" w:cs="Times New Roman"/>
          <w:sz w:val="28"/>
          <w:szCs w:val="28"/>
        </w:rPr>
        <w:t xml:space="preserve">. </w:t>
      </w:r>
    </w:p>
    <w:p w:rsidR="00F953F9" w:rsidRDefault="00F953F9" w:rsidP="00DF5C88">
      <w:pPr>
        <w:spacing w:after="0" w:line="276" w:lineRule="auto"/>
        <w:jc w:val="both"/>
        <w:rPr>
          <w:rFonts w:ascii="Times New Roman" w:hAnsi="Times New Roman" w:cs="Times New Roman"/>
          <w:sz w:val="28"/>
          <w:szCs w:val="28"/>
        </w:rPr>
      </w:pPr>
    </w:p>
    <w:p w:rsidR="00F953F9" w:rsidRDefault="00F953F9" w:rsidP="00DF5C88">
      <w:pPr>
        <w:spacing w:after="0" w:line="276" w:lineRule="auto"/>
        <w:jc w:val="both"/>
        <w:rPr>
          <w:rFonts w:ascii="Times New Roman" w:hAnsi="Times New Roman" w:cs="Times New Roman"/>
          <w:sz w:val="28"/>
          <w:szCs w:val="28"/>
        </w:rPr>
      </w:pPr>
    </w:p>
    <w:p w:rsidR="00F953F9" w:rsidRDefault="00F953F9" w:rsidP="00DF5C88">
      <w:pPr>
        <w:spacing w:after="0" w:line="276" w:lineRule="auto"/>
        <w:jc w:val="both"/>
        <w:rPr>
          <w:rFonts w:ascii="Times New Roman" w:hAnsi="Times New Roman" w:cs="Times New Roman"/>
          <w:sz w:val="28"/>
          <w:szCs w:val="28"/>
        </w:rPr>
      </w:pPr>
    </w:p>
    <w:p w:rsidR="00F953F9" w:rsidRDefault="00F953F9" w:rsidP="00DF5C88">
      <w:pPr>
        <w:spacing w:after="0" w:line="276" w:lineRule="auto"/>
        <w:jc w:val="both"/>
        <w:rPr>
          <w:rFonts w:ascii="Times New Roman" w:hAnsi="Times New Roman" w:cs="Times New Roman"/>
          <w:sz w:val="28"/>
          <w:szCs w:val="28"/>
        </w:rPr>
      </w:pPr>
    </w:p>
    <w:p w:rsidR="00F953F9" w:rsidRDefault="00F953F9" w:rsidP="00DF5C88">
      <w:pPr>
        <w:spacing w:after="0" w:line="276" w:lineRule="auto"/>
        <w:jc w:val="both"/>
        <w:rPr>
          <w:rFonts w:ascii="Times New Roman" w:hAnsi="Times New Roman" w:cs="Times New Roman"/>
          <w:sz w:val="28"/>
          <w:szCs w:val="28"/>
        </w:rPr>
      </w:pPr>
    </w:p>
    <w:p w:rsidR="00F953F9" w:rsidRDefault="00F953F9" w:rsidP="00DF5C88">
      <w:pPr>
        <w:spacing w:after="0" w:line="276" w:lineRule="auto"/>
        <w:jc w:val="both"/>
        <w:rPr>
          <w:rFonts w:ascii="Times New Roman" w:hAnsi="Times New Roman" w:cs="Times New Roman"/>
          <w:sz w:val="28"/>
          <w:szCs w:val="28"/>
        </w:rPr>
      </w:pPr>
    </w:p>
    <w:p w:rsidR="00F953F9" w:rsidRDefault="00F953F9" w:rsidP="00DF5C88">
      <w:pPr>
        <w:spacing w:after="0" w:line="276" w:lineRule="auto"/>
        <w:jc w:val="both"/>
        <w:rPr>
          <w:rFonts w:ascii="Times New Roman" w:hAnsi="Times New Roman" w:cs="Times New Roman"/>
          <w:sz w:val="28"/>
          <w:szCs w:val="28"/>
        </w:rPr>
      </w:pPr>
    </w:p>
    <w:p w:rsidR="00F953F9" w:rsidRDefault="00F953F9" w:rsidP="00DF5C88">
      <w:pPr>
        <w:spacing w:after="0" w:line="276" w:lineRule="auto"/>
        <w:jc w:val="both"/>
        <w:rPr>
          <w:rFonts w:ascii="Times New Roman" w:hAnsi="Times New Roman" w:cs="Times New Roman"/>
          <w:sz w:val="28"/>
          <w:szCs w:val="28"/>
        </w:rPr>
      </w:pPr>
    </w:p>
    <w:p w:rsidR="00F953F9" w:rsidRDefault="00F953F9" w:rsidP="00DF5C88">
      <w:pPr>
        <w:spacing w:after="0" w:line="276" w:lineRule="auto"/>
        <w:jc w:val="both"/>
        <w:rPr>
          <w:rFonts w:ascii="Times New Roman" w:hAnsi="Times New Roman" w:cs="Times New Roman"/>
          <w:sz w:val="28"/>
          <w:szCs w:val="28"/>
        </w:rPr>
      </w:pPr>
    </w:p>
    <w:p w:rsidR="00F953F9" w:rsidRDefault="00F953F9" w:rsidP="00DF5C88">
      <w:pPr>
        <w:spacing w:after="0" w:line="276" w:lineRule="auto"/>
        <w:jc w:val="both"/>
        <w:rPr>
          <w:rFonts w:ascii="Times New Roman" w:hAnsi="Times New Roman" w:cs="Times New Roman"/>
          <w:sz w:val="28"/>
          <w:szCs w:val="28"/>
        </w:rPr>
      </w:pPr>
    </w:p>
    <w:p w:rsidR="00F953F9" w:rsidRDefault="00F953F9" w:rsidP="00DF5C88">
      <w:pPr>
        <w:spacing w:after="0" w:line="276" w:lineRule="auto"/>
        <w:jc w:val="both"/>
        <w:rPr>
          <w:rFonts w:ascii="Times New Roman" w:hAnsi="Times New Roman" w:cs="Times New Roman"/>
          <w:sz w:val="28"/>
          <w:szCs w:val="28"/>
        </w:rPr>
      </w:pPr>
    </w:p>
    <w:p w:rsidR="00F953F9" w:rsidRDefault="00F953F9" w:rsidP="00DF5C88">
      <w:pPr>
        <w:spacing w:after="0" w:line="276" w:lineRule="auto"/>
        <w:jc w:val="both"/>
        <w:rPr>
          <w:rFonts w:ascii="Times New Roman" w:hAnsi="Times New Roman" w:cs="Times New Roman"/>
          <w:sz w:val="28"/>
          <w:szCs w:val="28"/>
        </w:rPr>
      </w:pPr>
    </w:p>
    <w:p w:rsidR="00F953F9" w:rsidRDefault="00F953F9" w:rsidP="00DF5C88">
      <w:pPr>
        <w:spacing w:after="0" w:line="276" w:lineRule="auto"/>
        <w:jc w:val="both"/>
        <w:rPr>
          <w:rFonts w:ascii="Times New Roman" w:hAnsi="Times New Roman" w:cs="Times New Roman"/>
          <w:sz w:val="28"/>
          <w:szCs w:val="28"/>
        </w:rPr>
      </w:pPr>
    </w:p>
    <w:p w:rsidR="00F953F9" w:rsidRDefault="00F953F9" w:rsidP="00DF5C88">
      <w:pPr>
        <w:spacing w:after="0" w:line="276" w:lineRule="auto"/>
        <w:jc w:val="both"/>
        <w:rPr>
          <w:rFonts w:ascii="Times New Roman" w:hAnsi="Times New Roman" w:cs="Times New Roman"/>
          <w:sz w:val="28"/>
          <w:szCs w:val="28"/>
        </w:rPr>
      </w:pPr>
    </w:p>
    <w:p w:rsidR="00F953F9" w:rsidRDefault="00F953F9" w:rsidP="00DF5C88">
      <w:pPr>
        <w:spacing w:after="0" w:line="276" w:lineRule="auto"/>
        <w:jc w:val="both"/>
        <w:rPr>
          <w:rFonts w:ascii="Times New Roman" w:hAnsi="Times New Roman" w:cs="Times New Roman"/>
          <w:sz w:val="28"/>
          <w:szCs w:val="28"/>
        </w:rPr>
      </w:pPr>
    </w:p>
    <w:p w:rsidR="00F953F9" w:rsidRDefault="00F953F9" w:rsidP="00DF5C88">
      <w:pPr>
        <w:spacing w:after="0" w:line="276" w:lineRule="auto"/>
        <w:jc w:val="both"/>
        <w:rPr>
          <w:rFonts w:ascii="Times New Roman" w:hAnsi="Times New Roman" w:cs="Times New Roman"/>
          <w:sz w:val="28"/>
          <w:szCs w:val="28"/>
        </w:rPr>
      </w:pPr>
    </w:p>
    <w:p w:rsidR="00F953F9" w:rsidRDefault="00F953F9" w:rsidP="00DF5C88">
      <w:pPr>
        <w:spacing w:after="0" w:line="276" w:lineRule="auto"/>
        <w:jc w:val="both"/>
        <w:rPr>
          <w:rFonts w:ascii="Times New Roman" w:hAnsi="Times New Roman" w:cs="Times New Roman"/>
          <w:sz w:val="28"/>
          <w:szCs w:val="28"/>
        </w:rPr>
      </w:pPr>
    </w:p>
    <w:p w:rsidR="00F953F9" w:rsidRDefault="00F953F9" w:rsidP="00DF5C88">
      <w:pPr>
        <w:spacing w:after="0" w:line="276" w:lineRule="auto"/>
        <w:jc w:val="both"/>
        <w:rPr>
          <w:rFonts w:ascii="Times New Roman" w:hAnsi="Times New Roman" w:cs="Times New Roman"/>
          <w:sz w:val="28"/>
          <w:szCs w:val="28"/>
        </w:rPr>
      </w:pPr>
    </w:p>
    <w:p w:rsidR="00F953F9" w:rsidRDefault="00F953F9" w:rsidP="00DF5C88">
      <w:pPr>
        <w:spacing w:after="0" w:line="276" w:lineRule="auto"/>
        <w:jc w:val="both"/>
        <w:rPr>
          <w:rFonts w:ascii="Times New Roman" w:hAnsi="Times New Roman" w:cs="Times New Roman"/>
          <w:sz w:val="28"/>
          <w:szCs w:val="28"/>
        </w:rPr>
      </w:pPr>
    </w:p>
    <w:p w:rsidR="00F953F9" w:rsidRDefault="00F953F9" w:rsidP="00DF5C88">
      <w:pPr>
        <w:spacing w:after="0" w:line="276" w:lineRule="auto"/>
        <w:jc w:val="both"/>
        <w:rPr>
          <w:rFonts w:ascii="Times New Roman" w:hAnsi="Times New Roman" w:cs="Times New Roman"/>
          <w:sz w:val="28"/>
          <w:szCs w:val="28"/>
        </w:rPr>
      </w:pPr>
    </w:p>
    <w:p w:rsidR="00F953F9" w:rsidRDefault="00F953F9" w:rsidP="00DF5C88">
      <w:pPr>
        <w:spacing w:after="0" w:line="276" w:lineRule="auto"/>
        <w:jc w:val="both"/>
        <w:rPr>
          <w:rFonts w:ascii="Times New Roman" w:hAnsi="Times New Roman" w:cs="Times New Roman"/>
          <w:sz w:val="28"/>
          <w:szCs w:val="28"/>
        </w:rPr>
      </w:pPr>
    </w:p>
    <w:p w:rsidR="00F953F9" w:rsidRDefault="00F953F9" w:rsidP="00DF5C88">
      <w:pPr>
        <w:spacing w:after="0" w:line="276" w:lineRule="auto"/>
        <w:jc w:val="both"/>
        <w:rPr>
          <w:rFonts w:ascii="Times New Roman" w:hAnsi="Times New Roman" w:cs="Times New Roman"/>
          <w:sz w:val="28"/>
          <w:szCs w:val="28"/>
        </w:rPr>
      </w:pPr>
    </w:p>
    <w:p w:rsidR="00F953F9" w:rsidRDefault="00F953F9" w:rsidP="00DF5C88">
      <w:pPr>
        <w:spacing w:after="0" w:line="276" w:lineRule="auto"/>
        <w:jc w:val="both"/>
        <w:rPr>
          <w:rFonts w:ascii="Times New Roman" w:hAnsi="Times New Roman" w:cs="Times New Roman"/>
          <w:sz w:val="28"/>
          <w:szCs w:val="28"/>
        </w:rPr>
      </w:pPr>
    </w:p>
    <w:p w:rsidR="00F953F9" w:rsidRDefault="00F953F9" w:rsidP="00DF5C88">
      <w:pPr>
        <w:spacing w:after="0" w:line="276" w:lineRule="auto"/>
        <w:jc w:val="both"/>
        <w:rPr>
          <w:rFonts w:ascii="Times New Roman" w:hAnsi="Times New Roman" w:cs="Times New Roman"/>
          <w:sz w:val="28"/>
          <w:szCs w:val="28"/>
        </w:rPr>
      </w:pPr>
    </w:p>
    <w:p w:rsidR="00F953F9" w:rsidRDefault="00F953F9" w:rsidP="00DF5C88">
      <w:pPr>
        <w:spacing w:after="0" w:line="276" w:lineRule="auto"/>
        <w:jc w:val="both"/>
        <w:rPr>
          <w:rFonts w:ascii="Times New Roman" w:hAnsi="Times New Roman" w:cs="Times New Roman"/>
          <w:sz w:val="28"/>
          <w:szCs w:val="28"/>
        </w:rPr>
      </w:pPr>
    </w:p>
    <w:p w:rsidR="008D11A8" w:rsidRDefault="008D11A8" w:rsidP="00DF5C88">
      <w:pPr>
        <w:spacing w:after="0" w:line="276" w:lineRule="auto"/>
        <w:jc w:val="both"/>
        <w:rPr>
          <w:rFonts w:ascii="Arial Black" w:hAnsi="Arial Black" w:cs="Times New Roman"/>
          <w:b/>
          <w:sz w:val="32"/>
          <w:szCs w:val="28"/>
        </w:rPr>
      </w:pPr>
      <w:r>
        <w:rPr>
          <w:rFonts w:ascii="Arial Black" w:hAnsi="Arial Black" w:cs="Times New Roman"/>
          <w:b/>
          <w:sz w:val="32"/>
          <w:szCs w:val="28"/>
        </w:rPr>
        <w:lastRenderedPageBreak/>
        <w:t>References</w:t>
      </w:r>
    </w:p>
    <w:p w:rsidR="005A73E3" w:rsidRPr="00480537" w:rsidRDefault="005A73E3" w:rsidP="00DF5C88">
      <w:pPr>
        <w:spacing w:after="0" w:line="276" w:lineRule="auto"/>
        <w:jc w:val="both"/>
        <w:rPr>
          <w:rFonts w:ascii="Times New Roman" w:hAnsi="Times New Roman" w:cs="Times New Roman"/>
          <w:sz w:val="28"/>
        </w:rPr>
      </w:pPr>
      <w:r w:rsidRPr="00480537">
        <w:rPr>
          <w:rFonts w:ascii="Times New Roman" w:hAnsi="Times New Roman" w:cs="Times New Roman"/>
          <w:sz w:val="28"/>
        </w:rPr>
        <w:t xml:space="preserve">[1] Weiss, T.A. and </w:t>
      </w:r>
      <w:proofErr w:type="spellStart"/>
      <w:r w:rsidRPr="00480537">
        <w:rPr>
          <w:rFonts w:ascii="Times New Roman" w:hAnsi="Times New Roman" w:cs="Times New Roman"/>
          <w:sz w:val="28"/>
        </w:rPr>
        <w:t>Jondral</w:t>
      </w:r>
      <w:proofErr w:type="spellEnd"/>
      <w:r w:rsidRPr="00480537">
        <w:rPr>
          <w:rFonts w:ascii="Times New Roman" w:hAnsi="Times New Roman" w:cs="Times New Roman"/>
          <w:sz w:val="28"/>
        </w:rPr>
        <w:t xml:space="preserve">, F.K. (2004) Spectrum Pooling: An Innovative Strategy for the Enhancement of Spectrum Efficiency. IEEE Communications Magazine, 42, S8-S14. https://doi.org/10.1109/MCOM.2004.1273768 </w:t>
      </w:r>
    </w:p>
    <w:p w:rsidR="005A73E3" w:rsidRPr="00480537" w:rsidRDefault="005A73E3" w:rsidP="00DF5C88">
      <w:pPr>
        <w:spacing w:after="0" w:line="276" w:lineRule="auto"/>
        <w:jc w:val="both"/>
        <w:rPr>
          <w:rFonts w:ascii="Times New Roman" w:hAnsi="Times New Roman" w:cs="Times New Roman"/>
          <w:sz w:val="28"/>
        </w:rPr>
      </w:pPr>
      <w:r w:rsidRPr="00480537">
        <w:rPr>
          <w:rFonts w:ascii="Times New Roman" w:hAnsi="Times New Roman" w:cs="Times New Roman"/>
          <w:sz w:val="28"/>
        </w:rPr>
        <w:t xml:space="preserve">[2] Schafer, D.J. (2001) Wide Area Adaptive Spectrum Applications. Proceedings of IEEE MILCOM, 1, 1-5. </w:t>
      </w:r>
      <w:hyperlink r:id="rId17" w:history="1">
        <w:r w:rsidRPr="00480537">
          <w:rPr>
            <w:rStyle w:val="Hyperlink"/>
            <w:rFonts w:ascii="Times New Roman" w:hAnsi="Times New Roman" w:cs="Times New Roman"/>
            <w:sz w:val="28"/>
          </w:rPr>
          <w:t>https://doi.org/10.1109/MILCOM.2001.985752</w:t>
        </w:r>
      </w:hyperlink>
      <w:r w:rsidRPr="00480537">
        <w:rPr>
          <w:rFonts w:ascii="Times New Roman" w:hAnsi="Times New Roman" w:cs="Times New Roman"/>
          <w:sz w:val="28"/>
        </w:rPr>
        <w:t xml:space="preserve"> </w:t>
      </w:r>
    </w:p>
    <w:p w:rsidR="005A73E3" w:rsidRPr="00480537" w:rsidRDefault="005A73E3" w:rsidP="00DF5C88">
      <w:pPr>
        <w:spacing w:after="0" w:line="276" w:lineRule="auto"/>
        <w:jc w:val="both"/>
        <w:rPr>
          <w:rFonts w:ascii="Times New Roman" w:hAnsi="Times New Roman" w:cs="Times New Roman"/>
          <w:sz w:val="28"/>
        </w:rPr>
      </w:pPr>
      <w:r w:rsidRPr="00480537">
        <w:rPr>
          <w:rFonts w:ascii="Times New Roman" w:hAnsi="Times New Roman" w:cs="Times New Roman"/>
          <w:sz w:val="28"/>
        </w:rPr>
        <w:t xml:space="preserve">[3] </w:t>
      </w:r>
      <w:proofErr w:type="spellStart"/>
      <w:r w:rsidRPr="00480537">
        <w:rPr>
          <w:rFonts w:ascii="Times New Roman" w:hAnsi="Times New Roman" w:cs="Times New Roman"/>
          <w:sz w:val="28"/>
        </w:rPr>
        <w:t>Saltzberg</w:t>
      </w:r>
      <w:proofErr w:type="spellEnd"/>
      <w:r w:rsidRPr="00480537">
        <w:rPr>
          <w:rFonts w:ascii="Times New Roman" w:hAnsi="Times New Roman" w:cs="Times New Roman"/>
          <w:sz w:val="28"/>
        </w:rPr>
        <w:t xml:space="preserve">, B. (1967) Performance of an Efficient Parallel Data Transmission System. IEEE Transactions on Communication Technology, 15, 805-811. </w:t>
      </w:r>
      <w:hyperlink r:id="rId18" w:history="1">
        <w:r w:rsidRPr="00480537">
          <w:rPr>
            <w:rStyle w:val="Hyperlink"/>
            <w:rFonts w:ascii="Times New Roman" w:hAnsi="Times New Roman" w:cs="Times New Roman"/>
            <w:sz w:val="28"/>
          </w:rPr>
          <w:t>https://doi.org/10.1109/TCOM.1967.1089674</w:t>
        </w:r>
      </w:hyperlink>
      <w:r w:rsidRPr="00480537">
        <w:rPr>
          <w:rFonts w:ascii="Times New Roman" w:hAnsi="Times New Roman" w:cs="Times New Roman"/>
          <w:sz w:val="28"/>
        </w:rPr>
        <w:t xml:space="preserve"> </w:t>
      </w:r>
    </w:p>
    <w:p w:rsidR="005A73E3" w:rsidRPr="00480537" w:rsidRDefault="005A73E3" w:rsidP="00DF5C88">
      <w:pPr>
        <w:spacing w:after="0" w:line="276" w:lineRule="auto"/>
        <w:jc w:val="both"/>
        <w:rPr>
          <w:rFonts w:ascii="Times New Roman" w:hAnsi="Times New Roman" w:cs="Times New Roman"/>
          <w:sz w:val="28"/>
        </w:rPr>
      </w:pPr>
      <w:r w:rsidRPr="00480537">
        <w:rPr>
          <w:rFonts w:ascii="Times New Roman" w:hAnsi="Times New Roman" w:cs="Times New Roman"/>
          <w:sz w:val="28"/>
        </w:rPr>
        <w:t xml:space="preserve">[4] </w:t>
      </w:r>
      <w:proofErr w:type="spellStart"/>
      <w:r w:rsidRPr="00480537">
        <w:rPr>
          <w:rFonts w:ascii="Times New Roman" w:hAnsi="Times New Roman" w:cs="Times New Roman"/>
          <w:sz w:val="28"/>
        </w:rPr>
        <w:t>Farhang</w:t>
      </w:r>
      <w:proofErr w:type="spellEnd"/>
      <w:r w:rsidRPr="00480537">
        <w:rPr>
          <w:rFonts w:ascii="Times New Roman" w:hAnsi="Times New Roman" w:cs="Times New Roman"/>
          <w:sz w:val="28"/>
        </w:rPr>
        <w:t xml:space="preserve"> </w:t>
      </w:r>
      <w:proofErr w:type="spellStart"/>
      <w:r w:rsidRPr="00480537">
        <w:rPr>
          <w:rFonts w:ascii="Times New Roman" w:hAnsi="Times New Roman" w:cs="Times New Roman"/>
          <w:sz w:val="28"/>
        </w:rPr>
        <w:t>Boroujeny</w:t>
      </w:r>
      <w:proofErr w:type="spellEnd"/>
      <w:r w:rsidRPr="00480537">
        <w:rPr>
          <w:rFonts w:ascii="Times New Roman" w:hAnsi="Times New Roman" w:cs="Times New Roman"/>
          <w:sz w:val="28"/>
        </w:rPr>
        <w:t xml:space="preserve">, B. (2008) A Square Root </w:t>
      </w:r>
      <w:proofErr w:type="spellStart"/>
      <w:r w:rsidRPr="00480537">
        <w:rPr>
          <w:rFonts w:ascii="Times New Roman" w:hAnsi="Times New Roman" w:cs="Times New Roman"/>
          <w:sz w:val="28"/>
        </w:rPr>
        <w:t>Nyquist</w:t>
      </w:r>
      <w:proofErr w:type="spellEnd"/>
      <w:r w:rsidRPr="00480537">
        <w:rPr>
          <w:rFonts w:ascii="Times New Roman" w:hAnsi="Times New Roman" w:cs="Times New Roman"/>
          <w:sz w:val="28"/>
        </w:rPr>
        <w:t xml:space="preserve"> (M) Filter Design for Digital Communication Systems. IEEE Transactions on Signal Processing, 56, 2127-2132. </w:t>
      </w:r>
      <w:hyperlink r:id="rId19" w:history="1">
        <w:r w:rsidRPr="00480537">
          <w:rPr>
            <w:rStyle w:val="Hyperlink"/>
            <w:rFonts w:ascii="Times New Roman" w:hAnsi="Times New Roman" w:cs="Times New Roman"/>
            <w:sz w:val="28"/>
          </w:rPr>
          <w:t>https://doi.org/10.1109/TSP.2007.912892</w:t>
        </w:r>
      </w:hyperlink>
      <w:r w:rsidRPr="00480537">
        <w:rPr>
          <w:rFonts w:ascii="Times New Roman" w:hAnsi="Times New Roman" w:cs="Times New Roman"/>
          <w:sz w:val="28"/>
        </w:rPr>
        <w:t xml:space="preserve"> </w:t>
      </w:r>
    </w:p>
    <w:p w:rsidR="005A73E3" w:rsidRPr="00480537" w:rsidRDefault="005A73E3" w:rsidP="00DF5C88">
      <w:pPr>
        <w:spacing w:after="0" w:line="276" w:lineRule="auto"/>
        <w:jc w:val="both"/>
        <w:rPr>
          <w:rFonts w:ascii="Times New Roman" w:hAnsi="Times New Roman" w:cs="Times New Roman"/>
          <w:sz w:val="28"/>
        </w:rPr>
      </w:pPr>
      <w:r w:rsidRPr="00480537">
        <w:rPr>
          <w:rFonts w:ascii="Times New Roman" w:hAnsi="Times New Roman" w:cs="Times New Roman"/>
          <w:sz w:val="28"/>
        </w:rPr>
        <w:t xml:space="preserve">[5] </w:t>
      </w:r>
      <w:proofErr w:type="spellStart"/>
      <w:r w:rsidRPr="00480537">
        <w:rPr>
          <w:rFonts w:ascii="Times New Roman" w:hAnsi="Times New Roman" w:cs="Times New Roman"/>
          <w:sz w:val="28"/>
        </w:rPr>
        <w:t>Tensubam</w:t>
      </w:r>
      <w:proofErr w:type="spellEnd"/>
      <w:r w:rsidRPr="00480537">
        <w:rPr>
          <w:rFonts w:ascii="Times New Roman" w:hAnsi="Times New Roman" w:cs="Times New Roman"/>
          <w:sz w:val="28"/>
        </w:rPr>
        <w:t xml:space="preserve">, B.D., </w:t>
      </w:r>
      <w:proofErr w:type="spellStart"/>
      <w:r w:rsidRPr="00480537">
        <w:rPr>
          <w:rFonts w:ascii="Times New Roman" w:hAnsi="Times New Roman" w:cs="Times New Roman"/>
          <w:sz w:val="28"/>
        </w:rPr>
        <w:t>Chanu</w:t>
      </w:r>
      <w:proofErr w:type="spellEnd"/>
      <w:r w:rsidRPr="00480537">
        <w:rPr>
          <w:rFonts w:ascii="Times New Roman" w:hAnsi="Times New Roman" w:cs="Times New Roman"/>
          <w:sz w:val="28"/>
        </w:rPr>
        <w:t xml:space="preserve">, N.L. and Singh, S. (2014) Comparative Analysis of FBMC and OFDM Multicarrier Techniques for Wireless Communication Networks. International Journal of Computer Applications, 100, 27-31. </w:t>
      </w:r>
      <w:hyperlink r:id="rId20" w:history="1">
        <w:r w:rsidRPr="00480537">
          <w:rPr>
            <w:rStyle w:val="Hyperlink"/>
            <w:rFonts w:ascii="Times New Roman" w:hAnsi="Times New Roman" w:cs="Times New Roman"/>
            <w:sz w:val="28"/>
          </w:rPr>
          <w:t>https://doi.org/10.5120/17636-8382</w:t>
        </w:r>
      </w:hyperlink>
      <w:r w:rsidRPr="00480537">
        <w:rPr>
          <w:rFonts w:ascii="Times New Roman" w:hAnsi="Times New Roman" w:cs="Times New Roman"/>
          <w:sz w:val="28"/>
        </w:rPr>
        <w:t xml:space="preserve"> </w:t>
      </w:r>
    </w:p>
    <w:p w:rsidR="005A73E3" w:rsidRPr="00480537" w:rsidRDefault="005A73E3" w:rsidP="00DF5C88">
      <w:pPr>
        <w:spacing w:after="0" w:line="276" w:lineRule="auto"/>
        <w:jc w:val="both"/>
        <w:rPr>
          <w:rFonts w:ascii="Times New Roman" w:hAnsi="Times New Roman" w:cs="Times New Roman"/>
          <w:sz w:val="28"/>
        </w:rPr>
      </w:pPr>
      <w:r w:rsidRPr="00480537">
        <w:rPr>
          <w:rFonts w:ascii="Times New Roman" w:hAnsi="Times New Roman" w:cs="Times New Roman"/>
          <w:sz w:val="28"/>
        </w:rPr>
        <w:t xml:space="preserve">[6] </w:t>
      </w:r>
      <w:proofErr w:type="spellStart"/>
      <w:r w:rsidRPr="00480537">
        <w:rPr>
          <w:rFonts w:ascii="Times New Roman" w:hAnsi="Times New Roman" w:cs="Times New Roman"/>
          <w:sz w:val="28"/>
        </w:rPr>
        <w:t>Schaich</w:t>
      </w:r>
      <w:proofErr w:type="spellEnd"/>
      <w:r w:rsidRPr="00480537">
        <w:rPr>
          <w:rFonts w:ascii="Times New Roman" w:hAnsi="Times New Roman" w:cs="Times New Roman"/>
          <w:sz w:val="28"/>
        </w:rPr>
        <w:t xml:space="preserve">, F. (2010) </w:t>
      </w:r>
      <w:proofErr w:type="spellStart"/>
      <w:r w:rsidRPr="00480537">
        <w:rPr>
          <w:rFonts w:ascii="Times New Roman" w:hAnsi="Times New Roman" w:cs="Times New Roman"/>
          <w:sz w:val="28"/>
        </w:rPr>
        <w:t>Filterbank</w:t>
      </w:r>
      <w:proofErr w:type="spellEnd"/>
      <w:r w:rsidRPr="00480537">
        <w:rPr>
          <w:rFonts w:ascii="Times New Roman" w:hAnsi="Times New Roman" w:cs="Times New Roman"/>
          <w:sz w:val="28"/>
        </w:rPr>
        <w:t xml:space="preserve"> Based Multicarrier Transmission (FBMC)-Evolving OFDM. Bell Labs Alcatel-Lucent. </w:t>
      </w:r>
    </w:p>
    <w:p w:rsidR="005A73E3" w:rsidRPr="00480537" w:rsidRDefault="005A73E3" w:rsidP="00DF5C88">
      <w:pPr>
        <w:spacing w:after="0" w:line="276" w:lineRule="auto"/>
        <w:jc w:val="both"/>
        <w:rPr>
          <w:rFonts w:ascii="Times New Roman" w:hAnsi="Times New Roman" w:cs="Times New Roman"/>
          <w:sz w:val="28"/>
        </w:rPr>
      </w:pPr>
      <w:r w:rsidRPr="00480537">
        <w:rPr>
          <w:rFonts w:ascii="Times New Roman" w:hAnsi="Times New Roman" w:cs="Times New Roman"/>
          <w:sz w:val="28"/>
        </w:rPr>
        <w:t xml:space="preserve">[7] Hidalgo </w:t>
      </w:r>
      <w:proofErr w:type="spellStart"/>
      <w:r w:rsidRPr="00480537">
        <w:rPr>
          <w:rFonts w:ascii="Times New Roman" w:hAnsi="Times New Roman" w:cs="Times New Roman"/>
          <w:sz w:val="28"/>
        </w:rPr>
        <w:t>Stitz</w:t>
      </w:r>
      <w:proofErr w:type="spellEnd"/>
      <w:r w:rsidRPr="00480537">
        <w:rPr>
          <w:rFonts w:ascii="Times New Roman" w:hAnsi="Times New Roman" w:cs="Times New Roman"/>
          <w:sz w:val="28"/>
        </w:rPr>
        <w:t xml:space="preserve">, T. (2010) </w:t>
      </w:r>
      <w:proofErr w:type="spellStart"/>
      <w:r w:rsidRPr="00480537">
        <w:rPr>
          <w:rFonts w:ascii="Times New Roman" w:hAnsi="Times New Roman" w:cs="Times New Roman"/>
          <w:sz w:val="28"/>
        </w:rPr>
        <w:t>Filterbank</w:t>
      </w:r>
      <w:proofErr w:type="spellEnd"/>
      <w:r w:rsidRPr="00480537">
        <w:rPr>
          <w:rFonts w:ascii="Times New Roman" w:hAnsi="Times New Roman" w:cs="Times New Roman"/>
          <w:sz w:val="28"/>
        </w:rPr>
        <w:t xml:space="preserve"> Techniques for the Physical Layer in Wireless Communications. Ph.D. Theses, Tampere University of Technology Publications, Tampere, 919 p. </w:t>
      </w:r>
    </w:p>
    <w:p w:rsidR="005A73E3" w:rsidRPr="00480537" w:rsidRDefault="005A73E3" w:rsidP="00DF5C88">
      <w:pPr>
        <w:spacing w:after="0" w:line="276" w:lineRule="auto"/>
        <w:jc w:val="both"/>
        <w:rPr>
          <w:rFonts w:ascii="Times New Roman" w:hAnsi="Times New Roman" w:cs="Times New Roman"/>
          <w:sz w:val="28"/>
        </w:rPr>
      </w:pPr>
      <w:r w:rsidRPr="00480537">
        <w:rPr>
          <w:rFonts w:ascii="Times New Roman" w:hAnsi="Times New Roman" w:cs="Times New Roman"/>
          <w:sz w:val="28"/>
        </w:rPr>
        <w:t xml:space="preserve">[8] </w:t>
      </w:r>
      <w:proofErr w:type="spellStart"/>
      <w:r w:rsidRPr="00480537">
        <w:rPr>
          <w:rFonts w:ascii="Times New Roman" w:hAnsi="Times New Roman" w:cs="Times New Roman"/>
          <w:sz w:val="28"/>
        </w:rPr>
        <w:t>Vaidyanathan</w:t>
      </w:r>
      <w:proofErr w:type="spellEnd"/>
      <w:r w:rsidRPr="00480537">
        <w:rPr>
          <w:rFonts w:ascii="Times New Roman" w:hAnsi="Times New Roman" w:cs="Times New Roman"/>
          <w:sz w:val="28"/>
        </w:rPr>
        <w:t xml:space="preserve">, P.P. (1993) </w:t>
      </w:r>
      <w:proofErr w:type="spellStart"/>
      <w:r w:rsidRPr="00480537">
        <w:rPr>
          <w:rFonts w:ascii="Times New Roman" w:hAnsi="Times New Roman" w:cs="Times New Roman"/>
          <w:sz w:val="28"/>
        </w:rPr>
        <w:t>Multirate</w:t>
      </w:r>
      <w:proofErr w:type="spellEnd"/>
      <w:r w:rsidRPr="00480537">
        <w:rPr>
          <w:rFonts w:ascii="Times New Roman" w:hAnsi="Times New Roman" w:cs="Times New Roman"/>
          <w:sz w:val="28"/>
        </w:rPr>
        <w:t xml:space="preserve"> Systems and </w:t>
      </w:r>
      <w:proofErr w:type="spellStart"/>
      <w:r w:rsidRPr="00480537">
        <w:rPr>
          <w:rFonts w:ascii="Times New Roman" w:hAnsi="Times New Roman" w:cs="Times New Roman"/>
          <w:sz w:val="28"/>
        </w:rPr>
        <w:t>Filterbanks</w:t>
      </w:r>
      <w:proofErr w:type="spellEnd"/>
      <w:r w:rsidRPr="00480537">
        <w:rPr>
          <w:rFonts w:ascii="Times New Roman" w:hAnsi="Times New Roman" w:cs="Times New Roman"/>
          <w:sz w:val="28"/>
        </w:rPr>
        <w:t xml:space="preserve">. Prentice Hall, Upper Saddle River. </w:t>
      </w:r>
    </w:p>
    <w:p w:rsidR="008D11A8" w:rsidRPr="00480537" w:rsidRDefault="005A73E3" w:rsidP="00DF5C88">
      <w:pPr>
        <w:spacing w:after="0" w:line="276" w:lineRule="auto"/>
        <w:jc w:val="both"/>
        <w:rPr>
          <w:rFonts w:ascii="Times New Roman" w:hAnsi="Times New Roman" w:cs="Times New Roman"/>
          <w:sz w:val="36"/>
          <w:szCs w:val="28"/>
        </w:rPr>
      </w:pPr>
      <w:r w:rsidRPr="00480537">
        <w:rPr>
          <w:rFonts w:ascii="Times New Roman" w:hAnsi="Times New Roman" w:cs="Times New Roman"/>
          <w:sz w:val="28"/>
        </w:rPr>
        <w:t>[9] FP7-ICT Future Networks PHYDYAS—</w:t>
      </w:r>
      <w:proofErr w:type="spellStart"/>
      <w:r w:rsidRPr="00480537">
        <w:rPr>
          <w:rFonts w:ascii="Times New Roman" w:hAnsi="Times New Roman" w:cs="Times New Roman"/>
          <w:sz w:val="28"/>
        </w:rPr>
        <w:t>PHYsical</w:t>
      </w:r>
      <w:proofErr w:type="spellEnd"/>
      <w:r w:rsidRPr="00480537">
        <w:rPr>
          <w:rFonts w:ascii="Times New Roman" w:hAnsi="Times New Roman" w:cs="Times New Roman"/>
          <w:sz w:val="28"/>
        </w:rPr>
        <w:t xml:space="preserve"> Layer for </w:t>
      </w:r>
      <w:proofErr w:type="spellStart"/>
      <w:r w:rsidRPr="00480537">
        <w:rPr>
          <w:rFonts w:ascii="Times New Roman" w:hAnsi="Times New Roman" w:cs="Times New Roman"/>
          <w:sz w:val="28"/>
        </w:rPr>
        <w:t>DYnamic</w:t>
      </w:r>
      <w:proofErr w:type="spellEnd"/>
      <w:r w:rsidRPr="00480537">
        <w:rPr>
          <w:rFonts w:ascii="Times New Roman" w:hAnsi="Times New Roman" w:cs="Times New Roman"/>
          <w:sz w:val="28"/>
        </w:rPr>
        <w:t xml:space="preserve"> </w:t>
      </w:r>
      <w:proofErr w:type="spellStart"/>
      <w:r w:rsidRPr="00480537">
        <w:rPr>
          <w:rFonts w:ascii="Times New Roman" w:hAnsi="Times New Roman" w:cs="Times New Roman"/>
          <w:sz w:val="28"/>
        </w:rPr>
        <w:t>AccesS</w:t>
      </w:r>
      <w:proofErr w:type="spellEnd"/>
      <w:r w:rsidRPr="00480537">
        <w:rPr>
          <w:rFonts w:ascii="Times New Roman" w:hAnsi="Times New Roman" w:cs="Times New Roman"/>
          <w:sz w:val="28"/>
        </w:rPr>
        <w:t xml:space="preserve"> and Cognitive Radio Project (ICT-211887). http://www.ict-phydyas.org/delivrables/PHYDYAS-D5-1.pdf/view</w:t>
      </w:r>
    </w:p>
    <w:p w:rsidR="008D11A8" w:rsidRDefault="008D11A8" w:rsidP="00DF5C88">
      <w:pPr>
        <w:spacing w:after="0" w:line="276" w:lineRule="auto"/>
        <w:jc w:val="both"/>
        <w:rPr>
          <w:rFonts w:ascii="Times New Roman" w:hAnsi="Times New Roman" w:cs="Times New Roman"/>
          <w:sz w:val="28"/>
          <w:szCs w:val="28"/>
        </w:rPr>
      </w:pPr>
    </w:p>
    <w:p w:rsidR="009156C8" w:rsidRDefault="009156C8" w:rsidP="00DF5C88">
      <w:pPr>
        <w:spacing w:after="0" w:line="276" w:lineRule="auto"/>
        <w:jc w:val="both"/>
        <w:rPr>
          <w:rFonts w:ascii="Times New Roman" w:hAnsi="Times New Roman" w:cs="Times New Roman"/>
          <w:sz w:val="28"/>
          <w:szCs w:val="28"/>
        </w:rPr>
      </w:pPr>
    </w:p>
    <w:p w:rsidR="009156C8" w:rsidRDefault="009156C8" w:rsidP="00DF5C88">
      <w:pPr>
        <w:spacing w:after="0" w:line="276" w:lineRule="auto"/>
        <w:jc w:val="both"/>
        <w:rPr>
          <w:rFonts w:ascii="Times New Roman" w:hAnsi="Times New Roman" w:cs="Times New Roman"/>
          <w:sz w:val="28"/>
          <w:szCs w:val="28"/>
        </w:rPr>
      </w:pPr>
    </w:p>
    <w:p w:rsidR="009156C8" w:rsidRDefault="009156C8" w:rsidP="00DF5C88">
      <w:pPr>
        <w:spacing w:after="0" w:line="276" w:lineRule="auto"/>
        <w:jc w:val="both"/>
        <w:rPr>
          <w:rFonts w:ascii="Times New Roman" w:hAnsi="Times New Roman" w:cs="Times New Roman"/>
          <w:sz w:val="28"/>
          <w:szCs w:val="28"/>
        </w:rPr>
      </w:pPr>
    </w:p>
    <w:p w:rsidR="009156C8" w:rsidRDefault="009156C8" w:rsidP="00DF5C88">
      <w:pPr>
        <w:spacing w:after="0" w:line="276" w:lineRule="auto"/>
        <w:jc w:val="both"/>
        <w:rPr>
          <w:rFonts w:ascii="Times New Roman" w:hAnsi="Times New Roman" w:cs="Times New Roman"/>
          <w:sz w:val="28"/>
          <w:szCs w:val="28"/>
        </w:rPr>
      </w:pPr>
    </w:p>
    <w:p w:rsidR="009156C8" w:rsidRDefault="009156C8" w:rsidP="00DF5C88">
      <w:pPr>
        <w:spacing w:after="0" w:line="276" w:lineRule="auto"/>
        <w:jc w:val="both"/>
        <w:rPr>
          <w:rFonts w:ascii="Times New Roman" w:hAnsi="Times New Roman" w:cs="Times New Roman"/>
          <w:sz w:val="28"/>
          <w:szCs w:val="28"/>
        </w:rPr>
      </w:pPr>
    </w:p>
    <w:p w:rsidR="009156C8" w:rsidRDefault="009156C8" w:rsidP="00DF5C88">
      <w:pPr>
        <w:spacing w:after="0" w:line="276" w:lineRule="auto"/>
        <w:jc w:val="both"/>
        <w:rPr>
          <w:rFonts w:ascii="Times New Roman" w:hAnsi="Times New Roman" w:cs="Times New Roman"/>
          <w:sz w:val="28"/>
          <w:szCs w:val="28"/>
        </w:rPr>
      </w:pPr>
    </w:p>
    <w:p w:rsidR="009156C8" w:rsidRDefault="009156C8" w:rsidP="00DF5C88">
      <w:pPr>
        <w:spacing w:after="0" w:line="276" w:lineRule="auto"/>
        <w:jc w:val="both"/>
        <w:rPr>
          <w:rFonts w:ascii="Times New Roman" w:hAnsi="Times New Roman" w:cs="Times New Roman"/>
          <w:sz w:val="28"/>
          <w:szCs w:val="28"/>
        </w:rPr>
      </w:pPr>
    </w:p>
    <w:p w:rsidR="009156C8" w:rsidRDefault="009E12A6" w:rsidP="00DF5C88">
      <w:pPr>
        <w:spacing w:after="0" w:line="276" w:lineRule="auto"/>
        <w:jc w:val="both"/>
        <w:rPr>
          <w:rFonts w:ascii="Arial Black" w:hAnsi="Arial Black" w:cs="Times New Roman"/>
          <w:sz w:val="36"/>
          <w:szCs w:val="28"/>
        </w:rPr>
      </w:pPr>
      <w:r>
        <w:rPr>
          <w:rFonts w:ascii="Arial Black" w:hAnsi="Arial Black" w:cs="Times New Roman"/>
          <w:sz w:val="36"/>
          <w:szCs w:val="28"/>
        </w:rPr>
        <w:lastRenderedPageBreak/>
        <w:t>Application</w:t>
      </w:r>
    </w:p>
    <w:p w:rsidR="009E12A6" w:rsidRPr="00AD5D83" w:rsidRDefault="00DA2487" w:rsidP="00DF5C88">
      <w:pPr>
        <w:spacing w:after="0" w:line="276" w:lineRule="auto"/>
        <w:jc w:val="both"/>
        <w:rPr>
          <w:rFonts w:ascii="Times New Roman" w:hAnsi="Times New Roman" w:cs="Times New Roman"/>
          <w:sz w:val="28"/>
          <w:szCs w:val="36"/>
        </w:rPr>
      </w:pPr>
      <w:bookmarkStart w:id="6" w:name="_Toc35890071"/>
      <w:r w:rsidRPr="00AD5D83">
        <w:rPr>
          <w:rFonts w:ascii="Times New Roman" w:hAnsi="Times New Roman" w:cs="Times New Roman"/>
          <w:sz w:val="28"/>
          <w:szCs w:val="36"/>
        </w:rPr>
        <w:t xml:space="preserve">OFDM </w:t>
      </w:r>
      <w:r>
        <w:rPr>
          <w:rFonts w:ascii="Times New Roman" w:hAnsi="Times New Roman" w:cs="Times New Roman"/>
          <w:sz w:val="28"/>
          <w:szCs w:val="36"/>
        </w:rPr>
        <w:t xml:space="preserve">code </w:t>
      </w:r>
      <w:r w:rsidR="00C060B9">
        <w:rPr>
          <w:rFonts w:ascii="Times New Roman" w:hAnsi="Times New Roman" w:cs="Times New Roman"/>
          <w:sz w:val="28"/>
          <w:szCs w:val="36"/>
        </w:rPr>
        <w:t>for</w:t>
      </w:r>
      <w:r>
        <w:rPr>
          <w:rFonts w:ascii="Times New Roman" w:hAnsi="Times New Roman" w:cs="Times New Roman"/>
          <w:sz w:val="28"/>
          <w:szCs w:val="36"/>
        </w:rPr>
        <w:t xml:space="preserve"> MATLAB</w:t>
      </w:r>
      <w:r w:rsidR="00123ADD" w:rsidRPr="00AD5D83">
        <w:rPr>
          <w:rFonts w:ascii="Times New Roman" w:hAnsi="Times New Roman" w:cs="Times New Roman"/>
          <w:sz w:val="28"/>
          <w:szCs w:val="36"/>
        </w:rPr>
        <w:t xml:space="preserve"> </w:t>
      </w:r>
      <w:bookmarkEnd w:id="6"/>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3C763D"/>
          <w:sz w:val="20"/>
          <w:szCs w:val="20"/>
        </w:rPr>
        <w:t>%% OFDM</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gramStart"/>
      <w:r w:rsidRPr="00E97009">
        <w:rPr>
          <w:rFonts w:ascii="Courier New" w:hAnsi="Courier New" w:cs="Courier New"/>
          <w:color w:val="000000"/>
          <w:sz w:val="20"/>
          <w:szCs w:val="20"/>
        </w:rPr>
        <w:t>clear</w:t>
      </w:r>
      <w:proofErr w:type="gramEnd"/>
      <w:r w:rsidRPr="00E97009">
        <w:rPr>
          <w:rFonts w:ascii="Courier New" w:hAnsi="Courier New" w:cs="Courier New"/>
          <w:color w:val="000000"/>
          <w:sz w:val="20"/>
          <w:szCs w:val="20"/>
        </w:rPr>
        <w:t xml:space="preserve"> </w:t>
      </w:r>
      <w:r w:rsidRPr="00E97009">
        <w:rPr>
          <w:rFonts w:ascii="Courier New" w:hAnsi="Courier New" w:cs="Courier New"/>
          <w:color w:val="A020F0"/>
          <w:sz w:val="20"/>
          <w:szCs w:val="20"/>
        </w:rPr>
        <w:t>all</w:t>
      </w:r>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gramStart"/>
      <w:r w:rsidRPr="00E97009">
        <w:rPr>
          <w:rFonts w:ascii="Courier New" w:hAnsi="Courier New" w:cs="Courier New"/>
          <w:color w:val="000000"/>
          <w:sz w:val="20"/>
          <w:szCs w:val="20"/>
        </w:rPr>
        <w:t>close</w:t>
      </w:r>
      <w:proofErr w:type="gramEnd"/>
      <w:r w:rsidRPr="00E97009">
        <w:rPr>
          <w:rFonts w:ascii="Courier New" w:hAnsi="Courier New" w:cs="Courier New"/>
          <w:color w:val="000000"/>
          <w:sz w:val="20"/>
          <w:szCs w:val="20"/>
        </w:rPr>
        <w:t xml:space="preserve"> </w:t>
      </w:r>
      <w:r w:rsidRPr="00E97009">
        <w:rPr>
          <w:rFonts w:ascii="Courier New" w:hAnsi="Courier New" w:cs="Courier New"/>
          <w:color w:val="A020F0"/>
          <w:sz w:val="20"/>
          <w:szCs w:val="20"/>
        </w:rPr>
        <w:t>all</w:t>
      </w:r>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spellStart"/>
      <w:proofErr w:type="gramStart"/>
      <w:r w:rsidRPr="00E97009">
        <w:rPr>
          <w:rFonts w:ascii="Courier New" w:hAnsi="Courier New" w:cs="Courier New"/>
          <w:color w:val="000000"/>
          <w:sz w:val="20"/>
          <w:szCs w:val="20"/>
        </w:rPr>
        <w:t>clc</w:t>
      </w:r>
      <w:proofErr w:type="spellEnd"/>
      <w:proofErr w:type="gramEnd"/>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 </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M = 16;                             </w:t>
      </w:r>
      <w:r w:rsidRPr="00E97009">
        <w:rPr>
          <w:rFonts w:ascii="Courier New" w:hAnsi="Courier New" w:cs="Courier New"/>
          <w:color w:val="3C763D"/>
          <w:sz w:val="20"/>
          <w:szCs w:val="20"/>
        </w:rPr>
        <w:t>%   16-QAM constellation</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N = 2^20;                           </w:t>
      </w:r>
      <w:r w:rsidRPr="00E97009">
        <w:rPr>
          <w:rFonts w:ascii="Courier New" w:hAnsi="Courier New" w:cs="Courier New"/>
          <w:color w:val="3C763D"/>
          <w:sz w:val="20"/>
          <w:szCs w:val="20"/>
        </w:rPr>
        <w:t>%   number of symbols</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spellStart"/>
      <w:r w:rsidRPr="00E97009">
        <w:rPr>
          <w:rFonts w:ascii="Courier New" w:hAnsi="Courier New" w:cs="Courier New"/>
          <w:color w:val="000000"/>
          <w:sz w:val="20"/>
          <w:szCs w:val="20"/>
        </w:rPr>
        <w:t>no_of_ifft_points</w:t>
      </w:r>
      <w:proofErr w:type="spellEnd"/>
      <w:r w:rsidRPr="00E97009">
        <w:rPr>
          <w:rFonts w:ascii="Courier New" w:hAnsi="Courier New" w:cs="Courier New"/>
          <w:color w:val="000000"/>
          <w:sz w:val="20"/>
          <w:szCs w:val="20"/>
        </w:rPr>
        <w:t xml:space="preserve"> = 2^6;            </w:t>
      </w:r>
      <w:r w:rsidRPr="00E97009">
        <w:rPr>
          <w:rFonts w:ascii="Courier New" w:hAnsi="Courier New" w:cs="Courier New"/>
          <w:color w:val="3C763D"/>
          <w:sz w:val="20"/>
          <w:szCs w:val="20"/>
        </w:rPr>
        <w:t>%   points for the FFT/IFFT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spellStart"/>
      <w:r w:rsidRPr="00E97009">
        <w:rPr>
          <w:rFonts w:ascii="Courier New" w:hAnsi="Courier New" w:cs="Courier New"/>
          <w:color w:val="000000"/>
          <w:sz w:val="20"/>
          <w:szCs w:val="20"/>
        </w:rPr>
        <w:t>no_of_fft_points</w:t>
      </w:r>
      <w:proofErr w:type="spellEnd"/>
      <w:r w:rsidRPr="00E97009">
        <w:rPr>
          <w:rFonts w:ascii="Courier New" w:hAnsi="Courier New" w:cs="Courier New"/>
          <w:color w:val="000000"/>
          <w:sz w:val="20"/>
          <w:szCs w:val="20"/>
        </w:rPr>
        <w:t xml:space="preserve"> = 2^6;             </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spellStart"/>
      <w:r w:rsidRPr="00E97009">
        <w:rPr>
          <w:rFonts w:ascii="Courier New" w:hAnsi="Courier New" w:cs="Courier New"/>
          <w:color w:val="000000"/>
          <w:sz w:val="20"/>
          <w:szCs w:val="20"/>
        </w:rPr>
        <w:t>block_size</w:t>
      </w:r>
      <w:proofErr w:type="spellEnd"/>
      <w:r w:rsidRPr="00E97009">
        <w:rPr>
          <w:rFonts w:ascii="Courier New" w:hAnsi="Courier New" w:cs="Courier New"/>
          <w:color w:val="000000"/>
          <w:sz w:val="20"/>
          <w:szCs w:val="20"/>
        </w:rPr>
        <w:t xml:space="preserve"> = </w:t>
      </w:r>
      <w:proofErr w:type="spellStart"/>
      <w:r w:rsidRPr="00E97009">
        <w:rPr>
          <w:rFonts w:ascii="Courier New" w:hAnsi="Courier New" w:cs="Courier New"/>
          <w:color w:val="000000"/>
          <w:sz w:val="20"/>
          <w:szCs w:val="20"/>
        </w:rPr>
        <w:t>no_of_fft_points</w:t>
      </w:r>
      <w:proofErr w:type="spellEnd"/>
      <w:r w:rsidRPr="00E97009">
        <w:rPr>
          <w:rFonts w:ascii="Courier New" w:hAnsi="Courier New" w:cs="Courier New"/>
          <w:color w:val="000000"/>
          <w:sz w:val="20"/>
          <w:szCs w:val="20"/>
        </w:rPr>
        <w:t xml:space="preserve">;      </w:t>
      </w:r>
      <w:r w:rsidRPr="00E97009">
        <w:rPr>
          <w:rFonts w:ascii="Courier New" w:hAnsi="Courier New" w:cs="Courier New"/>
          <w:color w:val="3C763D"/>
          <w:sz w:val="20"/>
          <w:szCs w:val="20"/>
        </w:rPr>
        <w:t xml:space="preserve">%   number of symbols per </w:t>
      </w:r>
      <w:proofErr w:type="spellStart"/>
      <w:r w:rsidRPr="00E97009">
        <w:rPr>
          <w:rFonts w:ascii="Courier New" w:hAnsi="Courier New" w:cs="Courier New"/>
          <w:color w:val="3C763D"/>
          <w:sz w:val="20"/>
          <w:szCs w:val="20"/>
        </w:rPr>
        <w:t>ofdm</w:t>
      </w:r>
      <w:proofErr w:type="spellEnd"/>
      <w:r w:rsidRPr="00E97009">
        <w:rPr>
          <w:rFonts w:ascii="Courier New" w:hAnsi="Courier New" w:cs="Courier New"/>
          <w:color w:val="3C763D"/>
          <w:sz w:val="20"/>
          <w:szCs w:val="20"/>
        </w:rPr>
        <w:t xml:space="preserve"> channel</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spellStart"/>
      <w:r w:rsidRPr="00E97009">
        <w:rPr>
          <w:rFonts w:ascii="Courier New" w:hAnsi="Courier New" w:cs="Courier New"/>
          <w:color w:val="000000"/>
          <w:sz w:val="20"/>
          <w:szCs w:val="20"/>
        </w:rPr>
        <w:t>cp_len</w:t>
      </w:r>
      <w:proofErr w:type="spellEnd"/>
      <w:r w:rsidRPr="00E97009">
        <w:rPr>
          <w:rFonts w:ascii="Courier New" w:hAnsi="Courier New" w:cs="Courier New"/>
          <w:color w:val="000000"/>
          <w:sz w:val="20"/>
          <w:szCs w:val="20"/>
        </w:rPr>
        <w:t xml:space="preserve"> = </w:t>
      </w:r>
      <w:proofErr w:type="gramStart"/>
      <w:r w:rsidRPr="00E97009">
        <w:rPr>
          <w:rFonts w:ascii="Courier New" w:hAnsi="Courier New" w:cs="Courier New"/>
          <w:color w:val="000000"/>
          <w:sz w:val="20"/>
          <w:szCs w:val="20"/>
        </w:rPr>
        <w:t>ceil(</w:t>
      </w:r>
      <w:proofErr w:type="gramEnd"/>
      <w:r w:rsidRPr="00E97009">
        <w:rPr>
          <w:rFonts w:ascii="Courier New" w:hAnsi="Courier New" w:cs="Courier New"/>
          <w:color w:val="000000"/>
          <w:sz w:val="20"/>
          <w:szCs w:val="20"/>
        </w:rPr>
        <w:t>0.1*</w:t>
      </w:r>
      <w:proofErr w:type="spellStart"/>
      <w:r w:rsidRPr="00E97009">
        <w:rPr>
          <w:rFonts w:ascii="Courier New" w:hAnsi="Courier New" w:cs="Courier New"/>
          <w:color w:val="000000"/>
          <w:sz w:val="20"/>
          <w:szCs w:val="20"/>
        </w:rPr>
        <w:t>block_size</w:t>
      </w:r>
      <w:proofErr w:type="spellEnd"/>
      <w:r w:rsidRPr="00E97009">
        <w:rPr>
          <w:rFonts w:ascii="Courier New" w:hAnsi="Courier New" w:cs="Courier New"/>
          <w:color w:val="000000"/>
          <w:sz w:val="20"/>
          <w:szCs w:val="20"/>
        </w:rPr>
        <w:t xml:space="preserve">);      </w:t>
      </w:r>
      <w:r w:rsidRPr="00E97009">
        <w:rPr>
          <w:rFonts w:ascii="Courier New" w:hAnsi="Courier New" w:cs="Courier New"/>
          <w:color w:val="3C763D"/>
          <w:sz w:val="20"/>
          <w:szCs w:val="20"/>
        </w:rPr>
        <w:t>%   length of cyclic prefix</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gramStart"/>
      <w:r w:rsidRPr="00E97009">
        <w:rPr>
          <w:rFonts w:ascii="Courier New" w:hAnsi="Courier New" w:cs="Courier New"/>
          <w:color w:val="000000"/>
          <w:sz w:val="20"/>
          <w:szCs w:val="20"/>
        </w:rPr>
        <w:t>coordinates</w:t>
      </w:r>
      <w:proofErr w:type="gramEnd"/>
      <w:r w:rsidRPr="00E97009">
        <w:rPr>
          <w:rFonts w:ascii="Courier New" w:hAnsi="Courier New" w:cs="Courier New"/>
          <w:color w:val="000000"/>
          <w:sz w:val="20"/>
          <w:szCs w:val="20"/>
        </w:rPr>
        <w:t xml:space="preserve"> = [-3 -1 1 3];          </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spellStart"/>
      <w:proofErr w:type="gramStart"/>
      <w:r w:rsidRPr="00E97009">
        <w:rPr>
          <w:rFonts w:ascii="Courier New" w:hAnsi="Courier New" w:cs="Courier New"/>
          <w:color w:val="000000"/>
          <w:sz w:val="20"/>
          <w:szCs w:val="20"/>
        </w:rPr>
        <w:t>numSamplePerSymbol</w:t>
      </w:r>
      <w:proofErr w:type="spellEnd"/>
      <w:proofErr w:type="gramEnd"/>
      <w:r w:rsidRPr="00E97009">
        <w:rPr>
          <w:rFonts w:ascii="Courier New" w:hAnsi="Courier New" w:cs="Courier New"/>
          <w:color w:val="000000"/>
          <w:sz w:val="20"/>
          <w:szCs w:val="20"/>
        </w:rPr>
        <w:t xml:space="preserve"> = 2;</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 </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gramStart"/>
      <w:r w:rsidRPr="00E97009">
        <w:rPr>
          <w:rFonts w:ascii="Courier New" w:hAnsi="Courier New" w:cs="Courier New"/>
          <w:color w:val="000000"/>
          <w:sz w:val="20"/>
          <w:szCs w:val="20"/>
        </w:rPr>
        <w:t>tic</w:t>
      </w:r>
      <w:proofErr w:type="gramEnd"/>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3C763D"/>
          <w:sz w:val="20"/>
          <w:szCs w:val="20"/>
        </w:rPr>
        <w:t>%% Transmitter side</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3C763D"/>
          <w:sz w:val="20"/>
          <w:szCs w:val="20"/>
        </w:rPr>
        <w:t>%   Signal modulation</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gramStart"/>
      <w:r w:rsidRPr="00E97009">
        <w:rPr>
          <w:rFonts w:ascii="Courier New" w:hAnsi="Courier New" w:cs="Courier New"/>
          <w:color w:val="000000"/>
          <w:sz w:val="20"/>
          <w:szCs w:val="20"/>
        </w:rPr>
        <w:t>input</w:t>
      </w:r>
      <w:proofErr w:type="gramEnd"/>
      <w:r w:rsidRPr="00E97009">
        <w:rPr>
          <w:rFonts w:ascii="Courier New" w:hAnsi="Courier New" w:cs="Courier New"/>
          <w:color w:val="000000"/>
          <w:sz w:val="20"/>
          <w:szCs w:val="20"/>
        </w:rPr>
        <w:t xml:space="preserve"> = </w:t>
      </w:r>
      <w:proofErr w:type="spellStart"/>
      <w:r w:rsidRPr="00E97009">
        <w:rPr>
          <w:rFonts w:ascii="Courier New" w:hAnsi="Courier New" w:cs="Courier New"/>
          <w:color w:val="000000"/>
          <w:sz w:val="20"/>
          <w:szCs w:val="20"/>
        </w:rPr>
        <w:t>randsrc</w:t>
      </w:r>
      <w:proofErr w:type="spellEnd"/>
      <w:r w:rsidRPr="00E97009">
        <w:rPr>
          <w:rFonts w:ascii="Courier New" w:hAnsi="Courier New" w:cs="Courier New"/>
          <w:color w:val="000000"/>
          <w:sz w:val="20"/>
          <w:szCs w:val="20"/>
        </w:rPr>
        <w:t>(1,N,coordinates) + 1i*</w:t>
      </w:r>
      <w:proofErr w:type="spellStart"/>
      <w:r w:rsidRPr="00E97009">
        <w:rPr>
          <w:rFonts w:ascii="Courier New" w:hAnsi="Courier New" w:cs="Courier New"/>
          <w:color w:val="000000"/>
          <w:sz w:val="20"/>
          <w:szCs w:val="20"/>
        </w:rPr>
        <w:t>randsrc</w:t>
      </w:r>
      <w:proofErr w:type="spellEnd"/>
      <w:r w:rsidRPr="00E97009">
        <w:rPr>
          <w:rFonts w:ascii="Courier New" w:hAnsi="Courier New" w:cs="Courier New"/>
          <w:color w:val="000000"/>
          <w:sz w:val="20"/>
          <w:szCs w:val="20"/>
        </w:rPr>
        <w:t>(1,N,coordinates);</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 </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3C763D"/>
          <w:sz w:val="20"/>
          <w:szCs w:val="20"/>
        </w:rPr>
        <w:t>%   First step: obtain the number of OFDM channels (i.e. columns) that will exist after reshaping</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spellStart"/>
      <w:r w:rsidRPr="00E97009">
        <w:rPr>
          <w:rFonts w:ascii="Courier New" w:hAnsi="Courier New" w:cs="Courier New"/>
          <w:color w:val="000000"/>
          <w:sz w:val="20"/>
          <w:szCs w:val="20"/>
        </w:rPr>
        <w:t>num_ch</w:t>
      </w:r>
      <w:proofErr w:type="spellEnd"/>
      <w:r w:rsidRPr="00E97009">
        <w:rPr>
          <w:rFonts w:ascii="Courier New" w:hAnsi="Courier New" w:cs="Courier New"/>
          <w:color w:val="000000"/>
          <w:sz w:val="20"/>
          <w:szCs w:val="20"/>
        </w:rPr>
        <w:t xml:space="preserve"> = </w:t>
      </w:r>
      <w:proofErr w:type="gramStart"/>
      <w:r w:rsidRPr="00E97009">
        <w:rPr>
          <w:rFonts w:ascii="Courier New" w:hAnsi="Courier New" w:cs="Courier New"/>
          <w:color w:val="000000"/>
          <w:sz w:val="20"/>
          <w:szCs w:val="20"/>
        </w:rPr>
        <w:t>length(</w:t>
      </w:r>
      <w:proofErr w:type="gramEnd"/>
      <w:r w:rsidRPr="00E97009">
        <w:rPr>
          <w:rFonts w:ascii="Courier New" w:hAnsi="Courier New" w:cs="Courier New"/>
          <w:color w:val="000000"/>
          <w:sz w:val="20"/>
          <w:szCs w:val="20"/>
        </w:rPr>
        <w:t>input)/</w:t>
      </w:r>
      <w:proofErr w:type="spellStart"/>
      <w:r w:rsidRPr="00E97009">
        <w:rPr>
          <w:rFonts w:ascii="Courier New" w:hAnsi="Courier New" w:cs="Courier New"/>
          <w:color w:val="000000"/>
          <w:sz w:val="20"/>
          <w:szCs w:val="20"/>
        </w:rPr>
        <w:t>block_size</w:t>
      </w:r>
      <w:proofErr w:type="spellEnd"/>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spellStart"/>
      <w:r w:rsidRPr="00E97009">
        <w:rPr>
          <w:rFonts w:ascii="Courier New" w:hAnsi="Courier New" w:cs="Courier New"/>
          <w:color w:val="000000"/>
          <w:sz w:val="20"/>
          <w:szCs w:val="20"/>
        </w:rPr>
        <w:t>data_matrix</w:t>
      </w:r>
      <w:proofErr w:type="spellEnd"/>
      <w:r w:rsidRPr="00E97009">
        <w:rPr>
          <w:rFonts w:ascii="Courier New" w:hAnsi="Courier New" w:cs="Courier New"/>
          <w:color w:val="000000"/>
          <w:sz w:val="20"/>
          <w:szCs w:val="20"/>
        </w:rPr>
        <w:t xml:space="preserve"> = </w:t>
      </w:r>
      <w:proofErr w:type="gramStart"/>
      <w:r w:rsidRPr="00E97009">
        <w:rPr>
          <w:rFonts w:ascii="Courier New" w:hAnsi="Courier New" w:cs="Courier New"/>
          <w:color w:val="000000"/>
          <w:sz w:val="20"/>
          <w:szCs w:val="20"/>
        </w:rPr>
        <w:t>reshape(</w:t>
      </w:r>
      <w:proofErr w:type="gramEnd"/>
      <w:r w:rsidRPr="00E97009">
        <w:rPr>
          <w:rFonts w:ascii="Courier New" w:hAnsi="Courier New" w:cs="Courier New"/>
          <w:color w:val="000000"/>
          <w:sz w:val="20"/>
          <w:szCs w:val="20"/>
        </w:rPr>
        <w:t xml:space="preserve">input, </w:t>
      </w:r>
      <w:proofErr w:type="spellStart"/>
      <w:r w:rsidRPr="00E97009">
        <w:rPr>
          <w:rFonts w:ascii="Courier New" w:hAnsi="Courier New" w:cs="Courier New"/>
          <w:color w:val="000000"/>
          <w:sz w:val="20"/>
          <w:szCs w:val="20"/>
        </w:rPr>
        <w:t>block_size</w:t>
      </w:r>
      <w:proofErr w:type="spellEnd"/>
      <w:r w:rsidRPr="00E97009">
        <w:rPr>
          <w:rFonts w:ascii="Courier New" w:hAnsi="Courier New" w:cs="Courier New"/>
          <w:color w:val="000000"/>
          <w:sz w:val="20"/>
          <w:szCs w:val="20"/>
        </w:rPr>
        <w:t xml:space="preserve">, </w:t>
      </w:r>
      <w:proofErr w:type="spellStart"/>
      <w:r w:rsidRPr="00E97009">
        <w:rPr>
          <w:rFonts w:ascii="Courier New" w:hAnsi="Courier New" w:cs="Courier New"/>
          <w:color w:val="000000"/>
          <w:sz w:val="20"/>
          <w:szCs w:val="20"/>
        </w:rPr>
        <w:t>num_ch</w:t>
      </w:r>
      <w:proofErr w:type="spellEnd"/>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 </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x = </w:t>
      </w:r>
      <w:proofErr w:type="gramStart"/>
      <w:r w:rsidRPr="00E97009">
        <w:rPr>
          <w:rFonts w:ascii="Courier New" w:hAnsi="Courier New" w:cs="Courier New"/>
          <w:color w:val="000000"/>
          <w:sz w:val="20"/>
          <w:szCs w:val="20"/>
        </w:rPr>
        <w:t>reshape(</w:t>
      </w:r>
      <w:proofErr w:type="spellStart"/>
      <w:proofErr w:type="gramEnd"/>
      <w:r w:rsidRPr="00E97009">
        <w:rPr>
          <w:rFonts w:ascii="Courier New" w:hAnsi="Courier New" w:cs="Courier New"/>
          <w:color w:val="000000"/>
          <w:sz w:val="20"/>
          <w:szCs w:val="20"/>
        </w:rPr>
        <w:t>data_matrix</w:t>
      </w:r>
      <w:proofErr w:type="spellEnd"/>
      <w:r w:rsidRPr="00E97009">
        <w:rPr>
          <w:rFonts w:ascii="Courier New" w:hAnsi="Courier New" w:cs="Courier New"/>
          <w:color w:val="000000"/>
          <w:sz w:val="20"/>
          <w:szCs w:val="20"/>
        </w:rPr>
        <w:t>, 1, (</w:t>
      </w:r>
      <w:proofErr w:type="spellStart"/>
      <w:r w:rsidRPr="00E97009">
        <w:rPr>
          <w:rFonts w:ascii="Courier New" w:hAnsi="Courier New" w:cs="Courier New"/>
          <w:color w:val="000000"/>
          <w:sz w:val="20"/>
          <w:szCs w:val="20"/>
        </w:rPr>
        <w:t>block_size</w:t>
      </w:r>
      <w:proofErr w:type="spellEnd"/>
      <w:r w:rsidRPr="00E97009">
        <w:rPr>
          <w:rFonts w:ascii="Courier New" w:hAnsi="Courier New" w:cs="Courier New"/>
          <w:color w:val="000000"/>
          <w:sz w:val="20"/>
          <w:szCs w:val="20"/>
        </w:rPr>
        <w:t xml:space="preserve"> * </w:t>
      </w:r>
      <w:proofErr w:type="spellStart"/>
      <w:r w:rsidRPr="00E97009">
        <w:rPr>
          <w:rFonts w:ascii="Courier New" w:hAnsi="Courier New" w:cs="Courier New"/>
          <w:color w:val="000000"/>
          <w:sz w:val="20"/>
          <w:szCs w:val="20"/>
        </w:rPr>
        <w:t>num_ch</w:t>
      </w:r>
      <w:proofErr w:type="spellEnd"/>
      <w:r w:rsidRPr="00E97009">
        <w:rPr>
          <w:rFonts w:ascii="Courier New" w:hAnsi="Courier New" w:cs="Courier New"/>
          <w:color w:val="000000"/>
          <w:sz w:val="20"/>
          <w:szCs w:val="20"/>
        </w:rPr>
        <w:t xml:space="preserve">)); </w:t>
      </w:r>
      <w:r w:rsidRPr="00E97009">
        <w:rPr>
          <w:rFonts w:ascii="Courier New" w:hAnsi="Courier New" w:cs="Courier New"/>
          <w:color w:val="3C763D"/>
          <w:sz w:val="20"/>
          <w:szCs w:val="20"/>
        </w:rPr>
        <w:t xml:space="preserve">%input data in series form for </w:t>
      </w:r>
      <w:proofErr w:type="spellStart"/>
      <w:r w:rsidRPr="00E97009">
        <w:rPr>
          <w:rFonts w:ascii="Courier New" w:hAnsi="Courier New" w:cs="Courier New"/>
          <w:color w:val="3C763D"/>
          <w:sz w:val="20"/>
          <w:szCs w:val="20"/>
        </w:rPr>
        <w:t>eyediagram</w:t>
      </w:r>
      <w:proofErr w:type="spellEnd"/>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3C763D"/>
          <w:sz w:val="20"/>
          <w:szCs w:val="20"/>
        </w:rPr>
        <w:t xml:space="preserve"> </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3C763D"/>
          <w:sz w:val="20"/>
          <w:szCs w:val="20"/>
        </w:rPr>
        <w:t xml:space="preserve">%   Second: Create empty </w:t>
      </w:r>
      <w:proofErr w:type="spellStart"/>
      <w:r w:rsidRPr="00E97009">
        <w:rPr>
          <w:rFonts w:ascii="Courier New" w:hAnsi="Courier New" w:cs="Courier New"/>
          <w:color w:val="3C763D"/>
          <w:sz w:val="20"/>
          <w:szCs w:val="20"/>
        </w:rPr>
        <w:t>matix</w:t>
      </w:r>
      <w:proofErr w:type="spellEnd"/>
      <w:r w:rsidRPr="00E97009">
        <w:rPr>
          <w:rFonts w:ascii="Courier New" w:hAnsi="Courier New" w:cs="Courier New"/>
          <w:color w:val="3C763D"/>
          <w:sz w:val="20"/>
          <w:szCs w:val="20"/>
        </w:rPr>
        <w:t xml:space="preserve"> to put the </w:t>
      </w:r>
      <w:proofErr w:type="spellStart"/>
      <w:r w:rsidRPr="00E97009">
        <w:rPr>
          <w:rFonts w:ascii="Courier New" w:hAnsi="Courier New" w:cs="Courier New"/>
          <w:color w:val="3C763D"/>
          <w:sz w:val="20"/>
          <w:szCs w:val="20"/>
        </w:rPr>
        <w:t>IFFT'd</w:t>
      </w:r>
      <w:proofErr w:type="spellEnd"/>
      <w:r w:rsidRPr="00E97009">
        <w:rPr>
          <w:rFonts w:ascii="Courier New" w:hAnsi="Courier New" w:cs="Courier New"/>
          <w:color w:val="3C763D"/>
          <w:sz w:val="20"/>
          <w:szCs w:val="20"/>
        </w:rPr>
        <w:t xml:space="preserve"> data</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spellStart"/>
      <w:r w:rsidRPr="00E97009">
        <w:rPr>
          <w:rFonts w:ascii="Courier New" w:hAnsi="Courier New" w:cs="Courier New"/>
          <w:color w:val="000000"/>
          <w:sz w:val="20"/>
          <w:szCs w:val="20"/>
        </w:rPr>
        <w:t>cp_start</w:t>
      </w:r>
      <w:proofErr w:type="spellEnd"/>
      <w:r w:rsidRPr="00E97009">
        <w:rPr>
          <w:rFonts w:ascii="Courier New" w:hAnsi="Courier New" w:cs="Courier New"/>
          <w:color w:val="000000"/>
          <w:sz w:val="20"/>
          <w:szCs w:val="20"/>
        </w:rPr>
        <w:t xml:space="preserve"> = </w:t>
      </w:r>
      <w:proofErr w:type="spellStart"/>
      <w:r w:rsidRPr="00E97009">
        <w:rPr>
          <w:rFonts w:ascii="Courier New" w:hAnsi="Courier New" w:cs="Courier New"/>
          <w:color w:val="000000"/>
          <w:sz w:val="20"/>
          <w:szCs w:val="20"/>
        </w:rPr>
        <w:t>block_size-cp_len</w:t>
      </w:r>
      <w:proofErr w:type="spellEnd"/>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spellStart"/>
      <w:r w:rsidRPr="00E97009">
        <w:rPr>
          <w:rFonts w:ascii="Courier New" w:hAnsi="Courier New" w:cs="Courier New"/>
          <w:color w:val="000000"/>
          <w:sz w:val="20"/>
          <w:szCs w:val="20"/>
        </w:rPr>
        <w:t>cp_end</w:t>
      </w:r>
      <w:proofErr w:type="spellEnd"/>
      <w:r w:rsidRPr="00E97009">
        <w:rPr>
          <w:rFonts w:ascii="Courier New" w:hAnsi="Courier New" w:cs="Courier New"/>
          <w:color w:val="000000"/>
          <w:sz w:val="20"/>
          <w:szCs w:val="20"/>
        </w:rPr>
        <w:t xml:space="preserve"> = </w:t>
      </w:r>
      <w:proofErr w:type="spellStart"/>
      <w:r w:rsidRPr="00E97009">
        <w:rPr>
          <w:rFonts w:ascii="Courier New" w:hAnsi="Courier New" w:cs="Courier New"/>
          <w:color w:val="000000"/>
          <w:sz w:val="20"/>
          <w:szCs w:val="20"/>
        </w:rPr>
        <w:t>block_size</w:t>
      </w:r>
      <w:proofErr w:type="spellEnd"/>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3C763D"/>
          <w:sz w:val="20"/>
          <w:szCs w:val="20"/>
        </w:rPr>
        <w:t xml:space="preserve">%   Third: Operate </w:t>
      </w:r>
      <w:proofErr w:type="spellStart"/>
      <w:r w:rsidRPr="00E97009">
        <w:rPr>
          <w:rFonts w:ascii="Courier New" w:hAnsi="Courier New" w:cs="Courier New"/>
          <w:color w:val="3C763D"/>
          <w:sz w:val="20"/>
          <w:szCs w:val="20"/>
        </w:rPr>
        <w:t>columnwise</w:t>
      </w:r>
      <w:proofErr w:type="spellEnd"/>
      <w:r w:rsidRPr="00E97009">
        <w:rPr>
          <w:rFonts w:ascii="Courier New" w:hAnsi="Courier New" w:cs="Courier New"/>
          <w:color w:val="3C763D"/>
          <w:sz w:val="20"/>
          <w:szCs w:val="20"/>
        </w:rPr>
        <w:t xml:space="preserve"> &amp; do CP</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gramStart"/>
      <w:r w:rsidRPr="00E97009">
        <w:rPr>
          <w:rFonts w:ascii="Courier New" w:hAnsi="Courier New" w:cs="Courier New"/>
          <w:color w:val="0000FF"/>
          <w:sz w:val="20"/>
          <w:szCs w:val="20"/>
        </w:rPr>
        <w:t>for</w:t>
      </w:r>
      <w:proofErr w:type="gramEnd"/>
      <w:r w:rsidRPr="00E97009">
        <w:rPr>
          <w:rFonts w:ascii="Courier New" w:hAnsi="Courier New" w:cs="Courier New"/>
          <w:color w:val="000000"/>
          <w:sz w:val="20"/>
          <w:szCs w:val="20"/>
        </w:rPr>
        <w:t xml:space="preserve"> </w:t>
      </w:r>
      <w:proofErr w:type="spellStart"/>
      <w:r w:rsidRPr="00E97009">
        <w:rPr>
          <w:rFonts w:ascii="Courier New" w:hAnsi="Courier New" w:cs="Courier New"/>
          <w:color w:val="000000"/>
          <w:sz w:val="20"/>
          <w:szCs w:val="20"/>
        </w:rPr>
        <w:t>i</w:t>
      </w:r>
      <w:proofErr w:type="spellEnd"/>
      <w:r w:rsidRPr="00E97009">
        <w:rPr>
          <w:rFonts w:ascii="Courier New" w:hAnsi="Courier New" w:cs="Courier New"/>
          <w:color w:val="000000"/>
          <w:sz w:val="20"/>
          <w:szCs w:val="20"/>
        </w:rPr>
        <w:t>=1:num_ch</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    </w:t>
      </w:r>
      <w:proofErr w:type="spellStart"/>
      <w:r w:rsidRPr="00E97009">
        <w:rPr>
          <w:rFonts w:ascii="Courier New" w:hAnsi="Courier New" w:cs="Courier New"/>
          <w:color w:val="000000"/>
          <w:sz w:val="20"/>
          <w:szCs w:val="20"/>
        </w:rPr>
        <w:t>ifft_data_</w:t>
      </w:r>
      <w:proofErr w:type="gramStart"/>
      <w:r w:rsidRPr="00E97009">
        <w:rPr>
          <w:rFonts w:ascii="Courier New" w:hAnsi="Courier New" w:cs="Courier New"/>
          <w:color w:val="000000"/>
          <w:sz w:val="20"/>
          <w:szCs w:val="20"/>
        </w:rPr>
        <w:t>matrix</w:t>
      </w:r>
      <w:proofErr w:type="spellEnd"/>
      <w:r w:rsidRPr="00E97009">
        <w:rPr>
          <w:rFonts w:ascii="Courier New" w:hAnsi="Courier New" w:cs="Courier New"/>
          <w:color w:val="000000"/>
          <w:sz w:val="20"/>
          <w:szCs w:val="20"/>
        </w:rPr>
        <w:t>(</w:t>
      </w:r>
      <w:proofErr w:type="gramEnd"/>
      <w:r w:rsidRPr="00E97009">
        <w:rPr>
          <w:rFonts w:ascii="Courier New" w:hAnsi="Courier New" w:cs="Courier New"/>
          <w:color w:val="000000"/>
          <w:sz w:val="20"/>
          <w:szCs w:val="20"/>
        </w:rPr>
        <w:t>:,</w:t>
      </w:r>
      <w:proofErr w:type="spellStart"/>
      <w:r w:rsidRPr="00E97009">
        <w:rPr>
          <w:rFonts w:ascii="Courier New" w:hAnsi="Courier New" w:cs="Courier New"/>
          <w:color w:val="000000"/>
          <w:sz w:val="20"/>
          <w:szCs w:val="20"/>
        </w:rPr>
        <w:t>i</w:t>
      </w:r>
      <w:proofErr w:type="spellEnd"/>
      <w:r w:rsidRPr="00E97009">
        <w:rPr>
          <w:rFonts w:ascii="Courier New" w:hAnsi="Courier New" w:cs="Courier New"/>
          <w:color w:val="000000"/>
          <w:sz w:val="20"/>
          <w:szCs w:val="20"/>
        </w:rPr>
        <w:t xml:space="preserve">) = </w:t>
      </w:r>
      <w:proofErr w:type="spellStart"/>
      <w:r w:rsidRPr="00E97009">
        <w:rPr>
          <w:rFonts w:ascii="Courier New" w:hAnsi="Courier New" w:cs="Courier New"/>
          <w:color w:val="000000"/>
          <w:sz w:val="20"/>
          <w:szCs w:val="20"/>
        </w:rPr>
        <w:t>ifft</w:t>
      </w:r>
      <w:proofErr w:type="spellEnd"/>
      <w:r w:rsidRPr="00E97009">
        <w:rPr>
          <w:rFonts w:ascii="Courier New" w:hAnsi="Courier New" w:cs="Courier New"/>
          <w:color w:val="000000"/>
          <w:sz w:val="20"/>
          <w:szCs w:val="20"/>
        </w:rPr>
        <w:t>((</w:t>
      </w:r>
      <w:proofErr w:type="spellStart"/>
      <w:r w:rsidRPr="00E97009">
        <w:rPr>
          <w:rFonts w:ascii="Courier New" w:hAnsi="Courier New" w:cs="Courier New"/>
          <w:color w:val="000000"/>
          <w:sz w:val="20"/>
          <w:szCs w:val="20"/>
        </w:rPr>
        <w:t>data_matrix</w:t>
      </w:r>
      <w:proofErr w:type="spellEnd"/>
      <w:r w:rsidRPr="00E97009">
        <w:rPr>
          <w:rFonts w:ascii="Courier New" w:hAnsi="Courier New" w:cs="Courier New"/>
          <w:color w:val="000000"/>
          <w:sz w:val="20"/>
          <w:szCs w:val="20"/>
        </w:rPr>
        <w:t>(:,</w:t>
      </w:r>
      <w:proofErr w:type="spellStart"/>
      <w:r w:rsidRPr="00E97009">
        <w:rPr>
          <w:rFonts w:ascii="Courier New" w:hAnsi="Courier New" w:cs="Courier New"/>
          <w:color w:val="000000"/>
          <w:sz w:val="20"/>
          <w:szCs w:val="20"/>
        </w:rPr>
        <w:t>i</w:t>
      </w:r>
      <w:proofErr w:type="spellEnd"/>
      <w:r w:rsidRPr="00E97009">
        <w:rPr>
          <w:rFonts w:ascii="Courier New" w:hAnsi="Courier New" w:cs="Courier New"/>
          <w:color w:val="000000"/>
          <w:sz w:val="20"/>
          <w:szCs w:val="20"/>
        </w:rPr>
        <w:t>)),</w:t>
      </w:r>
      <w:proofErr w:type="spellStart"/>
      <w:r w:rsidRPr="00E97009">
        <w:rPr>
          <w:rFonts w:ascii="Courier New" w:hAnsi="Courier New" w:cs="Courier New"/>
          <w:color w:val="000000"/>
          <w:sz w:val="20"/>
          <w:szCs w:val="20"/>
        </w:rPr>
        <w:t>no_of_ifft_points</w:t>
      </w:r>
      <w:proofErr w:type="spellEnd"/>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    </w:t>
      </w:r>
      <w:r w:rsidRPr="00E97009">
        <w:rPr>
          <w:rFonts w:ascii="Courier New" w:hAnsi="Courier New" w:cs="Courier New"/>
          <w:color w:val="3C763D"/>
          <w:sz w:val="20"/>
          <w:szCs w:val="20"/>
        </w:rPr>
        <w:t>%   Compute and append Cyclic Prefix</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    </w:t>
      </w:r>
      <w:proofErr w:type="gramStart"/>
      <w:r w:rsidRPr="00E97009">
        <w:rPr>
          <w:rFonts w:ascii="Courier New" w:hAnsi="Courier New" w:cs="Courier New"/>
          <w:color w:val="0000FF"/>
          <w:sz w:val="20"/>
          <w:szCs w:val="20"/>
        </w:rPr>
        <w:t>for</w:t>
      </w:r>
      <w:proofErr w:type="gramEnd"/>
      <w:r w:rsidRPr="00E97009">
        <w:rPr>
          <w:rFonts w:ascii="Courier New" w:hAnsi="Courier New" w:cs="Courier New"/>
          <w:color w:val="000000"/>
          <w:sz w:val="20"/>
          <w:szCs w:val="20"/>
        </w:rPr>
        <w:t xml:space="preserve"> j=1:cp_len</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       </w:t>
      </w:r>
      <w:proofErr w:type="spellStart"/>
      <w:r w:rsidRPr="00E97009">
        <w:rPr>
          <w:rFonts w:ascii="Courier New" w:hAnsi="Courier New" w:cs="Courier New"/>
          <w:color w:val="000000"/>
          <w:sz w:val="20"/>
          <w:szCs w:val="20"/>
        </w:rPr>
        <w:t>actual_</w:t>
      </w:r>
      <w:proofErr w:type="gramStart"/>
      <w:r w:rsidRPr="00E97009">
        <w:rPr>
          <w:rFonts w:ascii="Courier New" w:hAnsi="Courier New" w:cs="Courier New"/>
          <w:color w:val="000000"/>
          <w:sz w:val="20"/>
          <w:szCs w:val="20"/>
        </w:rPr>
        <w:t>cp</w:t>
      </w:r>
      <w:proofErr w:type="spellEnd"/>
      <w:r w:rsidRPr="00E97009">
        <w:rPr>
          <w:rFonts w:ascii="Courier New" w:hAnsi="Courier New" w:cs="Courier New"/>
          <w:color w:val="000000"/>
          <w:sz w:val="20"/>
          <w:szCs w:val="20"/>
        </w:rPr>
        <w:t>(</w:t>
      </w:r>
      <w:proofErr w:type="spellStart"/>
      <w:proofErr w:type="gramEnd"/>
      <w:r w:rsidRPr="00E97009">
        <w:rPr>
          <w:rFonts w:ascii="Courier New" w:hAnsi="Courier New" w:cs="Courier New"/>
          <w:color w:val="000000"/>
          <w:sz w:val="20"/>
          <w:szCs w:val="20"/>
        </w:rPr>
        <w:t>j,i</w:t>
      </w:r>
      <w:proofErr w:type="spellEnd"/>
      <w:r w:rsidRPr="00E97009">
        <w:rPr>
          <w:rFonts w:ascii="Courier New" w:hAnsi="Courier New" w:cs="Courier New"/>
          <w:color w:val="000000"/>
          <w:sz w:val="20"/>
          <w:szCs w:val="20"/>
        </w:rPr>
        <w:t xml:space="preserve">) = </w:t>
      </w:r>
      <w:proofErr w:type="spellStart"/>
      <w:r w:rsidRPr="00E97009">
        <w:rPr>
          <w:rFonts w:ascii="Courier New" w:hAnsi="Courier New" w:cs="Courier New"/>
          <w:color w:val="000000"/>
          <w:sz w:val="20"/>
          <w:szCs w:val="20"/>
        </w:rPr>
        <w:t>ifft_data_matrix</w:t>
      </w:r>
      <w:proofErr w:type="spellEnd"/>
      <w:r w:rsidRPr="00E97009">
        <w:rPr>
          <w:rFonts w:ascii="Courier New" w:hAnsi="Courier New" w:cs="Courier New"/>
          <w:color w:val="000000"/>
          <w:sz w:val="20"/>
          <w:szCs w:val="20"/>
        </w:rPr>
        <w:t>(</w:t>
      </w:r>
      <w:proofErr w:type="spellStart"/>
      <w:r w:rsidRPr="00E97009">
        <w:rPr>
          <w:rFonts w:ascii="Courier New" w:hAnsi="Courier New" w:cs="Courier New"/>
          <w:color w:val="000000"/>
          <w:sz w:val="20"/>
          <w:szCs w:val="20"/>
        </w:rPr>
        <w:t>j+cp_start,i</w:t>
      </w:r>
      <w:proofErr w:type="spellEnd"/>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    </w:t>
      </w:r>
      <w:proofErr w:type="gramStart"/>
      <w:r w:rsidRPr="00E97009">
        <w:rPr>
          <w:rFonts w:ascii="Courier New" w:hAnsi="Courier New" w:cs="Courier New"/>
          <w:color w:val="0000FF"/>
          <w:sz w:val="20"/>
          <w:szCs w:val="20"/>
        </w:rPr>
        <w:t>end</w:t>
      </w:r>
      <w:proofErr w:type="gramEnd"/>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    </w:t>
      </w:r>
      <w:r w:rsidRPr="00E97009">
        <w:rPr>
          <w:rFonts w:ascii="Courier New" w:hAnsi="Courier New" w:cs="Courier New"/>
          <w:color w:val="3C763D"/>
          <w:sz w:val="20"/>
          <w:szCs w:val="20"/>
        </w:rPr>
        <w:t>%   Append the CP to the existing block to create the actual OFDM block</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    </w:t>
      </w:r>
      <w:proofErr w:type="spellStart"/>
      <w:r w:rsidRPr="00E97009">
        <w:rPr>
          <w:rFonts w:ascii="Courier New" w:hAnsi="Courier New" w:cs="Courier New"/>
          <w:color w:val="000000"/>
          <w:sz w:val="20"/>
          <w:szCs w:val="20"/>
        </w:rPr>
        <w:t>ifft_data</w:t>
      </w:r>
      <w:proofErr w:type="spellEnd"/>
      <w:r w:rsidRPr="00E97009">
        <w:rPr>
          <w:rFonts w:ascii="Courier New" w:hAnsi="Courier New" w:cs="Courier New"/>
          <w:color w:val="000000"/>
          <w:sz w:val="20"/>
          <w:szCs w:val="20"/>
        </w:rPr>
        <w:t>(:,</w:t>
      </w:r>
      <w:proofErr w:type="spellStart"/>
      <w:r w:rsidRPr="00E97009">
        <w:rPr>
          <w:rFonts w:ascii="Courier New" w:hAnsi="Courier New" w:cs="Courier New"/>
          <w:color w:val="000000"/>
          <w:sz w:val="20"/>
          <w:szCs w:val="20"/>
        </w:rPr>
        <w:t>i</w:t>
      </w:r>
      <w:proofErr w:type="spellEnd"/>
      <w:r w:rsidRPr="00E97009">
        <w:rPr>
          <w:rFonts w:ascii="Courier New" w:hAnsi="Courier New" w:cs="Courier New"/>
          <w:color w:val="000000"/>
          <w:sz w:val="20"/>
          <w:szCs w:val="20"/>
        </w:rPr>
        <w:t xml:space="preserve">) = </w:t>
      </w:r>
      <w:proofErr w:type="spellStart"/>
      <w:r w:rsidRPr="00E97009">
        <w:rPr>
          <w:rFonts w:ascii="Courier New" w:hAnsi="Courier New" w:cs="Courier New"/>
          <w:color w:val="000000"/>
          <w:sz w:val="20"/>
          <w:szCs w:val="20"/>
        </w:rPr>
        <w:t>vertcat</w:t>
      </w:r>
      <w:proofErr w:type="spellEnd"/>
      <w:r w:rsidRPr="00E97009">
        <w:rPr>
          <w:rFonts w:ascii="Courier New" w:hAnsi="Courier New" w:cs="Courier New"/>
          <w:color w:val="000000"/>
          <w:sz w:val="20"/>
          <w:szCs w:val="20"/>
        </w:rPr>
        <w:t>(</w:t>
      </w:r>
      <w:proofErr w:type="spellStart"/>
      <w:r w:rsidRPr="00E97009">
        <w:rPr>
          <w:rFonts w:ascii="Courier New" w:hAnsi="Courier New" w:cs="Courier New"/>
          <w:color w:val="000000"/>
          <w:sz w:val="20"/>
          <w:szCs w:val="20"/>
        </w:rPr>
        <w:t>actual_cp</w:t>
      </w:r>
      <w:proofErr w:type="spellEnd"/>
      <w:r w:rsidRPr="00E97009">
        <w:rPr>
          <w:rFonts w:ascii="Courier New" w:hAnsi="Courier New" w:cs="Courier New"/>
          <w:color w:val="000000"/>
          <w:sz w:val="20"/>
          <w:szCs w:val="20"/>
        </w:rPr>
        <w:t>(:,</w:t>
      </w:r>
      <w:proofErr w:type="spellStart"/>
      <w:r w:rsidRPr="00E97009">
        <w:rPr>
          <w:rFonts w:ascii="Courier New" w:hAnsi="Courier New" w:cs="Courier New"/>
          <w:color w:val="000000"/>
          <w:sz w:val="20"/>
          <w:szCs w:val="20"/>
        </w:rPr>
        <w:t>i</w:t>
      </w:r>
      <w:proofErr w:type="spellEnd"/>
      <w:r w:rsidRPr="00E97009">
        <w:rPr>
          <w:rFonts w:ascii="Courier New" w:hAnsi="Courier New" w:cs="Courier New"/>
          <w:color w:val="000000"/>
          <w:sz w:val="20"/>
          <w:szCs w:val="20"/>
        </w:rPr>
        <w:t>),</w:t>
      </w:r>
      <w:proofErr w:type="spellStart"/>
      <w:r w:rsidRPr="00E97009">
        <w:rPr>
          <w:rFonts w:ascii="Courier New" w:hAnsi="Courier New" w:cs="Courier New"/>
          <w:color w:val="000000"/>
          <w:sz w:val="20"/>
          <w:szCs w:val="20"/>
        </w:rPr>
        <w:t>ifft_data_matrix</w:t>
      </w:r>
      <w:proofErr w:type="spellEnd"/>
      <w:r w:rsidRPr="00E97009">
        <w:rPr>
          <w:rFonts w:ascii="Courier New" w:hAnsi="Courier New" w:cs="Courier New"/>
          <w:color w:val="000000"/>
          <w:sz w:val="20"/>
          <w:szCs w:val="20"/>
        </w:rPr>
        <w:t>(:,</w:t>
      </w:r>
      <w:proofErr w:type="spellStart"/>
      <w:r w:rsidRPr="00E97009">
        <w:rPr>
          <w:rFonts w:ascii="Courier New" w:hAnsi="Courier New" w:cs="Courier New"/>
          <w:color w:val="000000"/>
          <w:sz w:val="20"/>
          <w:szCs w:val="20"/>
        </w:rPr>
        <w:t>i</w:t>
      </w:r>
      <w:proofErr w:type="spellEnd"/>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gramStart"/>
      <w:r w:rsidRPr="00E97009">
        <w:rPr>
          <w:rFonts w:ascii="Courier New" w:hAnsi="Courier New" w:cs="Courier New"/>
          <w:color w:val="0000FF"/>
          <w:sz w:val="20"/>
          <w:szCs w:val="20"/>
        </w:rPr>
        <w:t>end</w:t>
      </w:r>
      <w:proofErr w:type="gramEnd"/>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3C763D"/>
          <w:sz w:val="20"/>
          <w:szCs w:val="20"/>
        </w:rPr>
        <w:t>%   Convert parallel to serial for transmission</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w:t>
      </w:r>
      <w:proofErr w:type="spellStart"/>
      <w:r w:rsidRPr="00E97009">
        <w:rPr>
          <w:rFonts w:ascii="Courier New" w:hAnsi="Courier New" w:cs="Courier New"/>
          <w:color w:val="000000"/>
          <w:sz w:val="20"/>
          <w:szCs w:val="20"/>
        </w:rPr>
        <w:t>rows_ifft_data</w:t>
      </w:r>
      <w:proofErr w:type="spellEnd"/>
      <w:r w:rsidRPr="00E97009">
        <w:rPr>
          <w:rFonts w:ascii="Courier New" w:hAnsi="Courier New" w:cs="Courier New"/>
          <w:color w:val="000000"/>
          <w:sz w:val="20"/>
          <w:szCs w:val="20"/>
        </w:rPr>
        <w:t xml:space="preserve"> </w:t>
      </w:r>
      <w:proofErr w:type="spellStart"/>
      <w:r w:rsidRPr="00E97009">
        <w:rPr>
          <w:rFonts w:ascii="Courier New" w:hAnsi="Courier New" w:cs="Courier New"/>
          <w:color w:val="000000"/>
          <w:sz w:val="20"/>
          <w:szCs w:val="20"/>
        </w:rPr>
        <w:t>cols_ifft_data</w:t>
      </w:r>
      <w:proofErr w:type="spellEnd"/>
      <w:r w:rsidRPr="00E97009">
        <w:rPr>
          <w:rFonts w:ascii="Courier New" w:hAnsi="Courier New" w:cs="Courier New"/>
          <w:color w:val="000000"/>
          <w:sz w:val="20"/>
          <w:szCs w:val="20"/>
        </w:rPr>
        <w:t xml:space="preserve">] = </w:t>
      </w:r>
      <w:proofErr w:type="gramStart"/>
      <w:r w:rsidRPr="00E97009">
        <w:rPr>
          <w:rFonts w:ascii="Courier New" w:hAnsi="Courier New" w:cs="Courier New"/>
          <w:color w:val="000000"/>
          <w:sz w:val="20"/>
          <w:szCs w:val="20"/>
        </w:rPr>
        <w:t>size(</w:t>
      </w:r>
      <w:proofErr w:type="spellStart"/>
      <w:proofErr w:type="gramEnd"/>
      <w:r w:rsidRPr="00E97009">
        <w:rPr>
          <w:rFonts w:ascii="Courier New" w:hAnsi="Courier New" w:cs="Courier New"/>
          <w:color w:val="000000"/>
          <w:sz w:val="20"/>
          <w:szCs w:val="20"/>
        </w:rPr>
        <w:t>ifft_data</w:t>
      </w:r>
      <w:proofErr w:type="spellEnd"/>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spellStart"/>
      <w:r w:rsidRPr="00E97009">
        <w:rPr>
          <w:rFonts w:ascii="Courier New" w:hAnsi="Courier New" w:cs="Courier New"/>
          <w:color w:val="000000"/>
          <w:sz w:val="20"/>
          <w:szCs w:val="20"/>
        </w:rPr>
        <w:t>len_ofdm_data</w:t>
      </w:r>
      <w:proofErr w:type="spellEnd"/>
      <w:r w:rsidRPr="00E97009">
        <w:rPr>
          <w:rFonts w:ascii="Courier New" w:hAnsi="Courier New" w:cs="Courier New"/>
          <w:color w:val="000000"/>
          <w:sz w:val="20"/>
          <w:szCs w:val="20"/>
        </w:rPr>
        <w:t xml:space="preserve"> = </w:t>
      </w:r>
      <w:proofErr w:type="spellStart"/>
      <w:r w:rsidRPr="00E97009">
        <w:rPr>
          <w:rFonts w:ascii="Courier New" w:hAnsi="Courier New" w:cs="Courier New"/>
          <w:color w:val="000000"/>
          <w:sz w:val="20"/>
          <w:szCs w:val="20"/>
        </w:rPr>
        <w:t>rows_ifft_data</w:t>
      </w:r>
      <w:proofErr w:type="spellEnd"/>
      <w:r w:rsidRPr="00E97009">
        <w:rPr>
          <w:rFonts w:ascii="Courier New" w:hAnsi="Courier New" w:cs="Courier New"/>
          <w:color w:val="000000"/>
          <w:sz w:val="20"/>
          <w:szCs w:val="20"/>
        </w:rPr>
        <w:t xml:space="preserve"> * </w:t>
      </w:r>
      <w:proofErr w:type="spellStart"/>
      <w:r w:rsidRPr="00E97009">
        <w:rPr>
          <w:rFonts w:ascii="Courier New" w:hAnsi="Courier New" w:cs="Courier New"/>
          <w:color w:val="000000"/>
          <w:sz w:val="20"/>
          <w:szCs w:val="20"/>
        </w:rPr>
        <w:t>cols_ifft_data</w:t>
      </w:r>
      <w:proofErr w:type="spellEnd"/>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3C763D"/>
          <w:sz w:val="20"/>
          <w:szCs w:val="20"/>
        </w:rPr>
        <w:t>%   Actual OFDM signal to be transmitted</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spellStart"/>
      <w:r w:rsidRPr="00E97009">
        <w:rPr>
          <w:rFonts w:ascii="Courier New" w:hAnsi="Courier New" w:cs="Courier New"/>
          <w:color w:val="000000"/>
          <w:sz w:val="20"/>
          <w:szCs w:val="20"/>
        </w:rPr>
        <w:t>ofdm_signal</w:t>
      </w:r>
      <w:proofErr w:type="spellEnd"/>
      <w:r w:rsidRPr="00E97009">
        <w:rPr>
          <w:rFonts w:ascii="Courier New" w:hAnsi="Courier New" w:cs="Courier New"/>
          <w:color w:val="000000"/>
          <w:sz w:val="20"/>
          <w:szCs w:val="20"/>
        </w:rPr>
        <w:t xml:space="preserve"> = </w:t>
      </w:r>
      <w:proofErr w:type="gramStart"/>
      <w:r w:rsidRPr="00E97009">
        <w:rPr>
          <w:rFonts w:ascii="Courier New" w:hAnsi="Courier New" w:cs="Courier New"/>
          <w:color w:val="000000"/>
          <w:sz w:val="20"/>
          <w:szCs w:val="20"/>
        </w:rPr>
        <w:t>reshape(</w:t>
      </w:r>
      <w:proofErr w:type="spellStart"/>
      <w:proofErr w:type="gramEnd"/>
      <w:r w:rsidRPr="00E97009">
        <w:rPr>
          <w:rFonts w:ascii="Courier New" w:hAnsi="Courier New" w:cs="Courier New"/>
          <w:color w:val="000000"/>
          <w:sz w:val="20"/>
          <w:szCs w:val="20"/>
        </w:rPr>
        <w:t>ifft_data</w:t>
      </w:r>
      <w:proofErr w:type="spellEnd"/>
      <w:r w:rsidRPr="00E97009">
        <w:rPr>
          <w:rFonts w:ascii="Courier New" w:hAnsi="Courier New" w:cs="Courier New"/>
          <w:color w:val="000000"/>
          <w:sz w:val="20"/>
          <w:szCs w:val="20"/>
        </w:rPr>
        <w:t xml:space="preserve">, 1, </w:t>
      </w:r>
      <w:proofErr w:type="spellStart"/>
      <w:r w:rsidRPr="00E97009">
        <w:rPr>
          <w:rFonts w:ascii="Courier New" w:hAnsi="Courier New" w:cs="Courier New"/>
          <w:color w:val="000000"/>
          <w:sz w:val="20"/>
          <w:szCs w:val="20"/>
        </w:rPr>
        <w:t>len_ofdm_data</w:t>
      </w:r>
      <w:proofErr w:type="spellEnd"/>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 </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 </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3C763D"/>
          <w:sz w:val="20"/>
          <w:szCs w:val="20"/>
        </w:rPr>
        <w:t>%</w:t>
      </w:r>
      <w:proofErr w:type="gramStart"/>
      <w:r w:rsidRPr="00E97009">
        <w:rPr>
          <w:rFonts w:ascii="Courier New" w:hAnsi="Courier New" w:cs="Courier New"/>
          <w:color w:val="3C763D"/>
          <w:sz w:val="20"/>
          <w:szCs w:val="20"/>
        </w:rPr>
        <w:t>%  Channel</w:t>
      </w:r>
      <w:proofErr w:type="gramEnd"/>
      <w:r w:rsidRPr="00E97009">
        <w:rPr>
          <w:rFonts w:ascii="Courier New" w:hAnsi="Courier New" w:cs="Courier New"/>
          <w:color w:val="3C763D"/>
          <w:sz w:val="20"/>
          <w:szCs w:val="20"/>
        </w:rPr>
        <w:t xml:space="preserve"> </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spellStart"/>
      <w:r w:rsidRPr="00E97009">
        <w:rPr>
          <w:rFonts w:ascii="Courier New" w:hAnsi="Courier New" w:cs="Courier New"/>
          <w:color w:val="000000"/>
          <w:sz w:val="20"/>
          <w:szCs w:val="20"/>
        </w:rPr>
        <w:t>snr_dB</w:t>
      </w:r>
      <w:proofErr w:type="spellEnd"/>
      <w:r w:rsidRPr="00E97009">
        <w:rPr>
          <w:rFonts w:ascii="Courier New" w:hAnsi="Courier New" w:cs="Courier New"/>
          <w:color w:val="000000"/>
          <w:sz w:val="20"/>
          <w:szCs w:val="20"/>
        </w:rPr>
        <w:t xml:space="preserve"> = [0:20]</w:t>
      </w:r>
      <w:proofErr w:type="gramStart"/>
      <w:r w:rsidRPr="00E97009">
        <w:rPr>
          <w:rFonts w:ascii="Courier New" w:hAnsi="Courier New" w:cs="Courier New"/>
          <w:color w:val="000000"/>
          <w:sz w:val="20"/>
          <w:szCs w:val="20"/>
        </w:rPr>
        <w:t xml:space="preserve">;  </w:t>
      </w:r>
      <w:r w:rsidRPr="00E97009">
        <w:rPr>
          <w:rFonts w:ascii="Courier New" w:hAnsi="Courier New" w:cs="Courier New"/>
          <w:color w:val="3C763D"/>
          <w:sz w:val="20"/>
          <w:szCs w:val="20"/>
        </w:rPr>
        <w:t>%</w:t>
      </w:r>
      <w:proofErr w:type="gramEnd"/>
      <w:r w:rsidRPr="00E97009">
        <w:rPr>
          <w:rFonts w:ascii="Courier New" w:hAnsi="Courier New" w:cs="Courier New"/>
          <w:color w:val="3C763D"/>
          <w:sz w:val="20"/>
          <w:szCs w:val="20"/>
        </w:rPr>
        <w:t xml:space="preserve"> here we use a loop to vary snr</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gramStart"/>
      <w:r w:rsidRPr="00E97009">
        <w:rPr>
          <w:rFonts w:ascii="Courier New" w:hAnsi="Courier New" w:cs="Courier New"/>
          <w:color w:val="000000"/>
          <w:sz w:val="20"/>
          <w:szCs w:val="20"/>
        </w:rPr>
        <w:t>errors</w:t>
      </w:r>
      <w:proofErr w:type="gramEnd"/>
      <w:r w:rsidRPr="00E97009">
        <w:rPr>
          <w:rFonts w:ascii="Courier New" w:hAnsi="Courier New" w:cs="Courier New"/>
          <w:color w:val="000000"/>
          <w:sz w:val="20"/>
          <w:szCs w:val="20"/>
        </w:rPr>
        <w:t xml:space="preserve"> = zeros(size(</w:t>
      </w:r>
      <w:proofErr w:type="spellStart"/>
      <w:r w:rsidRPr="00E97009">
        <w:rPr>
          <w:rFonts w:ascii="Courier New" w:hAnsi="Courier New" w:cs="Courier New"/>
          <w:color w:val="000000"/>
          <w:sz w:val="20"/>
          <w:szCs w:val="20"/>
        </w:rPr>
        <w:t>snr_dB</w:t>
      </w:r>
      <w:proofErr w:type="spellEnd"/>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gramStart"/>
      <w:r w:rsidRPr="00E97009">
        <w:rPr>
          <w:rFonts w:ascii="Courier New" w:hAnsi="Courier New" w:cs="Courier New"/>
          <w:color w:val="0000FF"/>
          <w:sz w:val="20"/>
          <w:szCs w:val="20"/>
        </w:rPr>
        <w:t>for</w:t>
      </w:r>
      <w:proofErr w:type="gramEnd"/>
      <w:r w:rsidRPr="00E97009">
        <w:rPr>
          <w:rFonts w:ascii="Courier New" w:hAnsi="Courier New" w:cs="Courier New"/>
          <w:color w:val="000000"/>
          <w:sz w:val="20"/>
          <w:szCs w:val="20"/>
        </w:rPr>
        <w:t xml:space="preserve"> ii = 1:length(</w:t>
      </w:r>
      <w:proofErr w:type="spellStart"/>
      <w:r w:rsidRPr="00E97009">
        <w:rPr>
          <w:rFonts w:ascii="Courier New" w:hAnsi="Courier New" w:cs="Courier New"/>
          <w:color w:val="000000"/>
          <w:sz w:val="20"/>
          <w:szCs w:val="20"/>
        </w:rPr>
        <w:t>snr_dB</w:t>
      </w:r>
      <w:proofErr w:type="spellEnd"/>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    s = 1/</w:t>
      </w:r>
      <w:proofErr w:type="spellStart"/>
      <w:proofErr w:type="gramStart"/>
      <w:r w:rsidRPr="00E97009">
        <w:rPr>
          <w:rFonts w:ascii="Courier New" w:hAnsi="Courier New" w:cs="Courier New"/>
          <w:color w:val="000000"/>
          <w:sz w:val="20"/>
          <w:szCs w:val="20"/>
        </w:rPr>
        <w:t>sqrt</w:t>
      </w:r>
      <w:proofErr w:type="spellEnd"/>
      <w:r w:rsidRPr="00E97009">
        <w:rPr>
          <w:rFonts w:ascii="Courier New" w:hAnsi="Courier New" w:cs="Courier New"/>
          <w:color w:val="000000"/>
          <w:sz w:val="20"/>
          <w:szCs w:val="20"/>
        </w:rPr>
        <w:t>(</w:t>
      </w:r>
      <w:proofErr w:type="gramEnd"/>
      <w:r w:rsidRPr="00E97009">
        <w:rPr>
          <w:rFonts w:ascii="Courier New" w:hAnsi="Courier New" w:cs="Courier New"/>
          <w:color w:val="000000"/>
          <w:sz w:val="20"/>
          <w:szCs w:val="20"/>
        </w:rPr>
        <w:t>mean(abs(</w:t>
      </w:r>
      <w:proofErr w:type="spellStart"/>
      <w:r w:rsidRPr="00E97009">
        <w:rPr>
          <w:rFonts w:ascii="Courier New" w:hAnsi="Courier New" w:cs="Courier New"/>
          <w:color w:val="000000"/>
          <w:sz w:val="20"/>
          <w:szCs w:val="20"/>
        </w:rPr>
        <w:t>ofdm_signal</w:t>
      </w:r>
      <w:proofErr w:type="spellEnd"/>
      <w:r w:rsidRPr="00E97009">
        <w:rPr>
          <w:rFonts w:ascii="Courier New" w:hAnsi="Courier New" w:cs="Courier New"/>
          <w:color w:val="000000"/>
          <w:sz w:val="20"/>
          <w:szCs w:val="20"/>
        </w:rPr>
        <w:t xml:space="preserve">).^2)); </w:t>
      </w:r>
      <w:r w:rsidRPr="00E97009">
        <w:rPr>
          <w:rFonts w:ascii="Courier New" w:hAnsi="Courier New" w:cs="Courier New"/>
          <w:color w:val="3C763D"/>
          <w:sz w:val="20"/>
          <w:szCs w:val="20"/>
        </w:rPr>
        <w:t xml:space="preserve">% 16-QAM normalization </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lastRenderedPageBreak/>
        <w:t xml:space="preserve">    n = 1/</w:t>
      </w:r>
      <w:proofErr w:type="spellStart"/>
      <w:proofErr w:type="gramStart"/>
      <w:r w:rsidRPr="00E97009">
        <w:rPr>
          <w:rFonts w:ascii="Courier New" w:hAnsi="Courier New" w:cs="Courier New"/>
          <w:color w:val="000000"/>
          <w:sz w:val="20"/>
          <w:szCs w:val="20"/>
        </w:rPr>
        <w:t>sqrt</w:t>
      </w:r>
      <w:proofErr w:type="spellEnd"/>
      <w:r w:rsidRPr="00E97009">
        <w:rPr>
          <w:rFonts w:ascii="Courier New" w:hAnsi="Courier New" w:cs="Courier New"/>
          <w:color w:val="000000"/>
          <w:sz w:val="20"/>
          <w:szCs w:val="20"/>
        </w:rPr>
        <w:t>(</w:t>
      </w:r>
      <w:proofErr w:type="gramEnd"/>
      <w:r w:rsidRPr="00E97009">
        <w:rPr>
          <w:rFonts w:ascii="Courier New" w:hAnsi="Courier New" w:cs="Courier New"/>
          <w:color w:val="000000"/>
          <w:sz w:val="20"/>
          <w:szCs w:val="20"/>
        </w:rPr>
        <w:t>2)*(</w:t>
      </w:r>
      <w:proofErr w:type="spellStart"/>
      <w:r w:rsidRPr="00E97009">
        <w:rPr>
          <w:rFonts w:ascii="Courier New" w:hAnsi="Courier New" w:cs="Courier New"/>
          <w:color w:val="000000"/>
          <w:sz w:val="20"/>
          <w:szCs w:val="20"/>
        </w:rPr>
        <w:t>randn</w:t>
      </w:r>
      <w:proofErr w:type="spellEnd"/>
      <w:r w:rsidRPr="00E97009">
        <w:rPr>
          <w:rFonts w:ascii="Courier New" w:hAnsi="Courier New" w:cs="Courier New"/>
          <w:color w:val="000000"/>
          <w:sz w:val="20"/>
          <w:szCs w:val="20"/>
        </w:rPr>
        <w:t>(1,len_ofdm_data) + 1i*</w:t>
      </w:r>
      <w:proofErr w:type="spellStart"/>
      <w:r w:rsidRPr="00E97009">
        <w:rPr>
          <w:rFonts w:ascii="Courier New" w:hAnsi="Courier New" w:cs="Courier New"/>
          <w:color w:val="000000"/>
          <w:sz w:val="20"/>
          <w:szCs w:val="20"/>
        </w:rPr>
        <w:t>randn</w:t>
      </w:r>
      <w:proofErr w:type="spellEnd"/>
      <w:r w:rsidRPr="00E97009">
        <w:rPr>
          <w:rFonts w:ascii="Courier New" w:hAnsi="Courier New" w:cs="Courier New"/>
          <w:color w:val="000000"/>
          <w:sz w:val="20"/>
          <w:szCs w:val="20"/>
        </w:rPr>
        <w:t xml:space="preserve">(1,len_ofdm_data)); </w:t>
      </w:r>
      <w:r w:rsidRPr="00E97009">
        <w:rPr>
          <w:rFonts w:ascii="Courier New" w:hAnsi="Courier New" w:cs="Courier New"/>
          <w:color w:val="3C763D"/>
          <w:sz w:val="20"/>
          <w:szCs w:val="20"/>
        </w:rPr>
        <w:t xml:space="preserve">%  normalized </w:t>
      </w:r>
      <w:proofErr w:type="spellStart"/>
      <w:r w:rsidRPr="00E97009">
        <w:rPr>
          <w:rFonts w:ascii="Courier New" w:hAnsi="Courier New" w:cs="Courier New"/>
          <w:color w:val="3C763D"/>
          <w:sz w:val="20"/>
          <w:szCs w:val="20"/>
        </w:rPr>
        <w:t>guassian</w:t>
      </w:r>
      <w:proofErr w:type="spellEnd"/>
      <w:r w:rsidRPr="00E97009">
        <w:rPr>
          <w:rFonts w:ascii="Courier New" w:hAnsi="Courier New" w:cs="Courier New"/>
          <w:color w:val="3C763D"/>
          <w:sz w:val="20"/>
          <w:szCs w:val="20"/>
        </w:rPr>
        <w:t xml:space="preserve"> noise</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3C763D"/>
          <w:sz w:val="20"/>
          <w:szCs w:val="20"/>
        </w:rPr>
        <w:t xml:space="preserve">%   Pass the </w:t>
      </w:r>
      <w:proofErr w:type="spellStart"/>
      <w:r w:rsidRPr="00E97009">
        <w:rPr>
          <w:rFonts w:ascii="Courier New" w:hAnsi="Courier New" w:cs="Courier New"/>
          <w:color w:val="3C763D"/>
          <w:sz w:val="20"/>
          <w:szCs w:val="20"/>
        </w:rPr>
        <w:t>ofdm</w:t>
      </w:r>
      <w:proofErr w:type="spellEnd"/>
      <w:r w:rsidRPr="00E97009">
        <w:rPr>
          <w:rFonts w:ascii="Courier New" w:hAnsi="Courier New" w:cs="Courier New"/>
          <w:color w:val="3C763D"/>
          <w:sz w:val="20"/>
          <w:szCs w:val="20"/>
        </w:rPr>
        <w:t xml:space="preserve"> signal through the channel</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    </w:t>
      </w:r>
      <w:proofErr w:type="spellStart"/>
      <w:r w:rsidRPr="00E97009">
        <w:rPr>
          <w:rFonts w:ascii="Courier New" w:hAnsi="Courier New" w:cs="Courier New"/>
          <w:color w:val="000000"/>
          <w:sz w:val="20"/>
          <w:szCs w:val="20"/>
        </w:rPr>
        <w:t>recvd_signal</w:t>
      </w:r>
      <w:proofErr w:type="spellEnd"/>
      <w:r w:rsidRPr="00E97009">
        <w:rPr>
          <w:rFonts w:ascii="Courier New" w:hAnsi="Courier New" w:cs="Courier New"/>
          <w:color w:val="000000"/>
          <w:sz w:val="20"/>
          <w:szCs w:val="20"/>
        </w:rPr>
        <w:t xml:space="preserve"> = s * </w:t>
      </w:r>
      <w:proofErr w:type="spellStart"/>
      <w:r w:rsidRPr="00E97009">
        <w:rPr>
          <w:rFonts w:ascii="Courier New" w:hAnsi="Courier New" w:cs="Courier New"/>
          <w:color w:val="000000"/>
          <w:sz w:val="20"/>
          <w:szCs w:val="20"/>
        </w:rPr>
        <w:t>ofdm_signal</w:t>
      </w:r>
      <w:proofErr w:type="spellEnd"/>
      <w:r w:rsidRPr="00E97009">
        <w:rPr>
          <w:rFonts w:ascii="Courier New" w:hAnsi="Courier New" w:cs="Courier New"/>
          <w:color w:val="000000"/>
          <w:sz w:val="20"/>
          <w:szCs w:val="20"/>
        </w:rPr>
        <w:t xml:space="preserve"> + 10</w:t>
      </w:r>
      <w:proofErr w:type="gramStart"/>
      <w:r w:rsidRPr="00E97009">
        <w:rPr>
          <w:rFonts w:ascii="Courier New" w:hAnsi="Courier New" w:cs="Courier New"/>
          <w:color w:val="000000"/>
          <w:sz w:val="20"/>
          <w:szCs w:val="20"/>
        </w:rPr>
        <w:t>^(</w:t>
      </w:r>
      <w:proofErr w:type="gramEnd"/>
      <w:r w:rsidRPr="00E97009">
        <w:rPr>
          <w:rFonts w:ascii="Courier New" w:hAnsi="Courier New" w:cs="Courier New"/>
          <w:color w:val="000000"/>
          <w:sz w:val="20"/>
          <w:szCs w:val="20"/>
        </w:rPr>
        <w:t>-</w:t>
      </w:r>
      <w:proofErr w:type="spellStart"/>
      <w:r w:rsidRPr="00E97009">
        <w:rPr>
          <w:rFonts w:ascii="Courier New" w:hAnsi="Courier New" w:cs="Courier New"/>
          <w:color w:val="000000"/>
          <w:sz w:val="20"/>
          <w:szCs w:val="20"/>
        </w:rPr>
        <w:t>snr_dB</w:t>
      </w:r>
      <w:proofErr w:type="spellEnd"/>
      <w:r w:rsidRPr="00E97009">
        <w:rPr>
          <w:rFonts w:ascii="Courier New" w:hAnsi="Courier New" w:cs="Courier New"/>
          <w:color w:val="000000"/>
          <w:sz w:val="20"/>
          <w:szCs w:val="20"/>
        </w:rPr>
        <w:t xml:space="preserve">(ii)/20) * n; </w:t>
      </w:r>
      <w:r w:rsidRPr="00E97009">
        <w:rPr>
          <w:rFonts w:ascii="Courier New" w:hAnsi="Courier New" w:cs="Courier New"/>
          <w:color w:val="3C763D"/>
          <w:sz w:val="20"/>
          <w:szCs w:val="20"/>
        </w:rPr>
        <w:t>% linear AWGN</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3C763D"/>
          <w:sz w:val="20"/>
          <w:szCs w:val="20"/>
        </w:rPr>
        <w:t xml:space="preserve"> </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3C763D"/>
          <w:sz w:val="20"/>
          <w:szCs w:val="20"/>
        </w:rPr>
        <w:t>%</w:t>
      </w:r>
      <w:proofErr w:type="gramStart"/>
      <w:r w:rsidRPr="00E97009">
        <w:rPr>
          <w:rFonts w:ascii="Courier New" w:hAnsi="Courier New" w:cs="Courier New"/>
          <w:color w:val="3C763D"/>
          <w:sz w:val="20"/>
          <w:szCs w:val="20"/>
        </w:rPr>
        <w:t>%  Receiver</w:t>
      </w:r>
      <w:proofErr w:type="gramEnd"/>
      <w:r w:rsidRPr="00E97009">
        <w:rPr>
          <w:rFonts w:ascii="Courier New" w:hAnsi="Courier New" w:cs="Courier New"/>
          <w:color w:val="3C763D"/>
          <w:sz w:val="20"/>
          <w:szCs w:val="20"/>
        </w:rPr>
        <w:t xml:space="preserve"> side</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3C763D"/>
          <w:sz w:val="20"/>
          <w:szCs w:val="20"/>
        </w:rPr>
        <w:t>%   Convert Data back to "parallel" form to perform FFT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spellStart"/>
      <w:r w:rsidRPr="00E97009">
        <w:rPr>
          <w:rFonts w:ascii="Courier New" w:hAnsi="Courier New" w:cs="Courier New"/>
          <w:color w:val="000000"/>
          <w:sz w:val="20"/>
          <w:szCs w:val="20"/>
        </w:rPr>
        <w:t>recvd_signal_matrix</w:t>
      </w:r>
      <w:proofErr w:type="spellEnd"/>
      <w:r w:rsidRPr="00E97009">
        <w:rPr>
          <w:rFonts w:ascii="Courier New" w:hAnsi="Courier New" w:cs="Courier New"/>
          <w:color w:val="000000"/>
          <w:sz w:val="20"/>
          <w:szCs w:val="20"/>
        </w:rPr>
        <w:t xml:space="preserve"> = </w:t>
      </w:r>
      <w:proofErr w:type="gramStart"/>
      <w:r w:rsidRPr="00E97009">
        <w:rPr>
          <w:rFonts w:ascii="Courier New" w:hAnsi="Courier New" w:cs="Courier New"/>
          <w:color w:val="000000"/>
          <w:sz w:val="20"/>
          <w:szCs w:val="20"/>
        </w:rPr>
        <w:t>reshape(</w:t>
      </w:r>
      <w:proofErr w:type="spellStart"/>
      <w:proofErr w:type="gramEnd"/>
      <w:r w:rsidRPr="00E97009">
        <w:rPr>
          <w:rFonts w:ascii="Courier New" w:hAnsi="Courier New" w:cs="Courier New"/>
          <w:color w:val="000000"/>
          <w:sz w:val="20"/>
          <w:szCs w:val="20"/>
        </w:rPr>
        <w:t>recvd_signal,rows_ifft_data</w:t>
      </w:r>
      <w:proofErr w:type="spellEnd"/>
      <w:r w:rsidRPr="00E97009">
        <w:rPr>
          <w:rFonts w:ascii="Courier New" w:hAnsi="Courier New" w:cs="Courier New"/>
          <w:color w:val="000000"/>
          <w:sz w:val="20"/>
          <w:szCs w:val="20"/>
        </w:rPr>
        <w:t xml:space="preserve">, </w:t>
      </w:r>
      <w:proofErr w:type="spellStart"/>
      <w:r w:rsidRPr="00E97009">
        <w:rPr>
          <w:rFonts w:ascii="Courier New" w:hAnsi="Courier New" w:cs="Courier New"/>
          <w:color w:val="000000"/>
          <w:sz w:val="20"/>
          <w:szCs w:val="20"/>
        </w:rPr>
        <w:t>cols_ifft_data</w:t>
      </w:r>
      <w:proofErr w:type="spellEnd"/>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3C763D"/>
          <w:sz w:val="20"/>
          <w:szCs w:val="20"/>
        </w:rPr>
        <w:t>%   Remove CP</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spellStart"/>
      <w:r w:rsidRPr="00E97009">
        <w:rPr>
          <w:rFonts w:ascii="Courier New" w:hAnsi="Courier New" w:cs="Courier New"/>
          <w:color w:val="000000"/>
          <w:sz w:val="20"/>
          <w:szCs w:val="20"/>
        </w:rPr>
        <w:t>recvd_signal_</w:t>
      </w:r>
      <w:proofErr w:type="gramStart"/>
      <w:r w:rsidRPr="00E97009">
        <w:rPr>
          <w:rFonts w:ascii="Courier New" w:hAnsi="Courier New" w:cs="Courier New"/>
          <w:color w:val="000000"/>
          <w:sz w:val="20"/>
          <w:szCs w:val="20"/>
        </w:rPr>
        <w:t>matrix</w:t>
      </w:r>
      <w:proofErr w:type="spellEnd"/>
      <w:r w:rsidRPr="00E97009">
        <w:rPr>
          <w:rFonts w:ascii="Courier New" w:hAnsi="Courier New" w:cs="Courier New"/>
          <w:color w:val="000000"/>
          <w:sz w:val="20"/>
          <w:szCs w:val="20"/>
        </w:rPr>
        <w:t>(</w:t>
      </w:r>
      <w:proofErr w:type="gramEnd"/>
      <w:r w:rsidRPr="00E97009">
        <w:rPr>
          <w:rFonts w:ascii="Courier New" w:hAnsi="Courier New" w:cs="Courier New"/>
          <w:color w:val="000000"/>
          <w:sz w:val="20"/>
          <w:szCs w:val="20"/>
        </w:rPr>
        <w:t>1:cp_len,:)=[];</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3C763D"/>
          <w:sz w:val="20"/>
          <w:szCs w:val="20"/>
        </w:rPr>
        <w:t>%   Perform FFT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gramStart"/>
      <w:r w:rsidRPr="00E97009">
        <w:rPr>
          <w:rFonts w:ascii="Courier New" w:hAnsi="Courier New" w:cs="Courier New"/>
          <w:color w:val="0000FF"/>
          <w:sz w:val="20"/>
          <w:szCs w:val="20"/>
        </w:rPr>
        <w:t>for</w:t>
      </w:r>
      <w:proofErr w:type="gramEnd"/>
      <w:r w:rsidRPr="00E97009">
        <w:rPr>
          <w:rFonts w:ascii="Courier New" w:hAnsi="Courier New" w:cs="Courier New"/>
          <w:color w:val="000000"/>
          <w:sz w:val="20"/>
          <w:szCs w:val="20"/>
        </w:rPr>
        <w:t xml:space="preserve"> </w:t>
      </w:r>
      <w:proofErr w:type="spellStart"/>
      <w:r w:rsidRPr="00E97009">
        <w:rPr>
          <w:rFonts w:ascii="Courier New" w:hAnsi="Courier New" w:cs="Courier New"/>
          <w:color w:val="000000"/>
          <w:sz w:val="20"/>
          <w:szCs w:val="20"/>
        </w:rPr>
        <w:t>i</w:t>
      </w:r>
      <w:proofErr w:type="spellEnd"/>
      <w:r w:rsidRPr="00E97009">
        <w:rPr>
          <w:rFonts w:ascii="Courier New" w:hAnsi="Courier New" w:cs="Courier New"/>
          <w:color w:val="000000"/>
          <w:sz w:val="20"/>
          <w:szCs w:val="20"/>
        </w:rPr>
        <w:t>=1:cols_ifft_data</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    </w:t>
      </w:r>
      <w:proofErr w:type="spellStart"/>
      <w:r w:rsidRPr="00E97009">
        <w:rPr>
          <w:rFonts w:ascii="Courier New" w:hAnsi="Courier New" w:cs="Courier New"/>
          <w:color w:val="000000"/>
          <w:sz w:val="20"/>
          <w:szCs w:val="20"/>
        </w:rPr>
        <w:t>fft_data_</w:t>
      </w:r>
      <w:proofErr w:type="gramStart"/>
      <w:r w:rsidRPr="00E97009">
        <w:rPr>
          <w:rFonts w:ascii="Courier New" w:hAnsi="Courier New" w:cs="Courier New"/>
          <w:color w:val="000000"/>
          <w:sz w:val="20"/>
          <w:szCs w:val="20"/>
        </w:rPr>
        <w:t>matrix</w:t>
      </w:r>
      <w:proofErr w:type="spellEnd"/>
      <w:r w:rsidRPr="00E97009">
        <w:rPr>
          <w:rFonts w:ascii="Courier New" w:hAnsi="Courier New" w:cs="Courier New"/>
          <w:color w:val="000000"/>
          <w:sz w:val="20"/>
          <w:szCs w:val="20"/>
        </w:rPr>
        <w:t>(</w:t>
      </w:r>
      <w:proofErr w:type="gramEnd"/>
      <w:r w:rsidRPr="00E97009">
        <w:rPr>
          <w:rFonts w:ascii="Courier New" w:hAnsi="Courier New" w:cs="Courier New"/>
          <w:color w:val="000000"/>
          <w:sz w:val="20"/>
          <w:szCs w:val="20"/>
        </w:rPr>
        <w:t>:,</w:t>
      </w:r>
      <w:proofErr w:type="spellStart"/>
      <w:r w:rsidRPr="00E97009">
        <w:rPr>
          <w:rFonts w:ascii="Courier New" w:hAnsi="Courier New" w:cs="Courier New"/>
          <w:color w:val="000000"/>
          <w:sz w:val="20"/>
          <w:szCs w:val="20"/>
        </w:rPr>
        <w:t>i</w:t>
      </w:r>
      <w:proofErr w:type="spellEnd"/>
      <w:r w:rsidRPr="00E97009">
        <w:rPr>
          <w:rFonts w:ascii="Courier New" w:hAnsi="Courier New" w:cs="Courier New"/>
          <w:color w:val="000000"/>
          <w:sz w:val="20"/>
          <w:szCs w:val="20"/>
        </w:rPr>
        <w:t xml:space="preserve">) = </w:t>
      </w:r>
      <w:proofErr w:type="spellStart"/>
      <w:r w:rsidRPr="00E97009">
        <w:rPr>
          <w:rFonts w:ascii="Courier New" w:hAnsi="Courier New" w:cs="Courier New"/>
          <w:color w:val="000000"/>
          <w:sz w:val="20"/>
          <w:szCs w:val="20"/>
        </w:rPr>
        <w:t>fft</w:t>
      </w:r>
      <w:proofErr w:type="spellEnd"/>
      <w:r w:rsidRPr="00E97009">
        <w:rPr>
          <w:rFonts w:ascii="Courier New" w:hAnsi="Courier New" w:cs="Courier New"/>
          <w:color w:val="000000"/>
          <w:sz w:val="20"/>
          <w:szCs w:val="20"/>
        </w:rPr>
        <w:t>(</w:t>
      </w:r>
      <w:proofErr w:type="spellStart"/>
      <w:r w:rsidRPr="00E97009">
        <w:rPr>
          <w:rFonts w:ascii="Courier New" w:hAnsi="Courier New" w:cs="Courier New"/>
          <w:color w:val="000000"/>
          <w:sz w:val="20"/>
          <w:szCs w:val="20"/>
        </w:rPr>
        <w:t>recvd_signal_matrix</w:t>
      </w:r>
      <w:proofErr w:type="spellEnd"/>
      <w:r w:rsidRPr="00E97009">
        <w:rPr>
          <w:rFonts w:ascii="Courier New" w:hAnsi="Courier New" w:cs="Courier New"/>
          <w:color w:val="000000"/>
          <w:sz w:val="20"/>
          <w:szCs w:val="20"/>
        </w:rPr>
        <w:t>(:,</w:t>
      </w:r>
      <w:proofErr w:type="spellStart"/>
      <w:r w:rsidRPr="00E97009">
        <w:rPr>
          <w:rFonts w:ascii="Courier New" w:hAnsi="Courier New" w:cs="Courier New"/>
          <w:color w:val="000000"/>
          <w:sz w:val="20"/>
          <w:szCs w:val="20"/>
        </w:rPr>
        <w:t>i</w:t>
      </w:r>
      <w:proofErr w:type="spellEnd"/>
      <w:r w:rsidRPr="00E97009">
        <w:rPr>
          <w:rFonts w:ascii="Courier New" w:hAnsi="Courier New" w:cs="Courier New"/>
          <w:color w:val="000000"/>
          <w:sz w:val="20"/>
          <w:szCs w:val="20"/>
        </w:rPr>
        <w:t>),</w:t>
      </w:r>
      <w:proofErr w:type="spellStart"/>
      <w:r w:rsidRPr="00E97009">
        <w:rPr>
          <w:rFonts w:ascii="Courier New" w:hAnsi="Courier New" w:cs="Courier New"/>
          <w:color w:val="000000"/>
          <w:sz w:val="20"/>
          <w:szCs w:val="20"/>
        </w:rPr>
        <w:t>no_of_fft_points</w:t>
      </w:r>
      <w:proofErr w:type="spellEnd"/>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gramStart"/>
      <w:r w:rsidRPr="00E97009">
        <w:rPr>
          <w:rFonts w:ascii="Courier New" w:hAnsi="Courier New" w:cs="Courier New"/>
          <w:color w:val="0000FF"/>
          <w:sz w:val="20"/>
          <w:szCs w:val="20"/>
        </w:rPr>
        <w:t>end</w:t>
      </w:r>
      <w:proofErr w:type="gramEnd"/>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3C763D"/>
          <w:sz w:val="20"/>
          <w:szCs w:val="20"/>
        </w:rPr>
        <w:t>%   Convert parallel to serial</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y = </w:t>
      </w:r>
      <w:proofErr w:type="gramStart"/>
      <w:r w:rsidRPr="00E97009">
        <w:rPr>
          <w:rFonts w:ascii="Courier New" w:hAnsi="Courier New" w:cs="Courier New"/>
          <w:color w:val="000000"/>
          <w:sz w:val="20"/>
          <w:szCs w:val="20"/>
        </w:rPr>
        <w:t>reshape(</w:t>
      </w:r>
      <w:proofErr w:type="spellStart"/>
      <w:proofErr w:type="gramEnd"/>
      <w:r w:rsidRPr="00E97009">
        <w:rPr>
          <w:rFonts w:ascii="Courier New" w:hAnsi="Courier New" w:cs="Courier New"/>
          <w:color w:val="000000"/>
          <w:sz w:val="20"/>
          <w:szCs w:val="20"/>
        </w:rPr>
        <w:t>fft_data_matrix</w:t>
      </w:r>
      <w:proofErr w:type="spellEnd"/>
      <w:r w:rsidRPr="00E97009">
        <w:rPr>
          <w:rFonts w:ascii="Courier New" w:hAnsi="Courier New" w:cs="Courier New"/>
          <w:color w:val="000000"/>
          <w:sz w:val="20"/>
          <w:szCs w:val="20"/>
        </w:rPr>
        <w:t>, 1,(</w:t>
      </w:r>
      <w:proofErr w:type="spellStart"/>
      <w:r w:rsidRPr="00E97009">
        <w:rPr>
          <w:rFonts w:ascii="Courier New" w:hAnsi="Courier New" w:cs="Courier New"/>
          <w:color w:val="000000"/>
          <w:sz w:val="20"/>
          <w:szCs w:val="20"/>
        </w:rPr>
        <w:t>block_size</w:t>
      </w:r>
      <w:proofErr w:type="spellEnd"/>
      <w:r w:rsidRPr="00E97009">
        <w:rPr>
          <w:rFonts w:ascii="Courier New" w:hAnsi="Courier New" w:cs="Courier New"/>
          <w:color w:val="000000"/>
          <w:sz w:val="20"/>
          <w:szCs w:val="20"/>
        </w:rPr>
        <w:t>*</w:t>
      </w:r>
      <w:proofErr w:type="spellStart"/>
      <w:r w:rsidRPr="00E97009">
        <w:rPr>
          <w:rFonts w:ascii="Courier New" w:hAnsi="Courier New" w:cs="Courier New"/>
          <w:color w:val="000000"/>
          <w:sz w:val="20"/>
          <w:szCs w:val="20"/>
        </w:rPr>
        <w:t>num_ch</w:t>
      </w:r>
      <w:proofErr w:type="spellEnd"/>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y = y</w:t>
      </w:r>
      <w:proofErr w:type="gramStart"/>
      <w:r w:rsidRPr="00E97009">
        <w:rPr>
          <w:rFonts w:ascii="Courier New" w:hAnsi="Courier New" w:cs="Courier New"/>
          <w:color w:val="000000"/>
          <w:sz w:val="20"/>
          <w:szCs w:val="20"/>
        </w:rPr>
        <w:t>./</w:t>
      </w:r>
      <w:proofErr w:type="gramEnd"/>
      <w:r w:rsidRPr="00E97009">
        <w:rPr>
          <w:rFonts w:ascii="Courier New" w:hAnsi="Courier New" w:cs="Courier New"/>
          <w:color w:val="000000"/>
          <w:sz w:val="20"/>
          <w:szCs w:val="20"/>
        </w:rPr>
        <w:t>s;</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3C763D"/>
          <w:sz w:val="20"/>
          <w:szCs w:val="20"/>
        </w:rPr>
        <w:t xml:space="preserve">%   </w:t>
      </w:r>
      <w:proofErr w:type="gramStart"/>
      <w:r w:rsidRPr="00E97009">
        <w:rPr>
          <w:rFonts w:ascii="Courier New" w:hAnsi="Courier New" w:cs="Courier New"/>
          <w:color w:val="3C763D"/>
          <w:sz w:val="20"/>
          <w:szCs w:val="20"/>
        </w:rPr>
        <w:t>Hard</w:t>
      </w:r>
      <w:proofErr w:type="gramEnd"/>
      <w:r w:rsidRPr="00E97009">
        <w:rPr>
          <w:rFonts w:ascii="Courier New" w:hAnsi="Courier New" w:cs="Courier New"/>
          <w:color w:val="3C763D"/>
          <w:sz w:val="20"/>
          <w:szCs w:val="20"/>
        </w:rPr>
        <w:t xml:space="preserve"> decision </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    </w:t>
      </w:r>
      <w:proofErr w:type="spellStart"/>
      <w:r w:rsidRPr="00E97009">
        <w:rPr>
          <w:rFonts w:ascii="Courier New" w:hAnsi="Courier New" w:cs="Courier New"/>
          <w:color w:val="000000"/>
          <w:sz w:val="20"/>
          <w:szCs w:val="20"/>
        </w:rPr>
        <w:t>y_re</w:t>
      </w:r>
      <w:proofErr w:type="spellEnd"/>
      <w:r w:rsidRPr="00E97009">
        <w:rPr>
          <w:rFonts w:ascii="Courier New" w:hAnsi="Courier New" w:cs="Courier New"/>
          <w:color w:val="000000"/>
          <w:sz w:val="20"/>
          <w:szCs w:val="20"/>
        </w:rPr>
        <w:t xml:space="preserve"> = real(y); </w:t>
      </w:r>
      <w:r w:rsidRPr="00E97009">
        <w:rPr>
          <w:rFonts w:ascii="Courier New" w:hAnsi="Courier New" w:cs="Courier New"/>
          <w:color w:val="3C763D"/>
          <w:sz w:val="20"/>
          <w:szCs w:val="20"/>
        </w:rPr>
        <w:t>% real part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    </w:t>
      </w:r>
      <w:proofErr w:type="spellStart"/>
      <w:r w:rsidRPr="00E97009">
        <w:rPr>
          <w:rFonts w:ascii="Courier New" w:hAnsi="Courier New" w:cs="Courier New"/>
          <w:color w:val="000000"/>
          <w:sz w:val="20"/>
          <w:szCs w:val="20"/>
        </w:rPr>
        <w:t>y_im</w:t>
      </w:r>
      <w:proofErr w:type="spellEnd"/>
      <w:r w:rsidRPr="00E97009">
        <w:rPr>
          <w:rFonts w:ascii="Courier New" w:hAnsi="Courier New" w:cs="Courier New"/>
          <w:color w:val="000000"/>
          <w:sz w:val="20"/>
          <w:szCs w:val="20"/>
        </w:rPr>
        <w:t xml:space="preserve"> = </w:t>
      </w:r>
      <w:proofErr w:type="spellStart"/>
      <w:r w:rsidRPr="00E97009">
        <w:rPr>
          <w:rFonts w:ascii="Courier New" w:hAnsi="Courier New" w:cs="Courier New"/>
          <w:color w:val="000000"/>
          <w:sz w:val="20"/>
          <w:szCs w:val="20"/>
        </w:rPr>
        <w:t>imag</w:t>
      </w:r>
      <w:proofErr w:type="spellEnd"/>
      <w:r w:rsidRPr="00E97009">
        <w:rPr>
          <w:rFonts w:ascii="Courier New" w:hAnsi="Courier New" w:cs="Courier New"/>
          <w:color w:val="000000"/>
          <w:sz w:val="20"/>
          <w:szCs w:val="20"/>
        </w:rPr>
        <w:t xml:space="preserve">(y); </w:t>
      </w:r>
      <w:r w:rsidRPr="00E97009">
        <w:rPr>
          <w:rFonts w:ascii="Courier New" w:hAnsi="Courier New" w:cs="Courier New"/>
          <w:color w:val="3C763D"/>
          <w:sz w:val="20"/>
          <w:szCs w:val="20"/>
        </w:rPr>
        <w:t>% imaginary part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    </w:t>
      </w:r>
      <w:proofErr w:type="spellStart"/>
      <w:r w:rsidRPr="00E97009">
        <w:rPr>
          <w:rFonts w:ascii="Courier New" w:hAnsi="Courier New" w:cs="Courier New"/>
          <w:color w:val="000000"/>
          <w:sz w:val="20"/>
          <w:szCs w:val="20"/>
        </w:rPr>
        <w:t>out_re</w:t>
      </w:r>
      <w:proofErr w:type="spellEnd"/>
      <w:r w:rsidRPr="00E97009">
        <w:rPr>
          <w:rFonts w:ascii="Courier New" w:hAnsi="Courier New" w:cs="Courier New"/>
          <w:color w:val="000000"/>
          <w:sz w:val="20"/>
          <w:szCs w:val="20"/>
        </w:rPr>
        <w:t xml:space="preserve"> = </w:t>
      </w:r>
      <w:proofErr w:type="spellStart"/>
      <w:r w:rsidRPr="00E97009">
        <w:rPr>
          <w:rFonts w:ascii="Courier New" w:hAnsi="Courier New" w:cs="Courier New"/>
          <w:color w:val="000000"/>
          <w:sz w:val="20"/>
          <w:szCs w:val="20"/>
        </w:rPr>
        <w:t>y_re</w:t>
      </w:r>
      <w:proofErr w:type="spellEnd"/>
      <w:r w:rsidRPr="00E97009">
        <w:rPr>
          <w:rFonts w:ascii="Courier New" w:hAnsi="Courier New" w:cs="Courier New"/>
          <w:color w:val="000000"/>
          <w:sz w:val="20"/>
          <w:szCs w:val="20"/>
        </w:rPr>
        <w:t xml:space="preserve">; </w:t>
      </w:r>
      <w:proofErr w:type="spellStart"/>
      <w:r w:rsidRPr="00E97009">
        <w:rPr>
          <w:rFonts w:ascii="Courier New" w:hAnsi="Courier New" w:cs="Courier New"/>
          <w:color w:val="000000"/>
          <w:sz w:val="20"/>
          <w:szCs w:val="20"/>
        </w:rPr>
        <w:t>out_im</w:t>
      </w:r>
      <w:proofErr w:type="spellEnd"/>
      <w:r w:rsidRPr="00E97009">
        <w:rPr>
          <w:rFonts w:ascii="Courier New" w:hAnsi="Courier New" w:cs="Courier New"/>
          <w:color w:val="000000"/>
          <w:sz w:val="20"/>
          <w:szCs w:val="20"/>
        </w:rPr>
        <w:t xml:space="preserve"> = </w:t>
      </w:r>
      <w:proofErr w:type="spellStart"/>
      <w:r w:rsidRPr="00E97009">
        <w:rPr>
          <w:rFonts w:ascii="Courier New" w:hAnsi="Courier New" w:cs="Courier New"/>
          <w:color w:val="000000"/>
          <w:sz w:val="20"/>
          <w:szCs w:val="20"/>
        </w:rPr>
        <w:t>y_im</w:t>
      </w:r>
      <w:proofErr w:type="spellEnd"/>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    </w:t>
      </w:r>
      <w:proofErr w:type="spellStart"/>
      <w:r w:rsidRPr="00E97009">
        <w:rPr>
          <w:rFonts w:ascii="Courier New" w:hAnsi="Courier New" w:cs="Courier New"/>
          <w:color w:val="000000"/>
          <w:sz w:val="20"/>
          <w:szCs w:val="20"/>
        </w:rPr>
        <w:t>out_</w:t>
      </w:r>
      <w:proofErr w:type="gramStart"/>
      <w:r w:rsidRPr="00E97009">
        <w:rPr>
          <w:rFonts w:ascii="Courier New" w:hAnsi="Courier New" w:cs="Courier New"/>
          <w:color w:val="000000"/>
          <w:sz w:val="20"/>
          <w:szCs w:val="20"/>
        </w:rPr>
        <w:t>re</w:t>
      </w:r>
      <w:proofErr w:type="spellEnd"/>
      <w:r w:rsidRPr="00E97009">
        <w:rPr>
          <w:rFonts w:ascii="Courier New" w:hAnsi="Courier New" w:cs="Courier New"/>
          <w:color w:val="000000"/>
          <w:sz w:val="20"/>
          <w:szCs w:val="20"/>
        </w:rPr>
        <w:t>(</w:t>
      </w:r>
      <w:proofErr w:type="spellStart"/>
      <w:proofErr w:type="gramEnd"/>
      <w:r w:rsidRPr="00E97009">
        <w:rPr>
          <w:rFonts w:ascii="Courier New" w:hAnsi="Courier New" w:cs="Courier New"/>
          <w:color w:val="000000"/>
          <w:sz w:val="20"/>
          <w:szCs w:val="20"/>
        </w:rPr>
        <w:t>y_re</w:t>
      </w:r>
      <w:proofErr w:type="spellEnd"/>
      <w:r w:rsidRPr="00E97009">
        <w:rPr>
          <w:rFonts w:ascii="Courier New" w:hAnsi="Courier New" w:cs="Courier New"/>
          <w:color w:val="000000"/>
          <w:sz w:val="20"/>
          <w:szCs w:val="20"/>
        </w:rPr>
        <w:t xml:space="preserve"> &lt; -2) = -3;</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    </w:t>
      </w:r>
      <w:proofErr w:type="spellStart"/>
      <w:r w:rsidRPr="00E97009">
        <w:rPr>
          <w:rFonts w:ascii="Courier New" w:hAnsi="Courier New" w:cs="Courier New"/>
          <w:color w:val="000000"/>
          <w:sz w:val="20"/>
          <w:szCs w:val="20"/>
        </w:rPr>
        <w:t>out_</w:t>
      </w:r>
      <w:proofErr w:type="gramStart"/>
      <w:r w:rsidRPr="00E97009">
        <w:rPr>
          <w:rFonts w:ascii="Courier New" w:hAnsi="Courier New" w:cs="Courier New"/>
          <w:color w:val="000000"/>
          <w:sz w:val="20"/>
          <w:szCs w:val="20"/>
        </w:rPr>
        <w:t>re</w:t>
      </w:r>
      <w:proofErr w:type="spellEnd"/>
      <w:r w:rsidRPr="00E97009">
        <w:rPr>
          <w:rFonts w:ascii="Courier New" w:hAnsi="Courier New" w:cs="Courier New"/>
          <w:color w:val="000000"/>
          <w:sz w:val="20"/>
          <w:szCs w:val="20"/>
        </w:rPr>
        <w:t>(</w:t>
      </w:r>
      <w:proofErr w:type="spellStart"/>
      <w:proofErr w:type="gramEnd"/>
      <w:r w:rsidRPr="00E97009">
        <w:rPr>
          <w:rFonts w:ascii="Courier New" w:hAnsi="Courier New" w:cs="Courier New"/>
          <w:color w:val="000000"/>
          <w:sz w:val="20"/>
          <w:szCs w:val="20"/>
        </w:rPr>
        <w:t>y_re</w:t>
      </w:r>
      <w:proofErr w:type="spellEnd"/>
      <w:r w:rsidRPr="00E97009">
        <w:rPr>
          <w:rFonts w:ascii="Courier New" w:hAnsi="Courier New" w:cs="Courier New"/>
          <w:color w:val="000000"/>
          <w:sz w:val="20"/>
          <w:szCs w:val="20"/>
        </w:rPr>
        <w:t xml:space="preserve"> &gt; 2) =  3;</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    </w:t>
      </w:r>
      <w:proofErr w:type="spellStart"/>
      <w:r w:rsidRPr="00E97009">
        <w:rPr>
          <w:rFonts w:ascii="Courier New" w:hAnsi="Courier New" w:cs="Courier New"/>
          <w:color w:val="000000"/>
          <w:sz w:val="20"/>
          <w:szCs w:val="20"/>
        </w:rPr>
        <w:t>out_</w:t>
      </w:r>
      <w:proofErr w:type="gramStart"/>
      <w:r w:rsidRPr="00E97009">
        <w:rPr>
          <w:rFonts w:ascii="Courier New" w:hAnsi="Courier New" w:cs="Courier New"/>
          <w:color w:val="000000"/>
          <w:sz w:val="20"/>
          <w:szCs w:val="20"/>
        </w:rPr>
        <w:t>re</w:t>
      </w:r>
      <w:proofErr w:type="spellEnd"/>
      <w:r w:rsidRPr="00E97009">
        <w:rPr>
          <w:rFonts w:ascii="Courier New" w:hAnsi="Courier New" w:cs="Courier New"/>
          <w:color w:val="000000"/>
          <w:sz w:val="20"/>
          <w:szCs w:val="20"/>
        </w:rPr>
        <w:t>(</w:t>
      </w:r>
      <w:proofErr w:type="spellStart"/>
      <w:proofErr w:type="gramEnd"/>
      <w:r w:rsidRPr="00E97009">
        <w:rPr>
          <w:rFonts w:ascii="Courier New" w:hAnsi="Courier New" w:cs="Courier New"/>
          <w:color w:val="000000"/>
          <w:sz w:val="20"/>
          <w:szCs w:val="20"/>
        </w:rPr>
        <w:t>y_re</w:t>
      </w:r>
      <w:proofErr w:type="spellEnd"/>
      <w:r w:rsidRPr="00E97009">
        <w:rPr>
          <w:rFonts w:ascii="Courier New" w:hAnsi="Courier New" w:cs="Courier New"/>
          <w:color w:val="000000"/>
          <w:sz w:val="20"/>
          <w:szCs w:val="20"/>
        </w:rPr>
        <w:t xml:space="preserve"> &gt; -2 &amp; </w:t>
      </w:r>
      <w:proofErr w:type="spellStart"/>
      <w:r w:rsidRPr="00E97009">
        <w:rPr>
          <w:rFonts w:ascii="Courier New" w:hAnsi="Courier New" w:cs="Courier New"/>
          <w:color w:val="000000"/>
          <w:sz w:val="20"/>
          <w:szCs w:val="20"/>
        </w:rPr>
        <w:t>y_re</w:t>
      </w:r>
      <w:proofErr w:type="spellEnd"/>
      <w:r w:rsidRPr="00E97009">
        <w:rPr>
          <w:rFonts w:ascii="Courier New" w:hAnsi="Courier New" w:cs="Courier New"/>
          <w:color w:val="000000"/>
          <w:sz w:val="20"/>
          <w:szCs w:val="20"/>
        </w:rPr>
        <w:t xml:space="preserve"> &lt;= 0) = -1;</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    </w:t>
      </w:r>
      <w:proofErr w:type="spellStart"/>
      <w:r w:rsidRPr="00E97009">
        <w:rPr>
          <w:rFonts w:ascii="Courier New" w:hAnsi="Courier New" w:cs="Courier New"/>
          <w:color w:val="000000"/>
          <w:sz w:val="20"/>
          <w:szCs w:val="20"/>
        </w:rPr>
        <w:t>out_</w:t>
      </w:r>
      <w:proofErr w:type="gramStart"/>
      <w:r w:rsidRPr="00E97009">
        <w:rPr>
          <w:rFonts w:ascii="Courier New" w:hAnsi="Courier New" w:cs="Courier New"/>
          <w:color w:val="000000"/>
          <w:sz w:val="20"/>
          <w:szCs w:val="20"/>
        </w:rPr>
        <w:t>re</w:t>
      </w:r>
      <w:proofErr w:type="spellEnd"/>
      <w:r w:rsidRPr="00E97009">
        <w:rPr>
          <w:rFonts w:ascii="Courier New" w:hAnsi="Courier New" w:cs="Courier New"/>
          <w:color w:val="000000"/>
          <w:sz w:val="20"/>
          <w:szCs w:val="20"/>
        </w:rPr>
        <w:t>(</w:t>
      </w:r>
      <w:proofErr w:type="spellStart"/>
      <w:proofErr w:type="gramEnd"/>
      <w:r w:rsidRPr="00E97009">
        <w:rPr>
          <w:rFonts w:ascii="Courier New" w:hAnsi="Courier New" w:cs="Courier New"/>
          <w:color w:val="000000"/>
          <w:sz w:val="20"/>
          <w:szCs w:val="20"/>
        </w:rPr>
        <w:t>y_re</w:t>
      </w:r>
      <w:proofErr w:type="spellEnd"/>
      <w:r w:rsidRPr="00E97009">
        <w:rPr>
          <w:rFonts w:ascii="Courier New" w:hAnsi="Courier New" w:cs="Courier New"/>
          <w:color w:val="000000"/>
          <w:sz w:val="20"/>
          <w:szCs w:val="20"/>
        </w:rPr>
        <w:t xml:space="preserve"> &gt; 0 &amp; </w:t>
      </w:r>
      <w:proofErr w:type="spellStart"/>
      <w:r w:rsidRPr="00E97009">
        <w:rPr>
          <w:rFonts w:ascii="Courier New" w:hAnsi="Courier New" w:cs="Courier New"/>
          <w:color w:val="000000"/>
          <w:sz w:val="20"/>
          <w:szCs w:val="20"/>
        </w:rPr>
        <w:t>y_re</w:t>
      </w:r>
      <w:proofErr w:type="spellEnd"/>
      <w:r w:rsidRPr="00E97009">
        <w:rPr>
          <w:rFonts w:ascii="Courier New" w:hAnsi="Courier New" w:cs="Courier New"/>
          <w:color w:val="000000"/>
          <w:sz w:val="20"/>
          <w:szCs w:val="20"/>
        </w:rPr>
        <w:t xml:space="preserve"> &lt;= 2) =  1;</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 </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    </w:t>
      </w:r>
      <w:proofErr w:type="spellStart"/>
      <w:r w:rsidRPr="00E97009">
        <w:rPr>
          <w:rFonts w:ascii="Courier New" w:hAnsi="Courier New" w:cs="Courier New"/>
          <w:color w:val="000000"/>
          <w:sz w:val="20"/>
          <w:szCs w:val="20"/>
        </w:rPr>
        <w:t>out_</w:t>
      </w:r>
      <w:proofErr w:type="gramStart"/>
      <w:r w:rsidRPr="00E97009">
        <w:rPr>
          <w:rFonts w:ascii="Courier New" w:hAnsi="Courier New" w:cs="Courier New"/>
          <w:color w:val="000000"/>
          <w:sz w:val="20"/>
          <w:szCs w:val="20"/>
        </w:rPr>
        <w:t>im</w:t>
      </w:r>
      <w:proofErr w:type="spellEnd"/>
      <w:r w:rsidRPr="00E97009">
        <w:rPr>
          <w:rFonts w:ascii="Courier New" w:hAnsi="Courier New" w:cs="Courier New"/>
          <w:color w:val="000000"/>
          <w:sz w:val="20"/>
          <w:szCs w:val="20"/>
        </w:rPr>
        <w:t>(</w:t>
      </w:r>
      <w:proofErr w:type="spellStart"/>
      <w:proofErr w:type="gramEnd"/>
      <w:r w:rsidRPr="00E97009">
        <w:rPr>
          <w:rFonts w:ascii="Courier New" w:hAnsi="Courier New" w:cs="Courier New"/>
          <w:color w:val="000000"/>
          <w:sz w:val="20"/>
          <w:szCs w:val="20"/>
        </w:rPr>
        <w:t>y_im</w:t>
      </w:r>
      <w:proofErr w:type="spellEnd"/>
      <w:r w:rsidRPr="00E97009">
        <w:rPr>
          <w:rFonts w:ascii="Courier New" w:hAnsi="Courier New" w:cs="Courier New"/>
          <w:color w:val="000000"/>
          <w:sz w:val="20"/>
          <w:szCs w:val="20"/>
        </w:rPr>
        <w:t xml:space="preserve"> &lt; -2) = -3;</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    </w:t>
      </w:r>
      <w:proofErr w:type="spellStart"/>
      <w:r w:rsidRPr="00E97009">
        <w:rPr>
          <w:rFonts w:ascii="Courier New" w:hAnsi="Courier New" w:cs="Courier New"/>
          <w:color w:val="000000"/>
          <w:sz w:val="20"/>
          <w:szCs w:val="20"/>
        </w:rPr>
        <w:t>out_</w:t>
      </w:r>
      <w:proofErr w:type="gramStart"/>
      <w:r w:rsidRPr="00E97009">
        <w:rPr>
          <w:rFonts w:ascii="Courier New" w:hAnsi="Courier New" w:cs="Courier New"/>
          <w:color w:val="000000"/>
          <w:sz w:val="20"/>
          <w:szCs w:val="20"/>
        </w:rPr>
        <w:t>im</w:t>
      </w:r>
      <w:proofErr w:type="spellEnd"/>
      <w:r w:rsidRPr="00E97009">
        <w:rPr>
          <w:rFonts w:ascii="Courier New" w:hAnsi="Courier New" w:cs="Courier New"/>
          <w:color w:val="000000"/>
          <w:sz w:val="20"/>
          <w:szCs w:val="20"/>
        </w:rPr>
        <w:t>(</w:t>
      </w:r>
      <w:proofErr w:type="spellStart"/>
      <w:proofErr w:type="gramEnd"/>
      <w:r w:rsidRPr="00E97009">
        <w:rPr>
          <w:rFonts w:ascii="Courier New" w:hAnsi="Courier New" w:cs="Courier New"/>
          <w:color w:val="000000"/>
          <w:sz w:val="20"/>
          <w:szCs w:val="20"/>
        </w:rPr>
        <w:t>y_im</w:t>
      </w:r>
      <w:proofErr w:type="spellEnd"/>
      <w:r w:rsidRPr="00E97009">
        <w:rPr>
          <w:rFonts w:ascii="Courier New" w:hAnsi="Courier New" w:cs="Courier New"/>
          <w:color w:val="000000"/>
          <w:sz w:val="20"/>
          <w:szCs w:val="20"/>
        </w:rPr>
        <w:t xml:space="preserve"> &gt; 2) =  3;</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    </w:t>
      </w:r>
      <w:proofErr w:type="spellStart"/>
      <w:r w:rsidRPr="00E97009">
        <w:rPr>
          <w:rFonts w:ascii="Courier New" w:hAnsi="Courier New" w:cs="Courier New"/>
          <w:color w:val="000000"/>
          <w:sz w:val="20"/>
          <w:szCs w:val="20"/>
        </w:rPr>
        <w:t>out_</w:t>
      </w:r>
      <w:proofErr w:type="gramStart"/>
      <w:r w:rsidRPr="00E97009">
        <w:rPr>
          <w:rFonts w:ascii="Courier New" w:hAnsi="Courier New" w:cs="Courier New"/>
          <w:color w:val="000000"/>
          <w:sz w:val="20"/>
          <w:szCs w:val="20"/>
        </w:rPr>
        <w:t>im</w:t>
      </w:r>
      <w:proofErr w:type="spellEnd"/>
      <w:r w:rsidRPr="00E97009">
        <w:rPr>
          <w:rFonts w:ascii="Courier New" w:hAnsi="Courier New" w:cs="Courier New"/>
          <w:color w:val="000000"/>
          <w:sz w:val="20"/>
          <w:szCs w:val="20"/>
        </w:rPr>
        <w:t>(</w:t>
      </w:r>
      <w:proofErr w:type="spellStart"/>
      <w:proofErr w:type="gramEnd"/>
      <w:r w:rsidRPr="00E97009">
        <w:rPr>
          <w:rFonts w:ascii="Courier New" w:hAnsi="Courier New" w:cs="Courier New"/>
          <w:color w:val="000000"/>
          <w:sz w:val="20"/>
          <w:szCs w:val="20"/>
        </w:rPr>
        <w:t>y_im</w:t>
      </w:r>
      <w:proofErr w:type="spellEnd"/>
      <w:r w:rsidRPr="00E97009">
        <w:rPr>
          <w:rFonts w:ascii="Courier New" w:hAnsi="Courier New" w:cs="Courier New"/>
          <w:color w:val="000000"/>
          <w:sz w:val="20"/>
          <w:szCs w:val="20"/>
        </w:rPr>
        <w:t xml:space="preserve"> &gt; -2 &amp; </w:t>
      </w:r>
      <w:proofErr w:type="spellStart"/>
      <w:r w:rsidRPr="00E97009">
        <w:rPr>
          <w:rFonts w:ascii="Courier New" w:hAnsi="Courier New" w:cs="Courier New"/>
          <w:color w:val="000000"/>
          <w:sz w:val="20"/>
          <w:szCs w:val="20"/>
        </w:rPr>
        <w:t>y_im</w:t>
      </w:r>
      <w:proofErr w:type="spellEnd"/>
      <w:r w:rsidRPr="00E97009">
        <w:rPr>
          <w:rFonts w:ascii="Courier New" w:hAnsi="Courier New" w:cs="Courier New"/>
          <w:color w:val="000000"/>
          <w:sz w:val="20"/>
          <w:szCs w:val="20"/>
        </w:rPr>
        <w:t xml:space="preserve"> &lt;= 0) = -1;</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    </w:t>
      </w:r>
      <w:proofErr w:type="spellStart"/>
      <w:r w:rsidRPr="00E97009">
        <w:rPr>
          <w:rFonts w:ascii="Courier New" w:hAnsi="Courier New" w:cs="Courier New"/>
          <w:color w:val="000000"/>
          <w:sz w:val="20"/>
          <w:szCs w:val="20"/>
        </w:rPr>
        <w:t>out_</w:t>
      </w:r>
      <w:proofErr w:type="gramStart"/>
      <w:r w:rsidRPr="00E97009">
        <w:rPr>
          <w:rFonts w:ascii="Courier New" w:hAnsi="Courier New" w:cs="Courier New"/>
          <w:color w:val="000000"/>
          <w:sz w:val="20"/>
          <w:szCs w:val="20"/>
        </w:rPr>
        <w:t>im</w:t>
      </w:r>
      <w:proofErr w:type="spellEnd"/>
      <w:r w:rsidRPr="00E97009">
        <w:rPr>
          <w:rFonts w:ascii="Courier New" w:hAnsi="Courier New" w:cs="Courier New"/>
          <w:color w:val="000000"/>
          <w:sz w:val="20"/>
          <w:szCs w:val="20"/>
        </w:rPr>
        <w:t>(</w:t>
      </w:r>
      <w:proofErr w:type="spellStart"/>
      <w:proofErr w:type="gramEnd"/>
      <w:r w:rsidRPr="00E97009">
        <w:rPr>
          <w:rFonts w:ascii="Courier New" w:hAnsi="Courier New" w:cs="Courier New"/>
          <w:color w:val="000000"/>
          <w:sz w:val="20"/>
          <w:szCs w:val="20"/>
        </w:rPr>
        <w:t>y_im</w:t>
      </w:r>
      <w:proofErr w:type="spellEnd"/>
      <w:r w:rsidRPr="00E97009">
        <w:rPr>
          <w:rFonts w:ascii="Courier New" w:hAnsi="Courier New" w:cs="Courier New"/>
          <w:color w:val="000000"/>
          <w:sz w:val="20"/>
          <w:szCs w:val="20"/>
        </w:rPr>
        <w:t xml:space="preserve"> &gt; 0 &amp; </w:t>
      </w:r>
      <w:proofErr w:type="spellStart"/>
      <w:r w:rsidRPr="00E97009">
        <w:rPr>
          <w:rFonts w:ascii="Courier New" w:hAnsi="Courier New" w:cs="Courier New"/>
          <w:color w:val="000000"/>
          <w:sz w:val="20"/>
          <w:szCs w:val="20"/>
        </w:rPr>
        <w:t>y_im</w:t>
      </w:r>
      <w:proofErr w:type="spellEnd"/>
      <w:r w:rsidRPr="00E97009">
        <w:rPr>
          <w:rFonts w:ascii="Courier New" w:hAnsi="Courier New" w:cs="Courier New"/>
          <w:color w:val="000000"/>
          <w:sz w:val="20"/>
          <w:szCs w:val="20"/>
        </w:rPr>
        <w:t xml:space="preserve"> &lt;= 2) =  1;</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    </w:t>
      </w:r>
      <w:proofErr w:type="gramStart"/>
      <w:r w:rsidRPr="00E97009">
        <w:rPr>
          <w:rFonts w:ascii="Courier New" w:hAnsi="Courier New" w:cs="Courier New"/>
          <w:color w:val="000000"/>
          <w:sz w:val="20"/>
          <w:szCs w:val="20"/>
        </w:rPr>
        <w:t>out</w:t>
      </w:r>
      <w:proofErr w:type="gramEnd"/>
      <w:r w:rsidRPr="00E97009">
        <w:rPr>
          <w:rFonts w:ascii="Courier New" w:hAnsi="Courier New" w:cs="Courier New"/>
          <w:color w:val="000000"/>
          <w:sz w:val="20"/>
          <w:szCs w:val="20"/>
        </w:rPr>
        <w:t xml:space="preserve"> = </w:t>
      </w:r>
      <w:proofErr w:type="spellStart"/>
      <w:r w:rsidRPr="00E97009">
        <w:rPr>
          <w:rFonts w:ascii="Courier New" w:hAnsi="Courier New" w:cs="Courier New"/>
          <w:color w:val="000000"/>
          <w:sz w:val="20"/>
          <w:szCs w:val="20"/>
        </w:rPr>
        <w:t>out_re</w:t>
      </w:r>
      <w:proofErr w:type="spellEnd"/>
      <w:r w:rsidRPr="00E97009">
        <w:rPr>
          <w:rFonts w:ascii="Courier New" w:hAnsi="Courier New" w:cs="Courier New"/>
          <w:color w:val="000000"/>
          <w:sz w:val="20"/>
          <w:szCs w:val="20"/>
        </w:rPr>
        <w:t xml:space="preserve"> + 1i * </w:t>
      </w:r>
      <w:proofErr w:type="spellStart"/>
      <w:r w:rsidRPr="00E97009">
        <w:rPr>
          <w:rFonts w:ascii="Courier New" w:hAnsi="Courier New" w:cs="Courier New"/>
          <w:color w:val="000000"/>
          <w:sz w:val="20"/>
          <w:szCs w:val="20"/>
        </w:rPr>
        <w:t>out_im</w:t>
      </w:r>
      <w:proofErr w:type="spellEnd"/>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 </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gramStart"/>
      <w:r w:rsidRPr="00E97009">
        <w:rPr>
          <w:rFonts w:ascii="Courier New" w:hAnsi="Courier New" w:cs="Courier New"/>
          <w:color w:val="000000"/>
          <w:sz w:val="20"/>
          <w:szCs w:val="20"/>
        </w:rPr>
        <w:t>errors(</w:t>
      </w:r>
      <w:proofErr w:type="gramEnd"/>
      <w:r w:rsidRPr="00E97009">
        <w:rPr>
          <w:rFonts w:ascii="Courier New" w:hAnsi="Courier New" w:cs="Courier New"/>
          <w:color w:val="000000"/>
          <w:sz w:val="20"/>
          <w:szCs w:val="20"/>
        </w:rPr>
        <w:t xml:space="preserve">ii) = length(find(input - out)); </w:t>
      </w:r>
      <w:r w:rsidRPr="00E97009">
        <w:rPr>
          <w:rFonts w:ascii="Courier New" w:hAnsi="Courier New" w:cs="Courier New"/>
          <w:color w:val="3C763D"/>
          <w:sz w:val="20"/>
          <w:szCs w:val="20"/>
        </w:rPr>
        <w:t>% calculate errors</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gramStart"/>
      <w:r w:rsidRPr="00E97009">
        <w:rPr>
          <w:rFonts w:ascii="Courier New" w:hAnsi="Courier New" w:cs="Courier New"/>
          <w:color w:val="0000FF"/>
          <w:sz w:val="20"/>
          <w:szCs w:val="20"/>
        </w:rPr>
        <w:t>end</w:t>
      </w:r>
      <w:proofErr w:type="gramEnd"/>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FF"/>
          <w:sz w:val="20"/>
          <w:szCs w:val="20"/>
        </w:rPr>
        <w:t xml:space="preserve"> </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3C763D"/>
          <w:sz w:val="20"/>
          <w:szCs w:val="20"/>
        </w:rPr>
        <w:t>%% Graph</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gramStart"/>
      <w:r w:rsidRPr="00E97009">
        <w:rPr>
          <w:rFonts w:ascii="Courier New" w:hAnsi="Courier New" w:cs="Courier New"/>
          <w:color w:val="000000"/>
          <w:sz w:val="20"/>
          <w:szCs w:val="20"/>
        </w:rPr>
        <w:t>scatterplot(</w:t>
      </w:r>
      <w:proofErr w:type="gramEnd"/>
      <w:r w:rsidRPr="00E97009">
        <w:rPr>
          <w:rFonts w:ascii="Courier New" w:hAnsi="Courier New" w:cs="Courier New"/>
          <w:color w:val="000000"/>
          <w:sz w:val="20"/>
          <w:szCs w:val="20"/>
        </w:rPr>
        <w:t>input); title(</w:t>
      </w:r>
      <w:r w:rsidRPr="00E97009">
        <w:rPr>
          <w:rFonts w:ascii="Courier New" w:hAnsi="Courier New" w:cs="Courier New"/>
          <w:color w:val="A020F0"/>
          <w:sz w:val="20"/>
          <w:szCs w:val="20"/>
        </w:rPr>
        <w:t>'Modulated data'</w:t>
      </w:r>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gramStart"/>
      <w:r w:rsidRPr="00E97009">
        <w:rPr>
          <w:rFonts w:ascii="Courier New" w:hAnsi="Courier New" w:cs="Courier New"/>
          <w:color w:val="000000"/>
          <w:sz w:val="20"/>
          <w:szCs w:val="20"/>
        </w:rPr>
        <w:t>scatterplot(</w:t>
      </w:r>
      <w:proofErr w:type="gramEnd"/>
      <w:r w:rsidRPr="00E97009">
        <w:rPr>
          <w:rFonts w:ascii="Courier New" w:hAnsi="Courier New" w:cs="Courier New"/>
          <w:color w:val="000000"/>
          <w:sz w:val="20"/>
          <w:szCs w:val="20"/>
        </w:rPr>
        <w:t>y); title(</w:t>
      </w:r>
      <w:r w:rsidRPr="00E97009">
        <w:rPr>
          <w:rFonts w:ascii="Courier New" w:hAnsi="Courier New" w:cs="Courier New"/>
          <w:color w:val="A020F0"/>
          <w:sz w:val="20"/>
          <w:szCs w:val="20"/>
        </w:rPr>
        <w:t>'Received symbols before mapping'</w:t>
      </w:r>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gramStart"/>
      <w:r w:rsidRPr="00E97009">
        <w:rPr>
          <w:rFonts w:ascii="Courier New" w:hAnsi="Courier New" w:cs="Courier New"/>
          <w:color w:val="000000"/>
          <w:sz w:val="20"/>
          <w:szCs w:val="20"/>
        </w:rPr>
        <w:t>scatterplot(</w:t>
      </w:r>
      <w:proofErr w:type="gramEnd"/>
      <w:r w:rsidRPr="00E97009">
        <w:rPr>
          <w:rFonts w:ascii="Courier New" w:hAnsi="Courier New" w:cs="Courier New"/>
          <w:color w:val="000000"/>
          <w:sz w:val="20"/>
          <w:szCs w:val="20"/>
        </w:rPr>
        <w:t>out); title(</w:t>
      </w:r>
      <w:r w:rsidRPr="00E97009">
        <w:rPr>
          <w:rFonts w:ascii="Courier New" w:hAnsi="Courier New" w:cs="Courier New"/>
          <w:color w:val="A020F0"/>
          <w:sz w:val="20"/>
          <w:szCs w:val="20"/>
        </w:rPr>
        <w:t>'Received symbols'</w:t>
      </w:r>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 </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3C763D"/>
          <w:sz w:val="20"/>
          <w:szCs w:val="20"/>
        </w:rPr>
        <w:t>%to plot OFDM signal</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gramStart"/>
      <w:r w:rsidRPr="00E97009">
        <w:rPr>
          <w:rFonts w:ascii="Courier New" w:hAnsi="Courier New" w:cs="Courier New"/>
          <w:color w:val="000000"/>
          <w:sz w:val="20"/>
          <w:szCs w:val="20"/>
        </w:rPr>
        <w:t>plot(</w:t>
      </w:r>
      <w:proofErr w:type="gramEnd"/>
      <w:r w:rsidRPr="00E97009">
        <w:rPr>
          <w:rFonts w:ascii="Courier New" w:hAnsi="Courier New" w:cs="Courier New"/>
          <w:color w:val="000000"/>
          <w:sz w:val="20"/>
          <w:szCs w:val="20"/>
        </w:rPr>
        <w:t>real(</w:t>
      </w:r>
      <w:proofErr w:type="spellStart"/>
      <w:r w:rsidRPr="00E97009">
        <w:rPr>
          <w:rFonts w:ascii="Courier New" w:hAnsi="Courier New" w:cs="Courier New"/>
          <w:color w:val="000000"/>
          <w:sz w:val="20"/>
          <w:szCs w:val="20"/>
        </w:rPr>
        <w:t>ofdm_signal</w:t>
      </w:r>
      <w:proofErr w:type="spellEnd"/>
      <w:r w:rsidRPr="00E97009">
        <w:rPr>
          <w:rFonts w:ascii="Courier New" w:hAnsi="Courier New" w:cs="Courier New"/>
          <w:color w:val="000000"/>
          <w:sz w:val="20"/>
          <w:szCs w:val="20"/>
        </w:rPr>
        <w:t xml:space="preserve">)); </w:t>
      </w:r>
      <w:proofErr w:type="spellStart"/>
      <w:r w:rsidRPr="00E97009">
        <w:rPr>
          <w:rFonts w:ascii="Courier New" w:hAnsi="Courier New" w:cs="Courier New"/>
          <w:color w:val="000000"/>
          <w:sz w:val="20"/>
          <w:szCs w:val="20"/>
        </w:rPr>
        <w:t>xlabel</w:t>
      </w:r>
      <w:proofErr w:type="spellEnd"/>
      <w:r w:rsidRPr="00E97009">
        <w:rPr>
          <w:rFonts w:ascii="Courier New" w:hAnsi="Courier New" w:cs="Courier New"/>
          <w:color w:val="000000"/>
          <w:sz w:val="20"/>
          <w:szCs w:val="20"/>
        </w:rPr>
        <w:t>(</w:t>
      </w:r>
      <w:r w:rsidRPr="00E97009">
        <w:rPr>
          <w:rFonts w:ascii="Courier New" w:hAnsi="Courier New" w:cs="Courier New"/>
          <w:color w:val="A020F0"/>
          <w:sz w:val="20"/>
          <w:szCs w:val="20"/>
        </w:rPr>
        <w:t>'Time'</w:t>
      </w:r>
      <w:r w:rsidRPr="00E97009">
        <w:rPr>
          <w:rFonts w:ascii="Courier New" w:hAnsi="Courier New" w:cs="Courier New"/>
          <w:color w:val="000000"/>
          <w:sz w:val="20"/>
          <w:szCs w:val="20"/>
        </w:rPr>
        <w:t xml:space="preserve">); </w:t>
      </w:r>
      <w:proofErr w:type="spellStart"/>
      <w:r w:rsidRPr="00E97009">
        <w:rPr>
          <w:rFonts w:ascii="Courier New" w:hAnsi="Courier New" w:cs="Courier New"/>
          <w:color w:val="000000"/>
          <w:sz w:val="20"/>
          <w:szCs w:val="20"/>
        </w:rPr>
        <w:t>ylabel</w:t>
      </w:r>
      <w:proofErr w:type="spellEnd"/>
      <w:r w:rsidRPr="00E97009">
        <w:rPr>
          <w:rFonts w:ascii="Courier New" w:hAnsi="Courier New" w:cs="Courier New"/>
          <w:color w:val="000000"/>
          <w:sz w:val="20"/>
          <w:szCs w:val="20"/>
        </w:rPr>
        <w:t>(</w:t>
      </w:r>
      <w:r w:rsidRPr="00E97009">
        <w:rPr>
          <w:rFonts w:ascii="Courier New" w:hAnsi="Courier New" w:cs="Courier New"/>
          <w:color w:val="A020F0"/>
          <w:sz w:val="20"/>
          <w:szCs w:val="20"/>
        </w:rPr>
        <w:t>'Amplitude'</w:t>
      </w:r>
      <w:r w:rsidRPr="00E97009">
        <w:rPr>
          <w:rFonts w:ascii="Courier New" w:hAnsi="Courier New" w:cs="Courier New"/>
          <w:color w:val="000000"/>
          <w:sz w:val="20"/>
          <w:szCs w:val="20"/>
        </w:rPr>
        <w:t xml:space="preserve">); </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gramStart"/>
      <w:r w:rsidRPr="00E97009">
        <w:rPr>
          <w:rFonts w:ascii="Courier New" w:hAnsi="Courier New" w:cs="Courier New"/>
          <w:color w:val="000000"/>
          <w:sz w:val="20"/>
          <w:szCs w:val="20"/>
        </w:rPr>
        <w:t>title(</w:t>
      </w:r>
      <w:proofErr w:type="gramEnd"/>
      <w:r w:rsidRPr="00E97009">
        <w:rPr>
          <w:rFonts w:ascii="Courier New" w:hAnsi="Courier New" w:cs="Courier New"/>
          <w:color w:val="A020F0"/>
          <w:sz w:val="20"/>
          <w:szCs w:val="20"/>
        </w:rPr>
        <w:t>'OFDM Signal'</w:t>
      </w:r>
      <w:r w:rsidRPr="00E97009">
        <w:rPr>
          <w:rFonts w:ascii="Courier New" w:hAnsi="Courier New" w:cs="Courier New"/>
          <w:color w:val="000000"/>
          <w:sz w:val="20"/>
          <w:szCs w:val="20"/>
        </w:rPr>
        <w:t xml:space="preserve">);grid </w:t>
      </w:r>
      <w:r w:rsidRPr="00E97009">
        <w:rPr>
          <w:rFonts w:ascii="Courier New" w:hAnsi="Courier New" w:cs="Courier New"/>
          <w:color w:val="A020F0"/>
          <w:sz w:val="20"/>
          <w:szCs w:val="20"/>
        </w:rPr>
        <w:t>on</w:t>
      </w:r>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 </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3C763D"/>
          <w:sz w:val="20"/>
          <w:szCs w:val="20"/>
        </w:rPr>
        <w:t>%SER</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spellStart"/>
      <w:r w:rsidRPr="00E97009">
        <w:rPr>
          <w:rFonts w:ascii="Courier New" w:hAnsi="Courier New" w:cs="Courier New"/>
          <w:color w:val="000000"/>
          <w:sz w:val="20"/>
          <w:szCs w:val="20"/>
        </w:rPr>
        <w:t>Ser</w:t>
      </w:r>
      <w:proofErr w:type="spellEnd"/>
      <w:r w:rsidRPr="00E97009">
        <w:rPr>
          <w:rFonts w:ascii="Courier New" w:hAnsi="Courier New" w:cs="Courier New"/>
          <w:color w:val="000000"/>
          <w:sz w:val="20"/>
          <w:szCs w:val="20"/>
        </w:rPr>
        <w:t xml:space="preserve"> = errors / N;</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spellStart"/>
      <w:r w:rsidRPr="00E97009">
        <w:rPr>
          <w:rFonts w:ascii="Courier New" w:hAnsi="Courier New" w:cs="Courier New"/>
          <w:color w:val="000000"/>
          <w:sz w:val="20"/>
          <w:szCs w:val="20"/>
        </w:rPr>
        <w:t>formula_Ser</w:t>
      </w:r>
      <w:proofErr w:type="spellEnd"/>
      <w:r w:rsidRPr="00E97009">
        <w:rPr>
          <w:rFonts w:ascii="Courier New" w:hAnsi="Courier New" w:cs="Courier New"/>
          <w:color w:val="000000"/>
          <w:sz w:val="20"/>
          <w:szCs w:val="20"/>
        </w:rPr>
        <w:t xml:space="preserve"> = 3/2 * </w:t>
      </w:r>
      <w:proofErr w:type="spellStart"/>
      <w:proofErr w:type="gramStart"/>
      <w:r w:rsidRPr="00E97009">
        <w:rPr>
          <w:rFonts w:ascii="Courier New" w:hAnsi="Courier New" w:cs="Courier New"/>
          <w:color w:val="000000"/>
          <w:sz w:val="20"/>
          <w:szCs w:val="20"/>
        </w:rPr>
        <w:t>erfc</w:t>
      </w:r>
      <w:proofErr w:type="spellEnd"/>
      <w:r w:rsidRPr="00E97009">
        <w:rPr>
          <w:rFonts w:ascii="Courier New" w:hAnsi="Courier New" w:cs="Courier New"/>
          <w:color w:val="000000"/>
          <w:sz w:val="20"/>
          <w:szCs w:val="20"/>
        </w:rPr>
        <w:t>(</w:t>
      </w:r>
      <w:proofErr w:type="spellStart"/>
      <w:proofErr w:type="gramEnd"/>
      <w:r w:rsidRPr="00E97009">
        <w:rPr>
          <w:rFonts w:ascii="Courier New" w:hAnsi="Courier New" w:cs="Courier New"/>
          <w:color w:val="000000"/>
          <w:sz w:val="20"/>
          <w:szCs w:val="20"/>
        </w:rPr>
        <w:t>sqrt</w:t>
      </w:r>
      <w:proofErr w:type="spellEnd"/>
      <w:r w:rsidRPr="00E97009">
        <w:rPr>
          <w:rFonts w:ascii="Courier New" w:hAnsi="Courier New" w:cs="Courier New"/>
          <w:color w:val="000000"/>
          <w:sz w:val="20"/>
          <w:szCs w:val="20"/>
        </w:rPr>
        <w:t>(0.1 * (10.^(</w:t>
      </w:r>
      <w:proofErr w:type="spellStart"/>
      <w:r w:rsidRPr="00E97009">
        <w:rPr>
          <w:rFonts w:ascii="Courier New" w:hAnsi="Courier New" w:cs="Courier New"/>
          <w:color w:val="000000"/>
          <w:sz w:val="20"/>
          <w:szCs w:val="20"/>
        </w:rPr>
        <w:t>snr_dB</w:t>
      </w:r>
      <w:proofErr w:type="spellEnd"/>
      <w:r w:rsidRPr="00E97009">
        <w:rPr>
          <w:rFonts w:ascii="Courier New" w:hAnsi="Courier New" w:cs="Courier New"/>
          <w:color w:val="000000"/>
          <w:sz w:val="20"/>
          <w:szCs w:val="20"/>
        </w:rPr>
        <w:t xml:space="preserve">/10)))); </w:t>
      </w:r>
      <w:r w:rsidRPr="00E97009">
        <w:rPr>
          <w:rFonts w:ascii="Courier New" w:hAnsi="Courier New" w:cs="Courier New"/>
          <w:color w:val="3C763D"/>
          <w:sz w:val="20"/>
          <w:szCs w:val="20"/>
        </w:rPr>
        <w:t>%</w:t>
      </w:r>
      <w:proofErr w:type="spellStart"/>
      <w:r w:rsidRPr="00E97009">
        <w:rPr>
          <w:rFonts w:ascii="Courier New" w:hAnsi="Courier New" w:cs="Courier New"/>
          <w:color w:val="3C763D"/>
          <w:sz w:val="20"/>
          <w:szCs w:val="20"/>
        </w:rPr>
        <w:t>theoritical</w:t>
      </w:r>
      <w:proofErr w:type="spellEnd"/>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gramStart"/>
      <w:r w:rsidRPr="00E97009">
        <w:rPr>
          <w:rFonts w:ascii="Courier New" w:hAnsi="Courier New" w:cs="Courier New"/>
          <w:color w:val="000000"/>
          <w:sz w:val="20"/>
          <w:szCs w:val="20"/>
        </w:rPr>
        <w:t>figure</w:t>
      </w:r>
      <w:proofErr w:type="gramEnd"/>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gramStart"/>
      <w:r w:rsidRPr="00E97009">
        <w:rPr>
          <w:rFonts w:ascii="Courier New" w:hAnsi="Courier New" w:cs="Courier New"/>
          <w:color w:val="000000"/>
          <w:sz w:val="20"/>
          <w:szCs w:val="20"/>
        </w:rPr>
        <w:t>plot(</w:t>
      </w:r>
      <w:proofErr w:type="spellStart"/>
      <w:proofErr w:type="gramEnd"/>
      <w:r w:rsidRPr="00E97009">
        <w:rPr>
          <w:rFonts w:ascii="Courier New" w:hAnsi="Courier New" w:cs="Courier New"/>
          <w:color w:val="000000"/>
          <w:sz w:val="20"/>
          <w:szCs w:val="20"/>
        </w:rPr>
        <w:t>snr_dB</w:t>
      </w:r>
      <w:proofErr w:type="spellEnd"/>
      <w:r w:rsidRPr="00E97009">
        <w:rPr>
          <w:rFonts w:ascii="Courier New" w:hAnsi="Courier New" w:cs="Courier New"/>
          <w:color w:val="000000"/>
          <w:sz w:val="20"/>
          <w:szCs w:val="20"/>
        </w:rPr>
        <w:t>, log10(</w:t>
      </w:r>
      <w:proofErr w:type="spellStart"/>
      <w:r w:rsidRPr="00E97009">
        <w:rPr>
          <w:rFonts w:ascii="Courier New" w:hAnsi="Courier New" w:cs="Courier New"/>
          <w:color w:val="000000"/>
          <w:sz w:val="20"/>
          <w:szCs w:val="20"/>
        </w:rPr>
        <w:t>Ser</w:t>
      </w:r>
      <w:proofErr w:type="spellEnd"/>
      <w:r w:rsidRPr="00E97009">
        <w:rPr>
          <w:rFonts w:ascii="Courier New" w:hAnsi="Courier New" w:cs="Courier New"/>
          <w:color w:val="000000"/>
          <w:sz w:val="20"/>
          <w:szCs w:val="20"/>
        </w:rPr>
        <w:t>),</w:t>
      </w:r>
      <w:r w:rsidRPr="00E97009">
        <w:rPr>
          <w:rFonts w:ascii="Courier New" w:hAnsi="Courier New" w:cs="Courier New"/>
          <w:color w:val="A020F0"/>
          <w:sz w:val="20"/>
          <w:szCs w:val="20"/>
        </w:rPr>
        <w:t>'-x'</w:t>
      </w:r>
      <w:r w:rsidRPr="00E97009">
        <w:rPr>
          <w:rFonts w:ascii="Courier New" w:hAnsi="Courier New" w:cs="Courier New"/>
          <w:color w:val="000000"/>
          <w:sz w:val="20"/>
          <w:szCs w:val="20"/>
        </w:rPr>
        <w:t xml:space="preserve">); hold </w:t>
      </w:r>
      <w:r w:rsidRPr="00E97009">
        <w:rPr>
          <w:rFonts w:ascii="Courier New" w:hAnsi="Courier New" w:cs="Courier New"/>
          <w:color w:val="A020F0"/>
          <w:sz w:val="20"/>
          <w:szCs w:val="20"/>
        </w:rPr>
        <w:t>on</w:t>
      </w:r>
      <w:r w:rsidRPr="00E97009">
        <w:rPr>
          <w:rFonts w:ascii="Courier New" w:hAnsi="Courier New" w:cs="Courier New"/>
          <w:color w:val="000000"/>
          <w:sz w:val="20"/>
          <w:szCs w:val="20"/>
        </w:rPr>
        <w:t xml:space="preserve">; </w:t>
      </w:r>
      <w:r w:rsidRPr="00E97009">
        <w:rPr>
          <w:rFonts w:ascii="Courier New" w:hAnsi="Courier New" w:cs="Courier New"/>
          <w:color w:val="3C763D"/>
          <w:sz w:val="20"/>
          <w:szCs w:val="20"/>
        </w:rPr>
        <w:t>%</w:t>
      </w:r>
      <w:proofErr w:type="spellStart"/>
      <w:r w:rsidRPr="00E97009">
        <w:rPr>
          <w:rFonts w:ascii="Courier New" w:hAnsi="Courier New" w:cs="Courier New"/>
          <w:color w:val="3C763D"/>
          <w:sz w:val="20"/>
          <w:szCs w:val="20"/>
        </w:rPr>
        <w:t>numerics</w:t>
      </w:r>
      <w:proofErr w:type="spellEnd"/>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gramStart"/>
      <w:r w:rsidRPr="00E97009">
        <w:rPr>
          <w:rFonts w:ascii="Courier New" w:hAnsi="Courier New" w:cs="Courier New"/>
          <w:color w:val="000000"/>
          <w:sz w:val="20"/>
          <w:szCs w:val="20"/>
        </w:rPr>
        <w:t>plot(</w:t>
      </w:r>
      <w:proofErr w:type="spellStart"/>
      <w:proofErr w:type="gramEnd"/>
      <w:r w:rsidRPr="00E97009">
        <w:rPr>
          <w:rFonts w:ascii="Courier New" w:hAnsi="Courier New" w:cs="Courier New"/>
          <w:color w:val="000000"/>
          <w:sz w:val="20"/>
          <w:szCs w:val="20"/>
        </w:rPr>
        <w:t>snr_dB</w:t>
      </w:r>
      <w:proofErr w:type="spellEnd"/>
      <w:r w:rsidRPr="00E97009">
        <w:rPr>
          <w:rFonts w:ascii="Courier New" w:hAnsi="Courier New" w:cs="Courier New"/>
          <w:color w:val="000000"/>
          <w:sz w:val="20"/>
          <w:szCs w:val="20"/>
        </w:rPr>
        <w:t>, log10(</w:t>
      </w:r>
      <w:proofErr w:type="spellStart"/>
      <w:r w:rsidRPr="00E97009">
        <w:rPr>
          <w:rFonts w:ascii="Courier New" w:hAnsi="Courier New" w:cs="Courier New"/>
          <w:color w:val="000000"/>
          <w:sz w:val="20"/>
          <w:szCs w:val="20"/>
        </w:rPr>
        <w:t>formula_Ser</w:t>
      </w:r>
      <w:proofErr w:type="spellEnd"/>
      <w:r w:rsidRPr="00E97009">
        <w:rPr>
          <w:rFonts w:ascii="Courier New" w:hAnsi="Courier New" w:cs="Courier New"/>
          <w:color w:val="000000"/>
          <w:sz w:val="20"/>
          <w:szCs w:val="20"/>
        </w:rPr>
        <w:t>),</w:t>
      </w:r>
      <w:r w:rsidRPr="00E97009">
        <w:rPr>
          <w:rFonts w:ascii="Courier New" w:hAnsi="Courier New" w:cs="Courier New"/>
          <w:color w:val="A020F0"/>
          <w:sz w:val="20"/>
          <w:szCs w:val="20"/>
        </w:rPr>
        <w:t>'o'</w:t>
      </w:r>
      <w:r w:rsidRPr="00E97009">
        <w:rPr>
          <w:rFonts w:ascii="Courier New" w:hAnsi="Courier New" w:cs="Courier New"/>
          <w:color w:val="000000"/>
          <w:sz w:val="20"/>
          <w:szCs w:val="20"/>
        </w:rPr>
        <w:t xml:space="preserve">); </w:t>
      </w:r>
      <w:r w:rsidRPr="00E97009">
        <w:rPr>
          <w:rFonts w:ascii="Courier New" w:hAnsi="Courier New" w:cs="Courier New"/>
          <w:color w:val="3C763D"/>
          <w:sz w:val="20"/>
          <w:szCs w:val="20"/>
        </w:rPr>
        <w:t>%analytics</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gramStart"/>
      <w:r w:rsidRPr="00E97009">
        <w:rPr>
          <w:rFonts w:ascii="Courier New" w:hAnsi="Courier New" w:cs="Courier New"/>
          <w:color w:val="000000"/>
          <w:sz w:val="20"/>
          <w:szCs w:val="20"/>
        </w:rPr>
        <w:t>legend(</w:t>
      </w:r>
      <w:proofErr w:type="gramEnd"/>
      <w:r w:rsidRPr="00E97009">
        <w:rPr>
          <w:rFonts w:ascii="Courier New" w:hAnsi="Courier New" w:cs="Courier New"/>
          <w:color w:val="A020F0"/>
          <w:sz w:val="20"/>
          <w:szCs w:val="20"/>
        </w:rPr>
        <w:t>'</w:t>
      </w:r>
      <w:proofErr w:type="spellStart"/>
      <w:r w:rsidRPr="00E97009">
        <w:rPr>
          <w:rFonts w:ascii="Courier New" w:hAnsi="Courier New" w:cs="Courier New"/>
          <w:color w:val="A020F0"/>
          <w:sz w:val="20"/>
          <w:szCs w:val="20"/>
        </w:rPr>
        <w:t>numerics</w:t>
      </w:r>
      <w:proofErr w:type="spellEnd"/>
      <w:r w:rsidRPr="00E97009">
        <w:rPr>
          <w:rFonts w:ascii="Courier New" w:hAnsi="Courier New" w:cs="Courier New"/>
          <w:color w:val="A020F0"/>
          <w:sz w:val="20"/>
          <w:szCs w:val="20"/>
        </w:rPr>
        <w:t>'</w:t>
      </w:r>
      <w:r w:rsidRPr="00E97009">
        <w:rPr>
          <w:rFonts w:ascii="Courier New" w:hAnsi="Courier New" w:cs="Courier New"/>
          <w:color w:val="000000"/>
          <w:sz w:val="20"/>
          <w:szCs w:val="20"/>
        </w:rPr>
        <w:t>,</w:t>
      </w:r>
      <w:r w:rsidRPr="00E97009">
        <w:rPr>
          <w:rFonts w:ascii="Courier New" w:hAnsi="Courier New" w:cs="Courier New"/>
          <w:color w:val="A020F0"/>
          <w:sz w:val="20"/>
          <w:szCs w:val="20"/>
        </w:rPr>
        <w:t>'analytics'</w:t>
      </w:r>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spellStart"/>
      <w:proofErr w:type="gramStart"/>
      <w:r w:rsidRPr="00E97009">
        <w:rPr>
          <w:rFonts w:ascii="Courier New" w:hAnsi="Courier New" w:cs="Courier New"/>
          <w:color w:val="000000"/>
          <w:sz w:val="20"/>
          <w:szCs w:val="20"/>
        </w:rPr>
        <w:t>xlabel</w:t>
      </w:r>
      <w:proofErr w:type="spellEnd"/>
      <w:r w:rsidRPr="00E97009">
        <w:rPr>
          <w:rFonts w:ascii="Courier New" w:hAnsi="Courier New" w:cs="Courier New"/>
          <w:color w:val="000000"/>
          <w:sz w:val="20"/>
          <w:szCs w:val="20"/>
        </w:rPr>
        <w:t>(</w:t>
      </w:r>
      <w:proofErr w:type="gramEnd"/>
      <w:r w:rsidRPr="00E97009">
        <w:rPr>
          <w:rFonts w:ascii="Courier New" w:hAnsi="Courier New" w:cs="Courier New"/>
          <w:color w:val="A020F0"/>
          <w:sz w:val="20"/>
          <w:szCs w:val="20"/>
        </w:rPr>
        <w:t>'SNR, dB'</w:t>
      </w:r>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spellStart"/>
      <w:proofErr w:type="gramStart"/>
      <w:r w:rsidRPr="00E97009">
        <w:rPr>
          <w:rFonts w:ascii="Courier New" w:hAnsi="Courier New" w:cs="Courier New"/>
          <w:color w:val="000000"/>
          <w:sz w:val="20"/>
          <w:szCs w:val="20"/>
        </w:rPr>
        <w:t>ylabel</w:t>
      </w:r>
      <w:proofErr w:type="spellEnd"/>
      <w:r w:rsidRPr="00E97009">
        <w:rPr>
          <w:rFonts w:ascii="Courier New" w:hAnsi="Courier New" w:cs="Courier New"/>
          <w:color w:val="000000"/>
          <w:sz w:val="20"/>
          <w:szCs w:val="20"/>
        </w:rPr>
        <w:t>(</w:t>
      </w:r>
      <w:proofErr w:type="gramEnd"/>
      <w:r w:rsidRPr="00E97009">
        <w:rPr>
          <w:rFonts w:ascii="Courier New" w:hAnsi="Courier New" w:cs="Courier New"/>
          <w:color w:val="A020F0"/>
          <w:sz w:val="20"/>
          <w:szCs w:val="20"/>
        </w:rPr>
        <w:t>'</w:t>
      </w:r>
      <w:proofErr w:type="spellStart"/>
      <w:r w:rsidRPr="00E97009">
        <w:rPr>
          <w:rFonts w:ascii="Courier New" w:hAnsi="Courier New" w:cs="Courier New"/>
          <w:color w:val="A020F0"/>
          <w:sz w:val="20"/>
          <w:szCs w:val="20"/>
        </w:rPr>
        <w:t>Lg</w:t>
      </w:r>
      <w:proofErr w:type="spellEnd"/>
      <w:r w:rsidRPr="00E97009">
        <w:rPr>
          <w:rFonts w:ascii="Courier New" w:hAnsi="Courier New" w:cs="Courier New"/>
          <w:color w:val="A020F0"/>
          <w:sz w:val="20"/>
          <w:szCs w:val="20"/>
        </w:rPr>
        <w:t>(SER)'</w:t>
      </w:r>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gramStart"/>
      <w:r w:rsidRPr="00E97009">
        <w:rPr>
          <w:rFonts w:ascii="Courier New" w:hAnsi="Courier New" w:cs="Courier New"/>
          <w:color w:val="000000"/>
          <w:sz w:val="20"/>
          <w:szCs w:val="20"/>
        </w:rPr>
        <w:t>title(</w:t>
      </w:r>
      <w:proofErr w:type="gramEnd"/>
      <w:r w:rsidRPr="00E97009">
        <w:rPr>
          <w:rFonts w:ascii="Courier New" w:hAnsi="Courier New" w:cs="Courier New"/>
          <w:color w:val="A020F0"/>
          <w:sz w:val="20"/>
          <w:szCs w:val="20"/>
        </w:rPr>
        <w:t>'Symbol Error Rate (a)'</w:t>
      </w:r>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 </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3C763D"/>
          <w:sz w:val="20"/>
          <w:szCs w:val="20"/>
        </w:rPr>
        <w:t>%BER</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spellStart"/>
      <w:r w:rsidRPr="00E97009">
        <w:rPr>
          <w:rFonts w:ascii="Courier New" w:hAnsi="Courier New" w:cs="Courier New"/>
          <w:color w:val="000000"/>
          <w:sz w:val="20"/>
          <w:szCs w:val="20"/>
        </w:rPr>
        <w:t>Ber</w:t>
      </w:r>
      <w:proofErr w:type="spellEnd"/>
      <w:r w:rsidRPr="00E97009">
        <w:rPr>
          <w:rFonts w:ascii="Courier New" w:hAnsi="Courier New" w:cs="Courier New"/>
          <w:color w:val="000000"/>
          <w:sz w:val="20"/>
          <w:szCs w:val="20"/>
        </w:rPr>
        <w:t xml:space="preserve"> = </w:t>
      </w:r>
      <w:proofErr w:type="spellStart"/>
      <w:r w:rsidRPr="00E97009">
        <w:rPr>
          <w:rFonts w:ascii="Courier New" w:hAnsi="Courier New" w:cs="Courier New"/>
          <w:color w:val="000000"/>
          <w:sz w:val="20"/>
          <w:szCs w:val="20"/>
        </w:rPr>
        <w:t>Ser</w:t>
      </w:r>
      <w:proofErr w:type="spellEnd"/>
      <w:r w:rsidRPr="00E97009">
        <w:rPr>
          <w:rFonts w:ascii="Courier New" w:hAnsi="Courier New" w:cs="Courier New"/>
          <w:color w:val="000000"/>
          <w:sz w:val="20"/>
          <w:szCs w:val="20"/>
        </w:rPr>
        <w:t xml:space="preserve"> / </w:t>
      </w:r>
      <w:proofErr w:type="gramStart"/>
      <w:r w:rsidRPr="00E97009">
        <w:rPr>
          <w:rFonts w:ascii="Courier New" w:hAnsi="Courier New" w:cs="Courier New"/>
          <w:color w:val="000000"/>
          <w:sz w:val="20"/>
          <w:szCs w:val="20"/>
        </w:rPr>
        <w:t>4 ;</w:t>
      </w:r>
      <w:proofErr w:type="gramEnd"/>
      <w:r w:rsidRPr="00E97009">
        <w:rPr>
          <w:rFonts w:ascii="Courier New" w:hAnsi="Courier New" w:cs="Courier New"/>
          <w:color w:val="000000"/>
          <w:sz w:val="20"/>
          <w:szCs w:val="20"/>
        </w:rPr>
        <w:t xml:space="preserve"> </w:t>
      </w:r>
      <w:r w:rsidRPr="00E97009">
        <w:rPr>
          <w:rFonts w:ascii="Courier New" w:hAnsi="Courier New" w:cs="Courier New"/>
          <w:color w:val="3C763D"/>
          <w:sz w:val="20"/>
          <w:szCs w:val="20"/>
        </w:rPr>
        <w:t>% a number of bits per symbol 16 QAM</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spellStart"/>
      <w:r w:rsidRPr="00E97009">
        <w:rPr>
          <w:rFonts w:ascii="Courier New" w:hAnsi="Courier New" w:cs="Courier New"/>
          <w:color w:val="000000"/>
          <w:sz w:val="20"/>
          <w:szCs w:val="20"/>
        </w:rPr>
        <w:lastRenderedPageBreak/>
        <w:t>formula_Ber</w:t>
      </w:r>
      <w:proofErr w:type="spellEnd"/>
      <w:r w:rsidRPr="00E97009">
        <w:rPr>
          <w:rFonts w:ascii="Courier New" w:hAnsi="Courier New" w:cs="Courier New"/>
          <w:color w:val="000000"/>
          <w:sz w:val="20"/>
          <w:szCs w:val="20"/>
        </w:rPr>
        <w:t xml:space="preserve"> = (1/4.0) * 3/2 * </w:t>
      </w:r>
      <w:proofErr w:type="spellStart"/>
      <w:proofErr w:type="gramStart"/>
      <w:r w:rsidRPr="00E97009">
        <w:rPr>
          <w:rFonts w:ascii="Courier New" w:hAnsi="Courier New" w:cs="Courier New"/>
          <w:color w:val="000000"/>
          <w:sz w:val="20"/>
          <w:szCs w:val="20"/>
        </w:rPr>
        <w:t>erfc</w:t>
      </w:r>
      <w:proofErr w:type="spellEnd"/>
      <w:r w:rsidRPr="00E97009">
        <w:rPr>
          <w:rFonts w:ascii="Courier New" w:hAnsi="Courier New" w:cs="Courier New"/>
          <w:color w:val="000000"/>
          <w:sz w:val="20"/>
          <w:szCs w:val="20"/>
        </w:rPr>
        <w:t>(</w:t>
      </w:r>
      <w:proofErr w:type="spellStart"/>
      <w:proofErr w:type="gramEnd"/>
      <w:r w:rsidRPr="00E97009">
        <w:rPr>
          <w:rFonts w:ascii="Courier New" w:hAnsi="Courier New" w:cs="Courier New"/>
          <w:color w:val="000000"/>
          <w:sz w:val="20"/>
          <w:szCs w:val="20"/>
        </w:rPr>
        <w:t>sqrt</w:t>
      </w:r>
      <w:proofErr w:type="spellEnd"/>
      <w:r w:rsidRPr="00E97009">
        <w:rPr>
          <w:rFonts w:ascii="Courier New" w:hAnsi="Courier New" w:cs="Courier New"/>
          <w:color w:val="000000"/>
          <w:sz w:val="20"/>
          <w:szCs w:val="20"/>
        </w:rPr>
        <w:t>(0.1 * (10.^(</w:t>
      </w:r>
      <w:proofErr w:type="spellStart"/>
      <w:r w:rsidRPr="00E97009">
        <w:rPr>
          <w:rFonts w:ascii="Courier New" w:hAnsi="Courier New" w:cs="Courier New"/>
          <w:color w:val="000000"/>
          <w:sz w:val="20"/>
          <w:szCs w:val="20"/>
        </w:rPr>
        <w:t>snr_dB</w:t>
      </w:r>
      <w:proofErr w:type="spellEnd"/>
      <w:r w:rsidRPr="00E97009">
        <w:rPr>
          <w:rFonts w:ascii="Courier New" w:hAnsi="Courier New" w:cs="Courier New"/>
          <w:color w:val="000000"/>
          <w:sz w:val="20"/>
          <w:szCs w:val="20"/>
        </w:rPr>
        <w:t xml:space="preserve">/10)))); </w:t>
      </w:r>
      <w:r w:rsidRPr="00E97009">
        <w:rPr>
          <w:rFonts w:ascii="Courier New" w:hAnsi="Courier New" w:cs="Courier New"/>
          <w:color w:val="3C763D"/>
          <w:sz w:val="20"/>
          <w:szCs w:val="20"/>
        </w:rPr>
        <w:t>%</w:t>
      </w:r>
      <w:proofErr w:type="spellStart"/>
      <w:r w:rsidRPr="00E97009">
        <w:rPr>
          <w:rFonts w:ascii="Courier New" w:hAnsi="Courier New" w:cs="Courier New"/>
          <w:color w:val="3C763D"/>
          <w:sz w:val="20"/>
          <w:szCs w:val="20"/>
        </w:rPr>
        <w:t>theoritical</w:t>
      </w:r>
      <w:proofErr w:type="spellEnd"/>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3C763D"/>
          <w:sz w:val="20"/>
          <w:szCs w:val="20"/>
        </w:rPr>
        <w:t xml:space="preserve"> </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gramStart"/>
      <w:r w:rsidRPr="00E97009">
        <w:rPr>
          <w:rFonts w:ascii="Courier New" w:hAnsi="Courier New" w:cs="Courier New"/>
          <w:color w:val="000000"/>
          <w:sz w:val="20"/>
          <w:szCs w:val="20"/>
        </w:rPr>
        <w:t>figure</w:t>
      </w:r>
      <w:proofErr w:type="gramEnd"/>
      <w:r w:rsidRPr="00E97009">
        <w:rPr>
          <w:rFonts w:ascii="Courier New" w:hAnsi="Courier New" w:cs="Courier New"/>
          <w:color w:val="000000"/>
          <w:sz w:val="20"/>
          <w:szCs w:val="20"/>
        </w:rPr>
        <w:t xml:space="preserve"> </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gramStart"/>
      <w:r w:rsidRPr="00E97009">
        <w:rPr>
          <w:rFonts w:ascii="Courier New" w:hAnsi="Courier New" w:cs="Courier New"/>
          <w:color w:val="000000"/>
          <w:sz w:val="20"/>
          <w:szCs w:val="20"/>
        </w:rPr>
        <w:t>plot(</w:t>
      </w:r>
      <w:proofErr w:type="spellStart"/>
      <w:proofErr w:type="gramEnd"/>
      <w:r w:rsidRPr="00E97009">
        <w:rPr>
          <w:rFonts w:ascii="Courier New" w:hAnsi="Courier New" w:cs="Courier New"/>
          <w:color w:val="000000"/>
          <w:sz w:val="20"/>
          <w:szCs w:val="20"/>
        </w:rPr>
        <w:t>snr_dB</w:t>
      </w:r>
      <w:proofErr w:type="spellEnd"/>
      <w:r w:rsidRPr="00E97009">
        <w:rPr>
          <w:rFonts w:ascii="Courier New" w:hAnsi="Courier New" w:cs="Courier New"/>
          <w:color w:val="000000"/>
          <w:sz w:val="20"/>
          <w:szCs w:val="20"/>
        </w:rPr>
        <w:t>, log10(</w:t>
      </w:r>
      <w:proofErr w:type="spellStart"/>
      <w:r w:rsidRPr="00E97009">
        <w:rPr>
          <w:rFonts w:ascii="Courier New" w:hAnsi="Courier New" w:cs="Courier New"/>
          <w:color w:val="000000"/>
          <w:sz w:val="20"/>
          <w:szCs w:val="20"/>
        </w:rPr>
        <w:t>Ber</w:t>
      </w:r>
      <w:proofErr w:type="spellEnd"/>
      <w:r w:rsidRPr="00E97009">
        <w:rPr>
          <w:rFonts w:ascii="Courier New" w:hAnsi="Courier New" w:cs="Courier New"/>
          <w:color w:val="000000"/>
          <w:sz w:val="20"/>
          <w:szCs w:val="20"/>
        </w:rPr>
        <w:t>),</w:t>
      </w:r>
      <w:r w:rsidRPr="00E97009">
        <w:rPr>
          <w:rFonts w:ascii="Courier New" w:hAnsi="Courier New" w:cs="Courier New"/>
          <w:color w:val="A020F0"/>
          <w:sz w:val="20"/>
          <w:szCs w:val="20"/>
        </w:rPr>
        <w:t>'-x'</w:t>
      </w:r>
      <w:r w:rsidRPr="00E97009">
        <w:rPr>
          <w:rFonts w:ascii="Courier New" w:hAnsi="Courier New" w:cs="Courier New"/>
          <w:color w:val="000000"/>
          <w:sz w:val="20"/>
          <w:szCs w:val="20"/>
        </w:rPr>
        <w:t xml:space="preserve">); hold </w:t>
      </w:r>
      <w:r w:rsidRPr="00E97009">
        <w:rPr>
          <w:rFonts w:ascii="Courier New" w:hAnsi="Courier New" w:cs="Courier New"/>
          <w:color w:val="A020F0"/>
          <w:sz w:val="20"/>
          <w:szCs w:val="20"/>
        </w:rPr>
        <w:t>on</w:t>
      </w:r>
      <w:r w:rsidRPr="00E97009">
        <w:rPr>
          <w:rFonts w:ascii="Courier New" w:hAnsi="Courier New" w:cs="Courier New"/>
          <w:color w:val="000000"/>
          <w:sz w:val="20"/>
          <w:szCs w:val="20"/>
        </w:rPr>
        <w:t xml:space="preserve">; </w:t>
      </w:r>
      <w:r w:rsidRPr="00E97009">
        <w:rPr>
          <w:rFonts w:ascii="Courier New" w:hAnsi="Courier New" w:cs="Courier New"/>
          <w:color w:val="3C763D"/>
          <w:sz w:val="20"/>
          <w:szCs w:val="20"/>
        </w:rPr>
        <w:t>%</w:t>
      </w:r>
      <w:proofErr w:type="spellStart"/>
      <w:r w:rsidRPr="00E97009">
        <w:rPr>
          <w:rFonts w:ascii="Courier New" w:hAnsi="Courier New" w:cs="Courier New"/>
          <w:color w:val="3C763D"/>
          <w:sz w:val="20"/>
          <w:szCs w:val="20"/>
        </w:rPr>
        <w:t>numerics</w:t>
      </w:r>
      <w:proofErr w:type="spellEnd"/>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gramStart"/>
      <w:r w:rsidRPr="00E97009">
        <w:rPr>
          <w:rFonts w:ascii="Courier New" w:hAnsi="Courier New" w:cs="Courier New"/>
          <w:color w:val="000000"/>
          <w:sz w:val="20"/>
          <w:szCs w:val="20"/>
        </w:rPr>
        <w:t>plot(</w:t>
      </w:r>
      <w:proofErr w:type="spellStart"/>
      <w:proofErr w:type="gramEnd"/>
      <w:r w:rsidRPr="00E97009">
        <w:rPr>
          <w:rFonts w:ascii="Courier New" w:hAnsi="Courier New" w:cs="Courier New"/>
          <w:color w:val="000000"/>
          <w:sz w:val="20"/>
          <w:szCs w:val="20"/>
        </w:rPr>
        <w:t>snr_dB</w:t>
      </w:r>
      <w:proofErr w:type="spellEnd"/>
      <w:r w:rsidRPr="00E97009">
        <w:rPr>
          <w:rFonts w:ascii="Courier New" w:hAnsi="Courier New" w:cs="Courier New"/>
          <w:color w:val="000000"/>
          <w:sz w:val="20"/>
          <w:szCs w:val="20"/>
        </w:rPr>
        <w:t>, log10(</w:t>
      </w:r>
      <w:proofErr w:type="spellStart"/>
      <w:r w:rsidRPr="00E97009">
        <w:rPr>
          <w:rFonts w:ascii="Courier New" w:hAnsi="Courier New" w:cs="Courier New"/>
          <w:color w:val="000000"/>
          <w:sz w:val="20"/>
          <w:szCs w:val="20"/>
        </w:rPr>
        <w:t>formula_Ber</w:t>
      </w:r>
      <w:proofErr w:type="spellEnd"/>
      <w:r w:rsidRPr="00E97009">
        <w:rPr>
          <w:rFonts w:ascii="Courier New" w:hAnsi="Courier New" w:cs="Courier New"/>
          <w:color w:val="000000"/>
          <w:sz w:val="20"/>
          <w:szCs w:val="20"/>
        </w:rPr>
        <w:t>),</w:t>
      </w:r>
      <w:r w:rsidRPr="00E97009">
        <w:rPr>
          <w:rFonts w:ascii="Courier New" w:hAnsi="Courier New" w:cs="Courier New"/>
          <w:color w:val="A020F0"/>
          <w:sz w:val="20"/>
          <w:szCs w:val="20"/>
        </w:rPr>
        <w:t>'o'</w:t>
      </w:r>
      <w:r w:rsidRPr="00E97009">
        <w:rPr>
          <w:rFonts w:ascii="Courier New" w:hAnsi="Courier New" w:cs="Courier New"/>
          <w:color w:val="000000"/>
          <w:sz w:val="20"/>
          <w:szCs w:val="20"/>
        </w:rPr>
        <w:t xml:space="preserve">); </w:t>
      </w:r>
      <w:r w:rsidRPr="00E97009">
        <w:rPr>
          <w:rFonts w:ascii="Courier New" w:hAnsi="Courier New" w:cs="Courier New"/>
          <w:color w:val="3C763D"/>
          <w:sz w:val="20"/>
          <w:szCs w:val="20"/>
        </w:rPr>
        <w:t>%analytics</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gramStart"/>
      <w:r w:rsidRPr="00E97009">
        <w:rPr>
          <w:rFonts w:ascii="Courier New" w:hAnsi="Courier New" w:cs="Courier New"/>
          <w:color w:val="000000"/>
          <w:sz w:val="20"/>
          <w:szCs w:val="20"/>
        </w:rPr>
        <w:t>legend(</w:t>
      </w:r>
      <w:proofErr w:type="gramEnd"/>
      <w:r w:rsidRPr="00E97009">
        <w:rPr>
          <w:rFonts w:ascii="Courier New" w:hAnsi="Courier New" w:cs="Courier New"/>
          <w:color w:val="A020F0"/>
          <w:sz w:val="20"/>
          <w:szCs w:val="20"/>
        </w:rPr>
        <w:t>'</w:t>
      </w:r>
      <w:proofErr w:type="spellStart"/>
      <w:r w:rsidRPr="00E97009">
        <w:rPr>
          <w:rFonts w:ascii="Courier New" w:hAnsi="Courier New" w:cs="Courier New"/>
          <w:color w:val="A020F0"/>
          <w:sz w:val="20"/>
          <w:szCs w:val="20"/>
        </w:rPr>
        <w:t>numerics</w:t>
      </w:r>
      <w:proofErr w:type="spellEnd"/>
      <w:r w:rsidRPr="00E97009">
        <w:rPr>
          <w:rFonts w:ascii="Courier New" w:hAnsi="Courier New" w:cs="Courier New"/>
          <w:color w:val="A020F0"/>
          <w:sz w:val="20"/>
          <w:szCs w:val="20"/>
        </w:rPr>
        <w:t>'</w:t>
      </w:r>
      <w:r w:rsidRPr="00E97009">
        <w:rPr>
          <w:rFonts w:ascii="Courier New" w:hAnsi="Courier New" w:cs="Courier New"/>
          <w:color w:val="000000"/>
          <w:sz w:val="20"/>
          <w:szCs w:val="20"/>
        </w:rPr>
        <w:t>,</w:t>
      </w:r>
      <w:r w:rsidRPr="00E97009">
        <w:rPr>
          <w:rFonts w:ascii="Courier New" w:hAnsi="Courier New" w:cs="Courier New"/>
          <w:color w:val="A020F0"/>
          <w:sz w:val="20"/>
          <w:szCs w:val="20"/>
        </w:rPr>
        <w:t>'analytics'</w:t>
      </w:r>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spellStart"/>
      <w:proofErr w:type="gramStart"/>
      <w:r w:rsidRPr="00E97009">
        <w:rPr>
          <w:rFonts w:ascii="Courier New" w:hAnsi="Courier New" w:cs="Courier New"/>
          <w:color w:val="000000"/>
          <w:sz w:val="20"/>
          <w:szCs w:val="20"/>
        </w:rPr>
        <w:t>xlabel</w:t>
      </w:r>
      <w:proofErr w:type="spellEnd"/>
      <w:r w:rsidRPr="00E97009">
        <w:rPr>
          <w:rFonts w:ascii="Courier New" w:hAnsi="Courier New" w:cs="Courier New"/>
          <w:color w:val="000000"/>
          <w:sz w:val="20"/>
          <w:szCs w:val="20"/>
        </w:rPr>
        <w:t>(</w:t>
      </w:r>
      <w:proofErr w:type="gramEnd"/>
      <w:r w:rsidRPr="00E97009">
        <w:rPr>
          <w:rFonts w:ascii="Courier New" w:hAnsi="Courier New" w:cs="Courier New"/>
          <w:color w:val="A020F0"/>
          <w:sz w:val="20"/>
          <w:szCs w:val="20"/>
        </w:rPr>
        <w:t>'SNR, dB'</w:t>
      </w:r>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spellStart"/>
      <w:proofErr w:type="gramStart"/>
      <w:r w:rsidRPr="00E97009">
        <w:rPr>
          <w:rFonts w:ascii="Courier New" w:hAnsi="Courier New" w:cs="Courier New"/>
          <w:color w:val="000000"/>
          <w:sz w:val="20"/>
          <w:szCs w:val="20"/>
        </w:rPr>
        <w:t>ylabel</w:t>
      </w:r>
      <w:proofErr w:type="spellEnd"/>
      <w:r w:rsidRPr="00E97009">
        <w:rPr>
          <w:rFonts w:ascii="Courier New" w:hAnsi="Courier New" w:cs="Courier New"/>
          <w:color w:val="000000"/>
          <w:sz w:val="20"/>
          <w:szCs w:val="20"/>
        </w:rPr>
        <w:t>(</w:t>
      </w:r>
      <w:proofErr w:type="gramEnd"/>
      <w:r w:rsidRPr="00E97009">
        <w:rPr>
          <w:rFonts w:ascii="Courier New" w:hAnsi="Courier New" w:cs="Courier New"/>
          <w:color w:val="A020F0"/>
          <w:sz w:val="20"/>
          <w:szCs w:val="20"/>
        </w:rPr>
        <w:t>'</w:t>
      </w:r>
      <w:proofErr w:type="spellStart"/>
      <w:r w:rsidRPr="00E97009">
        <w:rPr>
          <w:rFonts w:ascii="Courier New" w:hAnsi="Courier New" w:cs="Courier New"/>
          <w:color w:val="A020F0"/>
          <w:sz w:val="20"/>
          <w:szCs w:val="20"/>
        </w:rPr>
        <w:t>Lg</w:t>
      </w:r>
      <w:proofErr w:type="spellEnd"/>
      <w:r w:rsidRPr="00E97009">
        <w:rPr>
          <w:rFonts w:ascii="Courier New" w:hAnsi="Courier New" w:cs="Courier New"/>
          <w:color w:val="A020F0"/>
          <w:sz w:val="20"/>
          <w:szCs w:val="20"/>
        </w:rPr>
        <w:t>(BER)'</w:t>
      </w:r>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gramStart"/>
      <w:r w:rsidRPr="00E97009">
        <w:rPr>
          <w:rFonts w:ascii="Courier New" w:hAnsi="Courier New" w:cs="Courier New"/>
          <w:color w:val="000000"/>
          <w:sz w:val="20"/>
          <w:szCs w:val="20"/>
        </w:rPr>
        <w:t>title(</w:t>
      </w:r>
      <w:proofErr w:type="gramEnd"/>
      <w:r w:rsidRPr="00E97009">
        <w:rPr>
          <w:rFonts w:ascii="Courier New" w:hAnsi="Courier New" w:cs="Courier New"/>
          <w:color w:val="A020F0"/>
          <w:sz w:val="20"/>
          <w:szCs w:val="20"/>
        </w:rPr>
        <w:t>'BER vs SNR (a)'</w:t>
      </w:r>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 </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3C763D"/>
          <w:sz w:val="20"/>
          <w:szCs w:val="20"/>
        </w:rPr>
        <w:t>%Eye Diagram</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spellStart"/>
      <w:proofErr w:type="gramStart"/>
      <w:r w:rsidRPr="00E97009">
        <w:rPr>
          <w:rFonts w:ascii="Courier New" w:hAnsi="Courier New" w:cs="Courier New"/>
          <w:color w:val="000000"/>
          <w:sz w:val="20"/>
          <w:szCs w:val="20"/>
        </w:rPr>
        <w:t>eyediagram</w:t>
      </w:r>
      <w:proofErr w:type="spellEnd"/>
      <w:r w:rsidRPr="00E97009">
        <w:rPr>
          <w:rFonts w:ascii="Courier New" w:hAnsi="Courier New" w:cs="Courier New"/>
          <w:color w:val="000000"/>
          <w:sz w:val="20"/>
          <w:szCs w:val="20"/>
        </w:rPr>
        <w:t>(</w:t>
      </w:r>
      <w:proofErr w:type="gramEnd"/>
      <w:r w:rsidRPr="00E97009">
        <w:rPr>
          <w:rFonts w:ascii="Courier New" w:hAnsi="Courier New" w:cs="Courier New"/>
          <w:color w:val="000000"/>
          <w:sz w:val="20"/>
          <w:szCs w:val="20"/>
        </w:rPr>
        <w:t xml:space="preserve">x(1:1000), numSamplePerSymbol^2); </w:t>
      </w:r>
      <w:r w:rsidRPr="00E97009">
        <w:rPr>
          <w:rFonts w:ascii="Courier New" w:hAnsi="Courier New" w:cs="Courier New"/>
          <w:color w:val="3C763D"/>
          <w:sz w:val="20"/>
          <w:szCs w:val="20"/>
        </w:rPr>
        <w:t>%transmitter</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spellStart"/>
      <w:proofErr w:type="gramStart"/>
      <w:r w:rsidRPr="00E97009">
        <w:rPr>
          <w:rFonts w:ascii="Courier New" w:hAnsi="Courier New" w:cs="Courier New"/>
          <w:color w:val="000000"/>
          <w:sz w:val="20"/>
          <w:szCs w:val="20"/>
        </w:rPr>
        <w:t>eyediagram</w:t>
      </w:r>
      <w:proofErr w:type="spellEnd"/>
      <w:r w:rsidRPr="00E97009">
        <w:rPr>
          <w:rFonts w:ascii="Courier New" w:hAnsi="Courier New" w:cs="Courier New"/>
          <w:color w:val="000000"/>
          <w:sz w:val="20"/>
          <w:szCs w:val="20"/>
        </w:rPr>
        <w:t>(</w:t>
      </w:r>
      <w:proofErr w:type="gramEnd"/>
      <w:r w:rsidRPr="00E97009">
        <w:rPr>
          <w:rFonts w:ascii="Courier New" w:hAnsi="Courier New" w:cs="Courier New"/>
          <w:color w:val="000000"/>
          <w:sz w:val="20"/>
          <w:szCs w:val="20"/>
        </w:rPr>
        <w:t xml:space="preserve">y(1:1000), numSamplePerSymbol^2); </w:t>
      </w:r>
      <w:r w:rsidRPr="00E97009">
        <w:rPr>
          <w:rFonts w:ascii="Courier New" w:hAnsi="Courier New" w:cs="Courier New"/>
          <w:color w:val="3C763D"/>
          <w:sz w:val="20"/>
          <w:szCs w:val="20"/>
        </w:rPr>
        <w:t>%receiver</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3C763D"/>
          <w:sz w:val="20"/>
          <w:szCs w:val="20"/>
        </w:rPr>
        <w:t xml:space="preserve"> </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3C763D"/>
          <w:sz w:val="20"/>
          <w:szCs w:val="20"/>
        </w:rPr>
        <w:t>%Q-factor</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Q = 20 * </w:t>
      </w:r>
      <w:proofErr w:type="gramStart"/>
      <w:r w:rsidRPr="00E97009">
        <w:rPr>
          <w:rFonts w:ascii="Courier New" w:hAnsi="Courier New" w:cs="Courier New"/>
          <w:color w:val="000000"/>
          <w:sz w:val="20"/>
          <w:szCs w:val="20"/>
        </w:rPr>
        <w:t>log10(</w:t>
      </w:r>
      <w:proofErr w:type="spellStart"/>
      <w:proofErr w:type="gramEnd"/>
      <w:r w:rsidRPr="00E97009">
        <w:rPr>
          <w:rFonts w:ascii="Courier New" w:hAnsi="Courier New" w:cs="Courier New"/>
          <w:color w:val="000000"/>
          <w:sz w:val="20"/>
          <w:szCs w:val="20"/>
        </w:rPr>
        <w:t>sqrt</w:t>
      </w:r>
      <w:proofErr w:type="spellEnd"/>
      <w:r w:rsidRPr="00E97009">
        <w:rPr>
          <w:rFonts w:ascii="Courier New" w:hAnsi="Courier New" w:cs="Courier New"/>
          <w:color w:val="000000"/>
          <w:sz w:val="20"/>
          <w:szCs w:val="20"/>
        </w:rPr>
        <w:t>(2) * (</w:t>
      </w:r>
      <w:proofErr w:type="spellStart"/>
      <w:r w:rsidRPr="00E97009">
        <w:rPr>
          <w:rFonts w:ascii="Courier New" w:hAnsi="Courier New" w:cs="Courier New"/>
          <w:color w:val="000000"/>
          <w:sz w:val="20"/>
          <w:szCs w:val="20"/>
        </w:rPr>
        <w:t>erfcinv</w:t>
      </w:r>
      <w:proofErr w:type="spellEnd"/>
      <w:r w:rsidRPr="00E97009">
        <w:rPr>
          <w:rFonts w:ascii="Courier New" w:hAnsi="Courier New" w:cs="Courier New"/>
          <w:color w:val="000000"/>
          <w:sz w:val="20"/>
          <w:szCs w:val="20"/>
        </w:rPr>
        <w:t>(2 * (</w:t>
      </w:r>
      <w:proofErr w:type="spellStart"/>
      <w:r w:rsidRPr="00E97009">
        <w:rPr>
          <w:rFonts w:ascii="Courier New" w:hAnsi="Courier New" w:cs="Courier New"/>
          <w:color w:val="000000"/>
          <w:sz w:val="20"/>
          <w:szCs w:val="20"/>
        </w:rPr>
        <w:t>Ber</w:t>
      </w:r>
      <w:proofErr w:type="spellEnd"/>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spellStart"/>
      <w:r w:rsidRPr="00E97009">
        <w:rPr>
          <w:rFonts w:ascii="Courier New" w:hAnsi="Courier New" w:cs="Courier New"/>
          <w:color w:val="000000"/>
          <w:sz w:val="20"/>
          <w:szCs w:val="20"/>
        </w:rPr>
        <w:t>formula_Q</w:t>
      </w:r>
      <w:proofErr w:type="spellEnd"/>
      <w:r w:rsidRPr="00E97009">
        <w:rPr>
          <w:rFonts w:ascii="Courier New" w:hAnsi="Courier New" w:cs="Courier New"/>
          <w:color w:val="000000"/>
          <w:sz w:val="20"/>
          <w:szCs w:val="20"/>
        </w:rPr>
        <w:t xml:space="preserve"> = 20 * </w:t>
      </w:r>
      <w:proofErr w:type="gramStart"/>
      <w:r w:rsidRPr="00E97009">
        <w:rPr>
          <w:rFonts w:ascii="Courier New" w:hAnsi="Courier New" w:cs="Courier New"/>
          <w:color w:val="000000"/>
          <w:sz w:val="20"/>
          <w:szCs w:val="20"/>
        </w:rPr>
        <w:t>log10(</w:t>
      </w:r>
      <w:proofErr w:type="spellStart"/>
      <w:proofErr w:type="gramEnd"/>
      <w:r w:rsidRPr="00E97009">
        <w:rPr>
          <w:rFonts w:ascii="Courier New" w:hAnsi="Courier New" w:cs="Courier New"/>
          <w:color w:val="000000"/>
          <w:sz w:val="20"/>
          <w:szCs w:val="20"/>
        </w:rPr>
        <w:t>sqrt</w:t>
      </w:r>
      <w:proofErr w:type="spellEnd"/>
      <w:r w:rsidRPr="00E97009">
        <w:rPr>
          <w:rFonts w:ascii="Courier New" w:hAnsi="Courier New" w:cs="Courier New"/>
          <w:color w:val="000000"/>
          <w:sz w:val="20"/>
          <w:szCs w:val="20"/>
        </w:rPr>
        <w:t>(2) * (</w:t>
      </w:r>
      <w:proofErr w:type="spellStart"/>
      <w:r w:rsidRPr="00E97009">
        <w:rPr>
          <w:rFonts w:ascii="Courier New" w:hAnsi="Courier New" w:cs="Courier New"/>
          <w:color w:val="000000"/>
          <w:sz w:val="20"/>
          <w:szCs w:val="20"/>
        </w:rPr>
        <w:t>erfcinv</w:t>
      </w:r>
      <w:proofErr w:type="spellEnd"/>
      <w:r w:rsidRPr="00E97009">
        <w:rPr>
          <w:rFonts w:ascii="Courier New" w:hAnsi="Courier New" w:cs="Courier New"/>
          <w:color w:val="000000"/>
          <w:sz w:val="20"/>
          <w:szCs w:val="20"/>
        </w:rPr>
        <w:t>(2 * (</w:t>
      </w:r>
      <w:proofErr w:type="spellStart"/>
      <w:r w:rsidRPr="00E97009">
        <w:rPr>
          <w:rFonts w:ascii="Courier New" w:hAnsi="Courier New" w:cs="Courier New"/>
          <w:color w:val="000000"/>
          <w:sz w:val="20"/>
          <w:szCs w:val="20"/>
        </w:rPr>
        <w:t>formula_Ber</w:t>
      </w:r>
      <w:proofErr w:type="spellEnd"/>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 </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gramStart"/>
      <w:r w:rsidRPr="00E97009">
        <w:rPr>
          <w:rFonts w:ascii="Courier New" w:hAnsi="Courier New" w:cs="Courier New"/>
          <w:color w:val="000000"/>
          <w:sz w:val="20"/>
          <w:szCs w:val="20"/>
        </w:rPr>
        <w:t>figure</w:t>
      </w:r>
      <w:proofErr w:type="gramEnd"/>
      <w:r w:rsidRPr="00E97009">
        <w:rPr>
          <w:rFonts w:ascii="Courier New" w:hAnsi="Courier New" w:cs="Courier New"/>
          <w:color w:val="000000"/>
          <w:sz w:val="20"/>
          <w:szCs w:val="20"/>
        </w:rPr>
        <w:t xml:space="preserve"> </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gramStart"/>
      <w:r w:rsidRPr="00E97009">
        <w:rPr>
          <w:rFonts w:ascii="Courier New" w:hAnsi="Courier New" w:cs="Courier New"/>
          <w:color w:val="000000"/>
          <w:sz w:val="20"/>
          <w:szCs w:val="20"/>
        </w:rPr>
        <w:t>plot(</w:t>
      </w:r>
      <w:proofErr w:type="spellStart"/>
      <w:proofErr w:type="gramEnd"/>
      <w:r w:rsidRPr="00E97009">
        <w:rPr>
          <w:rFonts w:ascii="Courier New" w:hAnsi="Courier New" w:cs="Courier New"/>
          <w:color w:val="000000"/>
          <w:sz w:val="20"/>
          <w:szCs w:val="20"/>
        </w:rPr>
        <w:t>snr_dB</w:t>
      </w:r>
      <w:proofErr w:type="spellEnd"/>
      <w:r w:rsidRPr="00E97009">
        <w:rPr>
          <w:rFonts w:ascii="Courier New" w:hAnsi="Courier New" w:cs="Courier New"/>
          <w:color w:val="000000"/>
          <w:sz w:val="20"/>
          <w:szCs w:val="20"/>
        </w:rPr>
        <w:t>, Q,</w:t>
      </w:r>
      <w:r w:rsidRPr="00E97009">
        <w:rPr>
          <w:rFonts w:ascii="Courier New" w:hAnsi="Courier New" w:cs="Courier New"/>
          <w:color w:val="A020F0"/>
          <w:sz w:val="20"/>
          <w:szCs w:val="20"/>
        </w:rPr>
        <w:t>'-x'</w:t>
      </w:r>
      <w:r w:rsidRPr="00E97009">
        <w:rPr>
          <w:rFonts w:ascii="Courier New" w:hAnsi="Courier New" w:cs="Courier New"/>
          <w:color w:val="000000"/>
          <w:sz w:val="20"/>
          <w:szCs w:val="20"/>
        </w:rPr>
        <w:t xml:space="preserve">); hold </w:t>
      </w:r>
      <w:r w:rsidRPr="00E97009">
        <w:rPr>
          <w:rFonts w:ascii="Courier New" w:hAnsi="Courier New" w:cs="Courier New"/>
          <w:color w:val="A020F0"/>
          <w:sz w:val="20"/>
          <w:szCs w:val="20"/>
        </w:rPr>
        <w:t>on</w:t>
      </w:r>
      <w:r w:rsidRPr="00E97009">
        <w:rPr>
          <w:rFonts w:ascii="Courier New" w:hAnsi="Courier New" w:cs="Courier New"/>
          <w:color w:val="000000"/>
          <w:sz w:val="20"/>
          <w:szCs w:val="20"/>
        </w:rPr>
        <w:t xml:space="preserve">; </w:t>
      </w:r>
      <w:r w:rsidRPr="00E97009">
        <w:rPr>
          <w:rFonts w:ascii="Courier New" w:hAnsi="Courier New" w:cs="Courier New"/>
          <w:color w:val="3C763D"/>
          <w:sz w:val="20"/>
          <w:szCs w:val="20"/>
        </w:rPr>
        <w:t>%</w:t>
      </w:r>
      <w:proofErr w:type="spellStart"/>
      <w:r w:rsidRPr="00E97009">
        <w:rPr>
          <w:rFonts w:ascii="Courier New" w:hAnsi="Courier New" w:cs="Courier New"/>
          <w:color w:val="3C763D"/>
          <w:sz w:val="20"/>
          <w:szCs w:val="20"/>
        </w:rPr>
        <w:t>numerics</w:t>
      </w:r>
      <w:proofErr w:type="spellEnd"/>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gramStart"/>
      <w:r w:rsidRPr="00E97009">
        <w:rPr>
          <w:rFonts w:ascii="Courier New" w:hAnsi="Courier New" w:cs="Courier New"/>
          <w:color w:val="000000"/>
          <w:sz w:val="20"/>
          <w:szCs w:val="20"/>
        </w:rPr>
        <w:t>plot(</w:t>
      </w:r>
      <w:proofErr w:type="spellStart"/>
      <w:proofErr w:type="gramEnd"/>
      <w:r w:rsidRPr="00E97009">
        <w:rPr>
          <w:rFonts w:ascii="Courier New" w:hAnsi="Courier New" w:cs="Courier New"/>
          <w:color w:val="000000"/>
          <w:sz w:val="20"/>
          <w:szCs w:val="20"/>
        </w:rPr>
        <w:t>snr_dB</w:t>
      </w:r>
      <w:proofErr w:type="spellEnd"/>
      <w:r w:rsidRPr="00E97009">
        <w:rPr>
          <w:rFonts w:ascii="Courier New" w:hAnsi="Courier New" w:cs="Courier New"/>
          <w:color w:val="000000"/>
          <w:sz w:val="20"/>
          <w:szCs w:val="20"/>
        </w:rPr>
        <w:t xml:space="preserve">, </w:t>
      </w:r>
      <w:proofErr w:type="spellStart"/>
      <w:r w:rsidRPr="00E97009">
        <w:rPr>
          <w:rFonts w:ascii="Courier New" w:hAnsi="Courier New" w:cs="Courier New"/>
          <w:color w:val="000000"/>
          <w:sz w:val="20"/>
          <w:szCs w:val="20"/>
        </w:rPr>
        <w:t>formula_Q,</w:t>
      </w:r>
      <w:r w:rsidRPr="00E97009">
        <w:rPr>
          <w:rFonts w:ascii="Courier New" w:hAnsi="Courier New" w:cs="Courier New"/>
          <w:color w:val="A020F0"/>
          <w:sz w:val="20"/>
          <w:szCs w:val="20"/>
        </w:rPr>
        <w:t>'o</w:t>
      </w:r>
      <w:proofErr w:type="spellEnd"/>
      <w:r w:rsidRPr="00E97009">
        <w:rPr>
          <w:rFonts w:ascii="Courier New" w:hAnsi="Courier New" w:cs="Courier New"/>
          <w:color w:val="A020F0"/>
          <w:sz w:val="20"/>
          <w:szCs w:val="20"/>
        </w:rPr>
        <w:t>'</w:t>
      </w:r>
      <w:r w:rsidRPr="00E97009">
        <w:rPr>
          <w:rFonts w:ascii="Courier New" w:hAnsi="Courier New" w:cs="Courier New"/>
          <w:color w:val="000000"/>
          <w:sz w:val="20"/>
          <w:szCs w:val="20"/>
        </w:rPr>
        <w:t xml:space="preserve">); </w:t>
      </w:r>
      <w:r w:rsidRPr="00E97009">
        <w:rPr>
          <w:rFonts w:ascii="Courier New" w:hAnsi="Courier New" w:cs="Courier New"/>
          <w:color w:val="3C763D"/>
          <w:sz w:val="20"/>
          <w:szCs w:val="20"/>
        </w:rPr>
        <w:t>%analytics</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gramStart"/>
      <w:r w:rsidRPr="00E97009">
        <w:rPr>
          <w:rFonts w:ascii="Courier New" w:hAnsi="Courier New" w:cs="Courier New"/>
          <w:color w:val="000000"/>
          <w:sz w:val="20"/>
          <w:szCs w:val="20"/>
        </w:rPr>
        <w:t>title(</w:t>
      </w:r>
      <w:proofErr w:type="gramEnd"/>
      <w:r w:rsidRPr="00E97009">
        <w:rPr>
          <w:rFonts w:ascii="Courier New" w:hAnsi="Courier New" w:cs="Courier New"/>
          <w:color w:val="A020F0"/>
          <w:sz w:val="20"/>
          <w:szCs w:val="20"/>
        </w:rPr>
        <w:t>'Q factor vs SNR (a)'</w:t>
      </w:r>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spellStart"/>
      <w:proofErr w:type="gramStart"/>
      <w:r w:rsidRPr="00E97009">
        <w:rPr>
          <w:rFonts w:ascii="Courier New" w:hAnsi="Courier New" w:cs="Courier New"/>
          <w:color w:val="000000"/>
          <w:sz w:val="20"/>
          <w:szCs w:val="20"/>
        </w:rPr>
        <w:t>ylabel</w:t>
      </w:r>
      <w:proofErr w:type="spellEnd"/>
      <w:r w:rsidRPr="00E97009">
        <w:rPr>
          <w:rFonts w:ascii="Courier New" w:hAnsi="Courier New" w:cs="Courier New"/>
          <w:color w:val="000000"/>
          <w:sz w:val="20"/>
          <w:szCs w:val="20"/>
        </w:rPr>
        <w:t>(</w:t>
      </w:r>
      <w:proofErr w:type="gramEnd"/>
      <w:r w:rsidRPr="00E97009">
        <w:rPr>
          <w:rFonts w:ascii="Courier New" w:hAnsi="Courier New" w:cs="Courier New"/>
          <w:color w:val="A020F0"/>
          <w:sz w:val="20"/>
          <w:szCs w:val="20"/>
        </w:rPr>
        <w:t>'Q factor'</w:t>
      </w:r>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spellStart"/>
      <w:proofErr w:type="gramStart"/>
      <w:r w:rsidRPr="00E97009">
        <w:rPr>
          <w:rFonts w:ascii="Courier New" w:hAnsi="Courier New" w:cs="Courier New"/>
          <w:color w:val="000000"/>
          <w:sz w:val="20"/>
          <w:szCs w:val="20"/>
        </w:rPr>
        <w:t>xlabel</w:t>
      </w:r>
      <w:proofErr w:type="spellEnd"/>
      <w:r w:rsidRPr="00E97009">
        <w:rPr>
          <w:rFonts w:ascii="Courier New" w:hAnsi="Courier New" w:cs="Courier New"/>
          <w:color w:val="000000"/>
          <w:sz w:val="20"/>
          <w:szCs w:val="20"/>
        </w:rPr>
        <w:t>(</w:t>
      </w:r>
      <w:proofErr w:type="gramEnd"/>
      <w:r w:rsidRPr="00E97009">
        <w:rPr>
          <w:rFonts w:ascii="Courier New" w:hAnsi="Courier New" w:cs="Courier New"/>
          <w:color w:val="A020F0"/>
          <w:sz w:val="20"/>
          <w:szCs w:val="20"/>
        </w:rPr>
        <w:t>'SNR (dB)'</w:t>
      </w:r>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gramStart"/>
      <w:r w:rsidRPr="00E97009">
        <w:rPr>
          <w:rFonts w:ascii="Courier New" w:hAnsi="Courier New" w:cs="Courier New"/>
          <w:color w:val="000000"/>
          <w:sz w:val="20"/>
          <w:szCs w:val="20"/>
        </w:rPr>
        <w:t>grid</w:t>
      </w:r>
      <w:proofErr w:type="gramEnd"/>
      <w:r w:rsidRPr="00E97009">
        <w:rPr>
          <w:rFonts w:ascii="Courier New" w:hAnsi="Courier New" w:cs="Courier New"/>
          <w:color w:val="000000"/>
          <w:sz w:val="20"/>
          <w:szCs w:val="20"/>
        </w:rPr>
        <w:t xml:space="preserve"> </w:t>
      </w:r>
      <w:r w:rsidRPr="00E97009">
        <w:rPr>
          <w:rFonts w:ascii="Courier New" w:hAnsi="Courier New" w:cs="Courier New"/>
          <w:color w:val="A020F0"/>
          <w:sz w:val="20"/>
          <w:szCs w:val="20"/>
        </w:rPr>
        <w:t>on</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gramStart"/>
      <w:r w:rsidRPr="00E97009">
        <w:rPr>
          <w:rFonts w:ascii="Courier New" w:hAnsi="Courier New" w:cs="Courier New"/>
          <w:color w:val="000000"/>
          <w:sz w:val="20"/>
          <w:szCs w:val="20"/>
        </w:rPr>
        <w:t>legend(</w:t>
      </w:r>
      <w:proofErr w:type="gramEnd"/>
      <w:r w:rsidRPr="00E97009">
        <w:rPr>
          <w:rFonts w:ascii="Courier New" w:hAnsi="Courier New" w:cs="Courier New"/>
          <w:color w:val="A020F0"/>
          <w:sz w:val="20"/>
          <w:szCs w:val="20"/>
        </w:rPr>
        <w:t>'</w:t>
      </w:r>
      <w:proofErr w:type="spellStart"/>
      <w:r w:rsidRPr="00E97009">
        <w:rPr>
          <w:rFonts w:ascii="Courier New" w:hAnsi="Courier New" w:cs="Courier New"/>
          <w:color w:val="A020F0"/>
          <w:sz w:val="20"/>
          <w:szCs w:val="20"/>
        </w:rPr>
        <w:t>numerics</w:t>
      </w:r>
      <w:proofErr w:type="spellEnd"/>
      <w:r w:rsidRPr="00E97009">
        <w:rPr>
          <w:rFonts w:ascii="Courier New" w:hAnsi="Courier New" w:cs="Courier New"/>
          <w:color w:val="A020F0"/>
          <w:sz w:val="20"/>
          <w:szCs w:val="20"/>
        </w:rPr>
        <w:t>'</w:t>
      </w:r>
      <w:r w:rsidRPr="00E97009">
        <w:rPr>
          <w:rFonts w:ascii="Courier New" w:hAnsi="Courier New" w:cs="Courier New"/>
          <w:color w:val="000000"/>
          <w:sz w:val="20"/>
          <w:szCs w:val="20"/>
        </w:rPr>
        <w:t>,</w:t>
      </w:r>
      <w:r w:rsidRPr="00E97009">
        <w:rPr>
          <w:rFonts w:ascii="Courier New" w:hAnsi="Courier New" w:cs="Courier New"/>
          <w:color w:val="A020F0"/>
          <w:sz w:val="20"/>
          <w:szCs w:val="20"/>
        </w:rPr>
        <w:t>'analytics'</w:t>
      </w:r>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 </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3C763D"/>
          <w:sz w:val="20"/>
          <w:szCs w:val="20"/>
        </w:rPr>
        <w:t>%Bandwidth efficiency</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BW = </w:t>
      </w:r>
      <w:proofErr w:type="spellStart"/>
      <w:r w:rsidRPr="00E97009">
        <w:rPr>
          <w:rFonts w:ascii="Courier New" w:hAnsi="Courier New" w:cs="Courier New"/>
          <w:color w:val="000000"/>
          <w:sz w:val="20"/>
          <w:szCs w:val="20"/>
        </w:rPr>
        <w:t>no_of_fft_points</w:t>
      </w:r>
      <w:proofErr w:type="spellEnd"/>
      <w:proofErr w:type="gramStart"/>
      <w:r w:rsidRPr="00E97009">
        <w:rPr>
          <w:rFonts w:ascii="Courier New" w:hAnsi="Courier New" w:cs="Courier New"/>
          <w:color w:val="000000"/>
          <w:sz w:val="20"/>
          <w:szCs w:val="20"/>
        </w:rPr>
        <w:t>/(</w:t>
      </w:r>
      <w:proofErr w:type="spellStart"/>
      <w:proofErr w:type="gramEnd"/>
      <w:r w:rsidRPr="00E97009">
        <w:rPr>
          <w:rFonts w:ascii="Courier New" w:hAnsi="Courier New" w:cs="Courier New"/>
          <w:color w:val="000000"/>
          <w:sz w:val="20"/>
          <w:szCs w:val="20"/>
        </w:rPr>
        <w:t>no_of_fft_points</w:t>
      </w:r>
      <w:proofErr w:type="spellEnd"/>
      <w:r w:rsidRPr="00E97009">
        <w:rPr>
          <w:rFonts w:ascii="Courier New" w:hAnsi="Courier New" w:cs="Courier New"/>
          <w:color w:val="000000"/>
          <w:sz w:val="20"/>
          <w:szCs w:val="20"/>
        </w:rPr>
        <w:t xml:space="preserve"> + </w:t>
      </w:r>
      <w:proofErr w:type="spellStart"/>
      <w:r w:rsidRPr="00E97009">
        <w:rPr>
          <w:rFonts w:ascii="Courier New" w:hAnsi="Courier New" w:cs="Courier New"/>
          <w:color w:val="000000"/>
          <w:sz w:val="20"/>
          <w:szCs w:val="20"/>
        </w:rPr>
        <w:t>cp_len</w:t>
      </w:r>
      <w:proofErr w:type="spellEnd"/>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spellStart"/>
      <w:proofErr w:type="gramStart"/>
      <w:r w:rsidRPr="00E97009">
        <w:rPr>
          <w:rFonts w:ascii="Courier New" w:hAnsi="Courier New" w:cs="Courier New"/>
          <w:color w:val="000000"/>
          <w:sz w:val="20"/>
          <w:szCs w:val="20"/>
        </w:rPr>
        <w:t>fprintf</w:t>
      </w:r>
      <w:proofErr w:type="spellEnd"/>
      <w:r w:rsidRPr="00E97009">
        <w:rPr>
          <w:rFonts w:ascii="Courier New" w:hAnsi="Courier New" w:cs="Courier New"/>
          <w:color w:val="000000"/>
          <w:sz w:val="20"/>
          <w:szCs w:val="20"/>
        </w:rPr>
        <w:t>(</w:t>
      </w:r>
      <w:proofErr w:type="gramEnd"/>
      <w:r w:rsidRPr="00E97009">
        <w:rPr>
          <w:rFonts w:ascii="Courier New" w:hAnsi="Courier New" w:cs="Courier New"/>
          <w:color w:val="A020F0"/>
          <w:sz w:val="20"/>
          <w:szCs w:val="20"/>
        </w:rPr>
        <w:t>'Bandwidth efficiency is %.2f bit/s/Hz\</w:t>
      </w:r>
      <w:proofErr w:type="spellStart"/>
      <w:r w:rsidRPr="00E97009">
        <w:rPr>
          <w:rFonts w:ascii="Courier New" w:hAnsi="Courier New" w:cs="Courier New"/>
          <w:color w:val="A020F0"/>
          <w:sz w:val="20"/>
          <w:szCs w:val="20"/>
        </w:rPr>
        <w:t>n'</w:t>
      </w:r>
      <w:r w:rsidRPr="00E97009">
        <w:rPr>
          <w:rFonts w:ascii="Courier New" w:hAnsi="Courier New" w:cs="Courier New"/>
          <w:color w:val="000000"/>
          <w:sz w:val="20"/>
          <w:szCs w:val="20"/>
        </w:rPr>
        <w:t>,BW</w:t>
      </w:r>
      <w:proofErr w:type="spellEnd"/>
      <w:r w:rsidRPr="00E97009">
        <w:rPr>
          <w:rFonts w:ascii="Courier New" w:hAnsi="Courier New" w:cs="Courier New"/>
          <w:color w:val="000000"/>
          <w:sz w:val="20"/>
          <w:szCs w:val="20"/>
        </w:rPr>
        <w:t>)</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000000"/>
          <w:sz w:val="20"/>
          <w:szCs w:val="20"/>
        </w:rPr>
        <w:t xml:space="preserve"> </w:t>
      </w:r>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proofErr w:type="gramStart"/>
      <w:r w:rsidRPr="00E97009">
        <w:rPr>
          <w:rFonts w:ascii="Courier New" w:hAnsi="Courier New" w:cs="Courier New"/>
          <w:color w:val="000000"/>
          <w:sz w:val="20"/>
          <w:szCs w:val="20"/>
        </w:rPr>
        <w:t>toc</w:t>
      </w:r>
      <w:proofErr w:type="gramEnd"/>
    </w:p>
    <w:p w:rsidR="00E97009" w:rsidRPr="00E97009" w:rsidRDefault="00E97009" w:rsidP="00E97009">
      <w:pPr>
        <w:autoSpaceDE w:val="0"/>
        <w:autoSpaceDN w:val="0"/>
        <w:adjustRightInd w:val="0"/>
        <w:spacing w:after="0" w:line="240" w:lineRule="auto"/>
        <w:rPr>
          <w:rFonts w:ascii="Courier New" w:hAnsi="Courier New" w:cs="Courier New"/>
          <w:sz w:val="20"/>
          <w:szCs w:val="20"/>
        </w:rPr>
      </w:pPr>
      <w:r w:rsidRPr="00E97009">
        <w:rPr>
          <w:rFonts w:ascii="Courier New" w:hAnsi="Courier New" w:cs="Courier New"/>
          <w:color w:val="3C763D"/>
          <w:sz w:val="20"/>
          <w:szCs w:val="20"/>
        </w:rPr>
        <w:t>%%</w:t>
      </w:r>
    </w:p>
    <w:p w:rsidR="00E97009" w:rsidRDefault="00E97009" w:rsidP="00E970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rsidR="00F65350" w:rsidRDefault="00414814" w:rsidP="00E97009">
      <w:pPr>
        <w:autoSpaceDE w:val="0"/>
        <w:autoSpaceDN w:val="0"/>
        <w:adjustRightInd w:val="0"/>
        <w:spacing w:after="0" w:line="240" w:lineRule="auto"/>
        <w:rPr>
          <w:rFonts w:ascii="Times New Roman" w:hAnsi="Times New Roman" w:cs="Times New Roman"/>
          <w:sz w:val="28"/>
          <w:szCs w:val="36"/>
        </w:rPr>
      </w:pPr>
      <w:bookmarkStart w:id="7" w:name="_Toc35890074"/>
      <w:r w:rsidRPr="008863F4">
        <w:rPr>
          <w:rFonts w:ascii="Times New Roman" w:hAnsi="Times New Roman" w:cs="Times New Roman"/>
          <w:sz w:val="28"/>
          <w:szCs w:val="36"/>
        </w:rPr>
        <w:t xml:space="preserve">FBMC </w:t>
      </w:r>
      <w:r>
        <w:rPr>
          <w:rFonts w:ascii="Times New Roman" w:hAnsi="Times New Roman" w:cs="Times New Roman"/>
          <w:sz w:val="28"/>
          <w:szCs w:val="36"/>
        </w:rPr>
        <w:t xml:space="preserve">code </w:t>
      </w:r>
      <w:r w:rsidR="009D0E89">
        <w:rPr>
          <w:rFonts w:ascii="Times New Roman" w:hAnsi="Times New Roman" w:cs="Times New Roman"/>
          <w:sz w:val="28"/>
          <w:szCs w:val="36"/>
        </w:rPr>
        <w:t>for</w:t>
      </w:r>
      <w:r>
        <w:rPr>
          <w:rFonts w:ascii="Times New Roman" w:hAnsi="Times New Roman" w:cs="Times New Roman"/>
          <w:sz w:val="28"/>
          <w:szCs w:val="36"/>
        </w:rPr>
        <w:t xml:space="preserve"> </w:t>
      </w:r>
      <w:r w:rsidR="00C52052" w:rsidRPr="008863F4">
        <w:rPr>
          <w:rFonts w:ascii="Times New Roman" w:hAnsi="Times New Roman" w:cs="Times New Roman"/>
          <w:sz w:val="28"/>
          <w:szCs w:val="36"/>
        </w:rPr>
        <w:t>MATLAB</w:t>
      </w:r>
      <w:bookmarkEnd w:id="7"/>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00"/>
          <w:sz w:val="20"/>
          <w:szCs w:val="20"/>
        </w:rPr>
        <w:t>clear</w:t>
      </w:r>
      <w:proofErr w:type="gramEnd"/>
      <w:r w:rsidRPr="005F67A1">
        <w:rPr>
          <w:rFonts w:ascii="Courier New" w:hAnsi="Courier New" w:cs="Courier New"/>
          <w:color w:val="000000"/>
          <w:sz w:val="20"/>
          <w:szCs w:val="20"/>
        </w:rPr>
        <w:t xml:space="preserve"> </w:t>
      </w:r>
      <w:r w:rsidRPr="005F67A1">
        <w:rPr>
          <w:rFonts w:ascii="Courier New" w:hAnsi="Courier New" w:cs="Courier New"/>
          <w:color w:val="A020F0"/>
          <w:sz w:val="20"/>
          <w:szCs w:val="20"/>
        </w:rPr>
        <w:t>all</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spellStart"/>
      <w:proofErr w:type="gramStart"/>
      <w:r w:rsidRPr="005F67A1">
        <w:rPr>
          <w:rFonts w:ascii="Courier New" w:hAnsi="Courier New" w:cs="Courier New"/>
          <w:color w:val="000000"/>
          <w:sz w:val="20"/>
          <w:szCs w:val="20"/>
        </w:rPr>
        <w:t>clc</w:t>
      </w:r>
      <w:proofErr w:type="spellEnd"/>
      <w:proofErr w:type="gramEnd"/>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00"/>
          <w:sz w:val="20"/>
          <w:szCs w:val="20"/>
        </w:rPr>
        <w:t>close</w:t>
      </w:r>
      <w:proofErr w:type="gramEnd"/>
      <w:r w:rsidRPr="005F67A1">
        <w:rPr>
          <w:rFonts w:ascii="Courier New" w:hAnsi="Courier New" w:cs="Courier New"/>
          <w:color w:val="000000"/>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s = </w:t>
      </w:r>
      <w:proofErr w:type="spellStart"/>
      <w:proofErr w:type="gramStart"/>
      <w:r w:rsidRPr="005F67A1">
        <w:rPr>
          <w:rFonts w:ascii="Courier New" w:hAnsi="Courier New" w:cs="Courier New"/>
          <w:color w:val="000000"/>
          <w:sz w:val="20"/>
          <w:szCs w:val="20"/>
        </w:rPr>
        <w:t>rng</w:t>
      </w:r>
      <w:proofErr w:type="spellEnd"/>
      <w:r w:rsidRPr="005F67A1">
        <w:rPr>
          <w:rFonts w:ascii="Courier New" w:hAnsi="Courier New" w:cs="Courier New"/>
          <w:color w:val="000000"/>
          <w:sz w:val="20"/>
          <w:szCs w:val="20"/>
        </w:rPr>
        <w:t>(</w:t>
      </w:r>
      <w:proofErr w:type="gramEnd"/>
      <w:r w:rsidRPr="005F67A1">
        <w:rPr>
          <w:rFonts w:ascii="Courier New" w:hAnsi="Courier New" w:cs="Courier New"/>
          <w:color w:val="000000"/>
          <w:sz w:val="20"/>
          <w:szCs w:val="20"/>
        </w:rPr>
        <w:t xml:space="preserve">211);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spellStart"/>
      <w:proofErr w:type="gramStart"/>
      <w:r w:rsidRPr="005F67A1">
        <w:rPr>
          <w:rFonts w:ascii="Courier New" w:hAnsi="Courier New" w:cs="Courier New"/>
          <w:color w:val="000000"/>
          <w:sz w:val="20"/>
          <w:szCs w:val="20"/>
        </w:rPr>
        <w:t>numFFT</w:t>
      </w:r>
      <w:proofErr w:type="spellEnd"/>
      <w:proofErr w:type="gramEnd"/>
      <w:r w:rsidRPr="005F67A1">
        <w:rPr>
          <w:rFonts w:ascii="Courier New" w:hAnsi="Courier New" w:cs="Courier New"/>
          <w:color w:val="000000"/>
          <w:sz w:val="20"/>
          <w:szCs w:val="20"/>
        </w:rPr>
        <w:t xml:space="preserve"> = 1024;           </w:t>
      </w:r>
      <w:r w:rsidRPr="005F67A1">
        <w:rPr>
          <w:rFonts w:ascii="Courier New" w:hAnsi="Courier New" w:cs="Courier New"/>
          <w:color w:val="3C763D"/>
          <w:sz w:val="20"/>
          <w:szCs w:val="20"/>
        </w:rPr>
        <w:t>% Number of FFT points</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spellStart"/>
      <w:proofErr w:type="gramStart"/>
      <w:r w:rsidRPr="005F67A1">
        <w:rPr>
          <w:rFonts w:ascii="Courier New" w:hAnsi="Courier New" w:cs="Courier New"/>
          <w:color w:val="000000"/>
          <w:sz w:val="20"/>
          <w:szCs w:val="20"/>
        </w:rPr>
        <w:t>numGuards</w:t>
      </w:r>
      <w:proofErr w:type="spellEnd"/>
      <w:proofErr w:type="gramEnd"/>
      <w:r w:rsidRPr="005F67A1">
        <w:rPr>
          <w:rFonts w:ascii="Courier New" w:hAnsi="Courier New" w:cs="Courier New"/>
          <w:color w:val="000000"/>
          <w:sz w:val="20"/>
          <w:szCs w:val="20"/>
        </w:rPr>
        <w:t xml:space="preserve"> = 212;         </w:t>
      </w:r>
      <w:r w:rsidRPr="005F67A1">
        <w:rPr>
          <w:rFonts w:ascii="Courier New" w:hAnsi="Courier New" w:cs="Courier New"/>
          <w:color w:val="3C763D"/>
          <w:sz w:val="20"/>
          <w:szCs w:val="20"/>
        </w:rPr>
        <w:t>% Guard bands on both sides</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K = 4;                   </w:t>
      </w:r>
      <w:r w:rsidRPr="005F67A1">
        <w:rPr>
          <w:rFonts w:ascii="Courier New" w:hAnsi="Courier New" w:cs="Courier New"/>
          <w:color w:val="3C763D"/>
          <w:sz w:val="20"/>
          <w:szCs w:val="20"/>
        </w:rPr>
        <w:t>% Overlapping symbols, one of 2, 3, or 4</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spellStart"/>
      <w:proofErr w:type="gramStart"/>
      <w:r w:rsidRPr="005F67A1">
        <w:rPr>
          <w:rFonts w:ascii="Courier New" w:hAnsi="Courier New" w:cs="Courier New"/>
          <w:color w:val="000000"/>
          <w:sz w:val="20"/>
          <w:szCs w:val="20"/>
        </w:rPr>
        <w:t>numSymbols</w:t>
      </w:r>
      <w:proofErr w:type="spellEnd"/>
      <w:proofErr w:type="gramEnd"/>
      <w:r w:rsidRPr="005F67A1">
        <w:rPr>
          <w:rFonts w:ascii="Courier New" w:hAnsi="Courier New" w:cs="Courier New"/>
          <w:color w:val="000000"/>
          <w:sz w:val="20"/>
          <w:szCs w:val="20"/>
        </w:rPr>
        <w:t xml:space="preserve"> = 2^10;       </w:t>
      </w:r>
      <w:r w:rsidRPr="005F67A1">
        <w:rPr>
          <w:rFonts w:ascii="Courier New" w:hAnsi="Courier New" w:cs="Courier New"/>
          <w:color w:val="3C763D"/>
          <w:sz w:val="20"/>
          <w:szCs w:val="20"/>
        </w:rPr>
        <w:t>% Simulation length in symbols</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spellStart"/>
      <w:proofErr w:type="gramStart"/>
      <w:r w:rsidRPr="005F67A1">
        <w:rPr>
          <w:rFonts w:ascii="Courier New" w:hAnsi="Courier New" w:cs="Courier New"/>
          <w:color w:val="000000"/>
          <w:sz w:val="20"/>
          <w:szCs w:val="20"/>
        </w:rPr>
        <w:t>bitsPerSubCarrier</w:t>
      </w:r>
      <w:proofErr w:type="spellEnd"/>
      <w:proofErr w:type="gramEnd"/>
      <w:r w:rsidRPr="005F67A1">
        <w:rPr>
          <w:rFonts w:ascii="Courier New" w:hAnsi="Courier New" w:cs="Courier New"/>
          <w:color w:val="000000"/>
          <w:sz w:val="20"/>
          <w:szCs w:val="20"/>
        </w:rPr>
        <w:t xml:space="preserve"> = 4;   </w:t>
      </w:r>
      <w:r w:rsidRPr="005F67A1">
        <w:rPr>
          <w:rFonts w:ascii="Courier New" w:hAnsi="Courier New" w:cs="Courier New"/>
          <w:color w:val="3C763D"/>
          <w:sz w:val="20"/>
          <w:szCs w:val="20"/>
        </w:rPr>
        <w:t>% 2: 4QAM, 4: 16QAM, 6: 64QAM, 8: 256QAM</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spellStart"/>
      <w:proofErr w:type="gramStart"/>
      <w:r w:rsidRPr="005F67A1">
        <w:rPr>
          <w:rFonts w:ascii="Courier New" w:hAnsi="Courier New" w:cs="Courier New"/>
          <w:color w:val="000000"/>
          <w:sz w:val="20"/>
          <w:szCs w:val="20"/>
        </w:rPr>
        <w:t>snrdB</w:t>
      </w:r>
      <w:proofErr w:type="spellEnd"/>
      <w:proofErr w:type="gramEnd"/>
      <w:r w:rsidRPr="005F67A1">
        <w:rPr>
          <w:rFonts w:ascii="Courier New" w:hAnsi="Courier New" w:cs="Courier New"/>
          <w:color w:val="000000"/>
          <w:sz w:val="20"/>
          <w:szCs w:val="20"/>
        </w:rPr>
        <w:t xml:space="preserve"> = [0:20];          </w:t>
      </w:r>
      <w:r w:rsidRPr="005F67A1">
        <w:rPr>
          <w:rFonts w:ascii="Courier New" w:hAnsi="Courier New" w:cs="Courier New"/>
          <w:color w:val="3C763D"/>
          <w:sz w:val="20"/>
          <w:szCs w:val="20"/>
        </w:rPr>
        <w:t>% SNR in dB</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spellStart"/>
      <w:r w:rsidRPr="005F67A1">
        <w:rPr>
          <w:rFonts w:ascii="Courier New" w:hAnsi="Courier New" w:cs="Courier New"/>
          <w:color w:val="000000"/>
          <w:sz w:val="20"/>
          <w:szCs w:val="20"/>
        </w:rPr>
        <w:t>num_samples_each_trace</w:t>
      </w:r>
      <w:proofErr w:type="spellEnd"/>
      <w:r w:rsidRPr="005F67A1">
        <w:rPr>
          <w:rFonts w:ascii="Courier New" w:hAnsi="Courier New" w:cs="Courier New"/>
          <w:color w:val="000000"/>
          <w:sz w:val="20"/>
          <w:szCs w:val="20"/>
        </w:rPr>
        <w:t xml:space="preserve"> = 4; </w:t>
      </w:r>
      <w:r w:rsidRPr="005F67A1">
        <w:rPr>
          <w:rFonts w:ascii="Courier New" w:hAnsi="Courier New" w:cs="Courier New"/>
          <w:color w:val="3C763D"/>
          <w:sz w:val="20"/>
          <w:szCs w:val="20"/>
        </w:rPr>
        <w:t>%number of samples for each trace for eye</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r w:rsidRPr="005F67A1">
        <w:rPr>
          <w:rFonts w:ascii="Courier New" w:hAnsi="Courier New" w:cs="Courier New"/>
          <w:color w:val="3C763D"/>
          <w:sz w:val="20"/>
          <w:szCs w:val="20"/>
        </w:rPr>
        <w:t>%diagram</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3C763D"/>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00"/>
          <w:sz w:val="20"/>
          <w:szCs w:val="20"/>
        </w:rPr>
        <w:t>tic</w:t>
      </w:r>
      <w:proofErr w:type="gramEnd"/>
      <w:r w:rsidRPr="005F67A1">
        <w:rPr>
          <w:rFonts w:ascii="Courier New" w:hAnsi="Courier New" w:cs="Courier New"/>
          <w:color w:val="000000"/>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3C763D"/>
          <w:sz w:val="20"/>
          <w:szCs w:val="20"/>
        </w:rPr>
        <w:t>% Prototype filter</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FF"/>
          <w:sz w:val="20"/>
          <w:szCs w:val="20"/>
        </w:rPr>
        <w:t>switch</w:t>
      </w:r>
      <w:proofErr w:type="gramEnd"/>
      <w:r w:rsidRPr="005F67A1">
        <w:rPr>
          <w:rFonts w:ascii="Courier New" w:hAnsi="Courier New" w:cs="Courier New"/>
          <w:color w:val="000000"/>
          <w:sz w:val="20"/>
          <w:szCs w:val="20"/>
        </w:rPr>
        <w:t xml:space="preserve"> K</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gramStart"/>
      <w:r w:rsidRPr="005F67A1">
        <w:rPr>
          <w:rFonts w:ascii="Courier New" w:hAnsi="Courier New" w:cs="Courier New"/>
          <w:color w:val="0000FF"/>
          <w:sz w:val="20"/>
          <w:szCs w:val="20"/>
        </w:rPr>
        <w:t>case</w:t>
      </w:r>
      <w:proofErr w:type="gramEnd"/>
      <w:r w:rsidRPr="005F67A1">
        <w:rPr>
          <w:rFonts w:ascii="Courier New" w:hAnsi="Courier New" w:cs="Courier New"/>
          <w:color w:val="000000"/>
          <w:sz w:val="20"/>
          <w:szCs w:val="20"/>
        </w:rPr>
        <w:t xml:space="preserve"> 2</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spellStart"/>
      <w:r w:rsidRPr="005F67A1">
        <w:rPr>
          <w:rFonts w:ascii="Courier New" w:hAnsi="Courier New" w:cs="Courier New"/>
          <w:color w:val="000000"/>
          <w:sz w:val="20"/>
          <w:szCs w:val="20"/>
        </w:rPr>
        <w:t>HkOneSided</w:t>
      </w:r>
      <w:proofErr w:type="spellEnd"/>
      <w:r w:rsidRPr="005F67A1">
        <w:rPr>
          <w:rFonts w:ascii="Courier New" w:hAnsi="Courier New" w:cs="Courier New"/>
          <w:color w:val="000000"/>
          <w:sz w:val="20"/>
          <w:szCs w:val="20"/>
        </w:rPr>
        <w:t xml:space="preserve"> = </w:t>
      </w:r>
      <w:proofErr w:type="spellStart"/>
      <w:proofErr w:type="gramStart"/>
      <w:r w:rsidRPr="005F67A1">
        <w:rPr>
          <w:rFonts w:ascii="Courier New" w:hAnsi="Courier New" w:cs="Courier New"/>
          <w:color w:val="000000"/>
          <w:sz w:val="20"/>
          <w:szCs w:val="20"/>
        </w:rPr>
        <w:t>sqrt</w:t>
      </w:r>
      <w:proofErr w:type="spellEnd"/>
      <w:r w:rsidRPr="005F67A1">
        <w:rPr>
          <w:rFonts w:ascii="Courier New" w:hAnsi="Courier New" w:cs="Courier New"/>
          <w:color w:val="000000"/>
          <w:sz w:val="20"/>
          <w:szCs w:val="20"/>
        </w:rPr>
        <w:t>(</w:t>
      </w:r>
      <w:proofErr w:type="gramEnd"/>
      <w:r w:rsidRPr="005F67A1">
        <w:rPr>
          <w:rFonts w:ascii="Courier New" w:hAnsi="Courier New" w:cs="Courier New"/>
          <w:color w:val="000000"/>
          <w:sz w:val="20"/>
          <w:szCs w:val="20"/>
        </w:rPr>
        <w:t>2)/2;</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lastRenderedPageBreak/>
        <w:t xml:space="preserve">    </w:t>
      </w:r>
      <w:proofErr w:type="gramStart"/>
      <w:r w:rsidRPr="005F67A1">
        <w:rPr>
          <w:rFonts w:ascii="Courier New" w:hAnsi="Courier New" w:cs="Courier New"/>
          <w:color w:val="0000FF"/>
          <w:sz w:val="20"/>
          <w:szCs w:val="20"/>
        </w:rPr>
        <w:t>case</w:t>
      </w:r>
      <w:proofErr w:type="gramEnd"/>
      <w:r w:rsidRPr="005F67A1">
        <w:rPr>
          <w:rFonts w:ascii="Courier New" w:hAnsi="Courier New" w:cs="Courier New"/>
          <w:color w:val="000000"/>
          <w:sz w:val="20"/>
          <w:szCs w:val="20"/>
        </w:rPr>
        <w:t xml:space="preserve"> 3</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spellStart"/>
      <w:r w:rsidRPr="005F67A1">
        <w:rPr>
          <w:rFonts w:ascii="Courier New" w:hAnsi="Courier New" w:cs="Courier New"/>
          <w:color w:val="000000"/>
          <w:sz w:val="20"/>
          <w:szCs w:val="20"/>
        </w:rPr>
        <w:t>HkOneSided</w:t>
      </w:r>
      <w:proofErr w:type="spellEnd"/>
      <w:r w:rsidRPr="005F67A1">
        <w:rPr>
          <w:rFonts w:ascii="Courier New" w:hAnsi="Courier New" w:cs="Courier New"/>
          <w:color w:val="000000"/>
          <w:sz w:val="20"/>
          <w:szCs w:val="20"/>
        </w:rPr>
        <w:t xml:space="preserve"> = [0.911438 0.411438];</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gramStart"/>
      <w:r w:rsidRPr="005F67A1">
        <w:rPr>
          <w:rFonts w:ascii="Courier New" w:hAnsi="Courier New" w:cs="Courier New"/>
          <w:color w:val="0000FF"/>
          <w:sz w:val="20"/>
          <w:szCs w:val="20"/>
        </w:rPr>
        <w:t>case</w:t>
      </w:r>
      <w:proofErr w:type="gramEnd"/>
      <w:r w:rsidRPr="005F67A1">
        <w:rPr>
          <w:rFonts w:ascii="Courier New" w:hAnsi="Courier New" w:cs="Courier New"/>
          <w:color w:val="000000"/>
          <w:sz w:val="20"/>
          <w:szCs w:val="20"/>
        </w:rPr>
        <w:t xml:space="preserve"> 4</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spellStart"/>
      <w:r w:rsidRPr="005F67A1">
        <w:rPr>
          <w:rFonts w:ascii="Courier New" w:hAnsi="Courier New" w:cs="Courier New"/>
          <w:color w:val="000000"/>
          <w:sz w:val="20"/>
          <w:szCs w:val="20"/>
        </w:rPr>
        <w:t>HkOneSided</w:t>
      </w:r>
      <w:proofErr w:type="spellEnd"/>
      <w:r w:rsidRPr="005F67A1">
        <w:rPr>
          <w:rFonts w:ascii="Courier New" w:hAnsi="Courier New" w:cs="Courier New"/>
          <w:color w:val="000000"/>
          <w:sz w:val="20"/>
          <w:szCs w:val="20"/>
        </w:rPr>
        <w:t xml:space="preserve"> = [0.971960 </w:t>
      </w:r>
      <w:proofErr w:type="spellStart"/>
      <w:proofErr w:type="gramStart"/>
      <w:r w:rsidRPr="005F67A1">
        <w:rPr>
          <w:rFonts w:ascii="Courier New" w:hAnsi="Courier New" w:cs="Courier New"/>
          <w:color w:val="000000"/>
          <w:sz w:val="20"/>
          <w:szCs w:val="20"/>
        </w:rPr>
        <w:t>sqrt</w:t>
      </w:r>
      <w:proofErr w:type="spellEnd"/>
      <w:r w:rsidRPr="005F67A1">
        <w:rPr>
          <w:rFonts w:ascii="Courier New" w:hAnsi="Courier New" w:cs="Courier New"/>
          <w:color w:val="000000"/>
          <w:sz w:val="20"/>
          <w:szCs w:val="20"/>
        </w:rPr>
        <w:t>(</w:t>
      </w:r>
      <w:proofErr w:type="gramEnd"/>
      <w:r w:rsidRPr="005F67A1">
        <w:rPr>
          <w:rFonts w:ascii="Courier New" w:hAnsi="Courier New" w:cs="Courier New"/>
          <w:color w:val="000000"/>
          <w:sz w:val="20"/>
          <w:szCs w:val="20"/>
        </w:rPr>
        <w:t>2)/2 0.235147];</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gramStart"/>
      <w:r w:rsidRPr="005F67A1">
        <w:rPr>
          <w:rFonts w:ascii="Courier New" w:hAnsi="Courier New" w:cs="Courier New"/>
          <w:color w:val="0000FF"/>
          <w:sz w:val="20"/>
          <w:szCs w:val="20"/>
        </w:rPr>
        <w:t>otherwise</w:t>
      </w:r>
      <w:proofErr w:type="gramEnd"/>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gramStart"/>
      <w:r w:rsidRPr="005F67A1">
        <w:rPr>
          <w:rFonts w:ascii="Courier New" w:hAnsi="Courier New" w:cs="Courier New"/>
          <w:color w:val="0000FF"/>
          <w:sz w:val="20"/>
          <w:szCs w:val="20"/>
        </w:rPr>
        <w:t>return</w:t>
      </w:r>
      <w:proofErr w:type="gramEnd"/>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FF"/>
          <w:sz w:val="20"/>
          <w:szCs w:val="20"/>
        </w:rPr>
        <w:t>end</w:t>
      </w:r>
      <w:proofErr w:type="gramEnd"/>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3C763D"/>
          <w:sz w:val="20"/>
          <w:szCs w:val="20"/>
        </w:rPr>
        <w:t>% Build symmetric filter</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spellStart"/>
      <w:r w:rsidRPr="005F67A1">
        <w:rPr>
          <w:rFonts w:ascii="Courier New" w:hAnsi="Courier New" w:cs="Courier New"/>
          <w:color w:val="000000"/>
          <w:sz w:val="20"/>
          <w:szCs w:val="20"/>
        </w:rPr>
        <w:t>Hk</w:t>
      </w:r>
      <w:proofErr w:type="spellEnd"/>
      <w:r w:rsidRPr="005F67A1">
        <w:rPr>
          <w:rFonts w:ascii="Courier New" w:hAnsi="Courier New" w:cs="Courier New"/>
          <w:color w:val="000000"/>
          <w:sz w:val="20"/>
          <w:szCs w:val="20"/>
        </w:rPr>
        <w:t xml:space="preserve"> = [</w:t>
      </w:r>
      <w:proofErr w:type="spellStart"/>
      <w:proofErr w:type="gramStart"/>
      <w:r w:rsidRPr="005F67A1">
        <w:rPr>
          <w:rFonts w:ascii="Courier New" w:hAnsi="Courier New" w:cs="Courier New"/>
          <w:color w:val="000000"/>
          <w:sz w:val="20"/>
          <w:szCs w:val="20"/>
        </w:rPr>
        <w:t>fliplr</w:t>
      </w:r>
      <w:proofErr w:type="spellEnd"/>
      <w:r w:rsidRPr="005F67A1">
        <w:rPr>
          <w:rFonts w:ascii="Courier New" w:hAnsi="Courier New" w:cs="Courier New"/>
          <w:color w:val="000000"/>
          <w:sz w:val="20"/>
          <w:szCs w:val="20"/>
        </w:rPr>
        <w:t>(</w:t>
      </w:r>
      <w:proofErr w:type="spellStart"/>
      <w:proofErr w:type="gramEnd"/>
      <w:r w:rsidRPr="005F67A1">
        <w:rPr>
          <w:rFonts w:ascii="Courier New" w:hAnsi="Courier New" w:cs="Courier New"/>
          <w:color w:val="000000"/>
          <w:sz w:val="20"/>
          <w:szCs w:val="20"/>
        </w:rPr>
        <w:t>HkOneSided</w:t>
      </w:r>
      <w:proofErr w:type="spellEnd"/>
      <w:r w:rsidRPr="005F67A1">
        <w:rPr>
          <w:rFonts w:ascii="Courier New" w:hAnsi="Courier New" w:cs="Courier New"/>
          <w:color w:val="000000"/>
          <w:sz w:val="20"/>
          <w:szCs w:val="20"/>
        </w:rPr>
        <w:t xml:space="preserve">) 1 </w:t>
      </w:r>
      <w:proofErr w:type="spellStart"/>
      <w:r w:rsidRPr="005F67A1">
        <w:rPr>
          <w:rFonts w:ascii="Courier New" w:hAnsi="Courier New" w:cs="Courier New"/>
          <w:color w:val="000000"/>
          <w:sz w:val="20"/>
          <w:szCs w:val="20"/>
        </w:rPr>
        <w:t>HkOneSided</w:t>
      </w:r>
      <w:proofErr w:type="spellEnd"/>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3C763D"/>
          <w:sz w:val="20"/>
          <w:szCs w:val="20"/>
        </w:rPr>
        <w:t>% Transmit-end processing</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3C763D"/>
          <w:sz w:val="20"/>
          <w:szCs w:val="20"/>
        </w:rPr>
        <w:t>% Initialize arrays</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L = numFFT-2*</w:t>
      </w:r>
      <w:proofErr w:type="spellStart"/>
      <w:r w:rsidRPr="005F67A1">
        <w:rPr>
          <w:rFonts w:ascii="Courier New" w:hAnsi="Courier New" w:cs="Courier New"/>
          <w:color w:val="000000"/>
          <w:sz w:val="20"/>
          <w:szCs w:val="20"/>
        </w:rPr>
        <w:t>numGuards</w:t>
      </w:r>
      <w:proofErr w:type="spellEnd"/>
      <w:r w:rsidRPr="005F67A1">
        <w:rPr>
          <w:rFonts w:ascii="Courier New" w:hAnsi="Courier New" w:cs="Courier New"/>
          <w:color w:val="000000"/>
          <w:sz w:val="20"/>
          <w:szCs w:val="20"/>
        </w:rPr>
        <w:t xml:space="preserve">;     </w:t>
      </w:r>
      <w:r w:rsidRPr="005F67A1">
        <w:rPr>
          <w:rFonts w:ascii="Courier New" w:hAnsi="Courier New" w:cs="Courier New"/>
          <w:color w:val="3C763D"/>
          <w:sz w:val="20"/>
          <w:szCs w:val="20"/>
        </w:rPr>
        <w:t>% Number of complex symbols per OFDM symbol</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KF = K*</w:t>
      </w:r>
      <w:proofErr w:type="spellStart"/>
      <w:r w:rsidRPr="005F67A1">
        <w:rPr>
          <w:rFonts w:ascii="Courier New" w:hAnsi="Courier New" w:cs="Courier New"/>
          <w:color w:val="000000"/>
          <w:sz w:val="20"/>
          <w:szCs w:val="20"/>
        </w:rPr>
        <w:t>numFFT</w:t>
      </w:r>
      <w:proofErr w:type="spellEnd"/>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KL = K*L;</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spellStart"/>
      <w:proofErr w:type="gramStart"/>
      <w:r w:rsidRPr="005F67A1">
        <w:rPr>
          <w:rFonts w:ascii="Courier New" w:hAnsi="Courier New" w:cs="Courier New"/>
          <w:color w:val="000000"/>
          <w:sz w:val="20"/>
          <w:szCs w:val="20"/>
        </w:rPr>
        <w:t>dataSubCar</w:t>
      </w:r>
      <w:proofErr w:type="spellEnd"/>
      <w:proofErr w:type="gramEnd"/>
      <w:r w:rsidRPr="005F67A1">
        <w:rPr>
          <w:rFonts w:ascii="Courier New" w:hAnsi="Courier New" w:cs="Courier New"/>
          <w:color w:val="000000"/>
          <w:sz w:val="20"/>
          <w:szCs w:val="20"/>
        </w:rPr>
        <w:t xml:space="preserve"> = zeros(L, 1);</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spellStart"/>
      <w:proofErr w:type="gramStart"/>
      <w:r w:rsidRPr="005F67A1">
        <w:rPr>
          <w:rFonts w:ascii="Courier New" w:hAnsi="Courier New" w:cs="Courier New"/>
          <w:color w:val="000000"/>
          <w:sz w:val="20"/>
          <w:szCs w:val="20"/>
        </w:rPr>
        <w:t>dataSubCarUp</w:t>
      </w:r>
      <w:proofErr w:type="spellEnd"/>
      <w:proofErr w:type="gramEnd"/>
      <w:r w:rsidRPr="005F67A1">
        <w:rPr>
          <w:rFonts w:ascii="Courier New" w:hAnsi="Courier New" w:cs="Courier New"/>
          <w:color w:val="000000"/>
          <w:sz w:val="20"/>
          <w:szCs w:val="20"/>
        </w:rPr>
        <w:t xml:space="preserve"> = zeros(KL, 1);</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spellStart"/>
      <w:proofErr w:type="gramStart"/>
      <w:r w:rsidRPr="005F67A1">
        <w:rPr>
          <w:rFonts w:ascii="Courier New" w:hAnsi="Courier New" w:cs="Courier New"/>
          <w:color w:val="000000"/>
          <w:sz w:val="20"/>
          <w:szCs w:val="20"/>
        </w:rPr>
        <w:t>sumFBMCSpec</w:t>
      </w:r>
      <w:proofErr w:type="spellEnd"/>
      <w:proofErr w:type="gramEnd"/>
      <w:r w:rsidRPr="005F67A1">
        <w:rPr>
          <w:rFonts w:ascii="Courier New" w:hAnsi="Courier New" w:cs="Courier New"/>
          <w:color w:val="000000"/>
          <w:sz w:val="20"/>
          <w:szCs w:val="20"/>
        </w:rPr>
        <w:t xml:space="preserve"> = zeros(KF*2, 1);</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spellStart"/>
      <w:proofErr w:type="gramStart"/>
      <w:r w:rsidRPr="005F67A1">
        <w:rPr>
          <w:rFonts w:ascii="Courier New" w:hAnsi="Courier New" w:cs="Courier New"/>
          <w:color w:val="000000"/>
          <w:sz w:val="20"/>
          <w:szCs w:val="20"/>
        </w:rPr>
        <w:t>sumOFDMSpec</w:t>
      </w:r>
      <w:proofErr w:type="spellEnd"/>
      <w:proofErr w:type="gramEnd"/>
      <w:r w:rsidRPr="005F67A1">
        <w:rPr>
          <w:rFonts w:ascii="Courier New" w:hAnsi="Courier New" w:cs="Courier New"/>
          <w:color w:val="000000"/>
          <w:sz w:val="20"/>
          <w:szCs w:val="20"/>
        </w:rPr>
        <w:t xml:space="preserve"> = zeros(</w:t>
      </w:r>
      <w:proofErr w:type="spellStart"/>
      <w:r w:rsidRPr="005F67A1">
        <w:rPr>
          <w:rFonts w:ascii="Courier New" w:hAnsi="Courier New" w:cs="Courier New"/>
          <w:color w:val="000000"/>
          <w:sz w:val="20"/>
          <w:szCs w:val="20"/>
        </w:rPr>
        <w:t>numFFT</w:t>
      </w:r>
      <w:proofErr w:type="spellEnd"/>
      <w:r w:rsidRPr="005F67A1">
        <w:rPr>
          <w:rFonts w:ascii="Courier New" w:hAnsi="Courier New" w:cs="Courier New"/>
          <w:color w:val="000000"/>
          <w:sz w:val="20"/>
          <w:szCs w:val="20"/>
        </w:rPr>
        <w:t>*2, 1);</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spellStart"/>
      <w:proofErr w:type="gramStart"/>
      <w:r w:rsidRPr="005F67A1">
        <w:rPr>
          <w:rFonts w:ascii="Courier New" w:hAnsi="Courier New" w:cs="Courier New"/>
          <w:color w:val="000000"/>
          <w:sz w:val="20"/>
          <w:szCs w:val="20"/>
        </w:rPr>
        <w:t>numBits</w:t>
      </w:r>
      <w:proofErr w:type="spellEnd"/>
      <w:proofErr w:type="gramEnd"/>
      <w:r w:rsidRPr="005F67A1">
        <w:rPr>
          <w:rFonts w:ascii="Courier New" w:hAnsi="Courier New" w:cs="Courier New"/>
          <w:color w:val="000000"/>
          <w:sz w:val="20"/>
          <w:szCs w:val="20"/>
        </w:rPr>
        <w:t xml:space="preserve"> = </w:t>
      </w:r>
      <w:proofErr w:type="spellStart"/>
      <w:r w:rsidRPr="005F67A1">
        <w:rPr>
          <w:rFonts w:ascii="Courier New" w:hAnsi="Courier New" w:cs="Courier New"/>
          <w:color w:val="000000"/>
          <w:sz w:val="20"/>
          <w:szCs w:val="20"/>
        </w:rPr>
        <w:t>bitsPerSubCarrier</w:t>
      </w:r>
      <w:proofErr w:type="spellEnd"/>
      <w:r w:rsidRPr="005F67A1">
        <w:rPr>
          <w:rFonts w:ascii="Courier New" w:hAnsi="Courier New" w:cs="Courier New"/>
          <w:color w:val="000000"/>
          <w:sz w:val="20"/>
          <w:szCs w:val="20"/>
        </w:rPr>
        <w:t xml:space="preserve">*L/2;    </w:t>
      </w:r>
      <w:r w:rsidRPr="005F67A1">
        <w:rPr>
          <w:rFonts w:ascii="Courier New" w:hAnsi="Courier New" w:cs="Courier New"/>
          <w:color w:val="3C763D"/>
          <w:sz w:val="20"/>
          <w:szCs w:val="20"/>
        </w:rPr>
        <w:t>% account for oversampling by 2</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spellStart"/>
      <w:proofErr w:type="gramStart"/>
      <w:r w:rsidRPr="005F67A1">
        <w:rPr>
          <w:rFonts w:ascii="Courier New" w:hAnsi="Courier New" w:cs="Courier New"/>
          <w:color w:val="000000"/>
          <w:sz w:val="20"/>
          <w:szCs w:val="20"/>
        </w:rPr>
        <w:t>inpData</w:t>
      </w:r>
      <w:proofErr w:type="spellEnd"/>
      <w:proofErr w:type="gramEnd"/>
      <w:r w:rsidRPr="005F67A1">
        <w:rPr>
          <w:rFonts w:ascii="Courier New" w:hAnsi="Courier New" w:cs="Courier New"/>
          <w:color w:val="000000"/>
          <w:sz w:val="20"/>
          <w:szCs w:val="20"/>
        </w:rPr>
        <w:t xml:space="preserve"> = zeros(</w:t>
      </w:r>
      <w:proofErr w:type="spellStart"/>
      <w:r w:rsidRPr="005F67A1">
        <w:rPr>
          <w:rFonts w:ascii="Courier New" w:hAnsi="Courier New" w:cs="Courier New"/>
          <w:color w:val="000000"/>
          <w:sz w:val="20"/>
          <w:szCs w:val="20"/>
        </w:rPr>
        <w:t>numBits</w:t>
      </w:r>
      <w:proofErr w:type="spellEnd"/>
      <w:r w:rsidRPr="005F67A1">
        <w:rPr>
          <w:rFonts w:ascii="Courier New" w:hAnsi="Courier New" w:cs="Courier New"/>
          <w:color w:val="000000"/>
          <w:sz w:val="20"/>
          <w:szCs w:val="20"/>
        </w:rPr>
        <w:t xml:space="preserve">, </w:t>
      </w:r>
      <w:proofErr w:type="spellStart"/>
      <w:r w:rsidRPr="005F67A1">
        <w:rPr>
          <w:rFonts w:ascii="Courier New" w:hAnsi="Courier New" w:cs="Courier New"/>
          <w:color w:val="000000"/>
          <w:sz w:val="20"/>
          <w:szCs w:val="20"/>
        </w:rPr>
        <w:t>numSymbols</w:t>
      </w:r>
      <w:proofErr w:type="spellEnd"/>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spellStart"/>
      <w:proofErr w:type="gramStart"/>
      <w:r w:rsidRPr="005F67A1">
        <w:rPr>
          <w:rFonts w:ascii="Courier New" w:hAnsi="Courier New" w:cs="Courier New"/>
          <w:color w:val="000000"/>
          <w:sz w:val="20"/>
          <w:szCs w:val="20"/>
        </w:rPr>
        <w:t>rxBits</w:t>
      </w:r>
      <w:proofErr w:type="spellEnd"/>
      <w:proofErr w:type="gramEnd"/>
      <w:r w:rsidRPr="005F67A1">
        <w:rPr>
          <w:rFonts w:ascii="Courier New" w:hAnsi="Courier New" w:cs="Courier New"/>
          <w:color w:val="000000"/>
          <w:sz w:val="20"/>
          <w:szCs w:val="20"/>
        </w:rPr>
        <w:t xml:space="preserve"> = zeros(</w:t>
      </w:r>
      <w:proofErr w:type="spellStart"/>
      <w:r w:rsidRPr="005F67A1">
        <w:rPr>
          <w:rFonts w:ascii="Courier New" w:hAnsi="Courier New" w:cs="Courier New"/>
          <w:color w:val="000000"/>
          <w:sz w:val="20"/>
          <w:szCs w:val="20"/>
        </w:rPr>
        <w:t>numBits</w:t>
      </w:r>
      <w:proofErr w:type="spellEnd"/>
      <w:r w:rsidRPr="005F67A1">
        <w:rPr>
          <w:rFonts w:ascii="Courier New" w:hAnsi="Courier New" w:cs="Courier New"/>
          <w:color w:val="000000"/>
          <w:sz w:val="20"/>
          <w:szCs w:val="20"/>
        </w:rPr>
        <w:t xml:space="preserve">, </w:t>
      </w:r>
      <w:proofErr w:type="spellStart"/>
      <w:r w:rsidRPr="005F67A1">
        <w:rPr>
          <w:rFonts w:ascii="Courier New" w:hAnsi="Courier New" w:cs="Courier New"/>
          <w:color w:val="000000"/>
          <w:sz w:val="20"/>
          <w:szCs w:val="20"/>
        </w:rPr>
        <w:t>numSymbols</w:t>
      </w:r>
      <w:proofErr w:type="spellEnd"/>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spellStart"/>
      <w:proofErr w:type="gramStart"/>
      <w:r w:rsidRPr="005F67A1">
        <w:rPr>
          <w:rFonts w:ascii="Courier New" w:hAnsi="Courier New" w:cs="Courier New"/>
          <w:color w:val="000000"/>
          <w:sz w:val="20"/>
          <w:szCs w:val="20"/>
        </w:rPr>
        <w:t>txSigAll</w:t>
      </w:r>
      <w:proofErr w:type="spellEnd"/>
      <w:proofErr w:type="gramEnd"/>
      <w:r w:rsidRPr="005F67A1">
        <w:rPr>
          <w:rFonts w:ascii="Courier New" w:hAnsi="Courier New" w:cs="Courier New"/>
          <w:color w:val="000000"/>
          <w:sz w:val="20"/>
          <w:szCs w:val="20"/>
        </w:rPr>
        <w:t xml:space="preserve"> = complex(zeros(KF, </w:t>
      </w:r>
      <w:proofErr w:type="spellStart"/>
      <w:r w:rsidRPr="005F67A1">
        <w:rPr>
          <w:rFonts w:ascii="Courier New" w:hAnsi="Courier New" w:cs="Courier New"/>
          <w:color w:val="000000"/>
          <w:sz w:val="20"/>
          <w:szCs w:val="20"/>
        </w:rPr>
        <w:t>numSymbols</w:t>
      </w:r>
      <w:proofErr w:type="spellEnd"/>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spellStart"/>
      <w:proofErr w:type="gramStart"/>
      <w:r w:rsidRPr="005F67A1">
        <w:rPr>
          <w:rFonts w:ascii="Courier New" w:hAnsi="Courier New" w:cs="Courier New"/>
          <w:color w:val="000000"/>
          <w:sz w:val="20"/>
          <w:szCs w:val="20"/>
        </w:rPr>
        <w:t>symBuf</w:t>
      </w:r>
      <w:proofErr w:type="spellEnd"/>
      <w:proofErr w:type="gramEnd"/>
      <w:r w:rsidRPr="005F67A1">
        <w:rPr>
          <w:rFonts w:ascii="Courier New" w:hAnsi="Courier New" w:cs="Courier New"/>
          <w:color w:val="000000"/>
          <w:sz w:val="20"/>
          <w:szCs w:val="20"/>
        </w:rPr>
        <w:t xml:space="preserve"> = complex(zeros(2*KF, 1));</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3C763D"/>
          <w:sz w:val="20"/>
          <w:szCs w:val="20"/>
        </w:rPr>
        <w:t>% Loop over symbols</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FF"/>
          <w:sz w:val="20"/>
          <w:szCs w:val="20"/>
        </w:rPr>
        <w:t>for</w:t>
      </w:r>
      <w:proofErr w:type="gramEnd"/>
      <w:r w:rsidRPr="005F67A1">
        <w:rPr>
          <w:rFonts w:ascii="Courier New" w:hAnsi="Courier New" w:cs="Courier New"/>
          <w:color w:val="000000"/>
          <w:sz w:val="20"/>
          <w:szCs w:val="20"/>
        </w:rPr>
        <w:t xml:space="preserve"> </w:t>
      </w:r>
      <w:proofErr w:type="spellStart"/>
      <w:r w:rsidRPr="005F67A1">
        <w:rPr>
          <w:rFonts w:ascii="Courier New" w:hAnsi="Courier New" w:cs="Courier New"/>
          <w:color w:val="000000"/>
          <w:sz w:val="20"/>
          <w:szCs w:val="20"/>
        </w:rPr>
        <w:t>symIdx</w:t>
      </w:r>
      <w:proofErr w:type="spellEnd"/>
      <w:r w:rsidRPr="005F67A1">
        <w:rPr>
          <w:rFonts w:ascii="Courier New" w:hAnsi="Courier New" w:cs="Courier New"/>
          <w:color w:val="000000"/>
          <w:sz w:val="20"/>
          <w:szCs w:val="20"/>
        </w:rPr>
        <w:t xml:space="preserve"> = 1:numSymbols</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3C763D"/>
          <w:sz w:val="20"/>
          <w:szCs w:val="20"/>
        </w:rPr>
        <w:t>%    Generate mapped symbol data</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spellStart"/>
      <w:proofErr w:type="gramStart"/>
      <w:r w:rsidRPr="005F67A1">
        <w:rPr>
          <w:rFonts w:ascii="Courier New" w:hAnsi="Courier New" w:cs="Courier New"/>
          <w:color w:val="000000"/>
          <w:sz w:val="20"/>
          <w:szCs w:val="20"/>
        </w:rPr>
        <w:t>inpData</w:t>
      </w:r>
      <w:proofErr w:type="spellEnd"/>
      <w:r w:rsidRPr="005F67A1">
        <w:rPr>
          <w:rFonts w:ascii="Courier New" w:hAnsi="Courier New" w:cs="Courier New"/>
          <w:color w:val="000000"/>
          <w:sz w:val="20"/>
          <w:szCs w:val="20"/>
        </w:rPr>
        <w:t>(</w:t>
      </w:r>
      <w:proofErr w:type="gramEnd"/>
      <w:r w:rsidRPr="005F67A1">
        <w:rPr>
          <w:rFonts w:ascii="Courier New" w:hAnsi="Courier New" w:cs="Courier New"/>
          <w:color w:val="000000"/>
          <w:sz w:val="20"/>
          <w:szCs w:val="20"/>
        </w:rPr>
        <w:t xml:space="preserve">:, </w:t>
      </w:r>
      <w:proofErr w:type="spellStart"/>
      <w:r w:rsidRPr="005F67A1">
        <w:rPr>
          <w:rFonts w:ascii="Courier New" w:hAnsi="Courier New" w:cs="Courier New"/>
          <w:color w:val="000000"/>
          <w:sz w:val="20"/>
          <w:szCs w:val="20"/>
        </w:rPr>
        <w:t>symIdx</w:t>
      </w:r>
      <w:proofErr w:type="spellEnd"/>
      <w:r w:rsidRPr="005F67A1">
        <w:rPr>
          <w:rFonts w:ascii="Courier New" w:hAnsi="Courier New" w:cs="Courier New"/>
          <w:color w:val="000000"/>
          <w:sz w:val="20"/>
          <w:szCs w:val="20"/>
        </w:rPr>
        <w:t xml:space="preserve">) = </w:t>
      </w:r>
      <w:proofErr w:type="spellStart"/>
      <w:r w:rsidRPr="005F67A1">
        <w:rPr>
          <w:rFonts w:ascii="Courier New" w:hAnsi="Courier New" w:cs="Courier New"/>
          <w:color w:val="000000"/>
          <w:sz w:val="20"/>
          <w:szCs w:val="20"/>
        </w:rPr>
        <w:t>randi</w:t>
      </w:r>
      <w:proofErr w:type="spellEnd"/>
      <w:r w:rsidRPr="005F67A1">
        <w:rPr>
          <w:rFonts w:ascii="Courier New" w:hAnsi="Courier New" w:cs="Courier New"/>
          <w:color w:val="000000"/>
          <w:sz w:val="20"/>
          <w:szCs w:val="20"/>
        </w:rPr>
        <w:t xml:space="preserve">([0 1], </w:t>
      </w:r>
      <w:proofErr w:type="spellStart"/>
      <w:r w:rsidRPr="005F67A1">
        <w:rPr>
          <w:rFonts w:ascii="Courier New" w:hAnsi="Courier New" w:cs="Courier New"/>
          <w:color w:val="000000"/>
          <w:sz w:val="20"/>
          <w:szCs w:val="20"/>
        </w:rPr>
        <w:t>numBits</w:t>
      </w:r>
      <w:proofErr w:type="spellEnd"/>
      <w:r w:rsidRPr="005F67A1">
        <w:rPr>
          <w:rFonts w:ascii="Courier New" w:hAnsi="Courier New" w:cs="Courier New"/>
          <w:color w:val="000000"/>
          <w:sz w:val="20"/>
          <w:szCs w:val="20"/>
        </w:rPr>
        <w:t>, 1);</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spellStart"/>
      <w:proofErr w:type="gramStart"/>
      <w:r w:rsidRPr="005F67A1">
        <w:rPr>
          <w:rFonts w:ascii="Courier New" w:hAnsi="Courier New" w:cs="Courier New"/>
          <w:color w:val="000000"/>
          <w:sz w:val="20"/>
          <w:szCs w:val="20"/>
        </w:rPr>
        <w:t>modData</w:t>
      </w:r>
      <w:proofErr w:type="spellEnd"/>
      <w:proofErr w:type="gramEnd"/>
      <w:r w:rsidRPr="005F67A1">
        <w:rPr>
          <w:rFonts w:ascii="Courier New" w:hAnsi="Courier New" w:cs="Courier New"/>
          <w:color w:val="000000"/>
          <w:sz w:val="20"/>
          <w:szCs w:val="20"/>
        </w:rPr>
        <w:t xml:space="preserve"> = </w:t>
      </w:r>
      <w:proofErr w:type="spellStart"/>
      <w:r w:rsidRPr="005F67A1">
        <w:rPr>
          <w:rFonts w:ascii="Courier New" w:hAnsi="Courier New" w:cs="Courier New"/>
          <w:color w:val="000000"/>
          <w:sz w:val="20"/>
          <w:szCs w:val="20"/>
        </w:rPr>
        <w:t>qammod</w:t>
      </w:r>
      <w:proofErr w:type="spellEnd"/>
      <w:r w:rsidRPr="005F67A1">
        <w:rPr>
          <w:rFonts w:ascii="Courier New" w:hAnsi="Courier New" w:cs="Courier New"/>
          <w:color w:val="000000"/>
          <w:sz w:val="20"/>
          <w:szCs w:val="20"/>
        </w:rPr>
        <w:t>(</w:t>
      </w:r>
      <w:proofErr w:type="spellStart"/>
      <w:r w:rsidRPr="005F67A1">
        <w:rPr>
          <w:rFonts w:ascii="Courier New" w:hAnsi="Courier New" w:cs="Courier New"/>
          <w:color w:val="000000"/>
          <w:sz w:val="20"/>
          <w:szCs w:val="20"/>
        </w:rPr>
        <w:t>inpData</w:t>
      </w:r>
      <w:proofErr w:type="spellEnd"/>
      <w:r w:rsidRPr="005F67A1">
        <w:rPr>
          <w:rFonts w:ascii="Courier New" w:hAnsi="Courier New" w:cs="Courier New"/>
          <w:color w:val="000000"/>
          <w:sz w:val="20"/>
          <w:szCs w:val="20"/>
        </w:rPr>
        <w:t xml:space="preserve">(:, </w:t>
      </w:r>
      <w:proofErr w:type="spellStart"/>
      <w:r w:rsidRPr="005F67A1">
        <w:rPr>
          <w:rFonts w:ascii="Courier New" w:hAnsi="Courier New" w:cs="Courier New"/>
          <w:color w:val="000000"/>
          <w:sz w:val="20"/>
          <w:szCs w:val="20"/>
        </w:rPr>
        <w:t>symIdx</w:t>
      </w:r>
      <w:proofErr w:type="spellEnd"/>
      <w:r w:rsidRPr="005F67A1">
        <w:rPr>
          <w:rFonts w:ascii="Courier New" w:hAnsi="Courier New" w:cs="Courier New"/>
          <w:color w:val="000000"/>
          <w:sz w:val="20"/>
          <w:szCs w:val="20"/>
        </w:rPr>
        <w:t xml:space="preserve">), 2^bitsPerSubCarrier, </w:t>
      </w:r>
      <w:r w:rsidRPr="005F67A1">
        <w:rPr>
          <w:rFonts w:ascii="Courier New" w:hAnsi="Courier New" w:cs="Courier New"/>
          <w:color w:val="0000FF"/>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r w:rsidRPr="005F67A1">
        <w:rPr>
          <w:rFonts w:ascii="Courier New" w:hAnsi="Courier New" w:cs="Courier New"/>
          <w:color w:val="A020F0"/>
          <w:sz w:val="20"/>
          <w:szCs w:val="20"/>
        </w:rPr>
        <w:t>'</w:t>
      </w:r>
      <w:proofErr w:type="spellStart"/>
      <w:r w:rsidRPr="005F67A1">
        <w:rPr>
          <w:rFonts w:ascii="Courier New" w:hAnsi="Courier New" w:cs="Courier New"/>
          <w:color w:val="A020F0"/>
          <w:sz w:val="20"/>
          <w:szCs w:val="20"/>
        </w:rPr>
        <w:t>InputType</w:t>
      </w:r>
      <w:proofErr w:type="spellEnd"/>
      <w:r w:rsidRPr="005F67A1">
        <w:rPr>
          <w:rFonts w:ascii="Courier New" w:hAnsi="Courier New" w:cs="Courier New"/>
          <w:color w:val="A020F0"/>
          <w:sz w:val="20"/>
          <w:szCs w:val="20"/>
        </w:rPr>
        <w:t>'</w:t>
      </w:r>
      <w:r w:rsidRPr="005F67A1">
        <w:rPr>
          <w:rFonts w:ascii="Courier New" w:hAnsi="Courier New" w:cs="Courier New"/>
          <w:color w:val="000000"/>
          <w:sz w:val="20"/>
          <w:szCs w:val="20"/>
        </w:rPr>
        <w:t xml:space="preserve">, </w:t>
      </w:r>
      <w:r w:rsidRPr="005F67A1">
        <w:rPr>
          <w:rFonts w:ascii="Courier New" w:hAnsi="Courier New" w:cs="Courier New"/>
          <w:color w:val="A020F0"/>
          <w:sz w:val="20"/>
          <w:szCs w:val="20"/>
        </w:rPr>
        <w:t>'Bit'</w:t>
      </w:r>
      <w:r w:rsidRPr="005F67A1">
        <w:rPr>
          <w:rFonts w:ascii="Courier New" w:hAnsi="Courier New" w:cs="Courier New"/>
          <w:color w:val="000000"/>
          <w:sz w:val="20"/>
          <w:szCs w:val="20"/>
        </w:rPr>
        <w:t xml:space="preserve">, </w:t>
      </w:r>
      <w:r w:rsidRPr="005F67A1">
        <w:rPr>
          <w:rFonts w:ascii="Courier New" w:hAnsi="Courier New" w:cs="Courier New"/>
          <w:color w:val="A020F0"/>
          <w:sz w:val="20"/>
          <w:szCs w:val="20"/>
        </w:rPr>
        <w:t>'</w:t>
      </w:r>
      <w:proofErr w:type="spellStart"/>
      <w:r w:rsidRPr="005F67A1">
        <w:rPr>
          <w:rFonts w:ascii="Courier New" w:hAnsi="Courier New" w:cs="Courier New"/>
          <w:color w:val="A020F0"/>
          <w:sz w:val="20"/>
          <w:szCs w:val="20"/>
        </w:rPr>
        <w:t>UnitAveragePower</w:t>
      </w:r>
      <w:proofErr w:type="spellEnd"/>
      <w:r w:rsidRPr="005F67A1">
        <w:rPr>
          <w:rFonts w:ascii="Courier New" w:hAnsi="Courier New" w:cs="Courier New"/>
          <w:color w:val="A020F0"/>
          <w:sz w:val="20"/>
          <w:szCs w:val="20"/>
        </w:rPr>
        <w:t>'</w:t>
      </w:r>
      <w:r w:rsidRPr="005F67A1">
        <w:rPr>
          <w:rFonts w:ascii="Courier New" w:hAnsi="Courier New" w:cs="Courier New"/>
          <w:color w:val="000000"/>
          <w:sz w:val="20"/>
          <w:szCs w:val="20"/>
        </w:rPr>
        <w:t>, true);</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r w:rsidRPr="005F67A1">
        <w:rPr>
          <w:rFonts w:ascii="Courier New" w:hAnsi="Courier New" w:cs="Courier New"/>
          <w:color w:val="3C763D"/>
          <w:sz w:val="20"/>
          <w:szCs w:val="20"/>
        </w:rPr>
        <w:t>% OQAM Modulator: alternate real and imaginary parts</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r w:rsidRPr="005F67A1">
        <w:rPr>
          <w:rFonts w:ascii="Courier New" w:hAnsi="Courier New" w:cs="Courier New"/>
          <w:color w:val="3C763D"/>
          <w:sz w:val="20"/>
          <w:szCs w:val="20"/>
        </w:rPr>
        <w:t>%</w:t>
      </w:r>
      <w:proofErr w:type="gramStart"/>
      <w:r w:rsidRPr="005F67A1">
        <w:rPr>
          <w:rFonts w:ascii="Courier New" w:hAnsi="Courier New" w:cs="Courier New"/>
          <w:color w:val="3C763D"/>
          <w:sz w:val="20"/>
          <w:szCs w:val="20"/>
        </w:rPr>
        <w:t>The</w:t>
      </w:r>
      <w:proofErr w:type="gramEnd"/>
      <w:r w:rsidRPr="005F67A1">
        <w:rPr>
          <w:rFonts w:ascii="Courier New" w:hAnsi="Courier New" w:cs="Courier New"/>
          <w:color w:val="3C763D"/>
          <w:sz w:val="20"/>
          <w:szCs w:val="20"/>
        </w:rPr>
        <w:t xml:space="preserve"> real and imaginary parts of a complex data symbol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r w:rsidRPr="005F67A1">
        <w:rPr>
          <w:rFonts w:ascii="Courier New" w:hAnsi="Courier New" w:cs="Courier New"/>
          <w:color w:val="3C763D"/>
          <w:sz w:val="20"/>
          <w:szCs w:val="20"/>
        </w:rPr>
        <w:t>%are not transmitted simultaneously, as the imaginary part is delayed</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r w:rsidRPr="005F67A1">
        <w:rPr>
          <w:rFonts w:ascii="Courier New" w:hAnsi="Courier New" w:cs="Courier New"/>
          <w:color w:val="3C763D"/>
          <w:sz w:val="20"/>
          <w:szCs w:val="20"/>
        </w:rPr>
        <w:t>%by half the symbol duration.</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gramStart"/>
      <w:r w:rsidRPr="005F67A1">
        <w:rPr>
          <w:rFonts w:ascii="Courier New" w:hAnsi="Courier New" w:cs="Courier New"/>
          <w:color w:val="0000FF"/>
          <w:sz w:val="20"/>
          <w:szCs w:val="20"/>
        </w:rPr>
        <w:t>if</w:t>
      </w:r>
      <w:proofErr w:type="gramEnd"/>
      <w:r w:rsidRPr="005F67A1">
        <w:rPr>
          <w:rFonts w:ascii="Courier New" w:hAnsi="Courier New" w:cs="Courier New"/>
          <w:color w:val="000000"/>
          <w:sz w:val="20"/>
          <w:szCs w:val="20"/>
        </w:rPr>
        <w:t xml:space="preserve"> rem(symIdx,2)==1     </w:t>
      </w:r>
      <w:r w:rsidRPr="005F67A1">
        <w:rPr>
          <w:rFonts w:ascii="Courier New" w:hAnsi="Courier New" w:cs="Courier New"/>
          <w:color w:val="3C763D"/>
          <w:sz w:val="20"/>
          <w:szCs w:val="20"/>
        </w:rPr>
        <w:t>% Odd symbols</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spellStart"/>
      <w:proofErr w:type="gramStart"/>
      <w:r w:rsidRPr="005F67A1">
        <w:rPr>
          <w:rFonts w:ascii="Courier New" w:hAnsi="Courier New" w:cs="Courier New"/>
          <w:color w:val="000000"/>
          <w:sz w:val="20"/>
          <w:szCs w:val="20"/>
        </w:rPr>
        <w:t>dataSubCar</w:t>
      </w:r>
      <w:proofErr w:type="spellEnd"/>
      <w:r w:rsidRPr="005F67A1">
        <w:rPr>
          <w:rFonts w:ascii="Courier New" w:hAnsi="Courier New" w:cs="Courier New"/>
          <w:color w:val="000000"/>
          <w:sz w:val="20"/>
          <w:szCs w:val="20"/>
        </w:rPr>
        <w:t>(</w:t>
      </w:r>
      <w:proofErr w:type="gramEnd"/>
      <w:r w:rsidRPr="005F67A1">
        <w:rPr>
          <w:rFonts w:ascii="Courier New" w:hAnsi="Courier New" w:cs="Courier New"/>
          <w:color w:val="000000"/>
          <w:sz w:val="20"/>
          <w:szCs w:val="20"/>
        </w:rPr>
        <w:t>1:2:L) = real(</w:t>
      </w:r>
      <w:proofErr w:type="spellStart"/>
      <w:r w:rsidRPr="005F67A1">
        <w:rPr>
          <w:rFonts w:ascii="Courier New" w:hAnsi="Courier New" w:cs="Courier New"/>
          <w:color w:val="000000"/>
          <w:sz w:val="20"/>
          <w:szCs w:val="20"/>
        </w:rPr>
        <w:t>modData</w:t>
      </w:r>
      <w:proofErr w:type="spellEnd"/>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spellStart"/>
      <w:proofErr w:type="gramStart"/>
      <w:r w:rsidRPr="005F67A1">
        <w:rPr>
          <w:rFonts w:ascii="Courier New" w:hAnsi="Courier New" w:cs="Courier New"/>
          <w:color w:val="000000"/>
          <w:sz w:val="20"/>
          <w:szCs w:val="20"/>
        </w:rPr>
        <w:t>dataSubCar</w:t>
      </w:r>
      <w:proofErr w:type="spellEnd"/>
      <w:r w:rsidRPr="005F67A1">
        <w:rPr>
          <w:rFonts w:ascii="Courier New" w:hAnsi="Courier New" w:cs="Courier New"/>
          <w:color w:val="000000"/>
          <w:sz w:val="20"/>
          <w:szCs w:val="20"/>
        </w:rPr>
        <w:t>(</w:t>
      </w:r>
      <w:proofErr w:type="gramEnd"/>
      <w:r w:rsidRPr="005F67A1">
        <w:rPr>
          <w:rFonts w:ascii="Courier New" w:hAnsi="Courier New" w:cs="Courier New"/>
          <w:color w:val="000000"/>
          <w:sz w:val="20"/>
          <w:szCs w:val="20"/>
        </w:rPr>
        <w:t>2:2:L) = 1i*</w:t>
      </w:r>
      <w:proofErr w:type="spellStart"/>
      <w:r w:rsidRPr="005F67A1">
        <w:rPr>
          <w:rFonts w:ascii="Courier New" w:hAnsi="Courier New" w:cs="Courier New"/>
          <w:color w:val="000000"/>
          <w:sz w:val="20"/>
          <w:szCs w:val="20"/>
        </w:rPr>
        <w:t>imag</w:t>
      </w:r>
      <w:proofErr w:type="spellEnd"/>
      <w:r w:rsidRPr="005F67A1">
        <w:rPr>
          <w:rFonts w:ascii="Courier New" w:hAnsi="Courier New" w:cs="Courier New"/>
          <w:color w:val="000000"/>
          <w:sz w:val="20"/>
          <w:szCs w:val="20"/>
        </w:rPr>
        <w:t>(</w:t>
      </w:r>
      <w:proofErr w:type="spellStart"/>
      <w:r w:rsidRPr="005F67A1">
        <w:rPr>
          <w:rFonts w:ascii="Courier New" w:hAnsi="Courier New" w:cs="Courier New"/>
          <w:color w:val="000000"/>
          <w:sz w:val="20"/>
          <w:szCs w:val="20"/>
        </w:rPr>
        <w:t>modData</w:t>
      </w:r>
      <w:proofErr w:type="spellEnd"/>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gramStart"/>
      <w:r w:rsidRPr="005F67A1">
        <w:rPr>
          <w:rFonts w:ascii="Courier New" w:hAnsi="Courier New" w:cs="Courier New"/>
          <w:color w:val="0000FF"/>
          <w:sz w:val="20"/>
          <w:szCs w:val="20"/>
        </w:rPr>
        <w:t>else</w:t>
      </w:r>
      <w:proofErr w:type="gramEnd"/>
      <w:r w:rsidRPr="005F67A1">
        <w:rPr>
          <w:rFonts w:ascii="Courier New" w:hAnsi="Courier New" w:cs="Courier New"/>
          <w:color w:val="000000"/>
          <w:sz w:val="20"/>
          <w:szCs w:val="20"/>
        </w:rPr>
        <w:t xml:space="preserve">                    </w:t>
      </w:r>
      <w:r w:rsidRPr="005F67A1">
        <w:rPr>
          <w:rFonts w:ascii="Courier New" w:hAnsi="Courier New" w:cs="Courier New"/>
          <w:color w:val="3C763D"/>
          <w:sz w:val="20"/>
          <w:szCs w:val="20"/>
        </w:rPr>
        <w:t>% Even symbols</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spellStart"/>
      <w:proofErr w:type="gramStart"/>
      <w:r w:rsidRPr="005F67A1">
        <w:rPr>
          <w:rFonts w:ascii="Courier New" w:hAnsi="Courier New" w:cs="Courier New"/>
          <w:color w:val="000000"/>
          <w:sz w:val="20"/>
          <w:szCs w:val="20"/>
        </w:rPr>
        <w:t>dataSubCar</w:t>
      </w:r>
      <w:proofErr w:type="spellEnd"/>
      <w:r w:rsidRPr="005F67A1">
        <w:rPr>
          <w:rFonts w:ascii="Courier New" w:hAnsi="Courier New" w:cs="Courier New"/>
          <w:color w:val="000000"/>
          <w:sz w:val="20"/>
          <w:szCs w:val="20"/>
        </w:rPr>
        <w:t>(</w:t>
      </w:r>
      <w:proofErr w:type="gramEnd"/>
      <w:r w:rsidRPr="005F67A1">
        <w:rPr>
          <w:rFonts w:ascii="Courier New" w:hAnsi="Courier New" w:cs="Courier New"/>
          <w:color w:val="000000"/>
          <w:sz w:val="20"/>
          <w:szCs w:val="20"/>
        </w:rPr>
        <w:t>1:2:L) = 1i*</w:t>
      </w:r>
      <w:proofErr w:type="spellStart"/>
      <w:r w:rsidRPr="005F67A1">
        <w:rPr>
          <w:rFonts w:ascii="Courier New" w:hAnsi="Courier New" w:cs="Courier New"/>
          <w:color w:val="000000"/>
          <w:sz w:val="20"/>
          <w:szCs w:val="20"/>
        </w:rPr>
        <w:t>imag</w:t>
      </w:r>
      <w:proofErr w:type="spellEnd"/>
      <w:r w:rsidRPr="005F67A1">
        <w:rPr>
          <w:rFonts w:ascii="Courier New" w:hAnsi="Courier New" w:cs="Courier New"/>
          <w:color w:val="000000"/>
          <w:sz w:val="20"/>
          <w:szCs w:val="20"/>
        </w:rPr>
        <w:t>(</w:t>
      </w:r>
      <w:proofErr w:type="spellStart"/>
      <w:r w:rsidRPr="005F67A1">
        <w:rPr>
          <w:rFonts w:ascii="Courier New" w:hAnsi="Courier New" w:cs="Courier New"/>
          <w:color w:val="000000"/>
          <w:sz w:val="20"/>
          <w:szCs w:val="20"/>
        </w:rPr>
        <w:t>modData</w:t>
      </w:r>
      <w:proofErr w:type="spellEnd"/>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spellStart"/>
      <w:proofErr w:type="gramStart"/>
      <w:r w:rsidRPr="005F67A1">
        <w:rPr>
          <w:rFonts w:ascii="Courier New" w:hAnsi="Courier New" w:cs="Courier New"/>
          <w:color w:val="000000"/>
          <w:sz w:val="20"/>
          <w:szCs w:val="20"/>
        </w:rPr>
        <w:t>dataSubCar</w:t>
      </w:r>
      <w:proofErr w:type="spellEnd"/>
      <w:r w:rsidRPr="005F67A1">
        <w:rPr>
          <w:rFonts w:ascii="Courier New" w:hAnsi="Courier New" w:cs="Courier New"/>
          <w:color w:val="000000"/>
          <w:sz w:val="20"/>
          <w:szCs w:val="20"/>
        </w:rPr>
        <w:t>(</w:t>
      </w:r>
      <w:proofErr w:type="gramEnd"/>
      <w:r w:rsidRPr="005F67A1">
        <w:rPr>
          <w:rFonts w:ascii="Courier New" w:hAnsi="Courier New" w:cs="Courier New"/>
          <w:color w:val="000000"/>
          <w:sz w:val="20"/>
          <w:szCs w:val="20"/>
        </w:rPr>
        <w:t>2:2:L) = real(</w:t>
      </w:r>
      <w:proofErr w:type="spellStart"/>
      <w:r w:rsidRPr="005F67A1">
        <w:rPr>
          <w:rFonts w:ascii="Courier New" w:hAnsi="Courier New" w:cs="Courier New"/>
          <w:color w:val="000000"/>
          <w:sz w:val="20"/>
          <w:szCs w:val="20"/>
        </w:rPr>
        <w:t>modData</w:t>
      </w:r>
      <w:proofErr w:type="spellEnd"/>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gramStart"/>
      <w:r w:rsidRPr="005F67A1">
        <w:rPr>
          <w:rFonts w:ascii="Courier New" w:hAnsi="Courier New" w:cs="Courier New"/>
          <w:color w:val="0000FF"/>
          <w:sz w:val="20"/>
          <w:szCs w:val="20"/>
        </w:rPr>
        <w:t>end</w:t>
      </w:r>
      <w:proofErr w:type="gramEnd"/>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r w:rsidRPr="005F67A1">
        <w:rPr>
          <w:rFonts w:ascii="Courier New" w:hAnsi="Courier New" w:cs="Courier New"/>
          <w:color w:val="3C763D"/>
          <w:sz w:val="20"/>
          <w:szCs w:val="20"/>
        </w:rPr>
        <w:t xml:space="preserve">% </w:t>
      </w:r>
      <w:proofErr w:type="spellStart"/>
      <w:r w:rsidRPr="005F67A1">
        <w:rPr>
          <w:rFonts w:ascii="Courier New" w:hAnsi="Courier New" w:cs="Courier New"/>
          <w:color w:val="3C763D"/>
          <w:sz w:val="20"/>
          <w:szCs w:val="20"/>
        </w:rPr>
        <w:t>Upsample</w:t>
      </w:r>
      <w:proofErr w:type="spellEnd"/>
      <w:r w:rsidRPr="005F67A1">
        <w:rPr>
          <w:rFonts w:ascii="Courier New" w:hAnsi="Courier New" w:cs="Courier New"/>
          <w:color w:val="3C763D"/>
          <w:sz w:val="20"/>
          <w:szCs w:val="20"/>
        </w:rPr>
        <w:t xml:space="preserve"> by K, pad with guards, and filter with the prototype filter</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spellStart"/>
      <w:proofErr w:type="gramStart"/>
      <w:r w:rsidRPr="005F67A1">
        <w:rPr>
          <w:rFonts w:ascii="Courier New" w:hAnsi="Courier New" w:cs="Courier New"/>
          <w:color w:val="000000"/>
          <w:sz w:val="20"/>
          <w:szCs w:val="20"/>
        </w:rPr>
        <w:t>dataSubCarUp</w:t>
      </w:r>
      <w:proofErr w:type="spellEnd"/>
      <w:r w:rsidRPr="005F67A1">
        <w:rPr>
          <w:rFonts w:ascii="Courier New" w:hAnsi="Courier New" w:cs="Courier New"/>
          <w:color w:val="000000"/>
          <w:sz w:val="20"/>
          <w:szCs w:val="20"/>
        </w:rPr>
        <w:t>(</w:t>
      </w:r>
      <w:proofErr w:type="gramEnd"/>
      <w:r w:rsidRPr="005F67A1">
        <w:rPr>
          <w:rFonts w:ascii="Courier New" w:hAnsi="Courier New" w:cs="Courier New"/>
          <w:color w:val="000000"/>
          <w:sz w:val="20"/>
          <w:szCs w:val="20"/>
        </w:rPr>
        <w:t xml:space="preserve">1:K:end) = </w:t>
      </w:r>
      <w:proofErr w:type="spellStart"/>
      <w:r w:rsidRPr="005F67A1">
        <w:rPr>
          <w:rFonts w:ascii="Courier New" w:hAnsi="Courier New" w:cs="Courier New"/>
          <w:color w:val="000000"/>
          <w:sz w:val="20"/>
          <w:szCs w:val="20"/>
        </w:rPr>
        <w:t>dataSubCar</w:t>
      </w:r>
      <w:proofErr w:type="spellEnd"/>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spellStart"/>
      <w:proofErr w:type="gramStart"/>
      <w:r w:rsidRPr="005F67A1">
        <w:rPr>
          <w:rFonts w:ascii="Courier New" w:hAnsi="Courier New" w:cs="Courier New"/>
          <w:color w:val="000000"/>
          <w:sz w:val="20"/>
          <w:szCs w:val="20"/>
        </w:rPr>
        <w:t>dataBitsUpPad</w:t>
      </w:r>
      <w:proofErr w:type="spellEnd"/>
      <w:proofErr w:type="gramEnd"/>
      <w:r w:rsidRPr="005F67A1">
        <w:rPr>
          <w:rFonts w:ascii="Courier New" w:hAnsi="Courier New" w:cs="Courier New"/>
          <w:color w:val="000000"/>
          <w:sz w:val="20"/>
          <w:szCs w:val="20"/>
        </w:rPr>
        <w:t xml:space="preserve"> = [zeros(</w:t>
      </w:r>
      <w:proofErr w:type="spellStart"/>
      <w:r w:rsidRPr="005F67A1">
        <w:rPr>
          <w:rFonts w:ascii="Courier New" w:hAnsi="Courier New" w:cs="Courier New"/>
          <w:color w:val="000000"/>
          <w:sz w:val="20"/>
          <w:szCs w:val="20"/>
        </w:rPr>
        <w:t>numGuards</w:t>
      </w:r>
      <w:proofErr w:type="spellEnd"/>
      <w:r w:rsidRPr="005F67A1">
        <w:rPr>
          <w:rFonts w:ascii="Courier New" w:hAnsi="Courier New" w:cs="Courier New"/>
          <w:color w:val="000000"/>
          <w:sz w:val="20"/>
          <w:szCs w:val="20"/>
        </w:rPr>
        <w:t xml:space="preserve">*K,1); </w:t>
      </w:r>
      <w:proofErr w:type="spellStart"/>
      <w:r w:rsidRPr="005F67A1">
        <w:rPr>
          <w:rFonts w:ascii="Courier New" w:hAnsi="Courier New" w:cs="Courier New"/>
          <w:color w:val="000000"/>
          <w:sz w:val="20"/>
          <w:szCs w:val="20"/>
        </w:rPr>
        <w:t>dataSubCarUp</w:t>
      </w:r>
      <w:proofErr w:type="spellEnd"/>
      <w:r w:rsidRPr="005F67A1">
        <w:rPr>
          <w:rFonts w:ascii="Courier New" w:hAnsi="Courier New" w:cs="Courier New"/>
          <w:color w:val="000000"/>
          <w:sz w:val="20"/>
          <w:szCs w:val="20"/>
        </w:rPr>
        <w:t>; zeros(</w:t>
      </w:r>
      <w:proofErr w:type="spellStart"/>
      <w:r w:rsidRPr="005F67A1">
        <w:rPr>
          <w:rFonts w:ascii="Courier New" w:hAnsi="Courier New" w:cs="Courier New"/>
          <w:color w:val="000000"/>
          <w:sz w:val="20"/>
          <w:szCs w:val="20"/>
        </w:rPr>
        <w:t>numGuards</w:t>
      </w:r>
      <w:proofErr w:type="spellEnd"/>
      <w:r w:rsidRPr="005F67A1">
        <w:rPr>
          <w:rFonts w:ascii="Courier New" w:hAnsi="Courier New" w:cs="Courier New"/>
          <w:color w:val="000000"/>
          <w:sz w:val="20"/>
          <w:szCs w:val="20"/>
        </w:rPr>
        <w:t>*K,1)];</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X1 = </w:t>
      </w:r>
      <w:proofErr w:type="gramStart"/>
      <w:r w:rsidRPr="005F67A1">
        <w:rPr>
          <w:rFonts w:ascii="Courier New" w:hAnsi="Courier New" w:cs="Courier New"/>
          <w:color w:val="000000"/>
          <w:sz w:val="20"/>
          <w:szCs w:val="20"/>
        </w:rPr>
        <w:t>filter(</w:t>
      </w:r>
      <w:proofErr w:type="spellStart"/>
      <w:proofErr w:type="gramEnd"/>
      <w:r w:rsidRPr="005F67A1">
        <w:rPr>
          <w:rFonts w:ascii="Courier New" w:hAnsi="Courier New" w:cs="Courier New"/>
          <w:color w:val="000000"/>
          <w:sz w:val="20"/>
          <w:szCs w:val="20"/>
        </w:rPr>
        <w:t>Hk</w:t>
      </w:r>
      <w:proofErr w:type="spellEnd"/>
      <w:r w:rsidRPr="005F67A1">
        <w:rPr>
          <w:rFonts w:ascii="Courier New" w:hAnsi="Courier New" w:cs="Courier New"/>
          <w:color w:val="000000"/>
          <w:sz w:val="20"/>
          <w:szCs w:val="20"/>
        </w:rPr>
        <w:t xml:space="preserve">, 1, </w:t>
      </w:r>
      <w:proofErr w:type="spellStart"/>
      <w:r w:rsidRPr="005F67A1">
        <w:rPr>
          <w:rFonts w:ascii="Courier New" w:hAnsi="Courier New" w:cs="Courier New"/>
          <w:color w:val="000000"/>
          <w:sz w:val="20"/>
          <w:szCs w:val="20"/>
        </w:rPr>
        <w:t>dataBitsUpPad</w:t>
      </w:r>
      <w:proofErr w:type="spellEnd"/>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r w:rsidRPr="005F67A1">
        <w:rPr>
          <w:rFonts w:ascii="Courier New" w:hAnsi="Courier New" w:cs="Courier New"/>
          <w:color w:val="3C763D"/>
          <w:sz w:val="20"/>
          <w:szCs w:val="20"/>
        </w:rPr>
        <w:t>% Remove 1/2 filter length delay</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X = [X1(</w:t>
      </w:r>
      <w:proofErr w:type="spellStart"/>
      <w:r w:rsidRPr="005F67A1">
        <w:rPr>
          <w:rFonts w:ascii="Courier New" w:hAnsi="Courier New" w:cs="Courier New"/>
          <w:color w:val="000000"/>
          <w:sz w:val="20"/>
          <w:szCs w:val="20"/>
        </w:rPr>
        <w:t>K</w:t>
      </w:r>
      <w:proofErr w:type="gramStart"/>
      <w:r w:rsidRPr="005F67A1">
        <w:rPr>
          <w:rFonts w:ascii="Courier New" w:hAnsi="Courier New" w:cs="Courier New"/>
          <w:color w:val="000000"/>
          <w:sz w:val="20"/>
          <w:szCs w:val="20"/>
        </w:rPr>
        <w:t>:end</w:t>
      </w:r>
      <w:proofErr w:type="spellEnd"/>
      <w:proofErr w:type="gramEnd"/>
      <w:r w:rsidRPr="005F67A1">
        <w:rPr>
          <w:rFonts w:ascii="Courier New" w:hAnsi="Courier New" w:cs="Courier New"/>
          <w:color w:val="000000"/>
          <w:sz w:val="20"/>
          <w:szCs w:val="20"/>
        </w:rPr>
        <w:t>); zeros(K-1,1)];</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r w:rsidRPr="005F67A1">
        <w:rPr>
          <w:rFonts w:ascii="Courier New" w:hAnsi="Courier New" w:cs="Courier New"/>
          <w:color w:val="3C763D"/>
          <w:sz w:val="20"/>
          <w:szCs w:val="20"/>
        </w:rPr>
        <w:t>% Compute IFFT of length KF for the transmitted symbol</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spellStart"/>
      <w:proofErr w:type="gramStart"/>
      <w:r w:rsidRPr="005F67A1">
        <w:rPr>
          <w:rFonts w:ascii="Courier New" w:hAnsi="Courier New" w:cs="Courier New"/>
          <w:color w:val="000000"/>
          <w:sz w:val="20"/>
          <w:szCs w:val="20"/>
        </w:rPr>
        <w:t>txSymb</w:t>
      </w:r>
      <w:proofErr w:type="spellEnd"/>
      <w:proofErr w:type="gramEnd"/>
      <w:r w:rsidRPr="005F67A1">
        <w:rPr>
          <w:rFonts w:ascii="Courier New" w:hAnsi="Courier New" w:cs="Courier New"/>
          <w:color w:val="000000"/>
          <w:sz w:val="20"/>
          <w:szCs w:val="20"/>
        </w:rPr>
        <w:t xml:space="preserve"> = </w:t>
      </w:r>
      <w:proofErr w:type="spellStart"/>
      <w:r w:rsidRPr="005F67A1">
        <w:rPr>
          <w:rFonts w:ascii="Courier New" w:hAnsi="Courier New" w:cs="Courier New"/>
          <w:color w:val="000000"/>
          <w:sz w:val="20"/>
          <w:szCs w:val="20"/>
        </w:rPr>
        <w:t>fftshift</w:t>
      </w:r>
      <w:proofErr w:type="spellEnd"/>
      <w:r w:rsidRPr="005F67A1">
        <w:rPr>
          <w:rFonts w:ascii="Courier New" w:hAnsi="Courier New" w:cs="Courier New"/>
          <w:color w:val="000000"/>
          <w:sz w:val="20"/>
          <w:szCs w:val="20"/>
        </w:rPr>
        <w:t>(</w:t>
      </w:r>
      <w:proofErr w:type="spellStart"/>
      <w:r w:rsidRPr="005F67A1">
        <w:rPr>
          <w:rFonts w:ascii="Courier New" w:hAnsi="Courier New" w:cs="Courier New"/>
          <w:color w:val="000000"/>
          <w:sz w:val="20"/>
          <w:szCs w:val="20"/>
        </w:rPr>
        <w:t>ifft</w:t>
      </w:r>
      <w:proofErr w:type="spellEnd"/>
      <w:r w:rsidRPr="005F67A1">
        <w:rPr>
          <w:rFonts w:ascii="Courier New" w:hAnsi="Courier New" w:cs="Courier New"/>
          <w:color w:val="000000"/>
          <w:sz w:val="20"/>
          <w:szCs w:val="20"/>
        </w:rPr>
        <w:t>(X));</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lastRenderedPageBreak/>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r w:rsidRPr="005F67A1">
        <w:rPr>
          <w:rFonts w:ascii="Courier New" w:hAnsi="Courier New" w:cs="Courier New"/>
          <w:color w:val="3C763D"/>
          <w:sz w:val="20"/>
          <w:szCs w:val="20"/>
        </w:rPr>
        <w:t xml:space="preserve">% </w:t>
      </w:r>
      <w:proofErr w:type="gramStart"/>
      <w:r w:rsidRPr="005F67A1">
        <w:rPr>
          <w:rFonts w:ascii="Courier New" w:hAnsi="Courier New" w:cs="Courier New"/>
          <w:color w:val="3C763D"/>
          <w:sz w:val="20"/>
          <w:szCs w:val="20"/>
        </w:rPr>
        <w:t>Transmitted</w:t>
      </w:r>
      <w:proofErr w:type="gramEnd"/>
      <w:r w:rsidRPr="005F67A1">
        <w:rPr>
          <w:rFonts w:ascii="Courier New" w:hAnsi="Courier New" w:cs="Courier New"/>
          <w:color w:val="3C763D"/>
          <w:sz w:val="20"/>
          <w:szCs w:val="20"/>
        </w:rPr>
        <w:t xml:space="preserve"> signal is a sum of the delayed real, </w:t>
      </w:r>
      <w:proofErr w:type="spellStart"/>
      <w:r w:rsidRPr="005F67A1">
        <w:rPr>
          <w:rFonts w:ascii="Courier New" w:hAnsi="Courier New" w:cs="Courier New"/>
          <w:color w:val="3C763D"/>
          <w:sz w:val="20"/>
          <w:szCs w:val="20"/>
        </w:rPr>
        <w:t>imag</w:t>
      </w:r>
      <w:proofErr w:type="spellEnd"/>
      <w:r w:rsidRPr="005F67A1">
        <w:rPr>
          <w:rFonts w:ascii="Courier New" w:hAnsi="Courier New" w:cs="Courier New"/>
          <w:color w:val="3C763D"/>
          <w:sz w:val="20"/>
          <w:szCs w:val="20"/>
        </w:rPr>
        <w:t xml:space="preserve"> symbols</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spellStart"/>
      <w:proofErr w:type="gramStart"/>
      <w:r w:rsidRPr="005F67A1">
        <w:rPr>
          <w:rFonts w:ascii="Courier New" w:hAnsi="Courier New" w:cs="Courier New"/>
          <w:color w:val="000000"/>
          <w:sz w:val="20"/>
          <w:szCs w:val="20"/>
        </w:rPr>
        <w:t>symBuf</w:t>
      </w:r>
      <w:proofErr w:type="spellEnd"/>
      <w:proofErr w:type="gramEnd"/>
      <w:r w:rsidRPr="005F67A1">
        <w:rPr>
          <w:rFonts w:ascii="Courier New" w:hAnsi="Courier New" w:cs="Courier New"/>
          <w:color w:val="000000"/>
          <w:sz w:val="20"/>
          <w:szCs w:val="20"/>
        </w:rPr>
        <w:t xml:space="preserve"> = [</w:t>
      </w:r>
      <w:proofErr w:type="spellStart"/>
      <w:r w:rsidRPr="005F67A1">
        <w:rPr>
          <w:rFonts w:ascii="Courier New" w:hAnsi="Courier New" w:cs="Courier New"/>
          <w:color w:val="000000"/>
          <w:sz w:val="20"/>
          <w:szCs w:val="20"/>
        </w:rPr>
        <w:t>symBuf</w:t>
      </w:r>
      <w:proofErr w:type="spellEnd"/>
      <w:r w:rsidRPr="005F67A1">
        <w:rPr>
          <w:rFonts w:ascii="Courier New" w:hAnsi="Courier New" w:cs="Courier New"/>
          <w:color w:val="000000"/>
          <w:sz w:val="20"/>
          <w:szCs w:val="20"/>
        </w:rPr>
        <w:t>(</w:t>
      </w:r>
      <w:proofErr w:type="spellStart"/>
      <w:r w:rsidRPr="005F67A1">
        <w:rPr>
          <w:rFonts w:ascii="Courier New" w:hAnsi="Courier New" w:cs="Courier New"/>
          <w:color w:val="000000"/>
          <w:sz w:val="20"/>
          <w:szCs w:val="20"/>
        </w:rPr>
        <w:t>numFFT</w:t>
      </w:r>
      <w:proofErr w:type="spellEnd"/>
      <w:r w:rsidRPr="005F67A1">
        <w:rPr>
          <w:rFonts w:ascii="Courier New" w:hAnsi="Courier New" w:cs="Courier New"/>
          <w:color w:val="000000"/>
          <w:sz w:val="20"/>
          <w:szCs w:val="20"/>
        </w:rPr>
        <w:t>/2+1:end); complex(zeros(</w:t>
      </w:r>
      <w:proofErr w:type="spellStart"/>
      <w:r w:rsidRPr="005F67A1">
        <w:rPr>
          <w:rFonts w:ascii="Courier New" w:hAnsi="Courier New" w:cs="Courier New"/>
          <w:color w:val="000000"/>
          <w:sz w:val="20"/>
          <w:szCs w:val="20"/>
        </w:rPr>
        <w:t>numFFT</w:t>
      </w:r>
      <w:proofErr w:type="spellEnd"/>
      <w:r w:rsidRPr="005F67A1">
        <w:rPr>
          <w:rFonts w:ascii="Courier New" w:hAnsi="Courier New" w:cs="Courier New"/>
          <w:color w:val="000000"/>
          <w:sz w:val="20"/>
          <w:szCs w:val="20"/>
        </w:rPr>
        <w:t>/2,1))];</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spellStart"/>
      <w:proofErr w:type="gramStart"/>
      <w:r w:rsidRPr="005F67A1">
        <w:rPr>
          <w:rFonts w:ascii="Courier New" w:hAnsi="Courier New" w:cs="Courier New"/>
          <w:color w:val="000000"/>
          <w:sz w:val="20"/>
          <w:szCs w:val="20"/>
        </w:rPr>
        <w:t>symBuf</w:t>
      </w:r>
      <w:proofErr w:type="spellEnd"/>
      <w:r w:rsidRPr="005F67A1">
        <w:rPr>
          <w:rFonts w:ascii="Courier New" w:hAnsi="Courier New" w:cs="Courier New"/>
          <w:color w:val="000000"/>
          <w:sz w:val="20"/>
          <w:szCs w:val="20"/>
        </w:rPr>
        <w:t>(</w:t>
      </w:r>
      <w:proofErr w:type="gramEnd"/>
      <w:r w:rsidRPr="005F67A1">
        <w:rPr>
          <w:rFonts w:ascii="Courier New" w:hAnsi="Courier New" w:cs="Courier New"/>
          <w:color w:val="000000"/>
          <w:sz w:val="20"/>
          <w:szCs w:val="20"/>
        </w:rPr>
        <w:t xml:space="preserve">KF+(1:KF)) = </w:t>
      </w:r>
      <w:proofErr w:type="spellStart"/>
      <w:r w:rsidRPr="005F67A1">
        <w:rPr>
          <w:rFonts w:ascii="Courier New" w:hAnsi="Courier New" w:cs="Courier New"/>
          <w:color w:val="000000"/>
          <w:sz w:val="20"/>
          <w:szCs w:val="20"/>
        </w:rPr>
        <w:t>symBuf</w:t>
      </w:r>
      <w:proofErr w:type="spellEnd"/>
      <w:r w:rsidRPr="005F67A1">
        <w:rPr>
          <w:rFonts w:ascii="Courier New" w:hAnsi="Courier New" w:cs="Courier New"/>
          <w:color w:val="000000"/>
          <w:sz w:val="20"/>
          <w:szCs w:val="20"/>
        </w:rPr>
        <w:t xml:space="preserve">(KF+(1:KF)) + </w:t>
      </w:r>
      <w:proofErr w:type="spellStart"/>
      <w:r w:rsidRPr="005F67A1">
        <w:rPr>
          <w:rFonts w:ascii="Courier New" w:hAnsi="Courier New" w:cs="Courier New"/>
          <w:color w:val="000000"/>
          <w:sz w:val="20"/>
          <w:szCs w:val="20"/>
        </w:rPr>
        <w:t>txSymb</w:t>
      </w:r>
      <w:proofErr w:type="spellEnd"/>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r w:rsidRPr="005F67A1">
        <w:rPr>
          <w:rFonts w:ascii="Courier New" w:hAnsi="Courier New" w:cs="Courier New"/>
          <w:color w:val="3C763D"/>
          <w:sz w:val="20"/>
          <w:szCs w:val="20"/>
        </w:rPr>
        <w:t>% Compute power spectral density (PSD)</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spellStart"/>
      <w:proofErr w:type="gramStart"/>
      <w:r w:rsidRPr="005F67A1">
        <w:rPr>
          <w:rFonts w:ascii="Courier New" w:hAnsi="Courier New" w:cs="Courier New"/>
          <w:color w:val="000000"/>
          <w:sz w:val="20"/>
          <w:szCs w:val="20"/>
        </w:rPr>
        <w:t>currSym</w:t>
      </w:r>
      <w:proofErr w:type="spellEnd"/>
      <w:proofErr w:type="gramEnd"/>
      <w:r w:rsidRPr="005F67A1">
        <w:rPr>
          <w:rFonts w:ascii="Courier New" w:hAnsi="Courier New" w:cs="Courier New"/>
          <w:color w:val="000000"/>
          <w:sz w:val="20"/>
          <w:szCs w:val="20"/>
        </w:rPr>
        <w:t xml:space="preserve"> = complex(</w:t>
      </w:r>
      <w:proofErr w:type="spellStart"/>
      <w:r w:rsidRPr="005F67A1">
        <w:rPr>
          <w:rFonts w:ascii="Courier New" w:hAnsi="Courier New" w:cs="Courier New"/>
          <w:color w:val="000000"/>
          <w:sz w:val="20"/>
          <w:szCs w:val="20"/>
        </w:rPr>
        <w:t>symBuf</w:t>
      </w:r>
      <w:proofErr w:type="spellEnd"/>
      <w:r w:rsidRPr="005F67A1">
        <w:rPr>
          <w:rFonts w:ascii="Courier New" w:hAnsi="Courier New" w:cs="Courier New"/>
          <w:color w:val="000000"/>
          <w:sz w:val="20"/>
          <w:szCs w:val="20"/>
        </w:rPr>
        <w:t>(1:KF));</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spellStart"/>
      <w:proofErr w:type="gramStart"/>
      <w:r w:rsidRPr="005F67A1">
        <w:rPr>
          <w:rFonts w:ascii="Courier New" w:hAnsi="Courier New" w:cs="Courier New"/>
          <w:color w:val="000000"/>
          <w:sz w:val="20"/>
          <w:szCs w:val="20"/>
        </w:rPr>
        <w:t>specFBMC</w:t>
      </w:r>
      <w:proofErr w:type="spellEnd"/>
      <w:proofErr w:type="gramEnd"/>
      <w:r w:rsidRPr="005F67A1">
        <w:rPr>
          <w:rFonts w:ascii="Courier New" w:hAnsi="Courier New" w:cs="Courier New"/>
          <w:color w:val="000000"/>
          <w:sz w:val="20"/>
          <w:szCs w:val="20"/>
        </w:rPr>
        <w:t xml:space="preserve">, </w:t>
      </w:r>
      <w:proofErr w:type="spellStart"/>
      <w:r w:rsidRPr="005F67A1">
        <w:rPr>
          <w:rFonts w:ascii="Courier New" w:hAnsi="Courier New" w:cs="Courier New"/>
          <w:color w:val="000000"/>
          <w:sz w:val="20"/>
          <w:szCs w:val="20"/>
        </w:rPr>
        <w:t>fFBMC</w:t>
      </w:r>
      <w:proofErr w:type="spellEnd"/>
      <w:r w:rsidRPr="005F67A1">
        <w:rPr>
          <w:rFonts w:ascii="Courier New" w:hAnsi="Courier New" w:cs="Courier New"/>
          <w:color w:val="000000"/>
          <w:sz w:val="20"/>
          <w:szCs w:val="20"/>
        </w:rPr>
        <w:t xml:space="preserve">] = </w:t>
      </w:r>
      <w:proofErr w:type="spellStart"/>
      <w:proofErr w:type="gramStart"/>
      <w:r w:rsidRPr="005F67A1">
        <w:rPr>
          <w:rFonts w:ascii="Courier New" w:hAnsi="Courier New" w:cs="Courier New"/>
          <w:color w:val="000000"/>
          <w:sz w:val="20"/>
          <w:szCs w:val="20"/>
        </w:rPr>
        <w:t>periodogram</w:t>
      </w:r>
      <w:proofErr w:type="spellEnd"/>
      <w:r w:rsidRPr="005F67A1">
        <w:rPr>
          <w:rFonts w:ascii="Courier New" w:hAnsi="Courier New" w:cs="Courier New"/>
          <w:color w:val="000000"/>
          <w:sz w:val="20"/>
          <w:szCs w:val="20"/>
        </w:rPr>
        <w:t>(</w:t>
      </w:r>
      <w:proofErr w:type="spellStart"/>
      <w:proofErr w:type="gramEnd"/>
      <w:r w:rsidRPr="005F67A1">
        <w:rPr>
          <w:rFonts w:ascii="Courier New" w:hAnsi="Courier New" w:cs="Courier New"/>
          <w:color w:val="000000"/>
          <w:sz w:val="20"/>
          <w:szCs w:val="20"/>
        </w:rPr>
        <w:t>currSym</w:t>
      </w:r>
      <w:proofErr w:type="spellEnd"/>
      <w:r w:rsidRPr="005F67A1">
        <w:rPr>
          <w:rFonts w:ascii="Courier New" w:hAnsi="Courier New" w:cs="Courier New"/>
          <w:color w:val="000000"/>
          <w:sz w:val="20"/>
          <w:szCs w:val="20"/>
        </w:rPr>
        <w:t xml:space="preserve">, </w:t>
      </w:r>
      <w:proofErr w:type="spellStart"/>
      <w:r w:rsidRPr="005F67A1">
        <w:rPr>
          <w:rFonts w:ascii="Courier New" w:hAnsi="Courier New" w:cs="Courier New"/>
          <w:color w:val="000000"/>
          <w:sz w:val="20"/>
          <w:szCs w:val="20"/>
        </w:rPr>
        <w:t>hann</w:t>
      </w:r>
      <w:proofErr w:type="spellEnd"/>
      <w:r w:rsidRPr="005F67A1">
        <w:rPr>
          <w:rFonts w:ascii="Courier New" w:hAnsi="Courier New" w:cs="Courier New"/>
          <w:color w:val="000000"/>
          <w:sz w:val="20"/>
          <w:szCs w:val="20"/>
        </w:rPr>
        <w:t xml:space="preserve">(KF, </w:t>
      </w:r>
      <w:r w:rsidRPr="005F67A1">
        <w:rPr>
          <w:rFonts w:ascii="Courier New" w:hAnsi="Courier New" w:cs="Courier New"/>
          <w:color w:val="A020F0"/>
          <w:sz w:val="20"/>
          <w:szCs w:val="20"/>
        </w:rPr>
        <w:t>'periodic'</w:t>
      </w:r>
      <w:r w:rsidRPr="005F67A1">
        <w:rPr>
          <w:rFonts w:ascii="Courier New" w:hAnsi="Courier New" w:cs="Courier New"/>
          <w:color w:val="000000"/>
          <w:sz w:val="20"/>
          <w:szCs w:val="20"/>
        </w:rPr>
        <w:t>), KF*2, 1);</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spellStart"/>
      <w:proofErr w:type="gramStart"/>
      <w:r w:rsidRPr="005F67A1">
        <w:rPr>
          <w:rFonts w:ascii="Courier New" w:hAnsi="Courier New" w:cs="Courier New"/>
          <w:color w:val="000000"/>
          <w:sz w:val="20"/>
          <w:szCs w:val="20"/>
        </w:rPr>
        <w:t>sumFBMCSpec</w:t>
      </w:r>
      <w:proofErr w:type="spellEnd"/>
      <w:proofErr w:type="gramEnd"/>
      <w:r w:rsidRPr="005F67A1">
        <w:rPr>
          <w:rFonts w:ascii="Courier New" w:hAnsi="Courier New" w:cs="Courier New"/>
          <w:color w:val="000000"/>
          <w:sz w:val="20"/>
          <w:szCs w:val="20"/>
        </w:rPr>
        <w:t xml:space="preserve"> = </w:t>
      </w:r>
      <w:proofErr w:type="spellStart"/>
      <w:r w:rsidRPr="005F67A1">
        <w:rPr>
          <w:rFonts w:ascii="Courier New" w:hAnsi="Courier New" w:cs="Courier New"/>
          <w:color w:val="000000"/>
          <w:sz w:val="20"/>
          <w:szCs w:val="20"/>
        </w:rPr>
        <w:t>sumFBMCSpec</w:t>
      </w:r>
      <w:proofErr w:type="spellEnd"/>
      <w:r w:rsidRPr="005F67A1">
        <w:rPr>
          <w:rFonts w:ascii="Courier New" w:hAnsi="Courier New" w:cs="Courier New"/>
          <w:color w:val="000000"/>
          <w:sz w:val="20"/>
          <w:szCs w:val="20"/>
        </w:rPr>
        <w:t xml:space="preserve"> + </w:t>
      </w:r>
      <w:proofErr w:type="spellStart"/>
      <w:r w:rsidRPr="005F67A1">
        <w:rPr>
          <w:rFonts w:ascii="Courier New" w:hAnsi="Courier New" w:cs="Courier New"/>
          <w:color w:val="000000"/>
          <w:sz w:val="20"/>
          <w:szCs w:val="20"/>
        </w:rPr>
        <w:t>specFBMC</w:t>
      </w:r>
      <w:proofErr w:type="spellEnd"/>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r w:rsidRPr="005F67A1">
        <w:rPr>
          <w:rFonts w:ascii="Courier New" w:hAnsi="Courier New" w:cs="Courier New"/>
          <w:color w:val="3C763D"/>
          <w:sz w:val="20"/>
          <w:szCs w:val="20"/>
        </w:rPr>
        <w:t>% Store transmitted signals for all symbols</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spellStart"/>
      <w:proofErr w:type="gramStart"/>
      <w:r w:rsidRPr="005F67A1">
        <w:rPr>
          <w:rFonts w:ascii="Courier New" w:hAnsi="Courier New" w:cs="Courier New"/>
          <w:color w:val="000000"/>
          <w:sz w:val="20"/>
          <w:szCs w:val="20"/>
        </w:rPr>
        <w:t>txSigAll</w:t>
      </w:r>
      <w:proofErr w:type="spellEnd"/>
      <w:r w:rsidRPr="005F67A1">
        <w:rPr>
          <w:rFonts w:ascii="Courier New" w:hAnsi="Courier New" w:cs="Courier New"/>
          <w:color w:val="000000"/>
          <w:sz w:val="20"/>
          <w:szCs w:val="20"/>
        </w:rPr>
        <w:t>(</w:t>
      </w:r>
      <w:proofErr w:type="gramEnd"/>
      <w:r w:rsidRPr="005F67A1">
        <w:rPr>
          <w:rFonts w:ascii="Courier New" w:hAnsi="Courier New" w:cs="Courier New"/>
          <w:color w:val="000000"/>
          <w:sz w:val="20"/>
          <w:szCs w:val="20"/>
        </w:rPr>
        <w:t>:,</w:t>
      </w:r>
      <w:proofErr w:type="spellStart"/>
      <w:r w:rsidRPr="005F67A1">
        <w:rPr>
          <w:rFonts w:ascii="Courier New" w:hAnsi="Courier New" w:cs="Courier New"/>
          <w:color w:val="000000"/>
          <w:sz w:val="20"/>
          <w:szCs w:val="20"/>
        </w:rPr>
        <w:t>symIdx</w:t>
      </w:r>
      <w:proofErr w:type="spellEnd"/>
      <w:r w:rsidRPr="005F67A1">
        <w:rPr>
          <w:rFonts w:ascii="Courier New" w:hAnsi="Courier New" w:cs="Courier New"/>
          <w:color w:val="000000"/>
          <w:sz w:val="20"/>
          <w:szCs w:val="20"/>
        </w:rPr>
        <w:t xml:space="preserve">) = </w:t>
      </w:r>
      <w:proofErr w:type="spellStart"/>
      <w:r w:rsidRPr="005F67A1">
        <w:rPr>
          <w:rFonts w:ascii="Courier New" w:hAnsi="Courier New" w:cs="Courier New"/>
          <w:color w:val="000000"/>
          <w:sz w:val="20"/>
          <w:szCs w:val="20"/>
        </w:rPr>
        <w:t>currSym</w:t>
      </w:r>
      <w:proofErr w:type="spellEnd"/>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FF"/>
          <w:sz w:val="20"/>
          <w:szCs w:val="20"/>
        </w:rPr>
        <w:t>end</w:t>
      </w:r>
      <w:proofErr w:type="gramEnd"/>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3C763D"/>
          <w:sz w:val="20"/>
          <w:szCs w:val="20"/>
        </w:rPr>
        <w:t>%Scatterplot of modulated data (constellation diagram)</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00"/>
          <w:sz w:val="20"/>
          <w:szCs w:val="20"/>
        </w:rPr>
        <w:t>scatterplot(</w:t>
      </w:r>
      <w:proofErr w:type="spellStart"/>
      <w:proofErr w:type="gramEnd"/>
      <w:r w:rsidRPr="005F67A1">
        <w:rPr>
          <w:rFonts w:ascii="Courier New" w:hAnsi="Courier New" w:cs="Courier New"/>
          <w:color w:val="000000"/>
          <w:sz w:val="20"/>
          <w:szCs w:val="20"/>
        </w:rPr>
        <w:t>modData</w:t>
      </w:r>
      <w:proofErr w:type="spellEnd"/>
      <w:r w:rsidRPr="005F67A1">
        <w:rPr>
          <w:rFonts w:ascii="Courier New" w:hAnsi="Courier New" w:cs="Courier New"/>
          <w:color w:val="000000"/>
          <w:sz w:val="20"/>
          <w:szCs w:val="20"/>
        </w:rPr>
        <w:t>);title(</w:t>
      </w:r>
      <w:r w:rsidRPr="005F67A1">
        <w:rPr>
          <w:rFonts w:ascii="Courier New" w:hAnsi="Courier New" w:cs="Courier New"/>
          <w:color w:val="A020F0"/>
          <w:sz w:val="20"/>
          <w:szCs w:val="20"/>
        </w:rPr>
        <w:t>'modulated data'</w:t>
      </w:r>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3C763D"/>
          <w:sz w:val="20"/>
          <w:szCs w:val="20"/>
        </w:rPr>
        <w:t>% Plot power spectral density</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spellStart"/>
      <w:proofErr w:type="gramStart"/>
      <w:r w:rsidRPr="005F67A1">
        <w:rPr>
          <w:rFonts w:ascii="Courier New" w:hAnsi="Courier New" w:cs="Courier New"/>
          <w:color w:val="000000"/>
          <w:sz w:val="20"/>
          <w:szCs w:val="20"/>
        </w:rPr>
        <w:t>sumFBMCSpec</w:t>
      </w:r>
      <w:proofErr w:type="spellEnd"/>
      <w:proofErr w:type="gramEnd"/>
      <w:r w:rsidRPr="005F67A1">
        <w:rPr>
          <w:rFonts w:ascii="Courier New" w:hAnsi="Courier New" w:cs="Courier New"/>
          <w:color w:val="000000"/>
          <w:sz w:val="20"/>
          <w:szCs w:val="20"/>
        </w:rPr>
        <w:t xml:space="preserve"> = sumFBMCSpec/mean(sumFBMCSpec(1+K+2*numGuards*K:end-2*numGuards*K-K));</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00"/>
          <w:sz w:val="20"/>
          <w:szCs w:val="20"/>
        </w:rPr>
        <w:t>plot(</w:t>
      </w:r>
      <w:proofErr w:type="gramEnd"/>
      <w:r w:rsidRPr="005F67A1">
        <w:rPr>
          <w:rFonts w:ascii="Courier New" w:hAnsi="Courier New" w:cs="Courier New"/>
          <w:color w:val="000000"/>
          <w:sz w:val="20"/>
          <w:szCs w:val="20"/>
        </w:rPr>
        <w:t>fFBMC-0.5,10*log10(</w:t>
      </w:r>
      <w:proofErr w:type="spellStart"/>
      <w:r w:rsidRPr="005F67A1">
        <w:rPr>
          <w:rFonts w:ascii="Courier New" w:hAnsi="Courier New" w:cs="Courier New"/>
          <w:color w:val="000000"/>
          <w:sz w:val="20"/>
          <w:szCs w:val="20"/>
        </w:rPr>
        <w:t>sumFBMCSpec</w:t>
      </w:r>
      <w:proofErr w:type="spellEnd"/>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00"/>
          <w:sz w:val="20"/>
          <w:szCs w:val="20"/>
        </w:rPr>
        <w:t>grid</w:t>
      </w:r>
      <w:proofErr w:type="gramEnd"/>
      <w:r w:rsidRPr="005F67A1">
        <w:rPr>
          <w:rFonts w:ascii="Courier New" w:hAnsi="Courier New" w:cs="Courier New"/>
          <w:color w:val="000000"/>
          <w:sz w:val="20"/>
          <w:szCs w:val="20"/>
        </w:rPr>
        <w:t xml:space="preserve"> </w:t>
      </w:r>
      <w:r w:rsidRPr="005F67A1">
        <w:rPr>
          <w:rFonts w:ascii="Courier New" w:hAnsi="Courier New" w:cs="Courier New"/>
          <w:color w:val="A020F0"/>
          <w:sz w:val="20"/>
          <w:szCs w:val="20"/>
        </w:rPr>
        <w:t>on</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00"/>
          <w:sz w:val="20"/>
          <w:szCs w:val="20"/>
        </w:rPr>
        <w:t>axis(</w:t>
      </w:r>
      <w:proofErr w:type="gramEnd"/>
      <w:r w:rsidRPr="005F67A1">
        <w:rPr>
          <w:rFonts w:ascii="Courier New" w:hAnsi="Courier New" w:cs="Courier New"/>
          <w:color w:val="000000"/>
          <w:sz w:val="20"/>
          <w:szCs w:val="20"/>
        </w:rPr>
        <w:t>[-0.5 0.5 -180 10]);</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spellStart"/>
      <w:proofErr w:type="gramStart"/>
      <w:r w:rsidRPr="005F67A1">
        <w:rPr>
          <w:rFonts w:ascii="Courier New" w:hAnsi="Courier New" w:cs="Courier New"/>
          <w:color w:val="000000"/>
          <w:sz w:val="20"/>
          <w:szCs w:val="20"/>
        </w:rPr>
        <w:t>xlabel</w:t>
      </w:r>
      <w:proofErr w:type="spellEnd"/>
      <w:r w:rsidRPr="005F67A1">
        <w:rPr>
          <w:rFonts w:ascii="Courier New" w:hAnsi="Courier New" w:cs="Courier New"/>
          <w:color w:val="000000"/>
          <w:sz w:val="20"/>
          <w:szCs w:val="20"/>
        </w:rPr>
        <w:t>(</w:t>
      </w:r>
      <w:proofErr w:type="gramEnd"/>
      <w:r w:rsidRPr="005F67A1">
        <w:rPr>
          <w:rFonts w:ascii="Courier New" w:hAnsi="Courier New" w:cs="Courier New"/>
          <w:color w:val="A020F0"/>
          <w:sz w:val="20"/>
          <w:szCs w:val="20"/>
        </w:rPr>
        <w:t>'Normalized frequency'</w:t>
      </w:r>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spellStart"/>
      <w:proofErr w:type="gramStart"/>
      <w:r w:rsidRPr="005F67A1">
        <w:rPr>
          <w:rFonts w:ascii="Courier New" w:hAnsi="Courier New" w:cs="Courier New"/>
          <w:color w:val="000000"/>
          <w:sz w:val="20"/>
          <w:szCs w:val="20"/>
        </w:rPr>
        <w:t>ylabel</w:t>
      </w:r>
      <w:proofErr w:type="spellEnd"/>
      <w:r w:rsidRPr="005F67A1">
        <w:rPr>
          <w:rFonts w:ascii="Courier New" w:hAnsi="Courier New" w:cs="Courier New"/>
          <w:color w:val="000000"/>
          <w:sz w:val="20"/>
          <w:szCs w:val="20"/>
        </w:rPr>
        <w:t>(</w:t>
      </w:r>
      <w:proofErr w:type="gramEnd"/>
      <w:r w:rsidRPr="005F67A1">
        <w:rPr>
          <w:rFonts w:ascii="Courier New" w:hAnsi="Courier New" w:cs="Courier New"/>
          <w:color w:val="A020F0"/>
          <w:sz w:val="20"/>
          <w:szCs w:val="20"/>
        </w:rPr>
        <w:t>'PSD (</w:t>
      </w:r>
      <w:proofErr w:type="spellStart"/>
      <w:r w:rsidRPr="005F67A1">
        <w:rPr>
          <w:rFonts w:ascii="Courier New" w:hAnsi="Courier New" w:cs="Courier New"/>
          <w:color w:val="A020F0"/>
          <w:sz w:val="20"/>
          <w:szCs w:val="20"/>
        </w:rPr>
        <w:t>dBW</w:t>
      </w:r>
      <w:proofErr w:type="spellEnd"/>
      <w:r w:rsidRPr="005F67A1">
        <w:rPr>
          <w:rFonts w:ascii="Courier New" w:hAnsi="Courier New" w:cs="Courier New"/>
          <w:color w:val="A020F0"/>
          <w:sz w:val="20"/>
          <w:szCs w:val="20"/>
        </w:rPr>
        <w:t>/Hz)'</w:t>
      </w:r>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00"/>
          <w:sz w:val="20"/>
          <w:szCs w:val="20"/>
        </w:rPr>
        <w:t>title(</w:t>
      </w:r>
      <w:proofErr w:type="gramEnd"/>
      <w:r w:rsidRPr="005F67A1">
        <w:rPr>
          <w:rFonts w:ascii="Courier New" w:hAnsi="Courier New" w:cs="Courier New"/>
          <w:color w:val="000000"/>
          <w:sz w:val="20"/>
          <w:szCs w:val="20"/>
        </w:rPr>
        <w:t>[</w:t>
      </w:r>
      <w:r w:rsidRPr="005F67A1">
        <w:rPr>
          <w:rFonts w:ascii="Courier New" w:hAnsi="Courier New" w:cs="Courier New"/>
          <w:color w:val="A020F0"/>
          <w:sz w:val="20"/>
          <w:szCs w:val="20"/>
        </w:rPr>
        <w:t>'FBMC, K = '</w:t>
      </w:r>
      <w:r w:rsidRPr="005F67A1">
        <w:rPr>
          <w:rFonts w:ascii="Courier New" w:hAnsi="Courier New" w:cs="Courier New"/>
          <w:color w:val="000000"/>
          <w:sz w:val="20"/>
          <w:szCs w:val="20"/>
        </w:rPr>
        <w:t xml:space="preserve"> num2str(K) </w:t>
      </w:r>
      <w:r w:rsidRPr="005F67A1">
        <w:rPr>
          <w:rFonts w:ascii="Courier New" w:hAnsi="Courier New" w:cs="Courier New"/>
          <w:color w:val="A020F0"/>
          <w:sz w:val="20"/>
          <w:szCs w:val="20"/>
        </w:rPr>
        <w:t>' overlapped symbols'</w:t>
      </w:r>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00"/>
          <w:sz w:val="20"/>
          <w:szCs w:val="20"/>
        </w:rPr>
        <w:t>set(</w:t>
      </w:r>
      <w:proofErr w:type="spellStart"/>
      <w:proofErr w:type="gramEnd"/>
      <w:r w:rsidRPr="005F67A1">
        <w:rPr>
          <w:rFonts w:ascii="Courier New" w:hAnsi="Courier New" w:cs="Courier New"/>
          <w:color w:val="000000"/>
          <w:sz w:val="20"/>
          <w:szCs w:val="20"/>
        </w:rPr>
        <w:t>gcf</w:t>
      </w:r>
      <w:proofErr w:type="spellEnd"/>
      <w:r w:rsidRPr="005F67A1">
        <w:rPr>
          <w:rFonts w:ascii="Courier New" w:hAnsi="Courier New" w:cs="Courier New"/>
          <w:color w:val="000000"/>
          <w:sz w:val="20"/>
          <w:szCs w:val="20"/>
        </w:rPr>
        <w:t xml:space="preserve">, </w:t>
      </w:r>
      <w:r w:rsidRPr="005F67A1">
        <w:rPr>
          <w:rFonts w:ascii="Courier New" w:hAnsi="Courier New" w:cs="Courier New"/>
          <w:color w:val="A020F0"/>
          <w:sz w:val="20"/>
          <w:szCs w:val="20"/>
        </w:rPr>
        <w:t>'Position'</w:t>
      </w:r>
      <w:r w:rsidRPr="005F67A1">
        <w:rPr>
          <w:rFonts w:ascii="Courier New" w:hAnsi="Courier New" w:cs="Courier New"/>
          <w:color w:val="000000"/>
          <w:sz w:val="20"/>
          <w:szCs w:val="20"/>
        </w:rPr>
        <w:t xml:space="preserve">, </w:t>
      </w:r>
      <w:proofErr w:type="spellStart"/>
      <w:r w:rsidRPr="005F67A1">
        <w:rPr>
          <w:rFonts w:ascii="Courier New" w:hAnsi="Courier New" w:cs="Courier New"/>
          <w:color w:val="000000"/>
          <w:sz w:val="20"/>
          <w:szCs w:val="20"/>
        </w:rPr>
        <w:t>figposition</w:t>
      </w:r>
      <w:proofErr w:type="spellEnd"/>
      <w:r w:rsidRPr="005F67A1">
        <w:rPr>
          <w:rFonts w:ascii="Courier New" w:hAnsi="Courier New" w:cs="Courier New"/>
          <w:color w:val="000000"/>
          <w:sz w:val="20"/>
          <w:szCs w:val="20"/>
        </w:rPr>
        <w:t>([15 50 30 30]));</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3C763D"/>
          <w:sz w:val="20"/>
          <w:szCs w:val="20"/>
        </w:rPr>
        <w:t>% Process symbol-wise</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BERR=</w:t>
      </w:r>
      <w:proofErr w:type="gramStart"/>
      <w:r w:rsidRPr="005F67A1">
        <w:rPr>
          <w:rFonts w:ascii="Courier New" w:hAnsi="Courier New" w:cs="Courier New"/>
          <w:color w:val="000000"/>
          <w:sz w:val="20"/>
          <w:szCs w:val="20"/>
        </w:rPr>
        <w:t>zeros(</w:t>
      </w:r>
      <w:proofErr w:type="gramEnd"/>
      <w:r w:rsidRPr="005F67A1">
        <w:rPr>
          <w:rFonts w:ascii="Courier New" w:hAnsi="Courier New" w:cs="Courier New"/>
          <w:color w:val="000000"/>
          <w:sz w:val="20"/>
          <w:szCs w:val="20"/>
        </w:rPr>
        <w:t>size(</w:t>
      </w:r>
      <w:proofErr w:type="spellStart"/>
      <w:r w:rsidRPr="005F67A1">
        <w:rPr>
          <w:rFonts w:ascii="Courier New" w:hAnsi="Courier New" w:cs="Courier New"/>
          <w:color w:val="000000"/>
          <w:sz w:val="20"/>
          <w:szCs w:val="20"/>
        </w:rPr>
        <w:t>snrdB</w:t>
      </w:r>
      <w:proofErr w:type="spellEnd"/>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FF"/>
          <w:sz w:val="20"/>
          <w:szCs w:val="20"/>
        </w:rPr>
        <w:t>for</w:t>
      </w:r>
      <w:proofErr w:type="gramEnd"/>
      <w:r w:rsidRPr="005F67A1">
        <w:rPr>
          <w:rFonts w:ascii="Courier New" w:hAnsi="Courier New" w:cs="Courier New"/>
          <w:color w:val="000000"/>
          <w:sz w:val="20"/>
          <w:szCs w:val="20"/>
        </w:rPr>
        <w:t xml:space="preserve"> ii = 1:length(</w:t>
      </w:r>
      <w:proofErr w:type="spellStart"/>
      <w:r w:rsidRPr="005F67A1">
        <w:rPr>
          <w:rFonts w:ascii="Courier New" w:hAnsi="Courier New" w:cs="Courier New"/>
          <w:color w:val="000000"/>
          <w:sz w:val="20"/>
          <w:szCs w:val="20"/>
        </w:rPr>
        <w:t>snrdB</w:t>
      </w:r>
      <w:proofErr w:type="spellEnd"/>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BER = </w:t>
      </w:r>
      <w:proofErr w:type="spellStart"/>
      <w:r w:rsidRPr="005F67A1">
        <w:rPr>
          <w:rFonts w:ascii="Courier New" w:hAnsi="Courier New" w:cs="Courier New"/>
          <w:color w:val="000000"/>
          <w:sz w:val="20"/>
          <w:szCs w:val="20"/>
        </w:rPr>
        <w:t>comm.ErrorRate</w:t>
      </w:r>
      <w:proofErr w:type="spellEnd"/>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FF"/>
          <w:sz w:val="20"/>
          <w:szCs w:val="20"/>
        </w:rPr>
        <w:t>for</w:t>
      </w:r>
      <w:proofErr w:type="gramEnd"/>
      <w:r w:rsidRPr="005F67A1">
        <w:rPr>
          <w:rFonts w:ascii="Courier New" w:hAnsi="Courier New" w:cs="Courier New"/>
          <w:color w:val="000000"/>
          <w:sz w:val="20"/>
          <w:szCs w:val="20"/>
        </w:rPr>
        <w:t xml:space="preserve"> </w:t>
      </w:r>
      <w:proofErr w:type="spellStart"/>
      <w:r w:rsidRPr="005F67A1">
        <w:rPr>
          <w:rFonts w:ascii="Courier New" w:hAnsi="Courier New" w:cs="Courier New"/>
          <w:color w:val="000000"/>
          <w:sz w:val="20"/>
          <w:szCs w:val="20"/>
        </w:rPr>
        <w:t>symIdx</w:t>
      </w:r>
      <w:proofErr w:type="spellEnd"/>
      <w:r w:rsidRPr="005F67A1">
        <w:rPr>
          <w:rFonts w:ascii="Courier New" w:hAnsi="Courier New" w:cs="Courier New"/>
          <w:color w:val="000000"/>
          <w:sz w:val="20"/>
          <w:szCs w:val="20"/>
        </w:rPr>
        <w:t xml:space="preserve"> = 1:numSymbols</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spellStart"/>
      <w:proofErr w:type="gramStart"/>
      <w:r w:rsidRPr="005F67A1">
        <w:rPr>
          <w:rFonts w:ascii="Courier New" w:hAnsi="Courier New" w:cs="Courier New"/>
          <w:color w:val="000000"/>
          <w:sz w:val="20"/>
          <w:szCs w:val="20"/>
        </w:rPr>
        <w:t>rxSig</w:t>
      </w:r>
      <w:proofErr w:type="spellEnd"/>
      <w:proofErr w:type="gramEnd"/>
      <w:r w:rsidRPr="005F67A1">
        <w:rPr>
          <w:rFonts w:ascii="Courier New" w:hAnsi="Courier New" w:cs="Courier New"/>
          <w:color w:val="000000"/>
          <w:sz w:val="20"/>
          <w:szCs w:val="20"/>
        </w:rPr>
        <w:t xml:space="preserve"> = </w:t>
      </w:r>
      <w:proofErr w:type="spellStart"/>
      <w:r w:rsidRPr="005F67A1">
        <w:rPr>
          <w:rFonts w:ascii="Courier New" w:hAnsi="Courier New" w:cs="Courier New"/>
          <w:color w:val="000000"/>
          <w:sz w:val="20"/>
          <w:szCs w:val="20"/>
        </w:rPr>
        <w:t>txSigAll</w:t>
      </w:r>
      <w:proofErr w:type="spellEnd"/>
      <w:r w:rsidRPr="005F67A1">
        <w:rPr>
          <w:rFonts w:ascii="Courier New" w:hAnsi="Courier New" w:cs="Courier New"/>
          <w:color w:val="000000"/>
          <w:sz w:val="20"/>
          <w:szCs w:val="20"/>
        </w:rPr>
        <w:t xml:space="preserve">(:, </w:t>
      </w:r>
      <w:proofErr w:type="spellStart"/>
      <w:r w:rsidRPr="005F67A1">
        <w:rPr>
          <w:rFonts w:ascii="Courier New" w:hAnsi="Courier New" w:cs="Courier New"/>
          <w:color w:val="000000"/>
          <w:sz w:val="20"/>
          <w:szCs w:val="20"/>
        </w:rPr>
        <w:t>symIdx</w:t>
      </w:r>
      <w:proofErr w:type="spellEnd"/>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r w:rsidRPr="005F67A1">
        <w:rPr>
          <w:rFonts w:ascii="Courier New" w:hAnsi="Courier New" w:cs="Courier New"/>
          <w:color w:val="3C763D"/>
          <w:sz w:val="20"/>
          <w:szCs w:val="20"/>
        </w:rPr>
        <w:t>% Add WGN</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spellStart"/>
      <w:proofErr w:type="gramStart"/>
      <w:r w:rsidRPr="005F67A1">
        <w:rPr>
          <w:rFonts w:ascii="Courier New" w:hAnsi="Courier New" w:cs="Courier New"/>
          <w:color w:val="000000"/>
          <w:sz w:val="20"/>
          <w:szCs w:val="20"/>
        </w:rPr>
        <w:t>rxNsig</w:t>
      </w:r>
      <w:proofErr w:type="spellEnd"/>
      <w:proofErr w:type="gramEnd"/>
      <w:r w:rsidRPr="005F67A1">
        <w:rPr>
          <w:rFonts w:ascii="Courier New" w:hAnsi="Courier New" w:cs="Courier New"/>
          <w:color w:val="000000"/>
          <w:sz w:val="20"/>
          <w:szCs w:val="20"/>
        </w:rPr>
        <w:t xml:space="preserve"> = </w:t>
      </w:r>
      <w:proofErr w:type="spellStart"/>
      <w:r w:rsidRPr="005F67A1">
        <w:rPr>
          <w:rFonts w:ascii="Courier New" w:hAnsi="Courier New" w:cs="Courier New"/>
          <w:color w:val="000000"/>
          <w:sz w:val="20"/>
          <w:szCs w:val="20"/>
        </w:rPr>
        <w:t>awgn</w:t>
      </w:r>
      <w:proofErr w:type="spellEnd"/>
      <w:r w:rsidRPr="005F67A1">
        <w:rPr>
          <w:rFonts w:ascii="Courier New" w:hAnsi="Courier New" w:cs="Courier New"/>
          <w:color w:val="000000"/>
          <w:sz w:val="20"/>
          <w:szCs w:val="20"/>
        </w:rPr>
        <w:t>(</w:t>
      </w:r>
      <w:proofErr w:type="spellStart"/>
      <w:r w:rsidRPr="005F67A1">
        <w:rPr>
          <w:rFonts w:ascii="Courier New" w:hAnsi="Courier New" w:cs="Courier New"/>
          <w:color w:val="000000"/>
          <w:sz w:val="20"/>
          <w:szCs w:val="20"/>
        </w:rPr>
        <w:t>rxSig</w:t>
      </w:r>
      <w:proofErr w:type="spellEnd"/>
      <w:r w:rsidRPr="005F67A1">
        <w:rPr>
          <w:rFonts w:ascii="Courier New" w:hAnsi="Courier New" w:cs="Courier New"/>
          <w:color w:val="000000"/>
          <w:sz w:val="20"/>
          <w:szCs w:val="20"/>
        </w:rPr>
        <w:t xml:space="preserve">, ii, </w:t>
      </w:r>
      <w:r w:rsidRPr="005F67A1">
        <w:rPr>
          <w:rFonts w:ascii="Courier New" w:hAnsi="Courier New" w:cs="Courier New"/>
          <w:color w:val="A020F0"/>
          <w:sz w:val="20"/>
          <w:szCs w:val="20"/>
        </w:rPr>
        <w:t>'measured'</w:t>
      </w:r>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r w:rsidRPr="005F67A1">
        <w:rPr>
          <w:rFonts w:ascii="Courier New" w:hAnsi="Courier New" w:cs="Courier New"/>
          <w:color w:val="3C763D"/>
          <w:sz w:val="20"/>
          <w:szCs w:val="20"/>
        </w:rPr>
        <w:t>% Perform FFT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spellStart"/>
      <w:proofErr w:type="gramStart"/>
      <w:r w:rsidRPr="005F67A1">
        <w:rPr>
          <w:rFonts w:ascii="Courier New" w:hAnsi="Courier New" w:cs="Courier New"/>
          <w:color w:val="000000"/>
          <w:sz w:val="20"/>
          <w:szCs w:val="20"/>
        </w:rPr>
        <w:t>rxf</w:t>
      </w:r>
      <w:proofErr w:type="spellEnd"/>
      <w:proofErr w:type="gramEnd"/>
      <w:r w:rsidRPr="005F67A1">
        <w:rPr>
          <w:rFonts w:ascii="Courier New" w:hAnsi="Courier New" w:cs="Courier New"/>
          <w:color w:val="000000"/>
          <w:sz w:val="20"/>
          <w:szCs w:val="20"/>
        </w:rPr>
        <w:t xml:space="preserve"> = </w:t>
      </w:r>
      <w:proofErr w:type="spellStart"/>
      <w:r w:rsidRPr="005F67A1">
        <w:rPr>
          <w:rFonts w:ascii="Courier New" w:hAnsi="Courier New" w:cs="Courier New"/>
          <w:color w:val="000000"/>
          <w:sz w:val="20"/>
          <w:szCs w:val="20"/>
        </w:rPr>
        <w:t>fft</w:t>
      </w:r>
      <w:proofErr w:type="spellEnd"/>
      <w:r w:rsidRPr="005F67A1">
        <w:rPr>
          <w:rFonts w:ascii="Courier New" w:hAnsi="Courier New" w:cs="Courier New"/>
          <w:color w:val="000000"/>
          <w:sz w:val="20"/>
          <w:szCs w:val="20"/>
        </w:rPr>
        <w:t>(</w:t>
      </w:r>
      <w:proofErr w:type="spellStart"/>
      <w:r w:rsidRPr="005F67A1">
        <w:rPr>
          <w:rFonts w:ascii="Courier New" w:hAnsi="Courier New" w:cs="Courier New"/>
          <w:color w:val="000000"/>
          <w:sz w:val="20"/>
          <w:szCs w:val="20"/>
        </w:rPr>
        <w:t>fftshift</w:t>
      </w:r>
      <w:proofErr w:type="spellEnd"/>
      <w:r w:rsidRPr="005F67A1">
        <w:rPr>
          <w:rFonts w:ascii="Courier New" w:hAnsi="Courier New" w:cs="Courier New"/>
          <w:color w:val="000000"/>
          <w:sz w:val="20"/>
          <w:szCs w:val="20"/>
        </w:rPr>
        <w:t>(</w:t>
      </w:r>
      <w:proofErr w:type="spellStart"/>
      <w:r w:rsidRPr="005F67A1">
        <w:rPr>
          <w:rFonts w:ascii="Courier New" w:hAnsi="Courier New" w:cs="Courier New"/>
          <w:color w:val="000000"/>
          <w:sz w:val="20"/>
          <w:szCs w:val="20"/>
        </w:rPr>
        <w:t>rxNsig</w:t>
      </w:r>
      <w:proofErr w:type="spellEnd"/>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r w:rsidRPr="005F67A1">
        <w:rPr>
          <w:rFonts w:ascii="Courier New" w:hAnsi="Courier New" w:cs="Courier New"/>
          <w:color w:val="3C763D"/>
          <w:sz w:val="20"/>
          <w:szCs w:val="20"/>
        </w:rPr>
        <w:t xml:space="preserve">% </w:t>
      </w:r>
      <w:proofErr w:type="gramStart"/>
      <w:r w:rsidRPr="005F67A1">
        <w:rPr>
          <w:rFonts w:ascii="Courier New" w:hAnsi="Courier New" w:cs="Courier New"/>
          <w:color w:val="3C763D"/>
          <w:sz w:val="20"/>
          <w:szCs w:val="20"/>
        </w:rPr>
        <w:t>Matched</w:t>
      </w:r>
      <w:proofErr w:type="gramEnd"/>
      <w:r w:rsidRPr="005F67A1">
        <w:rPr>
          <w:rFonts w:ascii="Courier New" w:hAnsi="Courier New" w:cs="Courier New"/>
          <w:color w:val="3C763D"/>
          <w:sz w:val="20"/>
          <w:szCs w:val="20"/>
        </w:rPr>
        <w:t xml:space="preserve"> filtering with prototype filter</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spellStart"/>
      <w:proofErr w:type="gramStart"/>
      <w:r w:rsidRPr="005F67A1">
        <w:rPr>
          <w:rFonts w:ascii="Courier New" w:hAnsi="Courier New" w:cs="Courier New"/>
          <w:color w:val="000000"/>
          <w:sz w:val="20"/>
          <w:szCs w:val="20"/>
        </w:rPr>
        <w:t>rxfmf</w:t>
      </w:r>
      <w:proofErr w:type="spellEnd"/>
      <w:proofErr w:type="gramEnd"/>
      <w:r w:rsidRPr="005F67A1">
        <w:rPr>
          <w:rFonts w:ascii="Courier New" w:hAnsi="Courier New" w:cs="Courier New"/>
          <w:color w:val="000000"/>
          <w:sz w:val="20"/>
          <w:szCs w:val="20"/>
        </w:rPr>
        <w:t xml:space="preserve"> = filter(</w:t>
      </w:r>
      <w:proofErr w:type="spellStart"/>
      <w:r w:rsidRPr="005F67A1">
        <w:rPr>
          <w:rFonts w:ascii="Courier New" w:hAnsi="Courier New" w:cs="Courier New"/>
          <w:color w:val="000000"/>
          <w:sz w:val="20"/>
          <w:szCs w:val="20"/>
        </w:rPr>
        <w:t>Hk</w:t>
      </w:r>
      <w:proofErr w:type="spellEnd"/>
      <w:r w:rsidRPr="005F67A1">
        <w:rPr>
          <w:rFonts w:ascii="Courier New" w:hAnsi="Courier New" w:cs="Courier New"/>
          <w:color w:val="000000"/>
          <w:sz w:val="20"/>
          <w:szCs w:val="20"/>
        </w:rPr>
        <w:t xml:space="preserve">, 1, </w:t>
      </w:r>
      <w:proofErr w:type="spellStart"/>
      <w:r w:rsidRPr="005F67A1">
        <w:rPr>
          <w:rFonts w:ascii="Courier New" w:hAnsi="Courier New" w:cs="Courier New"/>
          <w:color w:val="000000"/>
          <w:sz w:val="20"/>
          <w:szCs w:val="20"/>
        </w:rPr>
        <w:t>rxf</w:t>
      </w:r>
      <w:proofErr w:type="spellEnd"/>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r w:rsidRPr="005F67A1">
        <w:rPr>
          <w:rFonts w:ascii="Courier New" w:hAnsi="Courier New" w:cs="Courier New"/>
          <w:color w:val="3C763D"/>
          <w:sz w:val="20"/>
          <w:szCs w:val="20"/>
        </w:rPr>
        <w:t>% Remove K-1 delay elements</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spellStart"/>
      <w:proofErr w:type="gramStart"/>
      <w:r w:rsidRPr="005F67A1">
        <w:rPr>
          <w:rFonts w:ascii="Courier New" w:hAnsi="Courier New" w:cs="Courier New"/>
          <w:color w:val="000000"/>
          <w:sz w:val="20"/>
          <w:szCs w:val="20"/>
        </w:rPr>
        <w:t>rxfmf</w:t>
      </w:r>
      <w:proofErr w:type="spellEnd"/>
      <w:proofErr w:type="gramEnd"/>
      <w:r w:rsidRPr="005F67A1">
        <w:rPr>
          <w:rFonts w:ascii="Courier New" w:hAnsi="Courier New" w:cs="Courier New"/>
          <w:color w:val="000000"/>
          <w:sz w:val="20"/>
          <w:szCs w:val="20"/>
        </w:rPr>
        <w:t xml:space="preserve"> = [</w:t>
      </w:r>
      <w:proofErr w:type="spellStart"/>
      <w:r w:rsidRPr="005F67A1">
        <w:rPr>
          <w:rFonts w:ascii="Courier New" w:hAnsi="Courier New" w:cs="Courier New"/>
          <w:color w:val="000000"/>
          <w:sz w:val="20"/>
          <w:szCs w:val="20"/>
        </w:rPr>
        <w:t>rxfmf</w:t>
      </w:r>
      <w:proofErr w:type="spellEnd"/>
      <w:r w:rsidRPr="005F67A1">
        <w:rPr>
          <w:rFonts w:ascii="Courier New" w:hAnsi="Courier New" w:cs="Courier New"/>
          <w:color w:val="000000"/>
          <w:sz w:val="20"/>
          <w:szCs w:val="20"/>
        </w:rPr>
        <w:t>(</w:t>
      </w:r>
      <w:proofErr w:type="spellStart"/>
      <w:r w:rsidRPr="005F67A1">
        <w:rPr>
          <w:rFonts w:ascii="Courier New" w:hAnsi="Courier New" w:cs="Courier New"/>
          <w:color w:val="000000"/>
          <w:sz w:val="20"/>
          <w:szCs w:val="20"/>
        </w:rPr>
        <w:t>K:end</w:t>
      </w:r>
      <w:proofErr w:type="spellEnd"/>
      <w:r w:rsidRPr="005F67A1">
        <w:rPr>
          <w:rFonts w:ascii="Courier New" w:hAnsi="Courier New" w:cs="Courier New"/>
          <w:color w:val="000000"/>
          <w:sz w:val="20"/>
          <w:szCs w:val="20"/>
        </w:rPr>
        <w:t>); zeros(K-1,1)];</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r w:rsidRPr="005F67A1">
        <w:rPr>
          <w:rFonts w:ascii="Courier New" w:hAnsi="Courier New" w:cs="Courier New"/>
          <w:color w:val="3C763D"/>
          <w:sz w:val="20"/>
          <w:szCs w:val="20"/>
        </w:rPr>
        <w:t xml:space="preserve">% Remove guards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spellStart"/>
      <w:proofErr w:type="gramStart"/>
      <w:r w:rsidRPr="005F67A1">
        <w:rPr>
          <w:rFonts w:ascii="Courier New" w:hAnsi="Courier New" w:cs="Courier New"/>
          <w:color w:val="000000"/>
          <w:sz w:val="20"/>
          <w:szCs w:val="20"/>
        </w:rPr>
        <w:t>rxfmfg</w:t>
      </w:r>
      <w:proofErr w:type="spellEnd"/>
      <w:proofErr w:type="gramEnd"/>
      <w:r w:rsidRPr="005F67A1">
        <w:rPr>
          <w:rFonts w:ascii="Courier New" w:hAnsi="Courier New" w:cs="Courier New"/>
          <w:color w:val="000000"/>
          <w:sz w:val="20"/>
          <w:szCs w:val="20"/>
        </w:rPr>
        <w:t xml:space="preserve"> = </w:t>
      </w:r>
      <w:proofErr w:type="spellStart"/>
      <w:r w:rsidRPr="005F67A1">
        <w:rPr>
          <w:rFonts w:ascii="Courier New" w:hAnsi="Courier New" w:cs="Courier New"/>
          <w:color w:val="000000"/>
          <w:sz w:val="20"/>
          <w:szCs w:val="20"/>
        </w:rPr>
        <w:t>rxfmf</w:t>
      </w:r>
      <w:proofErr w:type="spellEnd"/>
      <w:r w:rsidRPr="005F67A1">
        <w:rPr>
          <w:rFonts w:ascii="Courier New" w:hAnsi="Courier New" w:cs="Courier New"/>
          <w:color w:val="000000"/>
          <w:sz w:val="20"/>
          <w:szCs w:val="20"/>
        </w:rPr>
        <w:t>(</w:t>
      </w:r>
      <w:proofErr w:type="spellStart"/>
      <w:r w:rsidRPr="005F67A1">
        <w:rPr>
          <w:rFonts w:ascii="Courier New" w:hAnsi="Courier New" w:cs="Courier New"/>
          <w:color w:val="000000"/>
          <w:sz w:val="20"/>
          <w:szCs w:val="20"/>
        </w:rPr>
        <w:t>numGuards</w:t>
      </w:r>
      <w:proofErr w:type="spellEnd"/>
      <w:r w:rsidRPr="005F67A1">
        <w:rPr>
          <w:rFonts w:ascii="Courier New" w:hAnsi="Courier New" w:cs="Courier New"/>
          <w:color w:val="000000"/>
          <w:sz w:val="20"/>
          <w:szCs w:val="20"/>
        </w:rPr>
        <w:t>*K+1:end-numGuards*K);</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r w:rsidRPr="005F67A1">
        <w:rPr>
          <w:rFonts w:ascii="Courier New" w:hAnsi="Courier New" w:cs="Courier New"/>
          <w:color w:val="3C763D"/>
          <w:sz w:val="20"/>
          <w:szCs w:val="20"/>
        </w:rPr>
        <w:t>% OQAM post-processing</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gramStart"/>
      <w:r w:rsidRPr="005F67A1">
        <w:rPr>
          <w:rFonts w:ascii="Courier New" w:hAnsi="Courier New" w:cs="Courier New"/>
          <w:color w:val="3C763D"/>
          <w:sz w:val="20"/>
          <w:szCs w:val="20"/>
        </w:rPr>
        <w:t xml:space="preserve">%  </w:t>
      </w:r>
      <w:proofErr w:type="spellStart"/>
      <w:r w:rsidRPr="005F67A1">
        <w:rPr>
          <w:rFonts w:ascii="Courier New" w:hAnsi="Courier New" w:cs="Courier New"/>
          <w:color w:val="3C763D"/>
          <w:sz w:val="20"/>
          <w:szCs w:val="20"/>
        </w:rPr>
        <w:t>Downsample</w:t>
      </w:r>
      <w:proofErr w:type="spellEnd"/>
      <w:proofErr w:type="gramEnd"/>
      <w:r w:rsidRPr="005F67A1">
        <w:rPr>
          <w:rFonts w:ascii="Courier New" w:hAnsi="Courier New" w:cs="Courier New"/>
          <w:color w:val="3C763D"/>
          <w:sz w:val="20"/>
          <w:szCs w:val="20"/>
        </w:rPr>
        <w:t xml:space="preserve"> by 2K, extract real and imaginary parts</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gramStart"/>
      <w:r w:rsidRPr="005F67A1">
        <w:rPr>
          <w:rFonts w:ascii="Courier New" w:hAnsi="Courier New" w:cs="Courier New"/>
          <w:color w:val="0000FF"/>
          <w:sz w:val="20"/>
          <w:szCs w:val="20"/>
        </w:rPr>
        <w:t>if</w:t>
      </w:r>
      <w:proofErr w:type="gramEnd"/>
      <w:r w:rsidRPr="005F67A1">
        <w:rPr>
          <w:rFonts w:ascii="Courier New" w:hAnsi="Courier New" w:cs="Courier New"/>
          <w:color w:val="000000"/>
          <w:sz w:val="20"/>
          <w:szCs w:val="20"/>
        </w:rPr>
        <w:t xml:space="preserve"> rem(</w:t>
      </w:r>
      <w:proofErr w:type="spellStart"/>
      <w:r w:rsidRPr="005F67A1">
        <w:rPr>
          <w:rFonts w:ascii="Courier New" w:hAnsi="Courier New" w:cs="Courier New"/>
          <w:color w:val="000000"/>
          <w:sz w:val="20"/>
          <w:szCs w:val="20"/>
        </w:rPr>
        <w:t>symIdx</w:t>
      </w:r>
      <w:proofErr w:type="spellEnd"/>
      <w:r w:rsidRPr="005F67A1">
        <w:rPr>
          <w:rFonts w:ascii="Courier New" w:hAnsi="Courier New" w:cs="Courier New"/>
          <w:color w:val="000000"/>
          <w:sz w:val="20"/>
          <w:szCs w:val="20"/>
        </w:rPr>
        <w:t>, 2)</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r w:rsidRPr="005F67A1">
        <w:rPr>
          <w:rFonts w:ascii="Courier New" w:hAnsi="Courier New" w:cs="Courier New"/>
          <w:color w:val="3C763D"/>
          <w:sz w:val="20"/>
          <w:szCs w:val="20"/>
        </w:rPr>
        <w:t>% Imaginary part is K samples after real one</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r1 = </w:t>
      </w:r>
      <w:proofErr w:type="gramStart"/>
      <w:r w:rsidRPr="005F67A1">
        <w:rPr>
          <w:rFonts w:ascii="Courier New" w:hAnsi="Courier New" w:cs="Courier New"/>
          <w:color w:val="000000"/>
          <w:sz w:val="20"/>
          <w:szCs w:val="20"/>
        </w:rPr>
        <w:t>real(</w:t>
      </w:r>
      <w:proofErr w:type="spellStart"/>
      <w:proofErr w:type="gramEnd"/>
      <w:r w:rsidRPr="005F67A1">
        <w:rPr>
          <w:rFonts w:ascii="Courier New" w:hAnsi="Courier New" w:cs="Courier New"/>
          <w:color w:val="000000"/>
          <w:sz w:val="20"/>
          <w:szCs w:val="20"/>
        </w:rPr>
        <w:t>rxfmfg</w:t>
      </w:r>
      <w:proofErr w:type="spellEnd"/>
      <w:r w:rsidRPr="005F67A1">
        <w:rPr>
          <w:rFonts w:ascii="Courier New" w:hAnsi="Courier New" w:cs="Courier New"/>
          <w:color w:val="000000"/>
          <w:sz w:val="20"/>
          <w:szCs w:val="20"/>
        </w:rPr>
        <w:t>(1:2*</w:t>
      </w:r>
      <w:proofErr w:type="spellStart"/>
      <w:r w:rsidRPr="005F67A1">
        <w:rPr>
          <w:rFonts w:ascii="Courier New" w:hAnsi="Courier New" w:cs="Courier New"/>
          <w:color w:val="000000"/>
          <w:sz w:val="20"/>
          <w:szCs w:val="20"/>
        </w:rPr>
        <w:t>K:end</w:t>
      </w:r>
      <w:proofErr w:type="spellEnd"/>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r2 = </w:t>
      </w:r>
      <w:proofErr w:type="spellStart"/>
      <w:proofErr w:type="gramStart"/>
      <w:r w:rsidRPr="005F67A1">
        <w:rPr>
          <w:rFonts w:ascii="Courier New" w:hAnsi="Courier New" w:cs="Courier New"/>
          <w:color w:val="000000"/>
          <w:sz w:val="20"/>
          <w:szCs w:val="20"/>
        </w:rPr>
        <w:t>imag</w:t>
      </w:r>
      <w:proofErr w:type="spellEnd"/>
      <w:r w:rsidRPr="005F67A1">
        <w:rPr>
          <w:rFonts w:ascii="Courier New" w:hAnsi="Courier New" w:cs="Courier New"/>
          <w:color w:val="000000"/>
          <w:sz w:val="20"/>
          <w:szCs w:val="20"/>
        </w:rPr>
        <w:t>(</w:t>
      </w:r>
      <w:proofErr w:type="spellStart"/>
      <w:proofErr w:type="gramEnd"/>
      <w:r w:rsidRPr="005F67A1">
        <w:rPr>
          <w:rFonts w:ascii="Courier New" w:hAnsi="Courier New" w:cs="Courier New"/>
          <w:color w:val="000000"/>
          <w:sz w:val="20"/>
          <w:szCs w:val="20"/>
        </w:rPr>
        <w:t>rxfmfg</w:t>
      </w:r>
      <w:proofErr w:type="spellEnd"/>
      <w:r w:rsidRPr="005F67A1">
        <w:rPr>
          <w:rFonts w:ascii="Courier New" w:hAnsi="Courier New" w:cs="Courier New"/>
          <w:color w:val="000000"/>
          <w:sz w:val="20"/>
          <w:szCs w:val="20"/>
        </w:rPr>
        <w:t>(K+1:2*</w:t>
      </w:r>
      <w:proofErr w:type="spellStart"/>
      <w:r w:rsidRPr="005F67A1">
        <w:rPr>
          <w:rFonts w:ascii="Courier New" w:hAnsi="Courier New" w:cs="Courier New"/>
          <w:color w:val="000000"/>
          <w:sz w:val="20"/>
          <w:szCs w:val="20"/>
        </w:rPr>
        <w:t>K:end</w:t>
      </w:r>
      <w:proofErr w:type="spellEnd"/>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spellStart"/>
      <w:proofErr w:type="gramStart"/>
      <w:r w:rsidRPr="005F67A1">
        <w:rPr>
          <w:rFonts w:ascii="Courier New" w:hAnsi="Courier New" w:cs="Courier New"/>
          <w:color w:val="000000"/>
          <w:sz w:val="20"/>
          <w:szCs w:val="20"/>
        </w:rPr>
        <w:t>rcomb</w:t>
      </w:r>
      <w:proofErr w:type="spellEnd"/>
      <w:proofErr w:type="gramEnd"/>
      <w:r w:rsidRPr="005F67A1">
        <w:rPr>
          <w:rFonts w:ascii="Courier New" w:hAnsi="Courier New" w:cs="Courier New"/>
          <w:color w:val="000000"/>
          <w:sz w:val="20"/>
          <w:szCs w:val="20"/>
        </w:rPr>
        <w:t xml:space="preserve"> = complex(r1, r2);</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lastRenderedPageBreak/>
        <w:t xml:space="preserve">    </w:t>
      </w:r>
      <w:proofErr w:type="gramStart"/>
      <w:r w:rsidRPr="005F67A1">
        <w:rPr>
          <w:rFonts w:ascii="Courier New" w:hAnsi="Courier New" w:cs="Courier New"/>
          <w:color w:val="0000FF"/>
          <w:sz w:val="20"/>
          <w:szCs w:val="20"/>
        </w:rPr>
        <w:t>else</w:t>
      </w:r>
      <w:proofErr w:type="gramEnd"/>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r w:rsidRPr="005F67A1">
        <w:rPr>
          <w:rFonts w:ascii="Courier New" w:hAnsi="Courier New" w:cs="Courier New"/>
          <w:color w:val="3C763D"/>
          <w:sz w:val="20"/>
          <w:szCs w:val="20"/>
        </w:rPr>
        <w:t>% Real part is K samples after imaginary one</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r1 = </w:t>
      </w:r>
      <w:proofErr w:type="spellStart"/>
      <w:proofErr w:type="gramStart"/>
      <w:r w:rsidRPr="005F67A1">
        <w:rPr>
          <w:rFonts w:ascii="Courier New" w:hAnsi="Courier New" w:cs="Courier New"/>
          <w:color w:val="000000"/>
          <w:sz w:val="20"/>
          <w:szCs w:val="20"/>
        </w:rPr>
        <w:t>imag</w:t>
      </w:r>
      <w:proofErr w:type="spellEnd"/>
      <w:r w:rsidRPr="005F67A1">
        <w:rPr>
          <w:rFonts w:ascii="Courier New" w:hAnsi="Courier New" w:cs="Courier New"/>
          <w:color w:val="000000"/>
          <w:sz w:val="20"/>
          <w:szCs w:val="20"/>
        </w:rPr>
        <w:t>(</w:t>
      </w:r>
      <w:proofErr w:type="spellStart"/>
      <w:proofErr w:type="gramEnd"/>
      <w:r w:rsidRPr="005F67A1">
        <w:rPr>
          <w:rFonts w:ascii="Courier New" w:hAnsi="Courier New" w:cs="Courier New"/>
          <w:color w:val="000000"/>
          <w:sz w:val="20"/>
          <w:szCs w:val="20"/>
        </w:rPr>
        <w:t>rxfmfg</w:t>
      </w:r>
      <w:proofErr w:type="spellEnd"/>
      <w:r w:rsidRPr="005F67A1">
        <w:rPr>
          <w:rFonts w:ascii="Courier New" w:hAnsi="Courier New" w:cs="Courier New"/>
          <w:color w:val="000000"/>
          <w:sz w:val="20"/>
          <w:szCs w:val="20"/>
        </w:rPr>
        <w:t>(1:2*</w:t>
      </w:r>
      <w:proofErr w:type="spellStart"/>
      <w:r w:rsidRPr="005F67A1">
        <w:rPr>
          <w:rFonts w:ascii="Courier New" w:hAnsi="Courier New" w:cs="Courier New"/>
          <w:color w:val="000000"/>
          <w:sz w:val="20"/>
          <w:szCs w:val="20"/>
        </w:rPr>
        <w:t>K:end</w:t>
      </w:r>
      <w:proofErr w:type="spellEnd"/>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r2 = </w:t>
      </w:r>
      <w:proofErr w:type="gramStart"/>
      <w:r w:rsidRPr="005F67A1">
        <w:rPr>
          <w:rFonts w:ascii="Courier New" w:hAnsi="Courier New" w:cs="Courier New"/>
          <w:color w:val="000000"/>
          <w:sz w:val="20"/>
          <w:szCs w:val="20"/>
        </w:rPr>
        <w:t>real(</w:t>
      </w:r>
      <w:proofErr w:type="spellStart"/>
      <w:proofErr w:type="gramEnd"/>
      <w:r w:rsidRPr="005F67A1">
        <w:rPr>
          <w:rFonts w:ascii="Courier New" w:hAnsi="Courier New" w:cs="Courier New"/>
          <w:color w:val="000000"/>
          <w:sz w:val="20"/>
          <w:szCs w:val="20"/>
        </w:rPr>
        <w:t>rxfmfg</w:t>
      </w:r>
      <w:proofErr w:type="spellEnd"/>
      <w:r w:rsidRPr="005F67A1">
        <w:rPr>
          <w:rFonts w:ascii="Courier New" w:hAnsi="Courier New" w:cs="Courier New"/>
          <w:color w:val="000000"/>
          <w:sz w:val="20"/>
          <w:szCs w:val="20"/>
        </w:rPr>
        <w:t>(K+1:2*</w:t>
      </w:r>
      <w:proofErr w:type="spellStart"/>
      <w:r w:rsidRPr="005F67A1">
        <w:rPr>
          <w:rFonts w:ascii="Courier New" w:hAnsi="Courier New" w:cs="Courier New"/>
          <w:color w:val="000000"/>
          <w:sz w:val="20"/>
          <w:szCs w:val="20"/>
        </w:rPr>
        <w:t>K:end</w:t>
      </w:r>
      <w:proofErr w:type="spellEnd"/>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spellStart"/>
      <w:proofErr w:type="gramStart"/>
      <w:r w:rsidRPr="005F67A1">
        <w:rPr>
          <w:rFonts w:ascii="Courier New" w:hAnsi="Courier New" w:cs="Courier New"/>
          <w:color w:val="000000"/>
          <w:sz w:val="20"/>
          <w:szCs w:val="20"/>
        </w:rPr>
        <w:t>rcomb</w:t>
      </w:r>
      <w:proofErr w:type="spellEnd"/>
      <w:proofErr w:type="gramEnd"/>
      <w:r w:rsidRPr="005F67A1">
        <w:rPr>
          <w:rFonts w:ascii="Courier New" w:hAnsi="Courier New" w:cs="Courier New"/>
          <w:color w:val="000000"/>
          <w:sz w:val="20"/>
          <w:szCs w:val="20"/>
        </w:rPr>
        <w:t xml:space="preserve"> = complex(r2, r1);</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gramStart"/>
      <w:r w:rsidRPr="005F67A1">
        <w:rPr>
          <w:rFonts w:ascii="Courier New" w:hAnsi="Courier New" w:cs="Courier New"/>
          <w:color w:val="0000FF"/>
          <w:sz w:val="20"/>
          <w:szCs w:val="20"/>
        </w:rPr>
        <w:t>end</w:t>
      </w:r>
      <w:proofErr w:type="gramEnd"/>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gramStart"/>
      <w:r w:rsidRPr="005F67A1">
        <w:rPr>
          <w:rFonts w:ascii="Courier New" w:hAnsi="Courier New" w:cs="Courier New"/>
          <w:color w:val="3C763D"/>
          <w:sz w:val="20"/>
          <w:szCs w:val="20"/>
        </w:rPr>
        <w:t>%  Normalize</w:t>
      </w:r>
      <w:proofErr w:type="gramEnd"/>
      <w:r w:rsidRPr="005F67A1">
        <w:rPr>
          <w:rFonts w:ascii="Courier New" w:hAnsi="Courier New" w:cs="Courier New"/>
          <w:color w:val="3C763D"/>
          <w:sz w:val="20"/>
          <w:szCs w:val="20"/>
        </w:rPr>
        <w:t xml:space="preserve"> by the </w:t>
      </w:r>
      <w:proofErr w:type="spellStart"/>
      <w:r w:rsidRPr="005F67A1">
        <w:rPr>
          <w:rFonts w:ascii="Courier New" w:hAnsi="Courier New" w:cs="Courier New"/>
          <w:color w:val="3C763D"/>
          <w:sz w:val="20"/>
          <w:szCs w:val="20"/>
        </w:rPr>
        <w:t>upsampling</w:t>
      </w:r>
      <w:proofErr w:type="spellEnd"/>
      <w:r w:rsidRPr="005F67A1">
        <w:rPr>
          <w:rFonts w:ascii="Courier New" w:hAnsi="Courier New" w:cs="Courier New"/>
          <w:color w:val="3C763D"/>
          <w:sz w:val="20"/>
          <w:szCs w:val="20"/>
        </w:rPr>
        <w:t xml:space="preserve"> factor</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spellStart"/>
      <w:proofErr w:type="gramStart"/>
      <w:r w:rsidRPr="005F67A1">
        <w:rPr>
          <w:rFonts w:ascii="Courier New" w:hAnsi="Courier New" w:cs="Courier New"/>
          <w:color w:val="000000"/>
          <w:sz w:val="20"/>
          <w:szCs w:val="20"/>
        </w:rPr>
        <w:t>rcomb</w:t>
      </w:r>
      <w:proofErr w:type="spellEnd"/>
      <w:proofErr w:type="gramEnd"/>
      <w:r w:rsidRPr="005F67A1">
        <w:rPr>
          <w:rFonts w:ascii="Courier New" w:hAnsi="Courier New" w:cs="Courier New"/>
          <w:color w:val="000000"/>
          <w:sz w:val="20"/>
          <w:szCs w:val="20"/>
        </w:rPr>
        <w:t xml:space="preserve"> = (1/K)*</w:t>
      </w:r>
      <w:proofErr w:type="spellStart"/>
      <w:r w:rsidRPr="005F67A1">
        <w:rPr>
          <w:rFonts w:ascii="Courier New" w:hAnsi="Courier New" w:cs="Courier New"/>
          <w:color w:val="000000"/>
          <w:sz w:val="20"/>
          <w:szCs w:val="20"/>
        </w:rPr>
        <w:t>rcomb</w:t>
      </w:r>
      <w:proofErr w:type="spellEnd"/>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r w:rsidRPr="005F67A1">
        <w:rPr>
          <w:rFonts w:ascii="Courier New" w:hAnsi="Courier New" w:cs="Courier New"/>
          <w:color w:val="3C763D"/>
          <w:sz w:val="20"/>
          <w:szCs w:val="20"/>
        </w:rPr>
        <w:t>% De-mapper: Perform hard decision</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spellStart"/>
      <w:proofErr w:type="gramStart"/>
      <w:r w:rsidRPr="005F67A1">
        <w:rPr>
          <w:rFonts w:ascii="Courier New" w:hAnsi="Courier New" w:cs="Courier New"/>
          <w:color w:val="000000"/>
          <w:sz w:val="20"/>
          <w:szCs w:val="20"/>
        </w:rPr>
        <w:t>rxBits</w:t>
      </w:r>
      <w:proofErr w:type="spellEnd"/>
      <w:r w:rsidRPr="005F67A1">
        <w:rPr>
          <w:rFonts w:ascii="Courier New" w:hAnsi="Courier New" w:cs="Courier New"/>
          <w:color w:val="000000"/>
          <w:sz w:val="20"/>
          <w:szCs w:val="20"/>
        </w:rPr>
        <w:t>(</w:t>
      </w:r>
      <w:proofErr w:type="gramEnd"/>
      <w:r w:rsidRPr="005F67A1">
        <w:rPr>
          <w:rFonts w:ascii="Courier New" w:hAnsi="Courier New" w:cs="Courier New"/>
          <w:color w:val="000000"/>
          <w:sz w:val="20"/>
          <w:szCs w:val="20"/>
        </w:rPr>
        <w:t xml:space="preserve">:, </w:t>
      </w:r>
      <w:proofErr w:type="spellStart"/>
      <w:r w:rsidRPr="005F67A1">
        <w:rPr>
          <w:rFonts w:ascii="Courier New" w:hAnsi="Courier New" w:cs="Courier New"/>
          <w:color w:val="000000"/>
          <w:sz w:val="20"/>
          <w:szCs w:val="20"/>
        </w:rPr>
        <w:t>symIdx</w:t>
      </w:r>
      <w:proofErr w:type="spellEnd"/>
      <w:r w:rsidRPr="005F67A1">
        <w:rPr>
          <w:rFonts w:ascii="Courier New" w:hAnsi="Courier New" w:cs="Courier New"/>
          <w:color w:val="000000"/>
          <w:sz w:val="20"/>
          <w:szCs w:val="20"/>
        </w:rPr>
        <w:t xml:space="preserve">) = </w:t>
      </w:r>
      <w:proofErr w:type="spellStart"/>
      <w:r w:rsidRPr="005F67A1">
        <w:rPr>
          <w:rFonts w:ascii="Courier New" w:hAnsi="Courier New" w:cs="Courier New"/>
          <w:color w:val="000000"/>
          <w:sz w:val="20"/>
          <w:szCs w:val="20"/>
        </w:rPr>
        <w:t>qamdemod</w:t>
      </w:r>
      <w:proofErr w:type="spellEnd"/>
      <w:r w:rsidRPr="005F67A1">
        <w:rPr>
          <w:rFonts w:ascii="Courier New" w:hAnsi="Courier New" w:cs="Courier New"/>
          <w:color w:val="000000"/>
          <w:sz w:val="20"/>
          <w:szCs w:val="20"/>
        </w:rPr>
        <w:t>(</w:t>
      </w:r>
      <w:proofErr w:type="spellStart"/>
      <w:r w:rsidRPr="005F67A1">
        <w:rPr>
          <w:rFonts w:ascii="Courier New" w:hAnsi="Courier New" w:cs="Courier New"/>
          <w:color w:val="000000"/>
          <w:sz w:val="20"/>
          <w:szCs w:val="20"/>
        </w:rPr>
        <w:t>rcomb</w:t>
      </w:r>
      <w:proofErr w:type="spellEnd"/>
      <w:r w:rsidRPr="005F67A1">
        <w:rPr>
          <w:rFonts w:ascii="Courier New" w:hAnsi="Courier New" w:cs="Courier New"/>
          <w:color w:val="000000"/>
          <w:sz w:val="20"/>
          <w:szCs w:val="20"/>
        </w:rPr>
        <w:t xml:space="preserve">, 2^bitsPerSubCarrier, </w:t>
      </w:r>
      <w:r w:rsidRPr="005F67A1">
        <w:rPr>
          <w:rFonts w:ascii="Courier New" w:hAnsi="Courier New" w:cs="Courier New"/>
          <w:color w:val="0000FF"/>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r w:rsidRPr="005F67A1">
        <w:rPr>
          <w:rFonts w:ascii="Courier New" w:hAnsi="Courier New" w:cs="Courier New"/>
          <w:color w:val="A020F0"/>
          <w:sz w:val="20"/>
          <w:szCs w:val="20"/>
        </w:rPr>
        <w:t>'</w:t>
      </w:r>
      <w:proofErr w:type="spellStart"/>
      <w:r w:rsidRPr="005F67A1">
        <w:rPr>
          <w:rFonts w:ascii="Courier New" w:hAnsi="Courier New" w:cs="Courier New"/>
          <w:color w:val="A020F0"/>
          <w:sz w:val="20"/>
          <w:szCs w:val="20"/>
        </w:rPr>
        <w:t>OutputType</w:t>
      </w:r>
      <w:proofErr w:type="spellEnd"/>
      <w:r w:rsidRPr="005F67A1">
        <w:rPr>
          <w:rFonts w:ascii="Courier New" w:hAnsi="Courier New" w:cs="Courier New"/>
          <w:color w:val="A020F0"/>
          <w:sz w:val="20"/>
          <w:szCs w:val="20"/>
        </w:rPr>
        <w:t>'</w:t>
      </w:r>
      <w:r w:rsidRPr="005F67A1">
        <w:rPr>
          <w:rFonts w:ascii="Courier New" w:hAnsi="Courier New" w:cs="Courier New"/>
          <w:color w:val="000000"/>
          <w:sz w:val="20"/>
          <w:szCs w:val="20"/>
        </w:rPr>
        <w:t xml:space="preserve">, </w:t>
      </w:r>
      <w:r w:rsidRPr="005F67A1">
        <w:rPr>
          <w:rFonts w:ascii="Courier New" w:hAnsi="Courier New" w:cs="Courier New"/>
          <w:color w:val="A020F0"/>
          <w:sz w:val="20"/>
          <w:szCs w:val="20"/>
        </w:rPr>
        <w:t>'bit'</w:t>
      </w:r>
      <w:r w:rsidRPr="005F67A1">
        <w:rPr>
          <w:rFonts w:ascii="Courier New" w:hAnsi="Courier New" w:cs="Courier New"/>
          <w:color w:val="000000"/>
          <w:sz w:val="20"/>
          <w:szCs w:val="20"/>
        </w:rPr>
        <w:t xml:space="preserve">, </w:t>
      </w:r>
      <w:r w:rsidRPr="005F67A1">
        <w:rPr>
          <w:rFonts w:ascii="Courier New" w:hAnsi="Courier New" w:cs="Courier New"/>
          <w:color w:val="A020F0"/>
          <w:sz w:val="20"/>
          <w:szCs w:val="20"/>
        </w:rPr>
        <w:t>'</w:t>
      </w:r>
      <w:proofErr w:type="spellStart"/>
      <w:r w:rsidRPr="005F67A1">
        <w:rPr>
          <w:rFonts w:ascii="Courier New" w:hAnsi="Courier New" w:cs="Courier New"/>
          <w:color w:val="A020F0"/>
          <w:sz w:val="20"/>
          <w:szCs w:val="20"/>
        </w:rPr>
        <w:t>UnitAveragePower</w:t>
      </w:r>
      <w:proofErr w:type="spellEnd"/>
      <w:r w:rsidRPr="005F67A1">
        <w:rPr>
          <w:rFonts w:ascii="Courier New" w:hAnsi="Courier New" w:cs="Courier New"/>
          <w:color w:val="A020F0"/>
          <w:sz w:val="20"/>
          <w:szCs w:val="20"/>
        </w:rPr>
        <w:t>'</w:t>
      </w:r>
      <w:r w:rsidRPr="005F67A1">
        <w:rPr>
          <w:rFonts w:ascii="Courier New" w:hAnsi="Courier New" w:cs="Courier New"/>
          <w:color w:val="000000"/>
          <w:sz w:val="20"/>
          <w:szCs w:val="20"/>
        </w:rPr>
        <w:t>, true);</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FF"/>
          <w:sz w:val="20"/>
          <w:szCs w:val="20"/>
        </w:rPr>
        <w:t>end</w:t>
      </w:r>
      <w:proofErr w:type="gramEnd"/>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r w:rsidRPr="005F67A1">
        <w:rPr>
          <w:rFonts w:ascii="Courier New" w:hAnsi="Courier New" w:cs="Courier New"/>
          <w:color w:val="3C763D"/>
          <w:sz w:val="20"/>
          <w:szCs w:val="20"/>
        </w:rPr>
        <w:t>% Measure BER with appropriate delay</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spellStart"/>
      <w:r w:rsidRPr="005F67A1">
        <w:rPr>
          <w:rFonts w:ascii="Courier New" w:hAnsi="Courier New" w:cs="Courier New"/>
          <w:color w:val="000000"/>
          <w:sz w:val="20"/>
          <w:szCs w:val="20"/>
        </w:rPr>
        <w:t>BER.ReceiveDelay</w:t>
      </w:r>
      <w:proofErr w:type="spellEnd"/>
      <w:r w:rsidRPr="005F67A1">
        <w:rPr>
          <w:rFonts w:ascii="Courier New" w:hAnsi="Courier New" w:cs="Courier New"/>
          <w:color w:val="000000"/>
          <w:sz w:val="20"/>
          <w:szCs w:val="20"/>
        </w:rPr>
        <w:t xml:space="preserve"> = </w:t>
      </w:r>
      <w:proofErr w:type="spellStart"/>
      <w:r w:rsidRPr="005F67A1">
        <w:rPr>
          <w:rFonts w:ascii="Courier New" w:hAnsi="Courier New" w:cs="Courier New"/>
          <w:color w:val="000000"/>
          <w:sz w:val="20"/>
          <w:szCs w:val="20"/>
        </w:rPr>
        <w:t>bitsPerSubCarrier</w:t>
      </w:r>
      <w:proofErr w:type="spellEnd"/>
      <w:r w:rsidRPr="005F67A1">
        <w:rPr>
          <w:rFonts w:ascii="Courier New" w:hAnsi="Courier New" w:cs="Courier New"/>
          <w:color w:val="000000"/>
          <w:sz w:val="20"/>
          <w:szCs w:val="20"/>
        </w:rPr>
        <w:t>*KL;</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spellStart"/>
      <w:proofErr w:type="gramStart"/>
      <w:r w:rsidRPr="005F67A1">
        <w:rPr>
          <w:rFonts w:ascii="Courier New" w:hAnsi="Courier New" w:cs="Courier New"/>
          <w:color w:val="000000"/>
          <w:sz w:val="20"/>
          <w:szCs w:val="20"/>
        </w:rPr>
        <w:t>ber</w:t>
      </w:r>
      <w:proofErr w:type="spellEnd"/>
      <w:proofErr w:type="gramEnd"/>
      <w:r w:rsidRPr="005F67A1">
        <w:rPr>
          <w:rFonts w:ascii="Courier New" w:hAnsi="Courier New" w:cs="Courier New"/>
          <w:color w:val="000000"/>
          <w:sz w:val="20"/>
          <w:szCs w:val="20"/>
        </w:rPr>
        <w:t xml:space="preserve"> = BER(</w:t>
      </w:r>
      <w:proofErr w:type="spellStart"/>
      <w:r w:rsidRPr="005F67A1">
        <w:rPr>
          <w:rFonts w:ascii="Courier New" w:hAnsi="Courier New" w:cs="Courier New"/>
          <w:color w:val="000000"/>
          <w:sz w:val="20"/>
          <w:szCs w:val="20"/>
        </w:rPr>
        <w:t>inpData</w:t>
      </w:r>
      <w:proofErr w:type="spellEnd"/>
      <w:r w:rsidRPr="005F67A1">
        <w:rPr>
          <w:rFonts w:ascii="Courier New" w:hAnsi="Courier New" w:cs="Courier New"/>
          <w:color w:val="000000"/>
          <w:sz w:val="20"/>
          <w:szCs w:val="20"/>
        </w:rPr>
        <w:t xml:space="preserve">(:), </w:t>
      </w:r>
      <w:proofErr w:type="spellStart"/>
      <w:r w:rsidRPr="005F67A1">
        <w:rPr>
          <w:rFonts w:ascii="Courier New" w:hAnsi="Courier New" w:cs="Courier New"/>
          <w:color w:val="000000"/>
          <w:sz w:val="20"/>
          <w:szCs w:val="20"/>
        </w:rPr>
        <w:t>rxBits</w:t>
      </w:r>
      <w:proofErr w:type="spellEnd"/>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gramStart"/>
      <w:r w:rsidRPr="005F67A1">
        <w:rPr>
          <w:rFonts w:ascii="Courier New" w:hAnsi="Courier New" w:cs="Courier New"/>
          <w:color w:val="000000"/>
          <w:sz w:val="20"/>
          <w:szCs w:val="20"/>
        </w:rPr>
        <w:t>BERR(</w:t>
      </w:r>
      <w:proofErr w:type="gramEnd"/>
      <w:r w:rsidRPr="005F67A1">
        <w:rPr>
          <w:rFonts w:ascii="Courier New" w:hAnsi="Courier New" w:cs="Courier New"/>
          <w:color w:val="000000"/>
          <w:sz w:val="20"/>
          <w:szCs w:val="20"/>
        </w:rPr>
        <w:t xml:space="preserve">ii) = </w:t>
      </w:r>
      <w:proofErr w:type="spellStart"/>
      <w:r w:rsidRPr="005F67A1">
        <w:rPr>
          <w:rFonts w:ascii="Courier New" w:hAnsi="Courier New" w:cs="Courier New"/>
          <w:color w:val="000000"/>
          <w:sz w:val="20"/>
          <w:szCs w:val="20"/>
        </w:rPr>
        <w:t>ber</w:t>
      </w:r>
      <w:proofErr w:type="spellEnd"/>
      <w:r w:rsidRPr="005F67A1">
        <w:rPr>
          <w:rFonts w:ascii="Courier New" w:hAnsi="Courier New" w:cs="Courier New"/>
          <w:color w:val="000000"/>
          <w:sz w:val="20"/>
          <w:szCs w:val="20"/>
        </w:rPr>
        <w:t xml:space="preserve">(1); </w:t>
      </w:r>
      <w:r w:rsidRPr="005F67A1">
        <w:rPr>
          <w:rFonts w:ascii="Courier New" w:hAnsi="Courier New" w:cs="Courier New"/>
          <w:color w:val="3C763D"/>
          <w:sz w:val="20"/>
          <w:szCs w:val="20"/>
        </w:rPr>
        <w:t>%to keep BER for each SNR in variable BERR</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FF"/>
          <w:sz w:val="20"/>
          <w:szCs w:val="20"/>
        </w:rPr>
        <w:t>end</w:t>
      </w:r>
      <w:proofErr w:type="gramEnd"/>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3C763D"/>
          <w:sz w:val="20"/>
          <w:szCs w:val="20"/>
        </w:rPr>
        <w:t>%Scatterplot of received data (constellation diagram)</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00"/>
          <w:sz w:val="20"/>
          <w:szCs w:val="20"/>
        </w:rPr>
        <w:t>scatterplot(</w:t>
      </w:r>
      <w:proofErr w:type="spellStart"/>
      <w:proofErr w:type="gramEnd"/>
      <w:r w:rsidRPr="005F67A1">
        <w:rPr>
          <w:rFonts w:ascii="Courier New" w:hAnsi="Courier New" w:cs="Courier New"/>
          <w:color w:val="000000"/>
          <w:sz w:val="20"/>
          <w:szCs w:val="20"/>
        </w:rPr>
        <w:t>rcomb</w:t>
      </w:r>
      <w:proofErr w:type="spellEnd"/>
      <w:r w:rsidRPr="005F67A1">
        <w:rPr>
          <w:rFonts w:ascii="Courier New" w:hAnsi="Courier New" w:cs="Courier New"/>
          <w:color w:val="000000"/>
          <w:sz w:val="20"/>
          <w:szCs w:val="20"/>
        </w:rPr>
        <w:t>);title(</w:t>
      </w:r>
      <w:r w:rsidRPr="005F67A1">
        <w:rPr>
          <w:rFonts w:ascii="Courier New" w:hAnsi="Courier New" w:cs="Courier New"/>
          <w:color w:val="A020F0"/>
          <w:sz w:val="20"/>
          <w:szCs w:val="20"/>
        </w:rPr>
        <w:t>'received data'</w:t>
      </w:r>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3C763D"/>
          <w:sz w:val="20"/>
          <w:szCs w:val="20"/>
        </w:rPr>
        <w:t>%plot SER vs SNR in logarithm scale</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spellStart"/>
      <w:r w:rsidRPr="005F67A1">
        <w:rPr>
          <w:rFonts w:ascii="Courier New" w:hAnsi="Courier New" w:cs="Courier New"/>
          <w:color w:val="000000"/>
          <w:sz w:val="20"/>
          <w:szCs w:val="20"/>
        </w:rPr>
        <w:t>Ser</w:t>
      </w:r>
      <w:proofErr w:type="spellEnd"/>
      <w:r w:rsidRPr="005F67A1">
        <w:rPr>
          <w:rFonts w:ascii="Courier New" w:hAnsi="Courier New" w:cs="Courier New"/>
          <w:color w:val="000000"/>
          <w:sz w:val="20"/>
          <w:szCs w:val="20"/>
        </w:rPr>
        <w:t xml:space="preserve"> = BERR * </w:t>
      </w:r>
      <w:proofErr w:type="spellStart"/>
      <w:r w:rsidRPr="005F67A1">
        <w:rPr>
          <w:rFonts w:ascii="Courier New" w:hAnsi="Courier New" w:cs="Courier New"/>
          <w:color w:val="000000"/>
          <w:sz w:val="20"/>
          <w:szCs w:val="20"/>
        </w:rPr>
        <w:t>bitsPerSubCarrier</w:t>
      </w:r>
      <w:proofErr w:type="spellEnd"/>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spellStart"/>
      <w:r w:rsidRPr="005F67A1">
        <w:rPr>
          <w:rFonts w:ascii="Courier New" w:hAnsi="Courier New" w:cs="Courier New"/>
          <w:color w:val="000000"/>
          <w:sz w:val="20"/>
          <w:szCs w:val="20"/>
        </w:rPr>
        <w:t>formula_Ser</w:t>
      </w:r>
      <w:proofErr w:type="spellEnd"/>
      <w:r w:rsidRPr="005F67A1">
        <w:rPr>
          <w:rFonts w:ascii="Courier New" w:hAnsi="Courier New" w:cs="Courier New"/>
          <w:color w:val="000000"/>
          <w:sz w:val="20"/>
          <w:szCs w:val="20"/>
        </w:rPr>
        <w:t xml:space="preserve"> = 3/2*</w:t>
      </w:r>
      <w:proofErr w:type="spellStart"/>
      <w:proofErr w:type="gramStart"/>
      <w:r w:rsidRPr="005F67A1">
        <w:rPr>
          <w:rFonts w:ascii="Courier New" w:hAnsi="Courier New" w:cs="Courier New"/>
          <w:color w:val="000000"/>
          <w:sz w:val="20"/>
          <w:szCs w:val="20"/>
        </w:rPr>
        <w:t>erfc</w:t>
      </w:r>
      <w:proofErr w:type="spellEnd"/>
      <w:r w:rsidRPr="005F67A1">
        <w:rPr>
          <w:rFonts w:ascii="Courier New" w:hAnsi="Courier New" w:cs="Courier New"/>
          <w:color w:val="000000"/>
          <w:sz w:val="20"/>
          <w:szCs w:val="20"/>
        </w:rPr>
        <w:t>(</w:t>
      </w:r>
      <w:proofErr w:type="spellStart"/>
      <w:proofErr w:type="gramEnd"/>
      <w:r w:rsidRPr="005F67A1">
        <w:rPr>
          <w:rFonts w:ascii="Courier New" w:hAnsi="Courier New" w:cs="Courier New"/>
          <w:color w:val="000000"/>
          <w:sz w:val="20"/>
          <w:szCs w:val="20"/>
        </w:rPr>
        <w:t>sqrt</w:t>
      </w:r>
      <w:proofErr w:type="spellEnd"/>
      <w:r w:rsidRPr="005F67A1">
        <w:rPr>
          <w:rFonts w:ascii="Courier New" w:hAnsi="Courier New" w:cs="Courier New"/>
          <w:color w:val="000000"/>
          <w:sz w:val="20"/>
          <w:szCs w:val="20"/>
        </w:rPr>
        <w:t>(0.1*(10.^(</w:t>
      </w:r>
      <w:proofErr w:type="spellStart"/>
      <w:r w:rsidRPr="005F67A1">
        <w:rPr>
          <w:rFonts w:ascii="Courier New" w:hAnsi="Courier New" w:cs="Courier New"/>
          <w:color w:val="000000"/>
          <w:sz w:val="20"/>
          <w:szCs w:val="20"/>
        </w:rPr>
        <w:t>snrdB</w:t>
      </w:r>
      <w:proofErr w:type="spellEnd"/>
      <w:r w:rsidRPr="005F67A1">
        <w:rPr>
          <w:rFonts w:ascii="Courier New" w:hAnsi="Courier New" w:cs="Courier New"/>
          <w:color w:val="000000"/>
          <w:sz w:val="20"/>
          <w:szCs w:val="20"/>
        </w:rPr>
        <w:t>/10))));</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00"/>
          <w:sz w:val="20"/>
          <w:szCs w:val="20"/>
        </w:rPr>
        <w:t>figure</w:t>
      </w:r>
      <w:proofErr w:type="gramEnd"/>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00"/>
          <w:sz w:val="20"/>
          <w:szCs w:val="20"/>
        </w:rPr>
        <w:t>plot(</w:t>
      </w:r>
      <w:proofErr w:type="gramEnd"/>
      <w:r w:rsidRPr="005F67A1">
        <w:rPr>
          <w:rFonts w:ascii="Courier New" w:hAnsi="Courier New" w:cs="Courier New"/>
          <w:color w:val="000000"/>
          <w:sz w:val="20"/>
          <w:szCs w:val="20"/>
        </w:rPr>
        <w:t>snrdB,log10(</w:t>
      </w:r>
      <w:proofErr w:type="spellStart"/>
      <w:r w:rsidRPr="005F67A1">
        <w:rPr>
          <w:rFonts w:ascii="Courier New" w:hAnsi="Courier New" w:cs="Courier New"/>
          <w:color w:val="000000"/>
          <w:sz w:val="20"/>
          <w:szCs w:val="20"/>
        </w:rPr>
        <w:t>Ser</w:t>
      </w:r>
      <w:proofErr w:type="spellEnd"/>
      <w:r w:rsidRPr="005F67A1">
        <w:rPr>
          <w:rFonts w:ascii="Courier New" w:hAnsi="Courier New" w:cs="Courier New"/>
          <w:color w:val="000000"/>
          <w:sz w:val="20"/>
          <w:szCs w:val="20"/>
        </w:rPr>
        <w:t>),</w:t>
      </w:r>
      <w:r w:rsidRPr="005F67A1">
        <w:rPr>
          <w:rFonts w:ascii="Courier New" w:hAnsi="Courier New" w:cs="Courier New"/>
          <w:color w:val="A020F0"/>
          <w:sz w:val="20"/>
          <w:szCs w:val="20"/>
        </w:rPr>
        <w:t>'-x'</w:t>
      </w:r>
      <w:r w:rsidRPr="005F67A1">
        <w:rPr>
          <w:rFonts w:ascii="Courier New" w:hAnsi="Courier New" w:cs="Courier New"/>
          <w:color w:val="000000"/>
          <w:sz w:val="20"/>
          <w:szCs w:val="20"/>
        </w:rPr>
        <w:t xml:space="preserve">);        </w:t>
      </w:r>
      <w:r w:rsidRPr="005F67A1">
        <w:rPr>
          <w:rFonts w:ascii="Courier New" w:hAnsi="Courier New" w:cs="Courier New"/>
          <w:color w:val="3C763D"/>
          <w:sz w:val="20"/>
          <w:szCs w:val="20"/>
        </w:rPr>
        <w:t>%</w:t>
      </w:r>
      <w:proofErr w:type="spellStart"/>
      <w:r w:rsidRPr="005F67A1">
        <w:rPr>
          <w:rFonts w:ascii="Courier New" w:hAnsi="Courier New" w:cs="Courier New"/>
          <w:color w:val="3C763D"/>
          <w:sz w:val="20"/>
          <w:szCs w:val="20"/>
        </w:rPr>
        <w:t>numerics</w:t>
      </w:r>
      <w:proofErr w:type="spellEnd"/>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00"/>
          <w:sz w:val="20"/>
          <w:szCs w:val="20"/>
        </w:rPr>
        <w:t>hold</w:t>
      </w:r>
      <w:proofErr w:type="gramEnd"/>
      <w:r w:rsidRPr="005F67A1">
        <w:rPr>
          <w:rFonts w:ascii="Courier New" w:hAnsi="Courier New" w:cs="Courier New"/>
          <w:color w:val="000000"/>
          <w:sz w:val="20"/>
          <w:szCs w:val="20"/>
        </w:rPr>
        <w:t xml:space="preserve"> </w:t>
      </w:r>
      <w:r w:rsidRPr="005F67A1">
        <w:rPr>
          <w:rFonts w:ascii="Courier New" w:hAnsi="Courier New" w:cs="Courier New"/>
          <w:color w:val="A020F0"/>
          <w:sz w:val="20"/>
          <w:szCs w:val="20"/>
        </w:rPr>
        <w:t>on</w:t>
      </w:r>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00"/>
          <w:sz w:val="20"/>
          <w:szCs w:val="20"/>
        </w:rPr>
        <w:t>plot(</w:t>
      </w:r>
      <w:proofErr w:type="gramEnd"/>
      <w:r w:rsidRPr="005F67A1">
        <w:rPr>
          <w:rFonts w:ascii="Courier New" w:hAnsi="Courier New" w:cs="Courier New"/>
          <w:color w:val="000000"/>
          <w:sz w:val="20"/>
          <w:szCs w:val="20"/>
        </w:rPr>
        <w:t>snrdB,log10(</w:t>
      </w:r>
      <w:proofErr w:type="spellStart"/>
      <w:r w:rsidRPr="005F67A1">
        <w:rPr>
          <w:rFonts w:ascii="Courier New" w:hAnsi="Courier New" w:cs="Courier New"/>
          <w:color w:val="000000"/>
          <w:sz w:val="20"/>
          <w:szCs w:val="20"/>
        </w:rPr>
        <w:t>formula_Ser</w:t>
      </w:r>
      <w:proofErr w:type="spellEnd"/>
      <w:r w:rsidRPr="005F67A1">
        <w:rPr>
          <w:rFonts w:ascii="Courier New" w:hAnsi="Courier New" w:cs="Courier New"/>
          <w:color w:val="000000"/>
          <w:sz w:val="20"/>
          <w:szCs w:val="20"/>
        </w:rPr>
        <w:t>),</w:t>
      </w:r>
      <w:r w:rsidRPr="005F67A1">
        <w:rPr>
          <w:rFonts w:ascii="Courier New" w:hAnsi="Courier New" w:cs="Courier New"/>
          <w:color w:val="A020F0"/>
          <w:sz w:val="20"/>
          <w:szCs w:val="20"/>
        </w:rPr>
        <w:t>'o'</w:t>
      </w:r>
      <w:r w:rsidRPr="005F67A1">
        <w:rPr>
          <w:rFonts w:ascii="Courier New" w:hAnsi="Courier New" w:cs="Courier New"/>
          <w:color w:val="000000"/>
          <w:sz w:val="20"/>
          <w:szCs w:val="20"/>
        </w:rPr>
        <w:t xml:space="preserve">); </w:t>
      </w:r>
      <w:r w:rsidRPr="005F67A1">
        <w:rPr>
          <w:rFonts w:ascii="Courier New" w:hAnsi="Courier New" w:cs="Courier New"/>
          <w:color w:val="3C763D"/>
          <w:sz w:val="20"/>
          <w:szCs w:val="20"/>
        </w:rPr>
        <w:t>%analytics</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00"/>
          <w:sz w:val="20"/>
          <w:szCs w:val="20"/>
        </w:rPr>
        <w:t>legend(</w:t>
      </w:r>
      <w:proofErr w:type="gramEnd"/>
      <w:r w:rsidRPr="005F67A1">
        <w:rPr>
          <w:rFonts w:ascii="Courier New" w:hAnsi="Courier New" w:cs="Courier New"/>
          <w:color w:val="A020F0"/>
          <w:sz w:val="20"/>
          <w:szCs w:val="20"/>
        </w:rPr>
        <w:t>'</w:t>
      </w:r>
      <w:proofErr w:type="spellStart"/>
      <w:r w:rsidRPr="005F67A1">
        <w:rPr>
          <w:rFonts w:ascii="Courier New" w:hAnsi="Courier New" w:cs="Courier New"/>
          <w:color w:val="A020F0"/>
          <w:sz w:val="20"/>
          <w:szCs w:val="20"/>
        </w:rPr>
        <w:t>numerics</w:t>
      </w:r>
      <w:proofErr w:type="spellEnd"/>
      <w:r w:rsidRPr="005F67A1">
        <w:rPr>
          <w:rFonts w:ascii="Courier New" w:hAnsi="Courier New" w:cs="Courier New"/>
          <w:color w:val="A020F0"/>
          <w:sz w:val="20"/>
          <w:szCs w:val="20"/>
        </w:rPr>
        <w:t>'</w:t>
      </w:r>
      <w:r w:rsidRPr="005F67A1">
        <w:rPr>
          <w:rFonts w:ascii="Courier New" w:hAnsi="Courier New" w:cs="Courier New"/>
          <w:color w:val="000000"/>
          <w:sz w:val="20"/>
          <w:szCs w:val="20"/>
        </w:rPr>
        <w:t>,</w:t>
      </w:r>
      <w:r w:rsidRPr="005F67A1">
        <w:rPr>
          <w:rFonts w:ascii="Courier New" w:hAnsi="Courier New" w:cs="Courier New"/>
          <w:color w:val="A020F0"/>
          <w:sz w:val="20"/>
          <w:szCs w:val="20"/>
        </w:rPr>
        <w:t>'analytics'</w:t>
      </w:r>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spellStart"/>
      <w:proofErr w:type="gramStart"/>
      <w:r w:rsidRPr="005F67A1">
        <w:rPr>
          <w:rFonts w:ascii="Courier New" w:hAnsi="Courier New" w:cs="Courier New"/>
          <w:color w:val="000000"/>
          <w:sz w:val="20"/>
          <w:szCs w:val="20"/>
        </w:rPr>
        <w:t>xlabel</w:t>
      </w:r>
      <w:proofErr w:type="spellEnd"/>
      <w:r w:rsidRPr="005F67A1">
        <w:rPr>
          <w:rFonts w:ascii="Courier New" w:hAnsi="Courier New" w:cs="Courier New"/>
          <w:color w:val="000000"/>
          <w:sz w:val="20"/>
          <w:szCs w:val="20"/>
        </w:rPr>
        <w:t>(</w:t>
      </w:r>
      <w:proofErr w:type="gramEnd"/>
      <w:r w:rsidRPr="005F67A1">
        <w:rPr>
          <w:rFonts w:ascii="Courier New" w:hAnsi="Courier New" w:cs="Courier New"/>
          <w:color w:val="A020F0"/>
          <w:sz w:val="20"/>
          <w:szCs w:val="20"/>
        </w:rPr>
        <w:t>'SNR, dB'</w:t>
      </w:r>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spellStart"/>
      <w:proofErr w:type="gramStart"/>
      <w:r w:rsidRPr="005F67A1">
        <w:rPr>
          <w:rFonts w:ascii="Courier New" w:hAnsi="Courier New" w:cs="Courier New"/>
          <w:color w:val="000000"/>
          <w:sz w:val="20"/>
          <w:szCs w:val="20"/>
        </w:rPr>
        <w:t>ylabel</w:t>
      </w:r>
      <w:proofErr w:type="spellEnd"/>
      <w:r w:rsidRPr="005F67A1">
        <w:rPr>
          <w:rFonts w:ascii="Courier New" w:hAnsi="Courier New" w:cs="Courier New"/>
          <w:color w:val="000000"/>
          <w:sz w:val="20"/>
          <w:szCs w:val="20"/>
        </w:rPr>
        <w:t>(</w:t>
      </w:r>
      <w:proofErr w:type="gramEnd"/>
      <w:r w:rsidRPr="005F67A1">
        <w:rPr>
          <w:rFonts w:ascii="Courier New" w:hAnsi="Courier New" w:cs="Courier New"/>
          <w:color w:val="A020F0"/>
          <w:sz w:val="20"/>
          <w:szCs w:val="20"/>
        </w:rPr>
        <w:t>'</w:t>
      </w:r>
      <w:proofErr w:type="spellStart"/>
      <w:r w:rsidRPr="005F67A1">
        <w:rPr>
          <w:rFonts w:ascii="Courier New" w:hAnsi="Courier New" w:cs="Courier New"/>
          <w:color w:val="A020F0"/>
          <w:sz w:val="20"/>
          <w:szCs w:val="20"/>
        </w:rPr>
        <w:t>Lg</w:t>
      </w:r>
      <w:proofErr w:type="spellEnd"/>
      <w:r w:rsidRPr="005F67A1">
        <w:rPr>
          <w:rFonts w:ascii="Courier New" w:hAnsi="Courier New" w:cs="Courier New"/>
          <w:color w:val="A020F0"/>
          <w:sz w:val="20"/>
          <w:szCs w:val="20"/>
        </w:rPr>
        <w:t>(SER)'</w:t>
      </w:r>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00"/>
          <w:sz w:val="20"/>
          <w:szCs w:val="20"/>
        </w:rPr>
        <w:t>title(</w:t>
      </w:r>
      <w:proofErr w:type="gramEnd"/>
      <w:r w:rsidRPr="005F67A1">
        <w:rPr>
          <w:rFonts w:ascii="Courier New" w:hAnsi="Courier New" w:cs="Courier New"/>
          <w:color w:val="A020F0"/>
          <w:sz w:val="20"/>
          <w:szCs w:val="20"/>
        </w:rPr>
        <w:t>'Symbol Error Rate (b)'</w:t>
      </w:r>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3C763D"/>
          <w:sz w:val="20"/>
          <w:szCs w:val="20"/>
        </w:rPr>
        <w:t>%plot BER vs SNR in logarithm scale</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spellStart"/>
      <w:r w:rsidRPr="005F67A1">
        <w:rPr>
          <w:rFonts w:ascii="Courier New" w:hAnsi="Courier New" w:cs="Courier New"/>
          <w:color w:val="000000"/>
          <w:sz w:val="20"/>
          <w:szCs w:val="20"/>
        </w:rPr>
        <w:t>formula_Ber</w:t>
      </w:r>
      <w:proofErr w:type="spellEnd"/>
      <w:r w:rsidRPr="005F67A1">
        <w:rPr>
          <w:rFonts w:ascii="Courier New" w:hAnsi="Courier New" w:cs="Courier New"/>
          <w:color w:val="000000"/>
          <w:sz w:val="20"/>
          <w:szCs w:val="20"/>
        </w:rPr>
        <w:t xml:space="preserve"> = (1/4.0)*3/2*</w:t>
      </w:r>
      <w:proofErr w:type="spellStart"/>
      <w:proofErr w:type="gramStart"/>
      <w:r w:rsidRPr="005F67A1">
        <w:rPr>
          <w:rFonts w:ascii="Courier New" w:hAnsi="Courier New" w:cs="Courier New"/>
          <w:color w:val="000000"/>
          <w:sz w:val="20"/>
          <w:szCs w:val="20"/>
        </w:rPr>
        <w:t>erfc</w:t>
      </w:r>
      <w:proofErr w:type="spellEnd"/>
      <w:r w:rsidRPr="005F67A1">
        <w:rPr>
          <w:rFonts w:ascii="Courier New" w:hAnsi="Courier New" w:cs="Courier New"/>
          <w:color w:val="000000"/>
          <w:sz w:val="20"/>
          <w:szCs w:val="20"/>
        </w:rPr>
        <w:t>(</w:t>
      </w:r>
      <w:proofErr w:type="spellStart"/>
      <w:proofErr w:type="gramEnd"/>
      <w:r w:rsidRPr="005F67A1">
        <w:rPr>
          <w:rFonts w:ascii="Courier New" w:hAnsi="Courier New" w:cs="Courier New"/>
          <w:color w:val="000000"/>
          <w:sz w:val="20"/>
          <w:szCs w:val="20"/>
        </w:rPr>
        <w:t>sqrt</w:t>
      </w:r>
      <w:proofErr w:type="spellEnd"/>
      <w:r w:rsidRPr="005F67A1">
        <w:rPr>
          <w:rFonts w:ascii="Courier New" w:hAnsi="Courier New" w:cs="Courier New"/>
          <w:color w:val="000000"/>
          <w:sz w:val="20"/>
          <w:szCs w:val="20"/>
        </w:rPr>
        <w:t>(4*0.1*(10.^(</w:t>
      </w:r>
      <w:proofErr w:type="spellStart"/>
      <w:r w:rsidRPr="005F67A1">
        <w:rPr>
          <w:rFonts w:ascii="Courier New" w:hAnsi="Courier New" w:cs="Courier New"/>
          <w:color w:val="000000"/>
          <w:sz w:val="20"/>
          <w:szCs w:val="20"/>
        </w:rPr>
        <w:t>snrdB</w:t>
      </w:r>
      <w:proofErr w:type="spellEnd"/>
      <w:r w:rsidRPr="005F67A1">
        <w:rPr>
          <w:rFonts w:ascii="Courier New" w:hAnsi="Courier New" w:cs="Courier New"/>
          <w:color w:val="000000"/>
          <w:sz w:val="20"/>
          <w:szCs w:val="20"/>
        </w:rPr>
        <w:t>/10))));</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00"/>
          <w:sz w:val="20"/>
          <w:szCs w:val="20"/>
        </w:rPr>
        <w:t>figure</w:t>
      </w:r>
      <w:proofErr w:type="gramEnd"/>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00"/>
          <w:sz w:val="20"/>
          <w:szCs w:val="20"/>
        </w:rPr>
        <w:t>plot(</w:t>
      </w:r>
      <w:proofErr w:type="gramEnd"/>
      <w:r w:rsidRPr="005F67A1">
        <w:rPr>
          <w:rFonts w:ascii="Courier New" w:hAnsi="Courier New" w:cs="Courier New"/>
          <w:color w:val="000000"/>
          <w:sz w:val="20"/>
          <w:szCs w:val="20"/>
        </w:rPr>
        <w:t>snrdB,log10(BERR),</w:t>
      </w:r>
      <w:r w:rsidRPr="005F67A1">
        <w:rPr>
          <w:rFonts w:ascii="Courier New" w:hAnsi="Courier New" w:cs="Courier New"/>
          <w:color w:val="A020F0"/>
          <w:sz w:val="20"/>
          <w:szCs w:val="20"/>
        </w:rPr>
        <w:t>'-x'</w:t>
      </w:r>
      <w:r w:rsidRPr="005F67A1">
        <w:rPr>
          <w:rFonts w:ascii="Courier New" w:hAnsi="Courier New" w:cs="Courier New"/>
          <w:color w:val="000000"/>
          <w:sz w:val="20"/>
          <w:szCs w:val="20"/>
        </w:rPr>
        <w:t xml:space="preserve">);       </w:t>
      </w:r>
      <w:r w:rsidRPr="005F67A1">
        <w:rPr>
          <w:rFonts w:ascii="Courier New" w:hAnsi="Courier New" w:cs="Courier New"/>
          <w:color w:val="3C763D"/>
          <w:sz w:val="20"/>
          <w:szCs w:val="20"/>
        </w:rPr>
        <w:t>%</w:t>
      </w:r>
      <w:proofErr w:type="spellStart"/>
      <w:r w:rsidRPr="005F67A1">
        <w:rPr>
          <w:rFonts w:ascii="Courier New" w:hAnsi="Courier New" w:cs="Courier New"/>
          <w:color w:val="3C763D"/>
          <w:sz w:val="20"/>
          <w:szCs w:val="20"/>
        </w:rPr>
        <w:t>numerics</w:t>
      </w:r>
      <w:proofErr w:type="spellEnd"/>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00"/>
          <w:sz w:val="20"/>
          <w:szCs w:val="20"/>
        </w:rPr>
        <w:t>hold</w:t>
      </w:r>
      <w:proofErr w:type="gramEnd"/>
      <w:r w:rsidRPr="005F67A1">
        <w:rPr>
          <w:rFonts w:ascii="Courier New" w:hAnsi="Courier New" w:cs="Courier New"/>
          <w:color w:val="000000"/>
          <w:sz w:val="20"/>
          <w:szCs w:val="20"/>
        </w:rPr>
        <w:t xml:space="preserve"> </w:t>
      </w:r>
      <w:r w:rsidRPr="005F67A1">
        <w:rPr>
          <w:rFonts w:ascii="Courier New" w:hAnsi="Courier New" w:cs="Courier New"/>
          <w:color w:val="A020F0"/>
          <w:sz w:val="20"/>
          <w:szCs w:val="20"/>
        </w:rPr>
        <w:t>on</w:t>
      </w:r>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00"/>
          <w:sz w:val="20"/>
          <w:szCs w:val="20"/>
        </w:rPr>
        <w:t>plot(</w:t>
      </w:r>
      <w:proofErr w:type="gramEnd"/>
      <w:r w:rsidRPr="005F67A1">
        <w:rPr>
          <w:rFonts w:ascii="Courier New" w:hAnsi="Courier New" w:cs="Courier New"/>
          <w:color w:val="000000"/>
          <w:sz w:val="20"/>
          <w:szCs w:val="20"/>
        </w:rPr>
        <w:t>snrdB,log10(</w:t>
      </w:r>
      <w:proofErr w:type="spellStart"/>
      <w:r w:rsidRPr="005F67A1">
        <w:rPr>
          <w:rFonts w:ascii="Courier New" w:hAnsi="Courier New" w:cs="Courier New"/>
          <w:color w:val="000000"/>
          <w:sz w:val="20"/>
          <w:szCs w:val="20"/>
        </w:rPr>
        <w:t>formula_Ber</w:t>
      </w:r>
      <w:proofErr w:type="spellEnd"/>
      <w:r w:rsidRPr="005F67A1">
        <w:rPr>
          <w:rFonts w:ascii="Courier New" w:hAnsi="Courier New" w:cs="Courier New"/>
          <w:color w:val="000000"/>
          <w:sz w:val="20"/>
          <w:szCs w:val="20"/>
        </w:rPr>
        <w:t>),</w:t>
      </w:r>
      <w:r w:rsidRPr="005F67A1">
        <w:rPr>
          <w:rFonts w:ascii="Courier New" w:hAnsi="Courier New" w:cs="Courier New"/>
          <w:color w:val="A020F0"/>
          <w:sz w:val="20"/>
          <w:szCs w:val="20"/>
        </w:rPr>
        <w:t>'o'</w:t>
      </w:r>
      <w:r w:rsidRPr="005F67A1">
        <w:rPr>
          <w:rFonts w:ascii="Courier New" w:hAnsi="Courier New" w:cs="Courier New"/>
          <w:color w:val="000000"/>
          <w:sz w:val="20"/>
          <w:szCs w:val="20"/>
        </w:rPr>
        <w:t xml:space="preserve">); </w:t>
      </w:r>
      <w:r w:rsidRPr="005F67A1">
        <w:rPr>
          <w:rFonts w:ascii="Courier New" w:hAnsi="Courier New" w:cs="Courier New"/>
          <w:color w:val="3C763D"/>
          <w:sz w:val="20"/>
          <w:szCs w:val="20"/>
        </w:rPr>
        <w:t>%analytics</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00"/>
          <w:sz w:val="20"/>
          <w:szCs w:val="20"/>
        </w:rPr>
        <w:t>title(</w:t>
      </w:r>
      <w:proofErr w:type="gramEnd"/>
      <w:r w:rsidRPr="005F67A1">
        <w:rPr>
          <w:rFonts w:ascii="Courier New" w:hAnsi="Courier New" w:cs="Courier New"/>
          <w:color w:val="A020F0"/>
          <w:sz w:val="20"/>
          <w:szCs w:val="20"/>
        </w:rPr>
        <w:t>'BER vs SNR (b)'</w:t>
      </w:r>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spellStart"/>
      <w:proofErr w:type="gramStart"/>
      <w:r w:rsidRPr="005F67A1">
        <w:rPr>
          <w:rFonts w:ascii="Courier New" w:hAnsi="Courier New" w:cs="Courier New"/>
          <w:color w:val="000000"/>
          <w:sz w:val="20"/>
          <w:szCs w:val="20"/>
        </w:rPr>
        <w:t>ylabel</w:t>
      </w:r>
      <w:proofErr w:type="spellEnd"/>
      <w:r w:rsidRPr="005F67A1">
        <w:rPr>
          <w:rFonts w:ascii="Courier New" w:hAnsi="Courier New" w:cs="Courier New"/>
          <w:color w:val="000000"/>
          <w:sz w:val="20"/>
          <w:szCs w:val="20"/>
        </w:rPr>
        <w:t>(</w:t>
      </w:r>
      <w:proofErr w:type="gramEnd"/>
      <w:r w:rsidRPr="005F67A1">
        <w:rPr>
          <w:rFonts w:ascii="Courier New" w:hAnsi="Courier New" w:cs="Courier New"/>
          <w:color w:val="A020F0"/>
          <w:sz w:val="20"/>
          <w:szCs w:val="20"/>
        </w:rPr>
        <w:t>'</w:t>
      </w:r>
      <w:proofErr w:type="spellStart"/>
      <w:r w:rsidRPr="005F67A1">
        <w:rPr>
          <w:rFonts w:ascii="Courier New" w:hAnsi="Courier New" w:cs="Courier New"/>
          <w:color w:val="A020F0"/>
          <w:sz w:val="20"/>
          <w:szCs w:val="20"/>
        </w:rPr>
        <w:t>Normalised</w:t>
      </w:r>
      <w:proofErr w:type="spellEnd"/>
      <w:r w:rsidRPr="005F67A1">
        <w:rPr>
          <w:rFonts w:ascii="Courier New" w:hAnsi="Courier New" w:cs="Courier New"/>
          <w:color w:val="A020F0"/>
          <w:sz w:val="20"/>
          <w:szCs w:val="20"/>
        </w:rPr>
        <w:t xml:space="preserve"> BER'</w:t>
      </w:r>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spellStart"/>
      <w:proofErr w:type="gramStart"/>
      <w:r w:rsidRPr="005F67A1">
        <w:rPr>
          <w:rFonts w:ascii="Courier New" w:hAnsi="Courier New" w:cs="Courier New"/>
          <w:color w:val="000000"/>
          <w:sz w:val="20"/>
          <w:szCs w:val="20"/>
        </w:rPr>
        <w:t>xlabel</w:t>
      </w:r>
      <w:proofErr w:type="spellEnd"/>
      <w:r w:rsidRPr="005F67A1">
        <w:rPr>
          <w:rFonts w:ascii="Courier New" w:hAnsi="Courier New" w:cs="Courier New"/>
          <w:color w:val="000000"/>
          <w:sz w:val="20"/>
          <w:szCs w:val="20"/>
        </w:rPr>
        <w:t>(</w:t>
      </w:r>
      <w:proofErr w:type="gramEnd"/>
      <w:r w:rsidRPr="005F67A1">
        <w:rPr>
          <w:rFonts w:ascii="Courier New" w:hAnsi="Courier New" w:cs="Courier New"/>
          <w:color w:val="A020F0"/>
          <w:sz w:val="20"/>
          <w:szCs w:val="20"/>
        </w:rPr>
        <w:t>'SNR (dB)'</w:t>
      </w:r>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00"/>
          <w:sz w:val="20"/>
          <w:szCs w:val="20"/>
        </w:rPr>
        <w:t>grid</w:t>
      </w:r>
      <w:proofErr w:type="gramEnd"/>
      <w:r w:rsidRPr="005F67A1">
        <w:rPr>
          <w:rFonts w:ascii="Courier New" w:hAnsi="Courier New" w:cs="Courier New"/>
          <w:color w:val="000000"/>
          <w:sz w:val="20"/>
          <w:szCs w:val="20"/>
        </w:rPr>
        <w:t xml:space="preserve"> </w:t>
      </w:r>
      <w:r w:rsidRPr="005F67A1">
        <w:rPr>
          <w:rFonts w:ascii="Courier New" w:hAnsi="Courier New" w:cs="Courier New"/>
          <w:color w:val="A020F0"/>
          <w:sz w:val="20"/>
          <w:szCs w:val="20"/>
        </w:rPr>
        <w:t>on</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00"/>
          <w:sz w:val="20"/>
          <w:szCs w:val="20"/>
        </w:rPr>
        <w:t>legend(</w:t>
      </w:r>
      <w:proofErr w:type="gramEnd"/>
      <w:r w:rsidRPr="005F67A1">
        <w:rPr>
          <w:rFonts w:ascii="Courier New" w:hAnsi="Courier New" w:cs="Courier New"/>
          <w:color w:val="A020F0"/>
          <w:sz w:val="20"/>
          <w:szCs w:val="20"/>
        </w:rPr>
        <w:t>'</w:t>
      </w:r>
      <w:proofErr w:type="spellStart"/>
      <w:r w:rsidRPr="005F67A1">
        <w:rPr>
          <w:rFonts w:ascii="Courier New" w:hAnsi="Courier New" w:cs="Courier New"/>
          <w:color w:val="A020F0"/>
          <w:sz w:val="20"/>
          <w:szCs w:val="20"/>
        </w:rPr>
        <w:t>numerics</w:t>
      </w:r>
      <w:proofErr w:type="spellEnd"/>
      <w:r w:rsidRPr="005F67A1">
        <w:rPr>
          <w:rFonts w:ascii="Courier New" w:hAnsi="Courier New" w:cs="Courier New"/>
          <w:color w:val="A020F0"/>
          <w:sz w:val="20"/>
          <w:szCs w:val="20"/>
        </w:rPr>
        <w:t>'</w:t>
      </w:r>
      <w:r w:rsidRPr="005F67A1">
        <w:rPr>
          <w:rFonts w:ascii="Courier New" w:hAnsi="Courier New" w:cs="Courier New"/>
          <w:color w:val="000000"/>
          <w:sz w:val="20"/>
          <w:szCs w:val="20"/>
        </w:rPr>
        <w:t>,</w:t>
      </w:r>
      <w:r w:rsidRPr="005F67A1">
        <w:rPr>
          <w:rFonts w:ascii="Courier New" w:hAnsi="Courier New" w:cs="Courier New"/>
          <w:color w:val="A020F0"/>
          <w:sz w:val="20"/>
          <w:szCs w:val="20"/>
        </w:rPr>
        <w:t>'analytics'</w:t>
      </w:r>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3C763D"/>
          <w:sz w:val="20"/>
          <w:szCs w:val="20"/>
        </w:rPr>
        <w:t>%</w:t>
      </w:r>
      <w:proofErr w:type="spellStart"/>
      <w:r w:rsidRPr="005F67A1">
        <w:rPr>
          <w:rFonts w:ascii="Courier New" w:hAnsi="Courier New" w:cs="Courier New"/>
          <w:color w:val="3C763D"/>
          <w:sz w:val="20"/>
          <w:szCs w:val="20"/>
        </w:rPr>
        <w:t>eyediagrams</w:t>
      </w:r>
      <w:proofErr w:type="spellEnd"/>
      <w:r w:rsidRPr="005F67A1">
        <w:rPr>
          <w:rFonts w:ascii="Courier New" w:hAnsi="Courier New" w:cs="Courier New"/>
          <w:color w:val="3C763D"/>
          <w:sz w:val="20"/>
          <w:szCs w:val="20"/>
        </w:rPr>
        <w:t xml:space="preserve"> of transmitter and receiver</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spellStart"/>
      <w:proofErr w:type="gramStart"/>
      <w:r w:rsidRPr="005F67A1">
        <w:rPr>
          <w:rFonts w:ascii="Courier New" w:hAnsi="Courier New" w:cs="Courier New"/>
          <w:color w:val="000000"/>
          <w:sz w:val="20"/>
          <w:szCs w:val="20"/>
        </w:rPr>
        <w:t>eyediagram</w:t>
      </w:r>
      <w:proofErr w:type="spellEnd"/>
      <w:r w:rsidRPr="005F67A1">
        <w:rPr>
          <w:rFonts w:ascii="Courier New" w:hAnsi="Courier New" w:cs="Courier New"/>
          <w:color w:val="000000"/>
          <w:sz w:val="20"/>
          <w:szCs w:val="20"/>
        </w:rPr>
        <w:t>(</w:t>
      </w:r>
      <w:proofErr w:type="spellStart"/>
      <w:proofErr w:type="gramEnd"/>
      <w:r w:rsidRPr="005F67A1">
        <w:rPr>
          <w:rFonts w:ascii="Courier New" w:hAnsi="Courier New" w:cs="Courier New"/>
          <w:color w:val="000000"/>
          <w:sz w:val="20"/>
          <w:szCs w:val="20"/>
        </w:rPr>
        <w:t>modData,num_samples_each_trace</w:t>
      </w:r>
      <w:proofErr w:type="spellEnd"/>
      <w:r w:rsidRPr="005F67A1">
        <w:rPr>
          <w:rFonts w:ascii="Courier New" w:hAnsi="Courier New" w:cs="Courier New"/>
          <w:color w:val="000000"/>
          <w:sz w:val="20"/>
          <w:szCs w:val="20"/>
        </w:rPr>
        <w:t xml:space="preserve">) </w:t>
      </w:r>
      <w:r w:rsidRPr="005F67A1">
        <w:rPr>
          <w:rFonts w:ascii="Courier New" w:hAnsi="Courier New" w:cs="Courier New"/>
          <w:color w:val="3C763D"/>
          <w:sz w:val="20"/>
          <w:szCs w:val="20"/>
        </w:rPr>
        <w:t>%transmitter</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spellStart"/>
      <w:proofErr w:type="gramStart"/>
      <w:r w:rsidRPr="005F67A1">
        <w:rPr>
          <w:rFonts w:ascii="Courier New" w:hAnsi="Courier New" w:cs="Courier New"/>
          <w:color w:val="000000"/>
          <w:sz w:val="20"/>
          <w:szCs w:val="20"/>
        </w:rPr>
        <w:t>eyediagram</w:t>
      </w:r>
      <w:proofErr w:type="spellEnd"/>
      <w:r w:rsidRPr="005F67A1">
        <w:rPr>
          <w:rFonts w:ascii="Courier New" w:hAnsi="Courier New" w:cs="Courier New"/>
          <w:color w:val="000000"/>
          <w:sz w:val="20"/>
          <w:szCs w:val="20"/>
        </w:rPr>
        <w:t>(</w:t>
      </w:r>
      <w:proofErr w:type="spellStart"/>
      <w:proofErr w:type="gramEnd"/>
      <w:r w:rsidRPr="005F67A1">
        <w:rPr>
          <w:rFonts w:ascii="Courier New" w:hAnsi="Courier New" w:cs="Courier New"/>
          <w:color w:val="000000"/>
          <w:sz w:val="20"/>
          <w:szCs w:val="20"/>
        </w:rPr>
        <w:t>rcomb,num_samples_each_trace</w:t>
      </w:r>
      <w:proofErr w:type="spellEnd"/>
      <w:r w:rsidRPr="005F67A1">
        <w:rPr>
          <w:rFonts w:ascii="Courier New" w:hAnsi="Courier New" w:cs="Courier New"/>
          <w:color w:val="000000"/>
          <w:sz w:val="20"/>
          <w:szCs w:val="20"/>
        </w:rPr>
        <w:t xml:space="preserve">)     </w:t>
      </w:r>
      <w:r w:rsidRPr="005F67A1">
        <w:rPr>
          <w:rFonts w:ascii="Courier New" w:hAnsi="Courier New" w:cs="Courier New"/>
          <w:color w:val="3C763D"/>
          <w:sz w:val="20"/>
          <w:szCs w:val="20"/>
        </w:rPr>
        <w:t>%receiver</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3C763D"/>
          <w:sz w:val="20"/>
          <w:szCs w:val="20"/>
        </w:rPr>
        <w:t>%Q-factor</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Q = 20*</w:t>
      </w:r>
      <w:proofErr w:type="gramStart"/>
      <w:r w:rsidRPr="005F67A1">
        <w:rPr>
          <w:rFonts w:ascii="Courier New" w:hAnsi="Courier New" w:cs="Courier New"/>
          <w:color w:val="000000"/>
          <w:sz w:val="20"/>
          <w:szCs w:val="20"/>
        </w:rPr>
        <w:t>log10(</w:t>
      </w:r>
      <w:proofErr w:type="spellStart"/>
      <w:proofErr w:type="gramEnd"/>
      <w:r w:rsidRPr="005F67A1">
        <w:rPr>
          <w:rFonts w:ascii="Courier New" w:hAnsi="Courier New" w:cs="Courier New"/>
          <w:color w:val="000000"/>
          <w:sz w:val="20"/>
          <w:szCs w:val="20"/>
        </w:rPr>
        <w:t>sqrt</w:t>
      </w:r>
      <w:proofErr w:type="spellEnd"/>
      <w:r w:rsidRPr="005F67A1">
        <w:rPr>
          <w:rFonts w:ascii="Courier New" w:hAnsi="Courier New" w:cs="Courier New"/>
          <w:color w:val="000000"/>
          <w:sz w:val="20"/>
          <w:szCs w:val="20"/>
        </w:rPr>
        <w:t>(2)*(</w:t>
      </w:r>
      <w:proofErr w:type="spellStart"/>
      <w:r w:rsidRPr="005F67A1">
        <w:rPr>
          <w:rFonts w:ascii="Courier New" w:hAnsi="Courier New" w:cs="Courier New"/>
          <w:color w:val="000000"/>
          <w:sz w:val="20"/>
          <w:szCs w:val="20"/>
        </w:rPr>
        <w:t>erfcinv</w:t>
      </w:r>
      <w:proofErr w:type="spellEnd"/>
      <w:r w:rsidRPr="005F67A1">
        <w:rPr>
          <w:rFonts w:ascii="Courier New" w:hAnsi="Courier New" w:cs="Courier New"/>
          <w:color w:val="000000"/>
          <w:sz w:val="20"/>
          <w:szCs w:val="20"/>
        </w:rPr>
        <w:t>(2*BERR)));</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spellStart"/>
      <w:r w:rsidRPr="005F67A1">
        <w:rPr>
          <w:rFonts w:ascii="Courier New" w:hAnsi="Courier New" w:cs="Courier New"/>
          <w:color w:val="000000"/>
          <w:sz w:val="20"/>
          <w:szCs w:val="20"/>
        </w:rPr>
        <w:t>formula_Q</w:t>
      </w:r>
      <w:proofErr w:type="spellEnd"/>
      <w:r w:rsidRPr="005F67A1">
        <w:rPr>
          <w:rFonts w:ascii="Courier New" w:hAnsi="Courier New" w:cs="Courier New"/>
          <w:color w:val="000000"/>
          <w:sz w:val="20"/>
          <w:szCs w:val="20"/>
        </w:rPr>
        <w:t xml:space="preserve"> = 20*</w:t>
      </w:r>
      <w:proofErr w:type="gramStart"/>
      <w:r w:rsidRPr="005F67A1">
        <w:rPr>
          <w:rFonts w:ascii="Courier New" w:hAnsi="Courier New" w:cs="Courier New"/>
          <w:color w:val="000000"/>
          <w:sz w:val="20"/>
          <w:szCs w:val="20"/>
        </w:rPr>
        <w:t>log10(</w:t>
      </w:r>
      <w:proofErr w:type="spellStart"/>
      <w:proofErr w:type="gramEnd"/>
      <w:r w:rsidRPr="005F67A1">
        <w:rPr>
          <w:rFonts w:ascii="Courier New" w:hAnsi="Courier New" w:cs="Courier New"/>
          <w:color w:val="000000"/>
          <w:sz w:val="20"/>
          <w:szCs w:val="20"/>
        </w:rPr>
        <w:t>sqrt</w:t>
      </w:r>
      <w:proofErr w:type="spellEnd"/>
      <w:r w:rsidRPr="005F67A1">
        <w:rPr>
          <w:rFonts w:ascii="Courier New" w:hAnsi="Courier New" w:cs="Courier New"/>
          <w:color w:val="000000"/>
          <w:sz w:val="20"/>
          <w:szCs w:val="20"/>
        </w:rPr>
        <w:t>(2)*(</w:t>
      </w:r>
      <w:proofErr w:type="spellStart"/>
      <w:r w:rsidRPr="005F67A1">
        <w:rPr>
          <w:rFonts w:ascii="Courier New" w:hAnsi="Courier New" w:cs="Courier New"/>
          <w:color w:val="000000"/>
          <w:sz w:val="20"/>
          <w:szCs w:val="20"/>
        </w:rPr>
        <w:t>erfcinv</w:t>
      </w:r>
      <w:proofErr w:type="spellEnd"/>
      <w:r w:rsidRPr="005F67A1">
        <w:rPr>
          <w:rFonts w:ascii="Courier New" w:hAnsi="Courier New" w:cs="Courier New"/>
          <w:color w:val="000000"/>
          <w:sz w:val="20"/>
          <w:szCs w:val="20"/>
        </w:rPr>
        <w:t>(2*</w:t>
      </w:r>
      <w:proofErr w:type="spellStart"/>
      <w:r w:rsidRPr="005F67A1">
        <w:rPr>
          <w:rFonts w:ascii="Courier New" w:hAnsi="Courier New" w:cs="Courier New"/>
          <w:color w:val="000000"/>
          <w:sz w:val="20"/>
          <w:szCs w:val="20"/>
        </w:rPr>
        <w:t>formula_Ber</w:t>
      </w:r>
      <w:proofErr w:type="spellEnd"/>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00"/>
          <w:sz w:val="20"/>
          <w:szCs w:val="20"/>
        </w:rPr>
        <w:t>figure</w:t>
      </w:r>
      <w:proofErr w:type="gramEnd"/>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00"/>
          <w:sz w:val="20"/>
          <w:szCs w:val="20"/>
        </w:rPr>
        <w:t>plot(</w:t>
      </w:r>
      <w:proofErr w:type="spellStart"/>
      <w:proofErr w:type="gramEnd"/>
      <w:r w:rsidRPr="005F67A1">
        <w:rPr>
          <w:rFonts w:ascii="Courier New" w:hAnsi="Courier New" w:cs="Courier New"/>
          <w:color w:val="000000"/>
          <w:sz w:val="20"/>
          <w:szCs w:val="20"/>
        </w:rPr>
        <w:t>snrdB,Q</w:t>
      </w:r>
      <w:proofErr w:type="spellEnd"/>
      <w:r w:rsidRPr="005F67A1">
        <w:rPr>
          <w:rFonts w:ascii="Courier New" w:hAnsi="Courier New" w:cs="Courier New"/>
          <w:color w:val="000000"/>
          <w:sz w:val="20"/>
          <w:szCs w:val="20"/>
        </w:rPr>
        <w:t>,</w:t>
      </w:r>
      <w:r w:rsidRPr="005F67A1">
        <w:rPr>
          <w:rFonts w:ascii="Courier New" w:hAnsi="Courier New" w:cs="Courier New"/>
          <w:color w:val="A020F0"/>
          <w:sz w:val="20"/>
          <w:szCs w:val="20"/>
        </w:rPr>
        <w:t>'-x'</w:t>
      </w:r>
      <w:r w:rsidRPr="005F67A1">
        <w:rPr>
          <w:rFonts w:ascii="Courier New" w:hAnsi="Courier New" w:cs="Courier New"/>
          <w:color w:val="000000"/>
          <w:sz w:val="20"/>
          <w:szCs w:val="20"/>
        </w:rPr>
        <w:t xml:space="preserve">);        </w:t>
      </w:r>
      <w:r w:rsidRPr="005F67A1">
        <w:rPr>
          <w:rFonts w:ascii="Courier New" w:hAnsi="Courier New" w:cs="Courier New"/>
          <w:color w:val="3C763D"/>
          <w:sz w:val="20"/>
          <w:szCs w:val="20"/>
        </w:rPr>
        <w:t>%</w:t>
      </w:r>
      <w:proofErr w:type="spellStart"/>
      <w:r w:rsidRPr="005F67A1">
        <w:rPr>
          <w:rFonts w:ascii="Courier New" w:hAnsi="Courier New" w:cs="Courier New"/>
          <w:color w:val="3C763D"/>
          <w:sz w:val="20"/>
          <w:szCs w:val="20"/>
        </w:rPr>
        <w:t>numerics</w:t>
      </w:r>
      <w:proofErr w:type="spellEnd"/>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00"/>
          <w:sz w:val="20"/>
          <w:szCs w:val="20"/>
        </w:rPr>
        <w:t>hold</w:t>
      </w:r>
      <w:proofErr w:type="gramEnd"/>
      <w:r w:rsidRPr="005F67A1">
        <w:rPr>
          <w:rFonts w:ascii="Courier New" w:hAnsi="Courier New" w:cs="Courier New"/>
          <w:color w:val="000000"/>
          <w:sz w:val="20"/>
          <w:szCs w:val="20"/>
        </w:rPr>
        <w:t xml:space="preserve"> </w:t>
      </w:r>
      <w:r w:rsidRPr="005F67A1">
        <w:rPr>
          <w:rFonts w:ascii="Courier New" w:hAnsi="Courier New" w:cs="Courier New"/>
          <w:color w:val="A020F0"/>
          <w:sz w:val="20"/>
          <w:szCs w:val="20"/>
        </w:rPr>
        <w:t>on</w:t>
      </w:r>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00"/>
          <w:sz w:val="20"/>
          <w:szCs w:val="20"/>
        </w:rPr>
        <w:t>plot(</w:t>
      </w:r>
      <w:proofErr w:type="spellStart"/>
      <w:proofErr w:type="gramEnd"/>
      <w:r w:rsidRPr="005F67A1">
        <w:rPr>
          <w:rFonts w:ascii="Courier New" w:hAnsi="Courier New" w:cs="Courier New"/>
          <w:color w:val="000000"/>
          <w:sz w:val="20"/>
          <w:szCs w:val="20"/>
        </w:rPr>
        <w:t>snrdB,formula_Q,</w:t>
      </w:r>
      <w:r w:rsidRPr="005F67A1">
        <w:rPr>
          <w:rFonts w:ascii="Courier New" w:hAnsi="Courier New" w:cs="Courier New"/>
          <w:color w:val="A020F0"/>
          <w:sz w:val="20"/>
          <w:szCs w:val="20"/>
        </w:rPr>
        <w:t>'o</w:t>
      </w:r>
      <w:proofErr w:type="spellEnd"/>
      <w:r w:rsidRPr="005F67A1">
        <w:rPr>
          <w:rFonts w:ascii="Courier New" w:hAnsi="Courier New" w:cs="Courier New"/>
          <w:color w:val="A020F0"/>
          <w:sz w:val="20"/>
          <w:szCs w:val="20"/>
        </w:rPr>
        <w:t>'</w:t>
      </w:r>
      <w:r w:rsidRPr="005F67A1">
        <w:rPr>
          <w:rFonts w:ascii="Courier New" w:hAnsi="Courier New" w:cs="Courier New"/>
          <w:color w:val="000000"/>
          <w:sz w:val="20"/>
          <w:szCs w:val="20"/>
        </w:rPr>
        <w:t xml:space="preserve">); </w:t>
      </w:r>
      <w:r w:rsidRPr="005F67A1">
        <w:rPr>
          <w:rFonts w:ascii="Courier New" w:hAnsi="Courier New" w:cs="Courier New"/>
          <w:color w:val="3C763D"/>
          <w:sz w:val="20"/>
          <w:szCs w:val="20"/>
        </w:rPr>
        <w:t>%analytics</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00"/>
          <w:sz w:val="20"/>
          <w:szCs w:val="20"/>
        </w:rPr>
        <w:lastRenderedPageBreak/>
        <w:t>title(</w:t>
      </w:r>
      <w:proofErr w:type="gramEnd"/>
      <w:r w:rsidRPr="005F67A1">
        <w:rPr>
          <w:rFonts w:ascii="Courier New" w:hAnsi="Courier New" w:cs="Courier New"/>
          <w:color w:val="A020F0"/>
          <w:sz w:val="20"/>
          <w:szCs w:val="20"/>
        </w:rPr>
        <w:t>'Q factor vs SNR (b)'</w:t>
      </w:r>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spellStart"/>
      <w:proofErr w:type="gramStart"/>
      <w:r w:rsidRPr="005F67A1">
        <w:rPr>
          <w:rFonts w:ascii="Courier New" w:hAnsi="Courier New" w:cs="Courier New"/>
          <w:color w:val="000000"/>
          <w:sz w:val="20"/>
          <w:szCs w:val="20"/>
        </w:rPr>
        <w:t>ylabel</w:t>
      </w:r>
      <w:proofErr w:type="spellEnd"/>
      <w:r w:rsidRPr="005F67A1">
        <w:rPr>
          <w:rFonts w:ascii="Courier New" w:hAnsi="Courier New" w:cs="Courier New"/>
          <w:color w:val="000000"/>
          <w:sz w:val="20"/>
          <w:szCs w:val="20"/>
        </w:rPr>
        <w:t>(</w:t>
      </w:r>
      <w:proofErr w:type="gramEnd"/>
      <w:r w:rsidRPr="005F67A1">
        <w:rPr>
          <w:rFonts w:ascii="Courier New" w:hAnsi="Courier New" w:cs="Courier New"/>
          <w:color w:val="A020F0"/>
          <w:sz w:val="20"/>
          <w:szCs w:val="20"/>
        </w:rPr>
        <w:t>'Q factor'</w:t>
      </w:r>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spellStart"/>
      <w:proofErr w:type="gramStart"/>
      <w:r w:rsidRPr="005F67A1">
        <w:rPr>
          <w:rFonts w:ascii="Courier New" w:hAnsi="Courier New" w:cs="Courier New"/>
          <w:color w:val="000000"/>
          <w:sz w:val="20"/>
          <w:szCs w:val="20"/>
        </w:rPr>
        <w:t>xlabel</w:t>
      </w:r>
      <w:proofErr w:type="spellEnd"/>
      <w:r w:rsidRPr="005F67A1">
        <w:rPr>
          <w:rFonts w:ascii="Courier New" w:hAnsi="Courier New" w:cs="Courier New"/>
          <w:color w:val="000000"/>
          <w:sz w:val="20"/>
          <w:szCs w:val="20"/>
        </w:rPr>
        <w:t>(</w:t>
      </w:r>
      <w:proofErr w:type="gramEnd"/>
      <w:r w:rsidRPr="005F67A1">
        <w:rPr>
          <w:rFonts w:ascii="Courier New" w:hAnsi="Courier New" w:cs="Courier New"/>
          <w:color w:val="A020F0"/>
          <w:sz w:val="20"/>
          <w:szCs w:val="20"/>
        </w:rPr>
        <w:t>'SNR (dB)'</w:t>
      </w:r>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00"/>
          <w:sz w:val="20"/>
          <w:szCs w:val="20"/>
        </w:rPr>
        <w:t>grid</w:t>
      </w:r>
      <w:proofErr w:type="gramEnd"/>
      <w:r w:rsidRPr="005F67A1">
        <w:rPr>
          <w:rFonts w:ascii="Courier New" w:hAnsi="Courier New" w:cs="Courier New"/>
          <w:color w:val="000000"/>
          <w:sz w:val="20"/>
          <w:szCs w:val="20"/>
        </w:rPr>
        <w:t xml:space="preserve"> </w:t>
      </w:r>
      <w:r w:rsidRPr="005F67A1">
        <w:rPr>
          <w:rFonts w:ascii="Courier New" w:hAnsi="Courier New" w:cs="Courier New"/>
          <w:color w:val="A020F0"/>
          <w:sz w:val="20"/>
          <w:szCs w:val="20"/>
        </w:rPr>
        <w:t>on</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00"/>
          <w:sz w:val="20"/>
          <w:szCs w:val="20"/>
        </w:rPr>
        <w:t>legend(</w:t>
      </w:r>
      <w:proofErr w:type="gramEnd"/>
      <w:r w:rsidRPr="005F67A1">
        <w:rPr>
          <w:rFonts w:ascii="Courier New" w:hAnsi="Courier New" w:cs="Courier New"/>
          <w:color w:val="A020F0"/>
          <w:sz w:val="20"/>
          <w:szCs w:val="20"/>
        </w:rPr>
        <w:t>'</w:t>
      </w:r>
      <w:proofErr w:type="spellStart"/>
      <w:r w:rsidRPr="005F67A1">
        <w:rPr>
          <w:rFonts w:ascii="Courier New" w:hAnsi="Courier New" w:cs="Courier New"/>
          <w:color w:val="A020F0"/>
          <w:sz w:val="20"/>
          <w:szCs w:val="20"/>
        </w:rPr>
        <w:t>numerics</w:t>
      </w:r>
      <w:proofErr w:type="spellEnd"/>
      <w:r w:rsidRPr="005F67A1">
        <w:rPr>
          <w:rFonts w:ascii="Courier New" w:hAnsi="Courier New" w:cs="Courier New"/>
          <w:color w:val="A020F0"/>
          <w:sz w:val="20"/>
          <w:szCs w:val="20"/>
        </w:rPr>
        <w:t>'</w:t>
      </w:r>
      <w:r w:rsidRPr="005F67A1">
        <w:rPr>
          <w:rFonts w:ascii="Courier New" w:hAnsi="Courier New" w:cs="Courier New"/>
          <w:color w:val="000000"/>
          <w:sz w:val="20"/>
          <w:szCs w:val="20"/>
        </w:rPr>
        <w:t>,</w:t>
      </w:r>
      <w:r w:rsidRPr="005F67A1">
        <w:rPr>
          <w:rFonts w:ascii="Courier New" w:hAnsi="Courier New" w:cs="Courier New"/>
          <w:color w:val="A020F0"/>
          <w:sz w:val="20"/>
          <w:szCs w:val="20"/>
        </w:rPr>
        <w:t>'analytics'</w:t>
      </w:r>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3C763D"/>
          <w:sz w:val="20"/>
          <w:szCs w:val="20"/>
        </w:rPr>
        <w:t>%BW efficiency</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S=</w:t>
      </w:r>
      <w:proofErr w:type="gramStart"/>
      <w:r w:rsidRPr="005F67A1">
        <w:rPr>
          <w:rFonts w:ascii="Courier New" w:hAnsi="Courier New" w:cs="Courier New"/>
          <w:color w:val="000000"/>
          <w:sz w:val="20"/>
          <w:szCs w:val="20"/>
        </w:rPr>
        <w:t>ceil(</w:t>
      </w:r>
      <w:proofErr w:type="gramEnd"/>
      <w:r w:rsidRPr="005F67A1">
        <w:rPr>
          <w:rFonts w:ascii="Courier New" w:hAnsi="Courier New" w:cs="Courier New"/>
          <w:color w:val="000000"/>
          <w:sz w:val="20"/>
          <w:szCs w:val="20"/>
        </w:rPr>
        <w:t>length(</w:t>
      </w:r>
      <w:proofErr w:type="spellStart"/>
      <w:r w:rsidRPr="005F67A1">
        <w:rPr>
          <w:rFonts w:ascii="Courier New" w:hAnsi="Courier New" w:cs="Courier New"/>
          <w:color w:val="000000"/>
          <w:sz w:val="20"/>
          <w:szCs w:val="20"/>
        </w:rPr>
        <w:t>modData</w:t>
      </w:r>
      <w:proofErr w:type="spellEnd"/>
      <w:r w:rsidRPr="005F67A1">
        <w:rPr>
          <w:rFonts w:ascii="Courier New" w:hAnsi="Courier New" w:cs="Courier New"/>
          <w:color w:val="000000"/>
          <w:sz w:val="20"/>
          <w:szCs w:val="20"/>
        </w:rPr>
        <w:t>)/(</w:t>
      </w:r>
      <w:proofErr w:type="spellStart"/>
      <w:r w:rsidRPr="005F67A1">
        <w:rPr>
          <w:rFonts w:ascii="Courier New" w:hAnsi="Courier New" w:cs="Courier New"/>
          <w:color w:val="000000"/>
          <w:sz w:val="20"/>
          <w:szCs w:val="20"/>
        </w:rPr>
        <w:t>numSymbols</w:t>
      </w:r>
      <w:proofErr w:type="spellEnd"/>
      <w:r w:rsidRPr="005F67A1">
        <w:rPr>
          <w:rFonts w:ascii="Courier New" w:hAnsi="Courier New" w:cs="Courier New"/>
          <w:color w:val="000000"/>
          <w:sz w:val="20"/>
          <w:szCs w:val="20"/>
        </w:rPr>
        <w:t>/</w:t>
      </w:r>
      <w:proofErr w:type="spellStart"/>
      <w:r w:rsidRPr="005F67A1">
        <w:rPr>
          <w:rFonts w:ascii="Courier New" w:hAnsi="Courier New" w:cs="Courier New"/>
          <w:color w:val="000000"/>
          <w:sz w:val="20"/>
          <w:szCs w:val="20"/>
        </w:rPr>
        <w:t>bitsPerSubCarrier</w:t>
      </w:r>
      <w:proofErr w:type="spellEnd"/>
      <w:r w:rsidRPr="005F67A1">
        <w:rPr>
          <w:rFonts w:ascii="Courier New" w:hAnsi="Courier New" w:cs="Courier New"/>
          <w:color w:val="000000"/>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BW = S/(S+K-(1/2))</w:t>
      </w:r>
      <w:proofErr w:type="gramStart"/>
      <w:r w:rsidRPr="005F67A1">
        <w:rPr>
          <w:rFonts w:ascii="Courier New" w:hAnsi="Courier New" w:cs="Courier New"/>
          <w:color w:val="000000"/>
          <w:sz w:val="20"/>
          <w:szCs w:val="20"/>
        </w:rPr>
        <w:t xml:space="preserve">;  </w:t>
      </w:r>
      <w:r w:rsidRPr="005F67A1">
        <w:rPr>
          <w:rFonts w:ascii="Courier New" w:hAnsi="Courier New" w:cs="Courier New"/>
          <w:color w:val="3C763D"/>
          <w:sz w:val="20"/>
          <w:szCs w:val="20"/>
        </w:rPr>
        <w:t>%</w:t>
      </w:r>
      <w:proofErr w:type="gramEnd"/>
      <w:r w:rsidRPr="005F67A1">
        <w:rPr>
          <w:rFonts w:ascii="Courier New" w:hAnsi="Courier New" w:cs="Courier New"/>
          <w:color w:val="3C763D"/>
          <w:sz w:val="20"/>
          <w:szCs w:val="20"/>
        </w:rPr>
        <w:t>BW efficiency formula of FBMC</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spellStart"/>
      <w:proofErr w:type="gramStart"/>
      <w:r w:rsidRPr="005F67A1">
        <w:rPr>
          <w:rFonts w:ascii="Courier New" w:hAnsi="Courier New" w:cs="Courier New"/>
          <w:color w:val="000000"/>
          <w:sz w:val="20"/>
          <w:szCs w:val="20"/>
        </w:rPr>
        <w:t>fprintf</w:t>
      </w:r>
      <w:proofErr w:type="spellEnd"/>
      <w:r w:rsidRPr="005F67A1">
        <w:rPr>
          <w:rFonts w:ascii="Courier New" w:hAnsi="Courier New" w:cs="Courier New"/>
          <w:color w:val="000000"/>
          <w:sz w:val="20"/>
          <w:szCs w:val="20"/>
        </w:rPr>
        <w:t>(</w:t>
      </w:r>
      <w:proofErr w:type="gramEnd"/>
      <w:r w:rsidRPr="005F67A1">
        <w:rPr>
          <w:rFonts w:ascii="Courier New" w:hAnsi="Courier New" w:cs="Courier New"/>
          <w:color w:val="A020F0"/>
          <w:sz w:val="20"/>
          <w:szCs w:val="20"/>
        </w:rPr>
        <w:t>'Bandwidth efficiency is %.2f bit/s/Hz\</w:t>
      </w:r>
      <w:proofErr w:type="spellStart"/>
      <w:r w:rsidRPr="005F67A1">
        <w:rPr>
          <w:rFonts w:ascii="Courier New" w:hAnsi="Courier New" w:cs="Courier New"/>
          <w:color w:val="A020F0"/>
          <w:sz w:val="20"/>
          <w:szCs w:val="20"/>
        </w:rPr>
        <w:t>n'</w:t>
      </w:r>
      <w:r w:rsidRPr="005F67A1">
        <w:rPr>
          <w:rFonts w:ascii="Courier New" w:hAnsi="Courier New" w:cs="Courier New"/>
          <w:color w:val="000000"/>
          <w:sz w:val="20"/>
          <w:szCs w:val="20"/>
        </w:rPr>
        <w:t>,BW</w:t>
      </w:r>
      <w:proofErr w:type="spellEnd"/>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3C763D"/>
          <w:sz w:val="20"/>
          <w:szCs w:val="20"/>
        </w:rPr>
        <w:t>% Restore RNG state</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spellStart"/>
      <w:proofErr w:type="gramStart"/>
      <w:r w:rsidRPr="005F67A1">
        <w:rPr>
          <w:rFonts w:ascii="Courier New" w:hAnsi="Courier New" w:cs="Courier New"/>
          <w:color w:val="000000"/>
          <w:sz w:val="20"/>
          <w:szCs w:val="20"/>
        </w:rPr>
        <w:t>rng</w:t>
      </w:r>
      <w:proofErr w:type="spellEnd"/>
      <w:r w:rsidRPr="005F67A1">
        <w:rPr>
          <w:rFonts w:ascii="Courier New" w:hAnsi="Courier New" w:cs="Courier New"/>
          <w:color w:val="000000"/>
          <w:sz w:val="20"/>
          <w:szCs w:val="20"/>
        </w:rPr>
        <w:t>(s)</w:t>
      </w:r>
      <w:proofErr w:type="gramEnd"/>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3C763D"/>
          <w:sz w:val="20"/>
          <w:szCs w:val="20"/>
        </w:rPr>
        <w:t>%% OFDM Power Spectral Density</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FF"/>
          <w:sz w:val="20"/>
          <w:szCs w:val="20"/>
        </w:rPr>
        <w:t>for</w:t>
      </w:r>
      <w:proofErr w:type="gramEnd"/>
      <w:r w:rsidRPr="005F67A1">
        <w:rPr>
          <w:rFonts w:ascii="Courier New" w:hAnsi="Courier New" w:cs="Courier New"/>
          <w:color w:val="000000"/>
          <w:sz w:val="20"/>
          <w:szCs w:val="20"/>
        </w:rPr>
        <w:t xml:space="preserve"> </w:t>
      </w:r>
      <w:proofErr w:type="spellStart"/>
      <w:r w:rsidRPr="005F67A1">
        <w:rPr>
          <w:rFonts w:ascii="Courier New" w:hAnsi="Courier New" w:cs="Courier New"/>
          <w:color w:val="000000"/>
          <w:sz w:val="20"/>
          <w:szCs w:val="20"/>
        </w:rPr>
        <w:t>symIdx</w:t>
      </w:r>
      <w:proofErr w:type="spellEnd"/>
      <w:r w:rsidRPr="005F67A1">
        <w:rPr>
          <w:rFonts w:ascii="Courier New" w:hAnsi="Courier New" w:cs="Courier New"/>
          <w:color w:val="000000"/>
          <w:sz w:val="20"/>
          <w:szCs w:val="20"/>
        </w:rPr>
        <w:t xml:space="preserve"> = 1:numSymbols</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inpData2 = </w:t>
      </w:r>
      <w:proofErr w:type="spellStart"/>
      <w:proofErr w:type="gramStart"/>
      <w:r w:rsidRPr="005F67A1">
        <w:rPr>
          <w:rFonts w:ascii="Courier New" w:hAnsi="Courier New" w:cs="Courier New"/>
          <w:color w:val="000000"/>
          <w:sz w:val="20"/>
          <w:szCs w:val="20"/>
        </w:rPr>
        <w:t>randi</w:t>
      </w:r>
      <w:proofErr w:type="spellEnd"/>
      <w:r w:rsidRPr="005F67A1">
        <w:rPr>
          <w:rFonts w:ascii="Courier New" w:hAnsi="Courier New" w:cs="Courier New"/>
          <w:color w:val="000000"/>
          <w:sz w:val="20"/>
          <w:szCs w:val="20"/>
        </w:rPr>
        <w:t>(</w:t>
      </w:r>
      <w:proofErr w:type="gramEnd"/>
      <w:r w:rsidRPr="005F67A1">
        <w:rPr>
          <w:rFonts w:ascii="Courier New" w:hAnsi="Courier New" w:cs="Courier New"/>
          <w:color w:val="000000"/>
          <w:sz w:val="20"/>
          <w:szCs w:val="20"/>
        </w:rPr>
        <w:t xml:space="preserve">[0 1], </w:t>
      </w:r>
      <w:proofErr w:type="spellStart"/>
      <w:r w:rsidRPr="005F67A1">
        <w:rPr>
          <w:rFonts w:ascii="Courier New" w:hAnsi="Courier New" w:cs="Courier New"/>
          <w:color w:val="000000"/>
          <w:sz w:val="20"/>
          <w:szCs w:val="20"/>
        </w:rPr>
        <w:t>bitsPerSubCarrier</w:t>
      </w:r>
      <w:proofErr w:type="spellEnd"/>
      <w:r w:rsidRPr="005F67A1">
        <w:rPr>
          <w:rFonts w:ascii="Courier New" w:hAnsi="Courier New" w:cs="Courier New"/>
          <w:color w:val="000000"/>
          <w:sz w:val="20"/>
          <w:szCs w:val="20"/>
        </w:rPr>
        <w:t>*L, 1);</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spellStart"/>
      <w:proofErr w:type="gramStart"/>
      <w:r w:rsidRPr="005F67A1">
        <w:rPr>
          <w:rFonts w:ascii="Courier New" w:hAnsi="Courier New" w:cs="Courier New"/>
          <w:color w:val="000000"/>
          <w:sz w:val="20"/>
          <w:szCs w:val="20"/>
        </w:rPr>
        <w:t>modData</w:t>
      </w:r>
      <w:proofErr w:type="spellEnd"/>
      <w:proofErr w:type="gramEnd"/>
      <w:r w:rsidRPr="005F67A1">
        <w:rPr>
          <w:rFonts w:ascii="Courier New" w:hAnsi="Courier New" w:cs="Courier New"/>
          <w:color w:val="000000"/>
          <w:sz w:val="20"/>
          <w:szCs w:val="20"/>
        </w:rPr>
        <w:t xml:space="preserve"> = </w:t>
      </w:r>
      <w:proofErr w:type="spellStart"/>
      <w:r w:rsidRPr="005F67A1">
        <w:rPr>
          <w:rFonts w:ascii="Courier New" w:hAnsi="Courier New" w:cs="Courier New"/>
          <w:color w:val="000000"/>
          <w:sz w:val="20"/>
          <w:szCs w:val="20"/>
        </w:rPr>
        <w:t>qammod</w:t>
      </w:r>
      <w:proofErr w:type="spellEnd"/>
      <w:r w:rsidRPr="005F67A1">
        <w:rPr>
          <w:rFonts w:ascii="Courier New" w:hAnsi="Courier New" w:cs="Courier New"/>
          <w:color w:val="000000"/>
          <w:sz w:val="20"/>
          <w:szCs w:val="20"/>
        </w:rPr>
        <w:t xml:space="preserve">(inpData2, 2^bitsPerSubCarrier, </w:t>
      </w:r>
      <w:r w:rsidRPr="005F67A1">
        <w:rPr>
          <w:rFonts w:ascii="Courier New" w:hAnsi="Courier New" w:cs="Courier New"/>
          <w:color w:val="0000FF"/>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r w:rsidRPr="005F67A1">
        <w:rPr>
          <w:rFonts w:ascii="Courier New" w:hAnsi="Courier New" w:cs="Courier New"/>
          <w:color w:val="A020F0"/>
          <w:sz w:val="20"/>
          <w:szCs w:val="20"/>
        </w:rPr>
        <w:t>'</w:t>
      </w:r>
      <w:proofErr w:type="spellStart"/>
      <w:r w:rsidRPr="005F67A1">
        <w:rPr>
          <w:rFonts w:ascii="Courier New" w:hAnsi="Courier New" w:cs="Courier New"/>
          <w:color w:val="A020F0"/>
          <w:sz w:val="20"/>
          <w:szCs w:val="20"/>
        </w:rPr>
        <w:t>InputType</w:t>
      </w:r>
      <w:proofErr w:type="spellEnd"/>
      <w:r w:rsidRPr="005F67A1">
        <w:rPr>
          <w:rFonts w:ascii="Courier New" w:hAnsi="Courier New" w:cs="Courier New"/>
          <w:color w:val="A020F0"/>
          <w:sz w:val="20"/>
          <w:szCs w:val="20"/>
        </w:rPr>
        <w:t>'</w:t>
      </w:r>
      <w:r w:rsidRPr="005F67A1">
        <w:rPr>
          <w:rFonts w:ascii="Courier New" w:hAnsi="Courier New" w:cs="Courier New"/>
          <w:color w:val="000000"/>
          <w:sz w:val="20"/>
          <w:szCs w:val="20"/>
        </w:rPr>
        <w:t xml:space="preserve">, </w:t>
      </w:r>
      <w:r w:rsidRPr="005F67A1">
        <w:rPr>
          <w:rFonts w:ascii="Courier New" w:hAnsi="Courier New" w:cs="Courier New"/>
          <w:color w:val="A020F0"/>
          <w:sz w:val="20"/>
          <w:szCs w:val="20"/>
        </w:rPr>
        <w:t>'Bit'</w:t>
      </w:r>
      <w:r w:rsidRPr="005F67A1">
        <w:rPr>
          <w:rFonts w:ascii="Courier New" w:hAnsi="Courier New" w:cs="Courier New"/>
          <w:color w:val="000000"/>
          <w:sz w:val="20"/>
          <w:szCs w:val="20"/>
        </w:rPr>
        <w:t xml:space="preserve">, </w:t>
      </w:r>
      <w:r w:rsidRPr="005F67A1">
        <w:rPr>
          <w:rFonts w:ascii="Courier New" w:hAnsi="Courier New" w:cs="Courier New"/>
          <w:color w:val="A020F0"/>
          <w:sz w:val="20"/>
          <w:szCs w:val="20"/>
        </w:rPr>
        <w:t>'</w:t>
      </w:r>
      <w:proofErr w:type="spellStart"/>
      <w:r w:rsidRPr="005F67A1">
        <w:rPr>
          <w:rFonts w:ascii="Courier New" w:hAnsi="Courier New" w:cs="Courier New"/>
          <w:color w:val="A020F0"/>
          <w:sz w:val="20"/>
          <w:szCs w:val="20"/>
        </w:rPr>
        <w:t>UnitAveragePower</w:t>
      </w:r>
      <w:proofErr w:type="spellEnd"/>
      <w:r w:rsidRPr="005F67A1">
        <w:rPr>
          <w:rFonts w:ascii="Courier New" w:hAnsi="Courier New" w:cs="Courier New"/>
          <w:color w:val="A020F0"/>
          <w:sz w:val="20"/>
          <w:szCs w:val="20"/>
        </w:rPr>
        <w:t>'</w:t>
      </w:r>
      <w:r w:rsidRPr="005F67A1">
        <w:rPr>
          <w:rFonts w:ascii="Courier New" w:hAnsi="Courier New" w:cs="Courier New"/>
          <w:color w:val="000000"/>
          <w:sz w:val="20"/>
          <w:szCs w:val="20"/>
        </w:rPr>
        <w:t>, true);</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spellStart"/>
      <w:proofErr w:type="gramStart"/>
      <w:r w:rsidRPr="005F67A1">
        <w:rPr>
          <w:rFonts w:ascii="Courier New" w:hAnsi="Courier New" w:cs="Courier New"/>
          <w:color w:val="000000"/>
          <w:sz w:val="20"/>
          <w:szCs w:val="20"/>
        </w:rPr>
        <w:t>symOFDM</w:t>
      </w:r>
      <w:proofErr w:type="spellEnd"/>
      <w:proofErr w:type="gramEnd"/>
      <w:r w:rsidRPr="005F67A1">
        <w:rPr>
          <w:rFonts w:ascii="Courier New" w:hAnsi="Courier New" w:cs="Courier New"/>
          <w:color w:val="000000"/>
          <w:sz w:val="20"/>
          <w:szCs w:val="20"/>
        </w:rPr>
        <w:t xml:space="preserve"> = [zeros(numGuards,1); </w:t>
      </w:r>
      <w:proofErr w:type="spellStart"/>
      <w:r w:rsidRPr="005F67A1">
        <w:rPr>
          <w:rFonts w:ascii="Courier New" w:hAnsi="Courier New" w:cs="Courier New"/>
          <w:color w:val="000000"/>
          <w:sz w:val="20"/>
          <w:szCs w:val="20"/>
        </w:rPr>
        <w:t>modData</w:t>
      </w:r>
      <w:proofErr w:type="spellEnd"/>
      <w:r w:rsidRPr="005F67A1">
        <w:rPr>
          <w:rFonts w:ascii="Courier New" w:hAnsi="Courier New" w:cs="Courier New"/>
          <w:color w:val="000000"/>
          <w:sz w:val="20"/>
          <w:szCs w:val="20"/>
        </w:rPr>
        <w:t>; zeros(numGuards,1)];</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spellStart"/>
      <w:proofErr w:type="gramStart"/>
      <w:r w:rsidRPr="005F67A1">
        <w:rPr>
          <w:rFonts w:ascii="Courier New" w:hAnsi="Courier New" w:cs="Courier New"/>
          <w:color w:val="000000"/>
          <w:sz w:val="20"/>
          <w:szCs w:val="20"/>
        </w:rPr>
        <w:t>ifftOut</w:t>
      </w:r>
      <w:proofErr w:type="spellEnd"/>
      <w:proofErr w:type="gramEnd"/>
      <w:r w:rsidRPr="005F67A1">
        <w:rPr>
          <w:rFonts w:ascii="Courier New" w:hAnsi="Courier New" w:cs="Courier New"/>
          <w:color w:val="000000"/>
          <w:sz w:val="20"/>
          <w:szCs w:val="20"/>
        </w:rPr>
        <w:t xml:space="preserve"> = </w:t>
      </w:r>
      <w:proofErr w:type="spellStart"/>
      <w:r w:rsidRPr="005F67A1">
        <w:rPr>
          <w:rFonts w:ascii="Courier New" w:hAnsi="Courier New" w:cs="Courier New"/>
          <w:color w:val="000000"/>
          <w:sz w:val="20"/>
          <w:szCs w:val="20"/>
        </w:rPr>
        <w:t>sqrt</w:t>
      </w:r>
      <w:proofErr w:type="spellEnd"/>
      <w:r w:rsidRPr="005F67A1">
        <w:rPr>
          <w:rFonts w:ascii="Courier New" w:hAnsi="Courier New" w:cs="Courier New"/>
          <w:color w:val="000000"/>
          <w:sz w:val="20"/>
          <w:szCs w:val="20"/>
        </w:rPr>
        <w:t>(</w:t>
      </w:r>
      <w:proofErr w:type="spellStart"/>
      <w:r w:rsidRPr="005F67A1">
        <w:rPr>
          <w:rFonts w:ascii="Courier New" w:hAnsi="Courier New" w:cs="Courier New"/>
          <w:color w:val="000000"/>
          <w:sz w:val="20"/>
          <w:szCs w:val="20"/>
        </w:rPr>
        <w:t>numFFT</w:t>
      </w:r>
      <w:proofErr w:type="spellEnd"/>
      <w:r w:rsidRPr="005F67A1">
        <w:rPr>
          <w:rFonts w:ascii="Courier New" w:hAnsi="Courier New" w:cs="Courier New"/>
          <w:color w:val="000000"/>
          <w:sz w:val="20"/>
          <w:szCs w:val="20"/>
        </w:rPr>
        <w:t>).*</w:t>
      </w:r>
      <w:proofErr w:type="spellStart"/>
      <w:r w:rsidRPr="005F67A1">
        <w:rPr>
          <w:rFonts w:ascii="Courier New" w:hAnsi="Courier New" w:cs="Courier New"/>
          <w:color w:val="000000"/>
          <w:sz w:val="20"/>
          <w:szCs w:val="20"/>
        </w:rPr>
        <w:t>ifft</w:t>
      </w:r>
      <w:proofErr w:type="spellEnd"/>
      <w:r w:rsidRPr="005F67A1">
        <w:rPr>
          <w:rFonts w:ascii="Courier New" w:hAnsi="Courier New" w:cs="Courier New"/>
          <w:color w:val="000000"/>
          <w:sz w:val="20"/>
          <w:szCs w:val="20"/>
        </w:rPr>
        <w:t>(</w:t>
      </w:r>
      <w:proofErr w:type="spellStart"/>
      <w:r w:rsidRPr="005F67A1">
        <w:rPr>
          <w:rFonts w:ascii="Courier New" w:hAnsi="Courier New" w:cs="Courier New"/>
          <w:color w:val="000000"/>
          <w:sz w:val="20"/>
          <w:szCs w:val="20"/>
        </w:rPr>
        <w:t>ifftshift</w:t>
      </w:r>
      <w:proofErr w:type="spellEnd"/>
      <w:r w:rsidRPr="005F67A1">
        <w:rPr>
          <w:rFonts w:ascii="Courier New" w:hAnsi="Courier New" w:cs="Courier New"/>
          <w:color w:val="000000"/>
          <w:sz w:val="20"/>
          <w:szCs w:val="20"/>
        </w:rPr>
        <w:t>(</w:t>
      </w:r>
      <w:proofErr w:type="spellStart"/>
      <w:r w:rsidRPr="005F67A1">
        <w:rPr>
          <w:rFonts w:ascii="Courier New" w:hAnsi="Courier New" w:cs="Courier New"/>
          <w:color w:val="000000"/>
          <w:sz w:val="20"/>
          <w:szCs w:val="20"/>
        </w:rPr>
        <w:t>symOFDM</w:t>
      </w:r>
      <w:proofErr w:type="spellEnd"/>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spellStart"/>
      <w:proofErr w:type="gramStart"/>
      <w:r w:rsidRPr="005F67A1">
        <w:rPr>
          <w:rFonts w:ascii="Courier New" w:hAnsi="Courier New" w:cs="Courier New"/>
          <w:color w:val="000000"/>
          <w:sz w:val="20"/>
          <w:szCs w:val="20"/>
        </w:rPr>
        <w:t>specOFDM,</w:t>
      </w:r>
      <w:proofErr w:type="gramEnd"/>
      <w:r w:rsidRPr="005F67A1">
        <w:rPr>
          <w:rFonts w:ascii="Courier New" w:hAnsi="Courier New" w:cs="Courier New"/>
          <w:color w:val="000000"/>
          <w:sz w:val="20"/>
          <w:szCs w:val="20"/>
        </w:rPr>
        <w:t>fOFDM</w:t>
      </w:r>
      <w:proofErr w:type="spellEnd"/>
      <w:r w:rsidRPr="005F67A1">
        <w:rPr>
          <w:rFonts w:ascii="Courier New" w:hAnsi="Courier New" w:cs="Courier New"/>
          <w:color w:val="000000"/>
          <w:sz w:val="20"/>
          <w:szCs w:val="20"/>
        </w:rPr>
        <w:t xml:space="preserve">] = </w:t>
      </w:r>
      <w:proofErr w:type="spellStart"/>
      <w:proofErr w:type="gramStart"/>
      <w:r w:rsidRPr="005F67A1">
        <w:rPr>
          <w:rFonts w:ascii="Courier New" w:hAnsi="Courier New" w:cs="Courier New"/>
          <w:color w:val="000000"/>
          <w:sz w:val="20"/>
          <w:szCs w:val="20"/>
        </w:rPr>
        <w:t>periodogram</w:t>
      </w:r>
      <w:proofErr w:type="spellEnd"/>
      <w:r w:rsidRPr="005F67A1">
        <w:rPr>
          <w:rFonts w:ascii="Courier New" w:hAnsi="Courier New" w:cs="Courier New"/>
          <w:color w:val="000000"/>
          <w:sz w:val="20"/>
          <w:szCs w:val="20"/>
        </w:rPr>
        <w:t>(</w:t>
      </w:r>
      <w:proofErr w:type="spellStart"/>
      <w:proofErr w:type="gramEnd"/>
      <w:r w:rsidRPr="005F67A1">
        <w:rPr>
          <w:rFonts w:ascii="Courier New" w:hAnsi="Courier New" w:cs="Courier New"/>
          <w:color w:val="000000"/>
          <w:sz w:val="20"/>
          <w:szCs w:val="20"/>
        </w:rPr>
        <w:t>ifftOut</w:t>
      </w:r>
      <w:proofErr w:type="spellEnd"/>
      <w:r w:rsidRPr="005F67A1">
        <w:rPr>
          <w:rFonts w:ascii="Courier New" w:hAnsi="Courier New" w:cs="Courier New"/>
          <w:color w:val="000000"/>
          <w:sz w:val="20"/>
          <w:szCs w:val="20"/>
        </w:rPr>
        <w:t xml:space="preserve">, </w:t>
      </w:r>
      <w:proofErr w:type="spellStart"/>
      <w:r w:rsidRPr="005F67A1">
        <w:rPr>
          <w:rFonts w:ascii="Courier New" w:hAnsi="Courier New" w:cs="Courier New"/>
          <w:color w:val="000000"/>
          <w:sz w:val="20"/>
          <w:szCs w:val="20"/>
        </w:rPr>
        <w:t>rectwin</w:t>
      </w:r>
      <w:proofErr w:type="spellEnd"/>
      <w:r w:rsidRPr="005F67A1">
        <w:rPr>
          <w:rFonts w:ascii="Courier New" w:hAnsi="Courier New" w:cs="Courier New"/>
          <w:color w:val="000000"/>
          <w:sz w:val="20"/>
          <w:szCs w:val="20"/>
        </w:rPr>
        <w:t>(length(</w:t>
      </w:r>
      <w:proofErr w:type="spellStart"/>
      <w:r w:rsidRPr="005F67A1">
        <w:rPr>
          <w:rFonts w:ascii="Courier New" w:hAnsi="Courier New" w:cs="Courier New"/>
          <w:color w:val="000000"/>
          <w:sz w:val="20"/>
          <w:szCs w:val="20"/>
        </w:rPr>
        <w:t>ifftOut</w:t>
      </w:r>
      <w:proofErr w:type="spellEnd"/>
      <w:r w:rsidRPr="005F67A1">
        <w:rPr>
          <w:rFonts w:ascii="Courier New" w:hAnsi="Courier New" w:cs="Courier New"/>
          <w:color w:val="000000"/>
          <w:sz w:val="20"/>
          <w:szCs w:val="20"/>
        </w:rPr>
        <w:t xml:space="preserve">)), </w:t>
      </w:r>
      <w:r w:rsidRPr="005F67A1">
        <w:rPr>
          <w:rFonts w:ascii="Courier New" w:hAnsi="Courier New" w:cs="Courier New"/>
          <w:color w:val="0000FF"/>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spellStart"/>
      <w:proofErr w:type="gramStart"/>
      <w:r w:rsidRPr="005F67A1">
        <w:rPr>
          <w:rFonts w:ascii="Courier New" w:hAnsi="Courier New" w:cs="Courier New"/>
          <w:color w:val="000000"/>
          <w:sz w:val="20"/>
          <w:szCs w:val="20"/>
        </w:rPr>
        <w:t>numFFT</w:t>
      </w:r>
      <w:proofErr w:type="spellEnd"/>
      <w:r w:rsidRPr="005F67A1">
        <w:rPr>
          <w:rFonts w:ascii="Courier New" w:hAnsi="Courier New" w:cs="Courier New"/>
          <w:color w:val="000000"/>
          <w:sz w:val="20"/>
          <w:szCs w:val="20"/>
        </w:rPr>
        <w:t>*</w:t>
      </w:r>
      <w:proofErr w:type="gramEnd"/>
      <w:r w:rsidRPr="005F67A1">
        <w:rPr>
          <w:rFonts w:ascii="Courier New" w:hAnsi="Courier New" w:cs="Courier New"/>
          <w:color w:val="000000"/>
          <w:sz w:val="20"/>
          <w:szCs w:val="20"/>
        </w:rPr>
        <w:t xml:space="preserve">2, 1, </w:t>
      </w:r>
      <w:r w:rsidRPr="005F67A1">
        <w:rPr>
          <w:rFonts w:ascii="Courier New" w:hAnsi="Courier New" w:cs="Courier New"/>
          <w:color w:val="A020F0"/>
          <w:sz w:val="20"/>
          <w:szCs w:val="20"/>
        </w:rPr>
        <w:t>'centered'</w:t>
      </w:r>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roofErr w:type="spellStart"/>
      <w:proofErr w:type="gramStart"/>
      <w:r w:rsidRPr="005F67A1">
        <w:rPr>
          <w:rFonts w:ascii="Courier New" w:hAnsi="Courier New" w:cs="Courier New"/>
          <w:color w:val="000000"/>
          <w:sz w:val="20"/>
          <w:szCs w:val="20"/>
        </w:rPr>
        <w:t>sumOFDMSpec</w:t>
      </w:r>
      <w:proofErr w:type="spellEnd"/>
      <w:proofErr w:type="gramEnd"/>
      <w:r w:rsidRPr="005F67A1">
        <w:rPr>
          <w:rFonts w:ascii="Courier New" w:hAnsi="Courier New" w:cs="Courier New"/>
          <w:color w:val="000000"/>
          <w:sz w:val="20"/>
          <w:szCs w:val="20"/>
        </w:rPr>
        <w:t xml:space="preserve"> = </w:t>
      </w:r>
      <w:proofErr w:type="spellStart"/>
      <w:r w:rsidRPr="005F67A1">
        <w:rPr>
          <w:rFonts w:ascii="Courier New" w:hAnsi="Courier New" w:cs="Courier New"/>
          <w:color w:val="000000"/>
          <w:sz w:val="20"/>
          <w:szCs w:val="20"/>
        </w:rPr>
        <w:t>sumOFDMSpec</w:t>
      </w:r>
      <w:proofErr w:type="spellEnd"/>
      <w:r w:rsidRPr="005F67A1">
        <w:rPr>
          <w:rFonts w:ascii="Courier New" w:hAnsi="Courier New" w:cs="Courier New"/>
          <w:color w:val="000000"/>
          <w:sz w:val="20"/>
          <w:szCs w:val="20"/>
        </w:rPr>
        <w:t xml:space="preserve"> + </w:t>
      </w:r>
      <w:proofErr w:type="spellStart"/>
      <w:r w:rsidRPr="005F67A1">
        <w:rPr>
          <w:rFonts w:ascii="Courier New" w:hAnsi="Courier New" w:cs="Courier New"/>
          <w:color w:val="000000"/>
          <w:sz w:val="20"/>
          <w:szCs w:val="20"/>
        </w:rPr>
        <w:t>specOFDM</w:t>
      </w:r>
      <w:proofErr w:type="spellEnd"/>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FF"/>
          <w:sz w:val="20"/>
          <w:szCs w:val="20"/>
        </w:rPr>
        <w:t>end</w:t>
      </w:r>
      <w:proofErr w:type="gramEnd"/>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FF"/>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3C763D"/>
          <w:sz w:val="20"/>
          <w:szCs w:val="20"/>
        </w:rPr>
        <w:t>% Plot power spectral density (PSD) over all subcarriers</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spellStart"/>
      <w:proofErr w:type="gramStart"/>
      <w:r w:rsidRPr="005F67A1">
        <w:rPr>
          <w:rFonts w:ascii="Courier New" w:hAnsi="Courier New" w:cs="Courier New"/>
          <w:color w:val="000000"/>
          <w:sz w:val="20"/>
          <w:szCs w:val="20"/>
        </w:rPr>
        <w:t>sumOFDMSpec</w:t>
      </w:r>
      <w:proofErr w:type="spellEnd"/>
      <w:proofErr w:type="gramEnd"/>
      <w:r w:rsidRPr="005F67A1">
        <w:rPr>
          <w:rFonts w:ascii="Courier New" w:hAnsi="Courier New" w:cs="Courier New"/>
          <w:color w:val="000000"/>
          <w:sz w:val="20"/>
          <w:szCs w:val="20"/>
        </w:rPr>
        <w:t xml:space="preserve"> = </w:t>
      </w:r>
      <w:proofErr w:type="spellStart"/>
      <w:r w:rsidRPr="005F67A1">
        <w:rPr>
          <w:rFonts w:ascii="Courier New" w:hAnsi="Courier New" w:cs="Courier New"/>
          <w:color w:val="000000"/>
          <w:sz w:val="20"/>
          <w:szCs w:val="20"/>
        </w:rPr>
        <w:t>sumOFDMSpec</w:t>
      </w:r>
      <w:proofErr w:type="spellEnd"/>
      <w:r w:rsidRPr="005F67A1">
        <w:rPr>
          <w:rFonts w:ascii="Courier New" w:hAnsi="Courier New" w:cs="Courier New"/>
          <w:color w:val="000000"/>
          <w:sz w:val="20"/>
          <w:szCs w:val="20"/>
        </w:rPr>
        <w:t>/mean(</w:t>
      </w:r>
      <w:proofErr w:type="spellStart"/>
      <w:r w:rsidRPr="005F67A1">
        <w:rPr>
          <w:rFonts w:ascii="Courier New" w:hAnsi="Courier New" w:cs="Courier New"/>
          <w:color w:val="000000"/>
          <w:sz w:val="20"/>
          <w:szCs w:val="20"/>
        </w:rPr>
        <w:t>sumOFDMSpec</w:t>
      </w:r>
      <w:proofErr w:type="spellEnd"/>
      <w:r w:rsidRPr="005F67A1">
        <w:rPr>
          <w:rFonts w:ascii="Courier New" w:hAnsi="Courier New" w:cs="Courier New"/>
          <w:color w:val="000000"/>
          <w:sz w:val="20"/>
          <w:szCs w:val="20"/>
        </w:rPr>
        <w:t>(1+2*numGuards:end-2*</w:t>
      </w:r>
      <w:proofErr w:type="spellStart"/>
      <w:r w:rsidRPr="005F67A1">
        <w:rPr>
          <w:rFonts w:ascii="Courier New" w:hAnsi="Courier New" w:cs="Courier New"/>
          <w:color w:val="000000"/>
          <w:sz w:val="20"/>
          <w:szCs w:val="20"/>
        </w:rPr>
        <w:t>numGuards</w:t>
      </w:r>
      <w:proofErr w:type="spellEnd"/>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00"/>
          <w:sz w:val="20"/>
          <w:szCs w:val="20"/>
        </w:rPr>
        <w:t>figure</w:t>
      </w:r>
      <w:proofErr w:type="gramEnd"/>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00"/>
          <w:sz w:val="20"/>
          <w:szCs w:val="20"/>
        </w:rPr>
        <w:t>plot(</w:t>
      </w:r>
      <w:proofErr w:type="gramEnd"/>
      <w:r w:rsidRPr="005F67A1">
        <w:rPr>
          <w:rFonts w:ascii="Courier New" w:hAnsi="Courier New" w:cs="Courier New"/>
          <w:color w:val="000000"/>
          <w:sz w:val="20"/>
          <w:szCs w:val="20"/>
        </w:rPr>
        <w:t>fOFDM,10*log10(</w:t>
      </w:r>
      <w:proofErr w:type="spellStart"/>
      <w:r w:rsidRPr="005F67A1">
        <w:rPr>
          <w:rFonts w:ascii="Courier New" w:hAnsi="Courier New" w:cs="Courier New"/>
          <w:color w:val="000000"/>
          <w:sz w:val="20"/>
          <w:szCs w:val="20"/>
        </w:rPr>
        <w:t>sumOFDMSpec</w:t>
      </w:r>
      <w:proofErr w:type="spellEnd"/>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00"/>
          <w:sz w:val="20"/>
          <w:szCs w:val="20"/>
        </w:rPr>
        <w:t>grid</w:t>
      </w:r>
      <w:proofErr w:type="gramEnd"/>
      <w:r w:rsidRPr="005F67A1">
        <w:rPr>
          <w:rFonts w:ascii="Courier New" w:hAnsi="Courier New" w:cs="Courier New"/>
          <w:color w:val="000000"/>
          <w:sz w:val="20"/>
          <w:szCs w:val="20"/>
        </w:rPr>
        <w:t xml:space="preserve"> </w:t>
      </w:r>
      <w:r w:rsidRPr="005F67A1">
        <w:rPr>
          <w:rFonts w:ascii="Courier New" w:hAnsi="Courier New" w:cs="Courier New"/>
          <w:color w:val="A020F0"/>
          <w:sz w:val="20"/>
          <w:szCs w:val="20"/>
        </w:rPr>
        <w:t>on</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00"/>
          <w:sz w:val="20"/>
          <w:szCs w:val="20"/>
        </w:rPr>
        <w:t>axis(</w:t>
      </w:r>
      <w:proofErr w:type="gramEnd"/>
      <w:r w:rsidRPr="005F67A1">
        <w:rPr>
          <w:rFonts w:ascii="Courier New" w:hAnsi="Courier New" w:cs="Courier New"/>
          <w:color w:val="000000"/>
          <w:sz w:val="20"/>
          <w:szCs w:val="20"/>
        </w:rPr>
        <w:t>[-0.5 0.5 -180 10]);</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spellStart"/>
      <w:proofErr w:type="gramStart"/>
      <w:r w:rsidRPr="005F67A1">
        <w:rPr>
          <w:rFonts w:ascii="Courier New" w:hAnsi="Courier New" w:cs="Courier New"/>
          <w:color w:val="000000"/>
          <w:sz w:val="20"/>
          <w:szCs w:val="20"/>
        </w:rPr>
        <w:t>xlabel</w:t>
      </w:r>
      <w:proofErr w:type="spellEnd"/>
      <w:r w:rsidRPr="005F67A1">
        <w:rPr>
          <w:rFonts w:ascii="Courier New" w:hAnsi="Courier New" w:cs="Courier New"/>
          <w:color w:val="000000"/>
          <w:sz w:val="20"/>
          <w:szCs w:val="20"/>
        </w:rPr>
        <w:t>(</w:t>
      </w:r>
      <w:proofErr w:type="gramEnd"/>
      <w:r w:rsidRPr="005F67A1">
        <w:rPr>
          <w:rFonts w:ascii="Courier New" w:hAnsi="Courier New" w:cs="Courier New"/>
          <w:color w:val="A020F0"/>
          <w:sz w:val="20"/>
          <w:szCs w:val="20"/>
        </w:rPr>
        <w:t>'Normalized frequency'</w:t>
      </w:r>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spellStart"/>
      <w:proofErr w:type="gramStart"/>
      <w:r w:rsidRPr="005F67A1">
        <w:rPr>
          <w:rFonts w:ascii="Courier New" w:hAnsi="Courier New" w:cs="Courier New"/>
          <w:color w:val="000000"/>
          <w:sz w:val="20"/>
          <w:szCs w:val="20"/>
        </w:rPr>
        <w:t>ylabel</w:t>
      </w:r>
      <w:proofErr w:type="spellEnd"/>
      <w:r w:rsidRPr="005F67A1">
        <w:rPr>
          <w:rFonts w:ascii="Courier New" w:hAnsi="Courier New" w:cs="Courier New"/>
          <w:color w:val="000000"/>
          <w:sz w:val="20"/>
          <w:szCs w:val="20"/>
        </w:rPr>
        <w:t>(</w:t>
      </w:r>
      <w:proofErr w:type="gramEnd"/>
      <w:r w:rsidRPr="005F67A1">
        <w:rPr>
          <w:rFonts w:ascii="Courier New" w:hAnsi="Courier New" w:cs="Courier New"/>
          <w:color w:val="A020F0"/>
          <w:sz w:val="20"/>
          <w:szCs w:val="20"/>
        </w:rPr>
        <w:t>'PSD (</w:t>
      </w:r>
      <w:proofErr w:type="spellStart"/>
      <w:r w:rsidRPr="005F67A1">
        <w:rPr>
          <w:rFonts w:ascii="Courier New" w:hAnsi="Courier New" w:cs="Courier New"/>
          <w:color w:val="A020F0"/>
          <w:sz w:val="20"/>
          <w:szCs w:val="20"/>
        </w:rPr>
        <w:t>dBW</w:t>
      </w:r>
      <w:proofErr w:type="spellEnd"/>
      <w:r w:rsidRPr="005F67A1">
        <w:rPr>
          <w:rFonts w:ascii="Courier New" w:hAnsi="Courier New" w:cs="Courier New"/>
          <w:color w:val="A020F0"/>
          <w:sz w:val="20"/>
          <w:szCs w:val="20"/>
        </w:rPr>
        <w:t>/Hz)'</w:t>
      </w:r>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00"/>
          <w:sz w:val="20"/>
          <w:szCs w:val="20"/>
        </w:rPr>
        <w:t>title(</w:t>
      </w:r>
      <w:proofErr w:type="gramEnd"/>
      <w:r w:rsidRPr="005F67A1">
        <w:rPr>
          <w:rFonts w:ascii="Courier New" w:hAnsi="Courier New" w:cs="Courier New"/>
          <w:color w:val="000000"/>
          <w:sz w:val="20"/>
          <w:szCs w:val="20"/>
        </w:rPr>
        <w:t>[</w:t>
      </w:r>
      <w:r w:rsidRPr="005F67A1">
        <w:rPr>
          <w:rFonts w:ascii="Courier New" w:hAnsi="Courier New" w:cs="Courier New"/>
          <w:color w:val="A020F0"/>
          <w:sz w:val="20"/>
          <w:szCs w:val="20"/>
        </w:rPr>
        <w:t xml:space="preserve">'OFDM, </w:t>
      </w:r>
      <w:proofErr w:type="spellStart"/>
      <w:r w:rsidRPr="005F67A1">
        <w:rPr>
          <w:rFonts w:ascii="Courier New" w:hAnsi="Courier New" w:cs="Courier New"/>
          <w:color w:val="A020F0"/>
          <w:sz w:val="20"/>
          <w:szCs w:val="20"/>
        </w:rPr>
        <w:t>numFFT</w:t>
      </w:r>
      <w:proofErr w:type="spellEnd"/>
      <w:r w:rsidRPr="005F67A1">
        <w:rPr>
          <w:rFonts w:ascii="Courier New" w:hAnsi="Courier New" w:cs="Courier New"/>
          <w:color w:val="A020F0"/>
          <w:sz w:val="20"/>
          <w:szCs w:val="20"/>
        </w:rPr>
        <w:t xml:space="preserve"> = '</w:t>
      </w:r>
      <w:r w:rsidRPr="005F67A1">
        <w:rPr>
          <w:rFonts w:ascii="Courier New" w:hAnsi="Courier New" w:cs="Courier New"/>
          <w:color w:val="000000"/>
          <w:sz w:val="20"/>
          <w:szCs w:val="20"/>
        </w:rPr>
        <w:t xml:space="preserve"> num2str(</w:t>
      </w:r>
      <w:proofErr w:type="spellStart"/>
      <w:r w:rsidRPr="005F67A1">
        <w:rPr>
          <w:rFonts w:ascii="Courier New" w:hAnsi="Courier New" w:cs="Courier New"/>
          <w:color w:val="000000"/>
          <w:sz w:val="20"/>
          <w:szCs w:val="20"/>
        </w:rPr>
        <w:t>numFFT</w:t>
      </w:r>
      <w:proofErr w:type="spellEnd"/>
      <w:r w:rsidRPr="005F67A1">
        <w:rPr>
          <w:rFonts w:ascii="Courier New" w:hAnsi="Courier New" w:cs="Courier New"/>
          <w:color w:val="000000"/>
          <w:sz w:val="20"/>
          <w:szCs w:val="20"/>
        </w:rPr>
        <w:t>)])</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00"/>
          <w:sz w:val="20"/>
          <w:szCs w:val="20"/>
        </w:rPr>
        <w:t>set(</w:t>
      </w:r>
      <w:proofErr w:type="spellStart"/>
      <w:proofErr w:type="gramEnd"/>
      <w:r w:rsidRPr="005F67A1">
        <w:rPr>
          <w:rFonts w:ascii="Courier New" w:hAnsi="Courier New" w:cs="Courier New"/>
          <w:color w:val="000000"/>
          <w:sz w:val="20"/>
          <w:szCs w:val="20"/>
        </w:rPr>
        <w:t>gcf</w:t>
      </w:r>
      <w:proofErr w:type="spellEnd"/>
      <w:r w:rsidRPr="005F67A1">
        <w:rPr>
          <w:rFonts w:ascii="Courier New" w:hAnsi="Courier New" w:cs="Courier New"/>
          <w:color w:val="000000"/>
          <w:sz w:val="20"/>
          <w:szCs w:val="20"/>
        </w:rPr>
        <w:t xml:space="preserve">, </w:t>
      </w:r>
      <w:r w:rsidRPr="005F67A1">
        <w:rPr>
          <w:rFonts w:ascii="Courier New" w:hAnsi="Courier New" w:cs="Courier New"/>
          <w:color w:val="A020F0"/>
          <w:sz w:val="20"/>
          <w:szCs w:val="20"/>
        </w:rPr>
        <w:t>'Position'</w:t>
      </w:r>
      <w:r w:rsidRPr="005F67A1">
        <w:rPr>
          <w:rFonts w:ascii="Courier New" w:hAnsi="Courier New" w:cs="Courier New"/>
          <w:color w:val="000000"/>
          <w:sz w:val="20"/>
          <w:szCs w:val="20"/>
        </w:rPr>
        <w:t xml:space="preserve">, </w:t>
      </w:r>
      <w:proofErr w:type="spellStart"/>
      <w:r w:rsidRPr="005F67A1">
        <w:rPr>
          <w:rFonts w:ascii="Courier New" w:hAnsi="Courier New" w:cs="Courier New"/>
          <w:color w:val="000000"/>
          <w:sz w:val="20"/>
          <w:szCs w:val="20"/>
        </w:rPr>
        <w:t>figposition</w:t>
      </w:r>
      <w:proofErr w:type="spellEnd"/>
      <w:r w:rsidRPr="005F67A1">
        <w:rPr>
          <w:rFonts w:ascii="Courier New" w:hAnsi="Courier New" w:cs="Courier New"/>
          <w:color w:val="000000"/>
          <w:sz w:val="20"/>
          <w:szCs w:val="20"/>
        </w:rPr>
        <w:t>([46 50 30 30]));</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r w:rsidRPr="005F67A1">
        <w:rPr>
          <w:rFonts w:ascii="Courier New" w:hAnsi="Courier New" w:cs="Courier New"/>
          <w:color w:val="000000"/>
          <w:sz w:val="20"/>
          <w:szCs w:val="20"/>
        </w:rPr>
        <w:t xml:space="preserve"> </w:t>
      </w:r>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roofErr w:type="gramStart"/>
      <w:r w:rsidRPr="005F67A1">
        <w:rPr>
          <w:rFonts w:ascii="Courier New" w:hAnsi="Courier New" w:cs="Courier New"/>
          <w:color w:val="000000"/>
          <w:sz w:val="20"/>
          <w:szCs w:val="20"/>
        </w:rPr>
        <w:t>toc</w:t>
      </w:r>
      <w:proofErr w:type="gramEnd"/>
    </w:p>
    <w:p w:rsidR="005F67A1" w:rsidRPr="005F67A1" w:rsidRDefault="005F67A1" w:rsidP="005F67A1">
      <w:pPr>
        <w:autoSpaceDE w:val="0"/>
        <w:autoSpaceDN w:val="0"/>
        <w:adjustRightInd w:val="0"/>
        <w:spacing w:after="0" w:line="240" w:lineRule="auto"/>
        <w:rPr>
          <w:rFonts w:ascii="Courier New" w:hAnsi="Courier New" w:cs="Courier New"/>
          <w:sz w:val="20"/>
          <w:szCs w:val="20"/>
        </w:rPr>
      </w:pPr>
    </w:p>
    <w:p w:rsidR="00AF5836" w:rsidRPr="008863F4" w:rsidRDefault="00AF5836" w:rsidP="00E97009">
      <w:pPr>
        <w:autoSpaceDE w:val="0"/>
        <w:autoSpaceDN w:val="0"/>
        <w:adjustRightInd w:val="0"/>
        <w:spacing w:after="0" w:line="240" w:lineRule="auto"/>
        <w:rPr>
          <w:rFonts w:ascii="Times New Roman" w:hAnsi="Times New Roman" w:cs="Times New Roman"/>
          <w:sz w:val="24"/>
          <w:szCs w:val="24"/>
        </w:rPr>
      </w:pPr>
    </w:p>
    <w:sectPr w:rsidR="00AF5836" w:rsidRPr="008863F4">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9DA" w:rsidRDefault="000E49DA" w:rsidP="00A55D6F">
      <w:pPr>
        <w:spacing w:after="0" w:line="240" w:lineRule="auto"/>
      </w:pPr>
      <w:r>
        <w:separator/>
      </w:r>
    </w:p>
  </w:endnote>
  <w:endnote w:type="continuationSeparator" w:id="0">
    <w:p w:rsidR="000E49DA" w:rsidRDefault="000E49DA" w:rsidP="00A55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MV Bol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3407127"/>
      <w:docPartObj>
        <w:docPartGallery w:val="Page Numbers (Bottom of Page)"/>
        <w:docPartUnique/>
      </w:docPartObj>
    </w:sdtPr>
    <w:sdtEndPr>
      <w:rPr>
        <w:noProof/>
      </w:rPr>
    </w:sdtEndPr>
    <w:sdtContent>
      <w:p w:rsidR="00A55D6F" w:rsidRDefault="00A55D6F">
        <w:pPr>
          <w:pStyle w:val="Footer"/>
          <w:jc w:val="center"/>
        </w:pPr>
        <w:r>
          <w:fldChar w:fldCharType="begin"/>
        </w:r>
        <w:r>
          <w:instrText xml:space="preserve"> PAGE   \* MERGEFORMAT </w:instrText>
        </w:r>
        <w:r>
          <w:fldChar w:fldCharType="separate"/>
        </w:r>
        <w:r w:rsidR="00AE3ADE">
          <w:rPr>
            <w:noProof/>
          </w:rPr>
          <w:t>15</w:t>
        </w:r>
        <w:r>
          <w:rPr>
            <w:noProof/>
          </w:rPr>
          <w:fldChar w:fldCharType="end"/>
        </w:r>
      </w:p>
    </w:sdtContent>
  </w:sdt>
  <w:p w:rsidR="00A55D6F" w:rsidRDefault="00A55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9DA" w:rsidRDefault="000E49DA" w:rsidP="00A55D6F">
      <w:pPr>
        <w:spacing w:after="0" w:line="240" w:lineRule="auto"/>
      </w:pPr>
      <w:r>
        <w:separator/>
      </w:r>
    </w:p>
  </w:footnote>
  <w:footnote w:type="continuationSeparator" w:id="0">
    <w:p w:rsidR="000E49DA" w:rsidRDefault="000E49DA" w:rsidP="00A55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E5D3D"/>
    <w:multiLevelType w:val="multilevel"/>
    <w:tmpl w:val="794AA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A2MTE3MDc2NDWxNDdR0lEKTi0uzszPAykwqQUAYzuuViwAAAA="/>
  </w:docVars>
  <w:rsids>
    <w:rsidRoot w:val="009C3FF8"/>
    <w:rsid w:val="000103CA"/>
    <w:rsid w:val="00024AB4"/>
    <w:rsid w:val="00035092"/>
    <w:rsid w:val="000546DD"/>
    <w:rsid w:val="000626AA"/>
    <w:rsid w:val="00071107"/>
    <w:rsid w:val="0007143A"/>
    <w:rsid w:val="00073BEF"/>
    <w:rsid w:val="000805CC"/>
    <w:rsid w:val="00091206"/>
    <w:rsid w:val="00093273"/>
    <w:rsid w:val="000B7699"/>
    <w:rsid w:val="000D03DF"/>
    <w:rsid w:val="000E1A30"/>
    <w:rsid w:val="000E295E"/>
    <w:rsid w:val="000E49DA"/>
    <w:rsid w:val="000F069F"/>
    <w:rsid w:val="000F325F"/>
    <w:rsid w:val="00123ADD"/>
    <w:rsid w:val="001330B7"/>
    <w:rsid w:val="00151E5A"/>
    <w:rsid w:val="001553E4"/>
    <w:rsid w:val="001607C3"/>
    <w:rsid w:val="00161950"/>
    <w:rsid w:val="001803E7"/>
    <w:rsid w:val="0018792A"/>
    <w:rsid w:val="00197CE6"/>
    <w:rsid w:val="001A2306"/>
    <w:rsid w:val="001A7AC4"/>
    <w:rsid w:val="001B4F70"/>
    <w:rsid w:val="001B54DA"/>
    <w:rsid w:val="001B710F"/>
    <w:rsid w:val="001D1391"/>
    <w:rsid w:val="001E0266"/>
    <w:rsid w:val="001F3079"/>
    <w:rsid w:val="001F58A6"/>
    <w:rsid w:val="00203630"/>
    <w:rsid w:val="00232DE1"/>
    <w:rsid w:val="00241F62"/>
    <w:rsid w:val="0024336C"/>
    <w:rsid w:val="00261D34"/>
    <w:rsid w:val="002679F5"/>
    <w:rsid w:val="00267FF4"/>
    <w:rsid w:val="0028434F"/>
    <w:rsid w:val="00295B37"/>
    <w:rsid w:val="002A1C35"/>
    <w:rsid w:val="002B2FB2"/>
    <w:rsid w:val="002D3B39"/>
    <w:rsid w:val="002D510E"/>
    <w:rsid w:val="002D6E9E"/>
    <w:rsid w:val="002E54F0"/>
    <w:rsid w:val="00303A12"/>
    <w:rsid w:val="00310E18"/>
    <w:rsid w:val="003137D4"/>
    <w:rsid w:val="00327C98"/>
    <w:rsid w:val="00331340"/>
    <w:rsid w:val="00346249"/>
    <w:rsid w:val="0035061A"/>
    <w:rsid w:val="00391A5E"/>
    <w:rsid w:val="003A0892"/>
    <w:rsid w:val="003A2841"/>
    <w:rsid w:val="003C6F00"/>
    <w:rsid w:val="003C769A"/>
    <w:rsid w:val="003F44D7"/>
    <w:rsid w:val="003F47FB"/>
    <w:rsid w:val="00402AAF"/>
    <w:rsid w:val="00414814"/>
    <w:rsid w:val="00440B75"/>
    <w:rsid w:val="004424F8"/>
    <w:rsid w:val="00443A42"/>
    <w:rsid w:val="00445BAB"/>
    <w:rsid w:val="0045617A"/>
    <w:rsid w:val="0045720F"/>
    <w:rsid w:val="00480537"/>
    <w:rsid w:val="0048632E"/>
    <w:rsid w:val="0049036D"/>
    <w:rsid w:val="004B205D"/>
    <w:rsid w:val="004D3552"/>
    <w:rsid w:val="004E1D31"/>
    <w:rsid w:val="004E4ABA"/>
    <w:rsid w:val="004E5E13"/>
    <w:rsid w:val="00511632"/>
    <w:rsid w:val="00514FA2"/>
    <w:rsid w:val="00527E94"/>
    <w:rsid w:val="00530A9D"/>
    <w:rsid w:val="00543774"/>
    <w:rsid w:val="005927DE"/>
    <w:rsid w:val="005A4DE8"/>
    <w:rsid w:val="005A73E3"/>
    <w:rsid w:val="005C1671"/>
    <w:rsid w:val="005C78E3"/>
    <w:rsid w:val="005D2DDC"/>
    <w:rsid w:val="005F08A7"/>
    <w:rsid w:val="005F2C7E"/>
    <w:rsid w:val="005F3D7E"/>
    <w:rsid w:val="005F67A1"/>
    <w:rsid w:val="00620485"/>
    <w:rsid w:val="00632F96"/>
    <w:rsid w:val="00637058"/>
    <w:rsid w:val="006548E3"/>
    <w:rsid w:val="006761CB"/>
    <w:rsid w:val="0068388B"/>
    <w:rsid w:val="00697081"/>
    <w:rsid w:val="006A0061"/>
    <w:rsid w:val="006A0265"/>
    <w:rsid w:val="006A3821"/>
    <w:rsid w:val="006B533C"/>
    <w:rsid w:val="006C1491"/>
    <w:rsid w:val="006C7F00"/>
    <w:rsid w:val="006D3081"/>
    <w:rsid w:val="006D3113"/>
    <w:rsid w:val="006D3D1F"/>
    <w:rsid w:val="006F798A"/>
    <w:rsid w:val="00705402"/>
    <w:rsid w:val="007137CE"/>
    <w:rsid w:val="007153BA"/>
    <w:rsid w:val="007201B9"/>
    <w:rsid w:val="00721C9C"/>
    <w:rsid w:val="007676A7"/>
    <w:rsid w:val="007771A8"/>
    <w:rsid w:val="00782107"/>
    <w:rsid w:val="0078229A"/>
    <w:rsid w:val="007A04B4"/>
    <w:rsid w:val="007A08D9"/>
    <w:rsid w:val="007A3B48"/>
    <w:rsid w:val="007B52E2"/>
    <w:rsid w:val="007D78EF"/>
    <w:rsid w:val="007E1745"/>
    <w:rsid w:val="007E30EA"/>
    <w:rsid w:val="007F324B"/>
    <w:rsid w:val="007F33D5"/>
    <w:rsid w:val="008059F1"/>
    <w:rsid w:val="00806578"/>
    <w:rsid w:val="00813D3F"/>
    <w:rsid w:val="00814B6A"/>
    <w:rsid w:val="00824550"/>
    <w:rsid w:val="00841301"/>
    <w:rsid w:val="00855D9D"/>
    <w:rsid w:val="0086477C"/>
    <w:rsid w:val="00865DAE"/>
    <w:rsid w:val="00876D4E"/>
    <w:rsid w:val="008863F4"/>
    <w:rsid w:val="0089124E"/>
    <w:rsid w:val="008A6BB0"/>
    <w:rsid w:val="008C2DCF"/>
    <w:rsid w:val="008C4E64"/>
    <w:rsid w:val="008C78CB"/>
    <w:rsid w:val="008D11A8"/>
    <w:rsid w:val="008D11BD"/>
    <w:rsid w:val="008D6F5E"/>
    <w:rsid w:val="008F1A27"/>
    <w:rsid w:val="00913A0A"/>
    <w:rsid w:val="009156C8"/>
    <w:rsid w:val="0091615F"/>
    <w:rsid w:val="00933293"/>
    <w:rsid w:val="00934C0D"/>
    <w:rsid w:val="00944FB3"/>
    <w:rsid w:val="00965B77"/>
    <w:rsid w:val="00974F12"/>
    <w:rsid w:val="0099218A"/>
    <w:rsid w:val="009B5D5C"/>
    <w:rsid w:val="009C3FF8"/>
    <w:rsid w:val="009C5DF5"/>
    <w:rsid w:val="009C7616"/>
    <w:rsid w:val="009D0E89"/>
    <w:rsid w:val="009E12A6"/>
    <w:rsid w:val="009E390D"/>
    <w:rsid w:val="009F7116"/>
    <w:rsid w:val="00A42C7F"/>
    <w:rsid w:val="00A46F5A"/>
    <w:rsid w:val="00A55D6F"/>
    <w:rsid w:val="00A574FA"/>
    <w:rsid w:val="00A615D7"/>
    <w:rsid w:val="00A62014"/>
    <w:rsid w:val="00A75FDD"/>
    <w:rsid w:val="00A853B2"/>
    <w:rsid w:val="00A932B0"/>
    <w:rsid w:val="00AB54EA"/>
    <w:rsid w:val="00AB70F9"/>
    <w:rsid w:val="00AC1517"/>
    <w:rsid w:val="00AC307B"/>
    <w:rsid w:val="00AC7463"/>
    <w:rsid w:val="00AD0747"/>
    <w:rsid w:val="00AD5D83"/>
    <w:rsid w:val="00AE3ADE"/>
    <w:rsid w:val="00AF4E15"/>
    <w:rsid w:val="00AF5836"/>
    <w:rsid w:val="00AF5B5A"/>
    <w:rsid w:val="00AF7AD2"/>
    <w:rsid w:val="00B04FA7"/>
    <w:rsid w:val="00B202FB"/>
    <w:rsid w:val="00B25424"/>
    <w:rsid w:val="00B26FD4"/>
    <w:rsid w:val="00B32B1D"/>
    <w:rsid w:val="00B42101"/>
    <w:rsid w:val="00B431D6"/>
    <w:rsid w:val="00B75950"/>
    <w:rsid w:val="00BA450C"/>
    <w:rsid w:val="00BA4EED"/>
    <w:rsid w:val="00BA505C"/>
    <w:rsid w:val="00BC24EA"/>
    <w:rsid w:val="00BD1675"/>
    <w:rsid w:val="00BE3542"/>
    <w:rsid w:val="00BE708A"/>
    <w:rsid w:val="00BE7B30"/>
    <w:rsid w:val="00BF2D52"/>
    <w:rsid w:val="00BF4527"/>
    <w:rsid w:val="00BF480C"/>
    <w:rsid w:val="00BF6177"/>
    <w:rsid w:val="00BF7A25"/>
    <w:rsid w:val="00C03D94"/>
    <w:rsid w:val="00C05A0D"/>
    <w:rsid w:val="00C060B9"/>
    <w:rsid w:val="00C14779"/>
    <w:rsid w:val="00C227C8"/>
    <w:rsid w:val="00C273DE"/>
    <w:rsid w:val="00C34436"/>
    <w:rsid w:val="00C40758"/>
    <w:rsid w:val="00C4239C"/>
    <w:rsid w:val="00C52052"/>
    <w:rsid w:val="00C73CC7"/>
    <w:rsid w:val="00C93397"/>
    <w:rsid w:val="00CA6144"/>
    <w:rsid w:val="00CB00F4"/>
    <w:rsid w:val="00CC0239"/>
    <w:rsid w:val="00CF0C82"/>
    <w:rsid w:val="00D047F5"/>
    <w:rsid w:val="00D04E19"/>
    <w:rsid w:val="00D07310"/>
    <w:rsid w:val="00D07472"/>
    <w:rsid w:val="00D220F9"/>
    <w:rsid w:val="00D32F8B"/>
    <w:rsid w:val="00D374FC"/>
    <w:rsid w:val="00D37781"/>
    <w:rsid w:val="00D455B0"/>
    <w:rsid w:val="00D46DB3"/>
    <w:rsid w:val="00D52464"/>
    <w:rsid w:val="00D53E31"/>
    <w:rsid w:val="00D56FC8"/>
    <w:rsid w:val="00D63ADE"/>
    <w:rsid w:val="00D7146E"/>
    <w:rsid w:val="00D7734F"/>
    <w:rsid w:val="00D814CD"/>
    <w:rsid w:val="00DA2487"/>
    <w:rsid w:val="00DA29BA"/>
    <w:rsid w:val="00DA7295"/>
    <w:rsid w:val="00DB6E7C"/>
    <w:rsid w:val="00DF22D3"/>
    <w:rsid w:val="00DF27F3"/>
    <w:rsid w:val="00DF332E"/>
    <w:rsid w:val="00DF4DAF"/>
    <w:rsid w:val="00DF5C88"/>
    <w:rsid w:val="00DF7B5A"/>
    <w:rsid w:val="00E01E8C"/>
    <w:rsid w:val="00E41C9F"/>
    <w:rsid w:val="00E53A44"/>
    <w:rsid w:val="00E6385C"/>
    <w:rsid w:val="00E70301"/>
    <w:rsid w:val="00E83377"/>
    <w:rsid w:val="00E97009"/>
    <w:rsid w:val="00EA4C86"/>
    <w:rsid w:val="00EB5944"/>
    <w:rsid w:val="00EC17D5"/>
    <w:rsid w:val="00ED14D1"/>
    <w:rsid w:val="00EE7625"/>
    <w:rsid w:val="00F34CB6"/>
    <w:rsid w:val="00F36500"/>
    <w:rsid w:val="00F37E0D"/>
    <w:rsid w:val="00F413BF"/>
    <w:rsid w:val="00F51B67"/>
    <w:rsid w:val="00F53B68"/>
    <w:rsid w:val="00F6176E"/>
    <w:rsid w:val="00F65350"/>
    <w:rsid w:val="00F706A9"/>
    <w:rsid w:val="00F91E5E"/>
    <w:rsid w:val="00F953F9"/>
    <w:rsid w:val="00F9633D"/>
    <w:rsid w:val="00FA5585"/>
    <w:rsid w:val="00FB0E85"/>
    <w:rsid w:val="00FB4EF7"/>
    <w:rsid w:val="00FB673C"/>
    <w:rsid w:val="00FC18A1"/>
    <w:rsid w:val="00FC448A"/>
    <w:rsid w:val="00FD1678"/>
    <w:rsid w:val="00FF1DFD"/>
    <w:rsid w:val="00FF6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A1CC3-FD32-45FC-98C6-1D6E824FA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24B"/>
  </w:style>
  <w:style w:type="paragraph" w:styleId="Heading1">
    <w:name w:val="heading 1"/>
    <w:basedOn w:val="Normal"/>
    <w:next w:val="Normal"/>
    <w:link w:val="Heading1Char"/>
    <w:uiPriority w:val="9"/>
    <w:qFormat/>
    <w:rsid w:val="00331340"/>
    <w:pPr>
      <w:keepNext/>
      <w:keepLines/>
      <w:spacing w:before="240" w:after="0"/>
      <w:outlineLvl w:val="0"/>
    </w:pPr>
    <w:rPr>
      <w:rFonts w:asciiTheme="majorHAnsi" w:eastAsiaTheme="majorEastAsia" w:hAnsiTheme="majorHAnsi" w:cstheme="majorBidi"/>
      <w:color w:val="2E74B5" w:themeColor="accent1" w:themeShade="BF"/>
      <w:sz w:val="32"/>
      <w:szCs w:val="40"/>
      <w:lang w:bidi="th-TH"/>
    </w:rPr>
  </w:style>
  <w:style w:type="paragraph" w:styleId="Heading2">
    <w:name w:val="heading 2"/>
    <w:basedOn w:val="Normal"/>
    <w:next w:val="Normal"/>
    <w:link w:val="Heading2Char"/>
    <w:uiPriority w:val="9"/>
    <w:unhideWhenUsed/>
    <w:qFormat/>
    <w:rsid w:val="0024336C"/>
    <w:pPr>
      <w:keepNext/>
      <w:keepLines/>
      <w:spacing w:before="40" w:after="0"/>
      <w:outlineLvl w:val="1"/>
    </w:pPr>
    <w:rPr>
      <w:rFonts w:asciiTheme="majorHAnsi" w:eastAsiaTheme="majorEastAsia" w:hAnsiTheme="majorHAnsi" w:cstheme="majorBidi"/>
      <w:color w:val="2E74B5" w:themeColor="accent1" w:themeShade="BF"/>
      <w:sz w:val="26"/>
      <w:szCs w:val="33"/>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67FF4"/>
    <w:pPr>
      <w:spacing w:after="200" w:line="240" w:lineRule="auto"/>
    </w:pPr>
    <w:rPr>
      <w:i/>
      <w:iCs/>
      <w:color w:val="44546A" w:themeColor="text2"/>
      <w:sz w:val="18"/>
      <w:szCs w:val="18"/>
    </w:rPr>
  </w:style>
  <w:style w:type="paragraph" w:customStyle="1" w:styleId="Default">
    <w:name w:val="Default"/>
    <w:rsid w:val="00B202F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31340"/>
    <w:rPr>
      <w:rFonts w:asciiTheme="majorHAnsi" w:eastAsiaTheme="majorEastAsia" w:hAnsiTheme="majorHAnsi" w:cstheme="majorBidi"/>
      <w:color w:val="2E74B5" w:themeColor="accent1" w:themeShade="BF"/>
      <w:sz w:val="32"/>
      <w:szCs w:val="40"/>
      <w:lang w:bidi="th-TH"/>
    </w:rPr>
  </w:style>
  <w:style w:type="paragraph" w:styleId="BalloonText">
    <w:name w:val="Balloon Text"/>
    <w:basedOn w:val="Normal"/>
    <w:link w:val="BalloonTextChar"/>
    <w:uiPriority w:val="99"/>
    <w:semiHidden/>
    <w:unhideWhenUsed/>
    <w:rsid w:val="001E02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266"/>
    <w:rPr>
      <w:rFonts w:ascii="Segoe UI" w:hAnsi="Segoe UI" w:cs="Segoe UI"/>
      <w:sz w:val="18"/>
      <w:szCs w:val="18"/>
    </w:rPr>
  </w:style>
  <w:style w:type="character" w:customStyle="1" w:styleId="Heading2Char">
    <w:name w:val="Heading 2 Char"/>
    <w:basedOn w:val="DefaultParagraphFont"/>
    <w:link w:val="Heading2"/>
    <w:uiPriority w:val="9"/>
    <w:rsid w:val="0024336C"/>
    <w:rPr>
      <w:rFonts w:asciiTheme="majorHAnsi" w:eastAsiaTheme="majorEastAsia" w:hAnsiTheme="majorHAnsi" w:cstheme="majorBidi"/>
      <w:color w:val="2E74B5" w:themeColor="accent1" w:themeShade="BF"/>
      <w:sz w:val="26"/>
      <w:szCs w:val="33"/>
      <w:lang w:bidi="th-TH"/>
    </w:rPr>
  </w:style>
  <w:style w:type="character" w:styleId="Hyperlink">
    <w:name w:val="Hyperlink"/>
    <w:basedOn w:val="DefaultParagraphFont"/>
    <w:uiPriority w:val="99"/>
    <w:unhideWhenUsed/>
    <w:rsid w:val="005A73E3"/>
    <w:rPr>
      <w:color w:val="0563C1" w:themeColor="hyperlink"/>
      <w:u w:val="single"/>
    </w:rPr>
  </w:style>
  <w:style w:type="paragraph" w:styleId="Header">
    <w:name w:val="header"/>
    <w:basedOn w:val="Normal"/>
    <w:link w:val="HeaderChar"/>
    <w:uiPriority w:val="99"/>
    <w:unhideWhenUsed/>
    <w:rsid w:val="00A5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D6F"/>
  </w:style>
  <w:style w:type="paragraph" w:styleId="Footer">
    <w:name w:val="footer"/>
    <w:basedOn w:val="Normal"/>
    <w:link w:val="FooterChar"/>
    <w:uiPriority w:val="99"/>
    <w:unhideWhenUsed/>
    <w:rsid w:val="00A5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D6F"/>
  </w:style>
  <w:style w:type="paragraph" w:styleId="Title">
    <w:name w:val="Title"/>
    <w:basedOn w:val="Normal"/>
    <w:next w:val="Normal"/>
    <w:link w:val="TitleChar"/>
    <w:uiPriority w:val="10"/>
    <w:qFormat/>
    <w:rsid w:val="00024A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AB4"/>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024AB4"/>
    <w:rPr>
      <w:i/>
      <w:iCs/>
      <w:color w:val="404040" w:themeColor="text1" w:themeTint="BF"/>
    </w:rPr>
  </w:style>
  <w:style w:type="paragraph" w:styleId="Subtitle">
    <w:name w:val="Subtitle"/>
    <w:basedOn w:val="Normal"/>
    <w:next w:val="Normal"/>
    <w:link w:val="SubtitleChar"/>
    <w:uiPriority w:val="11"/>
    <w:qFormat/>
    <w:rsid w:val="00024A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4AB4"/>
    <w:rPr>
      <w:rFonts w:eastAsiaTheme="minorEastAsia"/>
      <w:color w:val="5A5A5A" w:themeColor="text1" w:themeTint="A5"/>
      <w:spacing w:val="15"/>
    </w:rPr>
  </w:style>
  <w:style w:type="character" w:styleId="Emphasis">
    <w:name w:val="Emphasis"/>
    <w:basedOn w:val="DefaultParagraphFont"/>
    <w:uiPriority w:val="20"/>
    <w:qFormat/>
    <w:rsid w:val="00024AB4"/>
    <w:rPr>
      <w:i/>
      <w:iCs/>
    </w:rPr>
  </w:style>
  <w:style w:type="paragraph" w:styleId="NoSpacing">
    <w:name w:val="No Spacing"/>
    <w:link w:val="NoSpacingChar"/>
    <w:uiPriority w:val="1"/>
    <w:qFormat/>
    <w:rsid w:val="00024AB4"/>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024AB4"/>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171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109/TCOM.1967.1089674"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109/MILCOM.2001.985752"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5120/17636-838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109/TSP.2007.91289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60E4E-78C8-4D3E-81CD-0487EBFE3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9828</TotalTime>
  <Pages>19</Pages>
  <Words>3654</Words>
  <Characters>20834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Ahmadjon Rajabov</dc:creator>
  <cp:keywords/>
  <dc:description/>
  <cp:lastModifiedBy>Ahmadjon Rajabov</cp:lastModifiedBy>
  <cp:revision>288</cp:revision>
  <dcterms:created xsi:type="dcterms:W3CDTF">2020-03-10T20:11:00Z</dcterms:created>
  <dcterms:modified xsi:type="dcterms:W3CDTF">2020-03-24T12:56:00Z</dcterms:modified>
</cp:coreProperties>
</file>