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C352A4F" wp14:paraId="34EB2548" wp14:textId="5B4AD97C">
      <w:pPr>
        <w:rPr>
          <w:sz w:val="52"/>
          <w:szCs w:val="52"/>
        </w:rPr>
      </w:pPr>
      <w:r w:rsidRPr="6C352A4F" w:rsidR="464EE8E7">
        <w:rPr>
          <w:sz w:val="52"/>
          <w:szCs w:val="52"/>
        </w:rPr>
        <w:t xml:space="preserve">Rapport </w:t>
      </w:r>
      <w:r w:rsidRPr="6C352A4F" w:rsidR="1D05A5AA">
        <w:rPr>
          <w:sz w:val="52"/>
          <w:szCs w:val="52"/>
        </w:rPr>
        <w:t xml:space="preserve">du </w:t>
      </w:r>
      <w:r w:rsidRPr="6C352A4F" w:rsidR="1D05A5AA">
        <w:rPr>
          <w:sz w:val="52"/>
          <w:szCs w:val="52"/>
        </w:rPr>
        <w:t>TP :</w:t>
      </w:r>
      <w:r w:rsidRPr="6C352A4F" w:rsidR="4EBB80ED">
        <w:rPr>
          <w:sz w:val="52"/>
          <w:szCs w:val="52"/>
        </w:rPr>
        <w:t xml:space="preserve"> </w:t>
      </w:r>
    </w:p>
    <w:p xmlns:wp14="http://schemas.microsoft.com/office/word/2010/wordml" w:rsidP="6C352A4F" wp14:paraId="41F369D7" wp14:textId="3FD69C7C">
      <w:pPr>
        <w:rPr>
          <w:sz w:val="52"/>
          <w:szCs w:val="52"/>
        </w:rPr>
      </w:pPr>
    </w:p>
    <w:p xmlns:wp14="http://schemas.microsoft.com/office/word/2010/wordml" w:rsidP="6C352A4F" wp14:paraId="4CF1BB91" wp14:textId="51AC5F74">
      <w:pPr>
        <w:rPr>
          <w:sz w:val="24"/>
          <w:szCs w:val="24"/>
        </w:rPr>
      </w:pPr>
      <w:r w:rsidRPr="6C352A4F" w:rsidR="4EBB80ED">
        <w:rPr>
          <w:sz w:val="24"/>
          <w:szCs w:val="24"/>
        </w:rPr>
        <w:t>Tâche</w:t>
      </w:r>
      <w:r w:rsidRPr="6C352A4F" w:rsidR="4EBB80ED">
        <w:rPr>
          <w:sz w:val="24"/>
          <w:szCs w:val="24"/>
        </w:rPr>
        <w:t xml:space="preserve"> </w:t>
      </w:r>
      <w:r w:rsidRPr="6C352A4F" w:rsidR="4EBB80ED">
        <w:rPr>
          <w:sz w:val="24"/>
          <w:szCs w:val="24"/>
        </w:rPr>
        <w:t>1 :</w:t>
      </w:r>
      <w:r w:rsidRPr="6C352A4F" w:rsidR="4EBB80ED">
        <w:rPr>
          <w:sz w:val="24"/>
          <w:szCs w:val="24"/>
        </w:rPr>
        <w:t xml:space="preserve"> </w:t>
      </w:r>
      <w:r w:rsidRPr="6C352A4F" w:rsidR="4EBB80ED">
        <w:rPr>
          <w:sz w:val="24"/>
          <w:szCs w:val="24"/>
        </w:rPr>
        <w:t>Créer</w:t>
      </w:r>
      <w:r w:rsidRPr="6C352A4F" w:rsidR="4EBB80ED">
        <w:rPr>
          <w:sz w:val="24"/>
          <w:szCs w:val="24"/>
        </w:rPr>
        <w:t xml:space="preserve"> </w:t>
      </w:r>
      <w:r w:rsidRPr="6C352A4F" w:rsidR="4EBB80ED">
        <w:rPr>
          <w:sz w:val="24"/>
          <w:szCs w:val="24"/>
        </w:rPr>
        <w:t>une</w:t>
      </w:r>
      <w:r w:rsidRPr="6C352A4F" w:rsidR="4EBB80ED">
        <w:rPr>
          <w:sz w:val="24"/>
          <w:szCs w:val="24"/>
        </w:rPr>
        <w:t xml:space="preserve"> </w:t>
      </w:r>
      <w:r w:rsidRPr="6C352A4F" w:rsidR="4EBB80ED">
        <w:rPr>
          <w:sz w:val="24"/>
          <w:szCs w:val="24"/>
        </w:rPr>
        <w:t>classe</w:t>
      </w:r>
      <w:r w:rsidRPr="6C352A4F" w:rsidR="4EBB80ED">
        <w:rPr>
          <w:sz w:val="24"/>
          <w:szCs w:val="24"/>
        </w:rPr>
        <w:t xml:space="preserve"> </w:t>
      </w:r>
      <w:r w:rsidRPr="6C352A4F" w:rsidR="4EBB80ED">
        <w:rPr>
          <w:sz w:val="24"/>
          <w:szCs w:val="24"/>
        </w:rPr>
        <w:t>abstraite</w:t>
      </w:r>
      <w:r w:rsidRPr="6C352A4F" w:rsidR="4EBB80ED">
        <w:rPr>
          <w:sz w:val="24"/>
          <w:szCs w:val="24"/>
        </w:rPr>
        <w:t xml:space="preserve"> Transaction.</w:t>
      </w:r>
    </w:p>
    <w:p xmlns:wp14="http://schemas.microsoft.com/office/word/2010/wordml" w:rsidP="6C352A4F" wp14:paraId="5DE028D5" wp14:textId="6E864675">
      <w:pPr>
        <w:pStyle w:val="Normal"/>
        <w:rPr>
          <w:sz w:val="24"/>
          <w:szCs w:val="24"/>
        </w:rPr>
      </w:pPr>
      <w:r w:rsidRPr="6C352A4F" w:rsidR="4EBB80ED">
        <w:rPr>
          <w:sz w:val="24"/>
          <w:szCs w:val="24"/>
        </w:rPr>
        <w:t>Attributs</w:t>
      </w:r>
      <w:r w:rsidRPr="6C352A4F" w:rsidR="4EBB80ED">
        <w:rPr>
          <w:sz w:val="24"/>
          <w:szCs w:val="24"/>
        </w:rPr>
        <w:t xml:space="preserve"> :</w:t>
      </w:r>
    </w:p>
    <w:p xmlns:wp14="http://schemas.microsoft.com/office/word/2010/wordml" w:rsidP="6C352A4F" wp14:paraId="226ACD7A" wp14:textId="16B4A0E9">
      <w:pPr>
        <w:pStyle w:val="Normal"/>
        <w:rPr>
          <w:sz w:val="24"/>
          <w:szCs w:val="24"/>
        </w:rPr>
      </w:pPr>
      <w:r w:rsidRPr="6C352A4F" w:rsidR="4EBB80ED">
        <w:rPr>
          <w:sz w:val="24"/>
          <w:szCs w:val="24"/>
        </w:rPr>
        <w:t xml:space="preserve">protected String </w:t>
      </w:r>
      <w:r w:rsidRPr="6C352A4F" w:rsidR="4EBB80ED">
        <w:rPr>
          <w:sz w:val="24"/>
          <w:szCs w:val="24"/>
        </w:rPr>
        <w:t>transactionID</w:t>
      </w:r>
      <w:r w:rsidRPr="6C352A4F" w:rsidR="4EBB80ED">
        <w:rPr>
          <w:sz w:val="24"/>
          <w:szCs w:val="24"/>
        </w:rPr>
        <w:t xml:space="preserve"> : L'ID de la transaction.</w:t>
      </w:r>
    </w:p>
    <w:p xmlns:wp14="http://schemas.microsoft.com/office/word/2010/wordml" w:rsidP="6C352A4F" wp14:paraId="5FF33027" wp14:textId="089B9F03">
      <w:pPr>
        <w:pStyle w:val="Normal"/>
        <w:rPr>
          <w:sz w:val="24"/>
          <w:szCs w:val="24"/>
        </w:rPr>
      </w:pPr>
      <w:r w:rsidRPr="6C352A4F" w:rsidR="4EBB80ED">
        <w:rPr>
          <w:sz w:val="24"/>
          <w:szCs w:val="24"/>
        </w:rPr>
        <w:t xml:space="preserve">protected String </w:t>
      </w:r>
      <w:r w:rsidRPr="6C352A4F" w:rsidR="4EBB80ED">
        <w:rPr>
          <w:sz w:val="24"/>
          <w:szCs w:val="24"/>
        </w:rPr>
        <w:t>clientID</w:t>
      </w:r>
      <w:r w:rsidRPr="6C352A4F" w:rsidR="4EBB80ED">
        <w:rPr>
          <w:sz w:val="24"/>
          <w:szCs w:val="24"/>
        </w:rPr>
        <w:t xml:space="preserve"> : L'ID du client </w:t>
      </w:r>
      <w:r w:rsidRPr="6C352A4F" w:rsidR="4EBB80ED">
        <w:rPr>
          <w:sz w:val="24"/>
          <w:szCs w:val="24"/>
        </w:rPr>
        <w:t>concerné</w:t>
      </w:r>
      <w:r w:rsidRPr="6C352A4F" w:rsidR="4EBB80ED">
        <w:rPr>
          <w:sz w:val="24"/>
          <w:szCs w:val="24"/>
        </w:rPr>
        <w:t xml:space="preserve"> par la transaction.</w:t>
      </w:r>
    </w:p>
    <w:p xmlns:wp14="http://schemas.microsoft.com/office/word/2010/wordml" w:rsidP="6C352A4F" wp14:paraId="704EBAA4" wp14:textId="2407F4FB">
      <w:pPr>
        <w:pStyle w:val="Normal"/>
        <w:rPr>
          <w:sz w:val="24"/>
          <w:szCs w:val="24"/>
        </w:rPr>
      </w:pPr>
      <w:r w:rsidRPr="6C352A4F" w:rsidR="4EBB80ED">
        <w:rPr>
          <w:sz w:val="24"/>
          <w:szCs w:val="24"/>
        </w:rPr>
        <w:t>Méthodes</w:t>
      </w:r>
      <w:r w:rsidRPr="6C352A4F" w:rsidR="4EBB80ED">
        <w:rPr>
          <w:sz w:val="24"/>
          <w:szCs w:val="24"/>
        </w:rPr>
        <w:t xml:space="preserve"> :</w:t>
      </w:r>
    </w:p>
    <w:p xmlns:wp14="http://schemas.microsoft.com/office/word/2010/wordml" w:rsidP="6C352A4F" wp14:paraId="054A9432" wp14:textId="4BDD5F80">
      <w:pPr>
        <w:pStyle w:val="Normal"/>
        <w:rPr>
          <w:sz w:val="24"/>
          <w:szCs w:val="24"/>
        </w:rPr>
      </w:pPr>
      <w:r w:rsidRPr="6C352A4F" w:rsidR="4EBB80ED">
        <w:rPr>
          <w:sz w:val="24"/>
          <w:szCs w:val="24"/>
        </w:rPr>
        <w:t>Méthode</w:t>
      </w:r>
      <w:r w:rsidRPr="6C352A4F" w:rsidR="4EBB80ED">
        <w:rPr>
          <w:sz w:val="24"/>
          <w:szCs w:val="24"/>
        </w:rPr>
        <w:t xml:space="preserve"> </w:t>
      </w:r>
      <w:r w:rsidRPr="6C352A4F" w:rsidR="4EBB80ED">
        <w:rPr>
          <w:sz w:val="24"/>
          <w:szCs w:val="24"/>
        </w:rPr>
        <w:t>abstraite</w:t>
      </w:r>
      <w:r w:rsidRPr="6C352A4F" w:rsidR="4EBB80ED">
        <w:rPr>
          <w:sz w:val="24"/>
          <w:szCs w:val="24"/>
        </w:rPr>
        <w:t xml:space="preserve"> public abstract void </w:t>
      </w:r>
      <w:r w:rsidRPr="6C352A4F" w:rsidR="4EBB80ED">
        <w:rPr>
          <w:sz w:val="24"/>
          <w:szCs w:val="24"/>
        </w:rPr>
        <w:t>execute(</w:t>
      </w:r>
      <w:r w:rsidRPr="6C352A4F" w:rsidR="4EBB80ED">
        <w:rPr>
          <w:sz w:val="24"/>
          <w:szCs w:val="24"/>
        </w:rPr>
        <w:t>) :</w:t>
      </w:r>
      <w:r w:rsidRPr="6C352A4F" w:rsidR="4EBB80ED">
        <w:rPr>
          <w:sz w:val="24"/>
          <w:szCs w:val="24"/>
        </w:rPr>
        <w:t xml:space="preserve"> à </w:t>
      </w:r>
      <w:r w:rsidRPr="6C352A4F" w:rsidR="4EBB80ED">
        <w:rPr>
          <w:sz w:val="24"/>
          <w:szCs w:val="24"/>
        </w:rPr>
        <w:t>implémenter</w:t>
      </w:r>
      <w:r w:rsidRPr="6C352A4F" w:rsidR="4EBB80ED">
        <w:rPr>
          <w:sz w:val="24"/>
          <w:szCs w:val="24"/>
        </w:rPr>
        <w:t xml:space="preserve"> dans les sous-classes pour </w:t>
      </w:r>
      <w:r w:rsidRPr="6C352A4F" w:rsidR="4EBB80ED">
        <w:rPr>
          <w:sz w:val="24"/>
          <w:szCs w:val="24"/>
        </w:rPr>
        <w:t>exécuter</w:t>
      </w:r>
      <w:r w:rsidRPr="6C352A4F" w:rsidR="4EBB80ED">
        <w:rPr>
          <w:sz w:val="24"/>
          <w:szCs w:val="24"/>
        </w:rPr>
        <w:t xml:space="preserve"> la transaction.</w:t>
      </w:r>
    </w:p>
    <w:p xmlns:wp14="http://schemas.microsoft.com/office/word/2010/wordml" w:rsidP="784AC909" wp14:paraId="78709CF7" wp14:textId="579005BA">
      <w:pPr>
        <w:pStyle w:val="Normal"/>
        <w:rPr>
          <w:sz w:val="24"/>
          <w:szCs w:val="24"/>
          <w:lang w:val="en-US"/>
        </w:rPr>
      </w:pPr>
      <w:r w:rsidRPr="784AC909" w:rsidR="4EBB80ED">
        <w:rPr>
          <w:sz w:val="24"/>
          <w:szCs w:val="24"/>
          <w:lang w:val="en-US"/>
        </w:rPr>
        <w:t>Méthode</w:t>
      </w:r>
      <w:r w:rsidRPr="784AC909" w:rsidR="4EBB80ED">
        <w:rPr>
          <w:sz w:val="24"/>
          <w:szCs w:val="24"/>
          <w:lang w:val="en-US"/>
        </w:rPr>
        <w:t xml:space="preserve"> non </w:t>
      </w:r>
      <w:r w:rsidRPr="784AC909" w:rsidR="4EBB80ED">
        <w:rPr>
          <w:sz w:val="24"/>
          <w:szCs w:val="24"/>
          <w:lang w:val="en-US"/>
        </w:rPr>
        <w:t>abstraite</w:t>
      </w:r>
      <w:r w:rsidRPr="784AC909" w:rsidR="4EBB80ED">
        <w:rPr>
          <w:sz w:val="24"/>
          <w:szCs w:val="24"/>
          <w:lang w:val="en-US"/>
        </w:rPr>
        <w:t xml:space="preserve"> public </w:t>
      </w:r>
      <w:r w:rsidRPr="784AC909" w:rsidR="4EBB80ED">
        <w:rPr>
          <w:sz w:val="24"/>
          <w:szCs w:val="24"/>
          <w:lang w:val="en-US"/>
        </w:rPr>
        <w:t>void</w:t>
      </w:r>
      <w:r w:rsidRPr="784AC909" w:rsidR="4EBB80ED">
        <w:rPr>
          <w:sz w:val="24"/>
          <w:szCs w:val="24"/>
          <w:lang w:val="en-US"/>
        </w:rPr>
        <w:t xml:space="preserve"> </w:t>
      </w:r>
      <w:r w:rsidRPr="784AC909" w:rsidR="4EBB80ED">
        <w:rPr>
          <w:sz w:val="24"/>
          <w:szCs w:val="24"/>
          <w:lang w:val="en-US"/>
        </w:rPr>
        <w:t>showDetails</w:t>
      </w:r>
      <w:r w:rsidRPr="784AC909" w:rsidR="4EBB80ED">
        <w:rPr>
          <w:sz w:val="24"/>
          <w:szCs w:val="24"/>
          <w:lang w:val="en-US"/>
        </w:rPr>
        <w:t>(</w:t>
      </w:r>
      <w:r w:rsidRPr="784AC909" w:rsidR="4EBB80ED">
        <w:rPr>
          <w:sz w:val="24"/>
          <w:szCs w:val="24"/>
          <w:lang w:val="en-US"/>
        </w:rPr>
        <w:t>) :</w:t>
      </w:r>
      <w:r w:rsidRPr="784AC909" w:rsidR="4EBB80ED">
        <w:rPr>
          <w:sz w:val="24"/>
          <w:szCs w:val="24"/>
          <w:lang w:val="en-US"/>
        </w:rPr>
        <w:t xml:space="preserve"> Affiche les </w:t>
      </w:r>
      <w:r w:rsidRPr="784AC909" w:rsidR="4EBB80ED">
        <w:rPr>
          <w:sz w:val="24"/>
          <w:szCs w:val="24"/>
          <w:lang w:val="en-US"/>
        </w:rPr>
        <w:t>informations</w:t>
      </w:r>
      <w:r w:rsidRPr="784AC909" w:rsidR="4EBB80ED">
        <w:rPr>
          <w:sz w:val="24"/>
          <w:szCs w:val="24"/>
          <w:lang w:val="en-US"/>
        </w:rPr>
        <w:t xml:space="preserve"> de base sur la transaction. </w:t>
      </w:r>
      <w:r w:rsidRPr="784AC909" w:rsidR="4EBB80ED">
        <w:rPr>
          <w:sz w:val="24"/>
          <w:szCs w:val="24"/>
          <w:lang w:val="en-US"/>
        </w:rPr>
        <w:t>Exemple</w:t>
      </w:r>
      <w:r w:rsidRPr="784AC909" w:rsidR="4EBB80ED">
        <w:rPr>
          <w:sz w:val="24"/>
          <w:szCs w:val="24"/>
          <w:lang w:val="en-US"/>
        </w:rPr>
        <w:t xml:space="preserve"> de </w:t>
      </w:r>
      <w:r w:rsidRPr="784AC909" w:rsidR="4EBB80ED">
        <w:rPr>
          <w:sz w:val="24"/>
          <w:szCs w:val="24"/>
          <w:lang w:val="en-US"/>
        </w:rPr>
        <w:t>sortie :</w:t>
      </w:r>
    </w:p>
    <w:p xmlns:wp14="http://schemas.microsoft.com/office/word/2010/wordml" w:rsidP="6C352A4F" wp14:paraId="7CFDCA33" wp14:textId="4969DC2E">
      <w:pPr>
        <w:pStyle w:val="Normal"/>
        <w:rPr>
          <w:sz w:val="36"/>
          <w:szCs w:val="36"/>
        </w:rPr>
      </w:pPr>
      <w:r w:rsidRPr="6C352A4F" w:rsidR="4EBB80ED">
        <w:rPr>
          <w:sz w:val="24"/>
          <w:szCs w:val="24"/>
        </w:rPr>
        <w:t>Transaction ID: T001 | Client ID: C001</w:t>
      </w:r>
    </w:p>
    <w:p xmlns:wp14="http://schemas.microsoft.com/office/word/2010/wordml" w:rsidP="6C352A4F" wp14:paraId="2C078E63" wp14:textId="22AE2890">
      <w:pPr>
        <w:pStyle w:val="Normal"/>
      </w:pPr>
    </w:p>
    <w:p w:rsidR="27841E29" w:rsidP="6C352A4F" w:rsidRDefault="27841E29" w14:paraId="47339B34" w14:textId="108A362E">
      <w:pPr>
        <w:pStyle w:val="Normal"/>
      </w:pPr>
      <w:r w:rsidR="27841E29">
        <w:drawing>
          <wp:inline wp14:editId="0ACBAE59" wp14:anchorId="320FFE9E">
            <wp:extent cx="5943600" cy="4933952"/>
            <wp:effectExtent l="0" t="0" r="0" b="0"/>
            <wp:docPr id="992206038" name="" title=""/>
            <wp:cNvGraphicFramePr>
              <a:graphicFrameLocks noChangeAspect="1"/>
            </wp:cNvGraphicFramePr>
            <a:graphic>
              <a:graphicData uri="http://schemas.openxmlformats.org/drawingml/2006/picture">
                <pic:pic>
                  <pic:nvPicPr>
                    <pic:cNvPr id="0" name=""/>
                    <pic:cNvPicPr/>
                  </pic:nvPicPr>
                  <pic:blipFill>
                    <a:blip r:embed="Rc9b4219613f948b2">
                      <a:extLst>
                        <a:ext xmlns:a="http://schemas.openxmlformats.org/drawingml/2006/main" uri="{28A0092B-C50C-407E-A947-70E740481C1C}">
                          <a14:useLocalDpi val="0"/>
                        </a:ext>
                      </a:extLst>
                    </a:blip>
                    <a:stretch>
                      <a:fillRect/>
                    </a:stretch>
                  </pic:blipFill>
                  <pic:spPr>
                    <a:xfrm>
                      <a:off x="0" y="0"/>
                      <a:ext cx="5943600" cy="4933952"/>
                    </a:xfrm>
                    <a:prstGeom prst="rect">
                      <a:avLst/>
                    </a:prstGeom>
                  </pic:spPr>
                </pic:pic>
              </a:graphicData>
            </a:graphic>
          </wp:inline>
        </w:drawing>
      </w:r>
    </w:p>
    <w:p w:rsidR="27841E29" w:rsidP="6C352A4F" w:rsidRDefault="27841E29" w14:paraId="7F2E62EB" w14:textId="094F58CA">
      <w:pPr>
        <w:pStyle w:val="Normal"/>
      </w:pPr>
      <w:r w:rsidR="27841E29">
        <w:drawing>
          <wp:inline wp14:editId="3AFBFBAC" wp14:anchorId="34F7E8D6">
            <wp:extent cx="5943600" cy="4933952"/>
            <wp:effectExtent l="0" t="0" r="0" b="0"/>
            <wp:docPr id="1221797827" name="" title=""/>
            <wp:cNvGraphicFramePr>
              <a:graphicFrameLocks noChangeAspect="1"/>
            </wp:cNvGraphicFramePr>
            <a:graphic>
              <a:graphicData uri="http://schemas.openxmlformats.org/drawingml/2006/picture">
                <pic:pic>
                  <pic:nvPicPr>
                    <pic:cNvPr id="0" name=""/>
                    <pic:cNvPicPr/>
                  </pic:nvPicPr>
                  <pic:blipFill>
                    <a:blip r:embed="R10fd7924f8644908">
                      <a:extLst>
                        <a:ext xmlns:a="http://schemas.openxmlformats.org/drawingml/2006/main" uri="{28A0092B-C50C-407E-A947-70E740481C1C}">
                          <a14:useLocalDpi val="0"/>
                        </a:ext>
                      </a:extLst>
                    </a:blip>
                    <a:stretch>
                      <a:fillRect/>
                    </a:stretch>
                  </pic:blipFill>
                  <pic:spPr>
                    <a:xfrm>
                      <a:off x="0" y="0"/>
                      <a:ext cx="5943600" cy="4933952"/>
                    </a:xfrm>
                    <a:prstGeom prst="rect">
                      <a:avLst/>
                    </a:prstGeom>
                  </pic:spPr>
                </pic:pic>
              </a:graphicData>
            </a:graphic>
          </wp:inline>
        </w:drawing>
      </w:r>
    </w:p>
    <w:p w:rsidR="6A75C3AA" w:rsidP="6C352A4F" w:rsidRDefault="6A75C3AA" w14:paraId="69FC8B7C" w14:textId="4CFEE249">
      <w:pPr>
        <w:pStyle w:val="Normal"/>
      </w:pPr>
      <w:r w:rsidRPr="6C352A4F" w:rsidR="6A75C3AA">
        <w:rPr>
          <w:rFonts w:ascii="Aptos" w:hAnsi="Aptos" w:eastAsia="Aptos" w:cs="Aptos"/>
          <w:noProof w:val="0"/>
          <w:sz w:val="28"/>
          <w:szCs w:val="28"/>
          <w:lang w:val="fr-FR"/>
        </w:rPr>
        <w:t xml:space="preserve">Cette tâche consiste à créer une classe abstraite qui servira de base à différents types de transactions. Elle contient des attributs communs à toutes les transactions (ID de la transaction et du client) et une méthode abstraite </w:t>
      </w:r>
      <w:r w:rsidRPr="6C352A4F" w:rsidR="6A75C3AA">
        <w:rPr>
          <w:rFonts w:ascii="Consolas" w:hAnsi="Consolas" w:eastAsia="Consolas" w:cs="Consolas"/>
          <w:noProof w:val="0"/>
          <w:sz w:val="28"/>
          <w:szCs w:val="28"/>
          <w:lang w:val="fr-FR"/>
        </w:rPr>
        <w:t>execute()</w:t>
      </w:r>
      <w:r w:rsidRPr="6C352A4F" w:rsidR="6A75C3AA">
        <w:rPr>
          <w:rFonts w:ascii="Aptos" w:hAnsi="Aptos" w:eastAsia="Aptos" w:cs="Aptos"/>
          <w:noProof w:val="0"/>
          <w:sz w:val="28"/>
          <w:szCs w:val="28"/>
          <w:lang w:val="fr-FR"/>
        </w:rPr>
        <w:t>que les sous-classes seront implémentées. Cela permet de définir un cadre pour toutes les transactions.</w:t>
      </w:r>
    </w:p>
    <w:p w:rsidR="6C352A4F" w:rsidP="6C352A4F" w:rsidRDefault="6C352A4F" w14:paraId="1E38D52D" w14:textId="60291E3D">
      <w:pPr>
        <w:pStyle w:val="Normal"/>
      </w:pPr>
    </w:p>
    <w:p w:rsidR="6C352A4F" w:rsidP="6C352A4F" w:rsidRDefault="6C352A4F" w14:paraId="4E78B1D3" w14:textId="39825ABC">
      <w:pPr>
        <w:pStyle w:val="Normal"/>
      </w:pPr>
    </w:p>
    <w:p w:rsidR="4BC63184" w:rsidP="6C352A4F" w:rsidRDefault="4BC63184" w14:paraId="00233F2A" w14:textId="13650000">
      <w:pPr>
        <w:pStyle w:val="Normal"/>
      </w:pPr>
      <w:r w:rsidR="4BC63184">
        <w:rPr/>
        <w:t xml:space="preserve">Tâche </w:t>
      </w:r>
      <w:r w:rsidR="4BC63184">
        <w:rPr/>
        <w:t>2 :</w:t>
      </w:r>
      <w:r w:rsidR="4BC63184">
        <w:rPr/>
        <w:t xml:space="preserve"> </w:t>
      </w:r>
      <w:r w:rsidR="4BC63184">
        <w:rPr/>
        <w:t>Créer</w:t>
      </w:r>
      <w:r w:rsidR="4BC63184">
        <w:rPr/>
        <w:t xml:space="preserve"> les sous-classes de Transaction pour </w:t>
      </w:r>
      <w:r w:rsidR="4BC63184">
        <w:rPr/>
        <w:t>différents</w:t>
      </w:r>
      <w:r w:rsidR="4BC63184">
        <w:rPr/>
        <w:t xml:space="preserve"> types de transactions.</w:t>
      </w:r>
    </w:p>
    <w:p w:rsidR="4BC63184" w:rsidP="6C352A4F" w:rsidRDefault="4BC63184" w14:paraId="487135A4" w14:textId="6D46084A">
      <w:pPr>
        <w:pStyle w:val="Normal"/>
      </w:pPr>
      <w:r w:rsidR="4BC63184">
        <w:rPr/>
        <w:t>Sous-classe InsertTransaction :</w:t>
      </w:r>
    </w:p>
    <w:p w:rsidR="4BC63184" w:rsidP="6C352A4F" w:rsidRDefault="4BC63184" w14:paraId="73F35D22" w14:textId="692001C9">
      <w:pPr>
        <w:pStyle w:val="Normal"/>
      </w:pPr>
      <w:r w:rsidR="4BC63184">
        <w:rPr/>
        <w:t>Implementez la méthode execute() pour afficher un message indiquant l'insertion d'un nouveau client.</w:t>
      </w:r>
    </w:p>
    <w:p w:rsidR="4BC63184" w:rsidP="6C352A4F" w:rsidRDefault="4BC63184" w14:paraId="3818C0FD" w14:textId="2628E61D">
      <w:pPr>
        <w:pStyle w:val="Normal"/>
      </w:pPr>
      <w:r w:rsidR="4BC63184">
        <w:rPr/>
        <w:t>Exemple de sortie :</w:t>
      </w:r>
    </w:p>
    <w:p w:rsidR="4BC63184" w:rsidP="6C352A4F" w:rsidRDefault="4BC63184" w14:paraId="4C516E0B" w14:textId="67E865A2">
      <w:pPr>
        <w:pStyle w:val="Normal"/>
      </w:pPr>
      <w:r w:rsidR="4BC63184">
        <w:rPr/>
        <w:t xml:space="preserve"> </w:t>
      </w:r>
    </w:p>
    <w:p w:rsidR="4BC63184" w:rsidP="6C352A4F" w:rsidRDefault="4BC63184" w14:paraId="1CCAE04C" w14:textId="36323503">
      <w:pPr>
        <w:pStyle w:val="Normal"/>
      </w:pPr>
      <w:r w:rsidR="4BC63184">
        <w:rPr/>
        <w:t>Insertion d'un nouveau client avec ID: C001</w:t>
      </w:r>
    </w:p>
    <w:p w:rsidR="4BC63184" w:rsidP="6C352A4F" w:rsidRDefault="4BC63184" w14:paraId="26F69C84" w14:textId="45C878E2">
      <w:pPr>
        <w:pStyle w:val="Normal"/>
      </w:pPr>
      <w:r w:rsidR="4BC63184">
        <w:rPr/>
        <w:t>Sous-classe UpdateTransaction :</w:t>
      </w:r>
    </w:p>
    <w:p w:rsidR="4BC63184" w:rsidP="6C352A4F" w:rsidRDefault="4BC63184" w14:paraId="4602D0E8" w14:textId="3298FAEE">
      <w:pPr>
        <w:pStyle w:val="Normal"/>
      </w:pPr>
      <w:r w:rsidR="4BC63184">
        <w:rPr/>
        <w:t>Implementez la méthode execute() pour afficher un message indiquant la mise à jour des informations d’un client.</w:t>
      </w:r>
    </w:p>
    <w:p w:rsidR="4BC63184" w:rsidP="6C352A4F" w:rsidRDefault="4BC63184" w14:paraId="6CAD6A37" w14:textId="22B3B778">
      <w:pPr>
        <w:pStyle w:val="Normal"/>
      </w:pPr>
      <w:r w:rsidR="4BC63184">
        <w:rPr/>
        <w:t>Exemple de sortie :</w:t>
      </w:r>
    </w:p>
    <w:p w:rsidR="4BC63184" w:rsidP="6C352A4F" w:rsidRDefault="4BC63184" w14:paraId="554A6F5E" w14:textId="0D59A0A3">
      <w:pPr>
        <w:pStyle w:val="Normal"/>
      </w:pPr>
      <w:r w:rsidR="4BC63184">
        <w:rPr/>
        <w:t xml:space="preserve"> </w:t>
      </w:r>
    </w:p>
    <w:p w:rsidR="4BC63184" w:rsidP="6C352A4F" w:rsidRDefault="4BC63184" w14:paraId="1C2051B7" w14:textId="00894FE3">
      <w:pPr>
        <w:pStyle w:val="Normal"/>
      </w:pPr>
      <w:r w:rsidR="4BC63184">
        <w:rPr/>
        <w:t>Mise à jour des informations du client avec ID: C002</w:t>
      </w:r>
    </w:p>
    <w:p w:rsidR="4BC63184" w:rsidP="6C352A4F" w:rsidRDefault="4BC63184" w14:paraId="000FAF7D" w14:textId="07B235EC">
      <w:pPr>
        <w:pStyle w:val="Normal"/>
      </w:pPr>
      <w:r w:rsidR="4BC63184">
        <w:rPr/>
        <w:t>Sous-classe DeleteTransaction :</w:t>
      </w:r>
    </w:p>
    <w:p w:rsidR="4BC63184" w:rsidP="6C352A4F" w:rsidRDefault="4BC63184" w14:paraId="58E7C439" w14:textId="45BF0F91">
      <w:pPr>
        <w:pStyle w:val="Normal"/>
      </w:pPr>
      <w:r w:rsidR="4BC63184">
        <w:rPr/>
        <w:t>Implementez la méthode execute() pour afficher un message indiquant la suppression d’un client.</w:t>
      </w:r>
    </w:p>
    <w:p w:rsidR="4BC63184" w:rsidP="6C352A4F" w:rsidRDefault="4BC63184" w14:paraId="016AB112" w14:textId="440A63AA">
      <w:pPr>
        <w:pStyle w:val="Normal"/>
      </w:pPr>
      <w:r w:rsidR="4BC63184">
        <w:rPr/>
        <w:t>Exemple de sortie :</w:t>
      </w:r>
    </w:p>
    <w:p w:rsidR="4BC63184" w:rsidP="6C352A4F" w:rsidRDefault="4BC63184" w14:paraId="7FAC49F4" w14:textId="3E5EB525">
      <w:pPr>
        <w:pStyle w:val="Normal"/>
      </w:pPr>
      <w:r w:rsidR="4BC63184">
        <w:rPr/>
        <w:t xml:space="preserve"> </w:t>
      </w:r>
    </w:p>
    <w:p w:rsidR="4BC63184" w:rsidP="6C352A4F" w:rsidRDefault="4BC63184" w14:paraId="10F7F4ED" w14:textId="7D65E152">
      <w:pPr>
        <w:pStyle w:val="Normal"/>
      </w:pPr>
      <w:r w:rsidR="4BC63184">
        <w:rPr/>
        <w:t>Suppression du client avec ID: C003</w:t>
      </w:r>
    </w:p>
    <w:p w:rsidR="16E525EA" w:rsidP="6C352A4F" w:rsidRDefault="16E525EA" w14:paraId="120461C8" w14:textId="0AAE9E19">
      <w:pPr>
        <w:pStyle w:val="Normal"/>
      </w:pPr>
      <w:r w:rsidR="16E525EA">
        <w:drawing>
          <wp:inline wp14:editId="16D3847D" wp14:anchorId="69030A1A">
            <wp:extent cx="5943600" cy="3171825"/>
            <wp:effectExtent l="0" t="0" r="0" b="0"/>
            <wp:docPr id="638075542" name="" title=""/>
            <wp:cNvGraphicFramePr>
              <a:graphicFrameLocks noChangeAspect="1"/>
            </wp:cNvGraphicFramePr>
            <a:graphic>
              <a:graphicData uri="http://schemas.openxmlformats.org/drawingml/2006/picture">
                <pic:pic>
                  <pic:nvPicPr>
                    <pic:cNvPr id="0" name=""/>
                    <pic:cNvPicPr/>
                  </pic:nvPicPr>
                  <pic:blipFill>
                    <a:blip r:embed="Re49b6b1b9fc446cc">
                      <a:extLst>
                        <a:ext xmlns:a="http://schemas.openxmlformats.org/drawingml/2006/main" uri="{28A0092B-C50C-407E-A947-70E740481C1C}">
                          <a14:useLocalDpi val="0"/>
                        </a:ext>
                      </a:extLst>
                    </a:blip>
                    <a:stretch>
                      <a:fillRect/>
                    </a:stretch>
                  </pic:blipFill>
                  <pic:spPr>
                    <a:xfrm>
                      <a:off x="0" y="0"/>
                      <a:ext cx="5943600" cy="3171825"/>
                    </a:xfrm>
                    <a:prstGeom prst="rect">
                      <a:avLst/>
                    </a:prstGeom>
                  </pic:spPr>
                </pic:pic>
              </a:graphicData>
            </a:graphic>
          </wp:inline>
        </w:drawing>
      </w:r>
    </w:p>
    <w:p w:rsidR="7F6236FB" w:rsidP="6C352A4F" w:rsidRDefault="7F6236FB" w14:paraId="0B6E1AC9" w14:textId="14B929DE">
      <w:pPr>
        <w:pStyle w:val="Normal"/>
      </w:pPr>
      <w:r w:rsidR="7F6236FB">
        <w:drawing>
          <wp:inline wp14:editId="5E2DE8DB" wp14:anchorId="1EB94723">
            <wp:extent cx="5943600" cy="2924175"/>
            <wp:effectExtent l="0" t="0" r="0" b="0"/>
            <wp:docPr id="815457484" name="" title=""/>
            <wp:cNvGraphicFramePr>
              <a:graphicFrameLocks noChangeAspect="1"/>
            </wp:cNvGraphicFramePr>
            <a:graphic>
              <a:graphicData uri="http://schemas.openxmlformats.org/drawingml/2006/picture">
                <pic:pic>
                  <pic:nvPicPr>
                    <pic:cNvPr id="0" name=""/>
                    <pic:cNvPicPr/>
                  </pic:nvPicPr>
                  <pic:blipFill>
                    <a:blip r:embed="R45fc61179c624d58">
                      <a:extLst>
                        <a:ext xmlns:a="http://schemas.openxmlformats.org/drawingml/2006/main" uri="{28A0092B-C50C-407E-A947-70E740481C1C}">
                          <a14:useLocalDpi val="0"/>
                        </a:ext>
                      </a:extLst>
                    </a:blip>
                    <a:stretch>
                      <a:fillRect/>
                    </a:stretch>
                  </pic:blipFill>
                  <pic:spPr>
                    <a:xfrm>
                      <a:off x="0" y="0"/>
                      <a:ext cx="5943600" cy="2924175"/>
                    </a:xfrm>
                    <a:prstGeom prst="rect">
                      <a:avLst/>
                    </a:prstGeom>
                  </pic:spPr>
                </pic:pic>
              </a:graphicData>
            </a:graphic>
          </wp:inline>
        </w:drawing>
      </w:r>
    </w:p>
    <w:p w:rsidR="16E525EA" w:rsidP="6C352A4F" w:rsidRDefault="16E525EA" w14:paraId="33F5B512" w14:textId="5DA6DCB1">
      <w:pPr>
        <w:pStyle w:val="Normal"/>
      </w:pPr>
      <w:r w:rsidR="16E525EA">
        <w:drawing>
          <wp:inline wp14:editId="3EAB89D6" wp14:anchorId="742BC036">
            <wp:extent cx="5943600" cy="2638425"/>
            <wp:effectExtent l="0" t="0" r="0" b="0"/>
            <wp:docPr id="777298195" name="" title=""/>
            <wp:cNvGraphicFramePr>
              <a:graphicFrameLocks noChangeAspect="1"/>
            </wp:cNvGraphicFramePr>
            <a:graphic>
              <a:graphicData uri="http://schemas.openxmlformats.org/drawingml/2006/picture">
                <pic:pic>
                  <pic:nvPicPr>
                    <pic:cNvPr id="0" name=""/>
                    <pic:cNvPicPr/>
                  </pic:nvPicPr>
                  <pic:blipFill>
                    <a:blip r:embed="Re22546a4d6bd4f64">
                      <a:extLst>
                        <a:ext xmlns:a="http://schemas.openxmlformats.org/drawingml/2006/main" uri="{28A0092B-C50C-407E-A947-70E740481C1C}">
                          <a14:useLocalDpi val="0"/>
                        </a:ext>
                      </a:extLst>
                    </a:blip>
                    <a:stretch>
                      <a:fillRect/>
                    </a:stretch>
                  </pic:blipFill>
                  <pic:spPr>
                    <a:xfrm>
                      <a:off x="0" y="0"/>
                      <a:ext cx="5943600" cy="2638425"/>
                    </a:xfrm>
                    <a:prstGeom prst="rect">
                      <a:avLst/>
                    </a:prstGeom>
                  </pic:spPr>
                </pic:pic>
              </a:graphicData>
            </a:graphic>
          </wp:inline>
        </w:drawing>
      </w:r>
    </w:p>
    <w:p w:rsidR="2EC7E926" w:rsidP="6C352A4F" w:rsidRDefault="2EC7E926" w14:paraId="2173A1EF" w14:textId="53CAF088">
      <w:pPr>
        <w:pStyle w:val="Normal"/>
      </w:pPr>
      <w:r w:rsidRPr="6C352A4F" w:rsidR="2EC7E926">
        <w:rPr>
          <w:rFonts w:ascii="Consolas" w:hAnsi="Consolas" w:eastAsia="Consolas" w:cs="Consolas"/>
          <w:noProof w:val="0"/>
          <w:sz w:val="28"/>
          <w:szCs w:val="28"/>
          <w:lang w:val="fr-FR"/>
        </w:rPr>
        <w:t>Ici, on crée trois sous-classes (InsertTransaction, UpdateTransaction, DeleteTransaction), chacune représentant un type de transaction différent. Ces cours doivent implémenter la méthode execute()pour exécuter des actions spécifiques comme l'insertion, la mise à jour ou la suppression d'un client.</w:t>
      </w:r>
    </w:p>
    <w:p w:rsidR="6C352A4F" w:rsidP="6C352A4F" w:rsidRDefault="6C352A4F" w14:paraId="4EA6C2D0" w14:textId="6B6056B2">
      <w:pPr>
        <w:pStyle w:val="Normal"/>
      </w:pPr>
    </w:p>
    <w:p w:rsidR="6C352A4F" w:rsidP="6C352A4F" w:rsidRDefault="6C352A4F" w14:paraId="4585234D" w14:textId="1F88D279">
      <w:pPr>
        <w:pStyle w:val="Normal"/>
      </w:pPr>
    </w:p>
    <w:p w:rsidR="1C053F14" w:rsidP="6C352A4F" w:rsidRDefault="1C053F14" w14:paraId="63CBABA3" w14:textId="35E523AF">
      <w:pPr>
        <w:pStyle w:val="Normal"/>
      </w:pPr>
      <w:r w:rsidR="1C053F14">
        <w:rPr/>
        <w:t>Tâche 3 : Créer une méthode statique processTransaction(Transaction t) dans une classe TransactionProcessor.</w:t>
      </w:r>
    </w:p>
    <w:p w:rsidR="1C053F14" w:rsidP="6C352A4F" w:rsidRDefault="1C053F14" w14:paraId="691E66C1" w14:textId="79DB47CE">
      <w:pPr>
        <w:pStyle w:val="Normal"/>
      </w:pPr>
      <w:r w:rsidR="1C053F14">
        <w:rPr/>
        <w:t>Cette méthode doit prendre en paramètre un objet de type Transaction et appeler sa méthode execute().</w:t>
      </w:r>
    </w:p>
    <w:p w:rsidR="1C053F14" w:rsidP="6C352A4F" w:rsidRDefault="1C053F14" w14:paraId="637F6A5A" w14:textId="321A8F89">
      <w:pPr>
        <w:pStyle w:val="Normal"/>
      </w:pPr>
      <w:r w:rsidR="1C053F14">
        <w:rPr/>
        <w:t>Cela permet d'utiliser le polymorphisme pour traiter de manière uniforme différents types de transactions.</w:t>
      </w:r>
    </w:p>
    <w:p w:rsidR="1C053F14" w:rsidP="6C352A4F" w:rsidRDefault="1C053F14" w14:paraId="63CFB254" w14:textId="27891B3B">
      <w:pPr>
        <w:pStyle w:val="Normal"/>
      </w:pPr>
      <w:r w:rsidR="1C053F14">
        <w:drawing>
          <wp:inline wp14:editId="45AD8541" wp14:anchorId="3A3895D3">
            <wp:extent cx="5943600" cy="1781175"/>
            <wp:effectExtent l="0" t="0" r="0" b="0"/>
            <wp:docPr id="1065075923" name="" title=""/>
            <wp:cNvGraphicFramePr>
              <a:graphicFrameLocks noChangeAspect="1"/>
            </wp:cNvGraphicFramePr>
            <a:graphic>
              <a:graphicData uri="http://schemas.openxmlformats.org/drawingml/2006/picture">
                <pic:pic>
                  <pic:nvPicPr>
                    <pic:cNvPr id="0" name=""/>
                    <pic:cNvPicPr/>
                  </pic:nvPicPr>
                  <pic:blipFill>
                    <a:blip r:embed="Rde2bd98584fb4ebe">
                      <a:extLst>
                        <a:ext xmlns:a="http://schemas.openxmlformats.org/drawingml/2006/main" uri="{28A0092B-C50C-407E-A947-70E740481C1C}">
                          <a14:useLocalDpi val="0"/>
                        </a:ext>
                      </a:extLst>
                    </a:blip>
                    <a:stretch>
                      <a:fillRect/>
                    </a:stretch>
                  </pic:blipFill>
                  <pic:spPr>
                    <a:xfrm>
                      <a:off x="0" y="0"/>
                      <a:ext cx="5943600" cy="1781175"/>
                    </a:xfrm>
                    <a:prstGeom prst="rect">
                      <a:avLst/>
                    </a:prstGeom>
                  </pic:spPr>
                </pic:pic>
              </a:graphicData>
            </a:graphic>
          </wp:inline>
        </w:drawing>
      </w:r>
    </w:p>
    <w:p w:rsidR="125B8606" w:rsidP="6C352A4F" w:rsidRDefault="125B8606" w14:paraId="40099598" w14:textId="00D8AB6E">
      <w:pPr>
        <w:pStyle w:val="Normal"/>
      </w:pPr>
      <w:r w:rsidRPr="6C352A4F" w:rsidR="125B8606">
        <w:rPr>
          <w:rFonts w:ascii="Consolas" w:hAnsi="Consolas" w:eastAsia="Consolas" w:cs="Consolas"/>
          <w:noProof w:val="0"/>
          <w:sz w:val="28"/>
          <w:szCs w:val="28"/>
          <w:lang w:val="fr-FR"/>
        </w:rPr>
        <w:t>Dans cette tâche, il s'agit de créer une méthode qui prend n'importe quelle transaction en paramètre et exécute la méthode execute()correspondante. Cela permet de gérer différents types de transactions de manière uniforme, en utilisant le concept de polymorphisme.</w:t>
      </w:r>
    </w:p>
    <w:p w:rsidR="6C352A4F" w:rsidP="6C352A4F" w:rsidRDefault="6C352A4F" w14:paraId="0CD0CA80" w14:textId="1BA0030F">
      <w:pPr>
        <w:pStyle w:val="Normal"/>
      </w:pPr>
    </w:p>
    <w:p w:rsidR="6C352A4F" w:rsidP="6C352A4F" w:rsidRDefault="6C352A4F" w14:paraId="1BA9545D" w14:textId="6C716681">
      <w:pPr>
        <w:pStyle w:val="Normal"/>
      </w:pPr>
    </w:p>
    <w:p w:rsidR="1C053F14" w:rsidP="6C352A4F" w:rsidRDefault="1C053F14" w14:paraId="65411882" w14:textId="547A49D4">
      <w:pPr>
        <w:pStyle w:val="Normal"/>
      </w:pPr>
      <w:r w:rsidR="1C053F14">
        <w:rPr/>
        <w:t>Tâche 4 : Créer une méthode pour tester le polymorphisme.</w:t>
      </w:r>
    </w:p>
    <w:p w:rsidR="1C053F14" w:rsidP="6C352A4F" w:rsidRDefault="1C053F14" w14:paraId="43CC6C11" w14:textId="3B0ED83E">
      <w:pPr>
        <w:pStyle w:val="Normal"/>
      </w:pPr>
      <w:r w:rsidR="1C053F14">
        <w:rPr/>
        <w:t>Créez une liste d'objets Transaction contenant différents types de transactions (InsertTransaction, UpdateTransaction, DeleteTransaction).</w:t>
      </w:r>
    </w:p>
    <w:p w:rsidR="1C053F14" w:rsidP="6C352A4F" w:rsidRDefault="1C053F14" w14:paraId="236A4BF9" w14:textId="1DA393D5">
      <w:pPr>
        <w:pStyle w:val="Normal"/>
      </w:pPr>
      <w:r w:rsidR="1C053F14">
        <w:rPr/>
        <w:t>Utilisez une boucle pour parcourir la liste et appelez processTransaction() pour chaque transaction.</w:t>
      </w:r>
    </w:p>
    <w:p w:rsidR="1C053F14" w:rsidP="6C352A4F" w:rsidRDefault="1C053F14" w14:paraId="6A1E9D49" w14:textId="7DB8CF48">
      <w:pPr>
        <w:pStyle w:val="Normal"/>
      </w:pPr>
      <w:r w:rsidR="1C053F14">
        <w:rPr/>
        <w:t>Exemple de sortie attendue :</w:t>
      </w:r>
    </w:p>
    <w:p w:rsidR="1C053F14" w:rsidP="6C352A4F" w:rsidRDefault="1C053F14" w14:paraId="3FD23078" w14:textId="51876D2D">
      <w:pPr>
        <w:pStyle w:val="Normal"/>
      </w:pPr>
      <w:r w:rsidR="1C053F14">
        <w:rPr/>
        <w:t xml:space="preserve"> </w:t>
      </w:r>
    </w:p>
    <w:p w:rsidR="1C053F14" w:rsidP="6C352A4F" w:rsidRDefault="1C053F14" w14:paraId="475F9769" w14:textId="356BC944">
      <w:pPr>
        <w:pStyle w:val="Normal"/>
      </w:pPr>
      <w:r w:rsidR="1C053F14">
        <w:rPr/>
        <w:t>Transaction ID: T001 | Client ID: C001 | Insertion d'un nouveau client.</w:t>
      </w:r>
    </w:p>
    <w:p w:rsidR="1C053F14" w:rsidP="6C352A4F" w:rsidRDefault="1C053F14" w14:paraId="5E39063D" w14:textId="0F3D9D4E">
      <w:pPr>
        <w:pStyle w:val="Normal"/>
      </w:pPr>
      <w:r w:rsidR="1C053F14">
        <w:rPr/>
        <w:t>Transaction ID: T002 | Client ID: C002 | Mise à jour des informations du client.</w:t>
      </w:r>
    </w:p>
    <w:p w:rsidR="1C053F14" w:rsidP="6C352A4F" w:rsidRDefault="1C053F14" w14:paraId="3682D927" w14:textId="1C5E7032">
      <w:pPr>
        <w:pStyle w:val="Normal"/>
      </w:pPr>
      <w:r w:rsidR="1C053F14">
        <w:rPr/>
        <w:t>Transaction ID: T003 | Client ID: C003 | Suppression du client.</w:t>
      </w:r>
    </w:p>
    <w:p w:rsidR="768958A7" w:rsidP="6C352A4F" w:rsidRDefault="768958A7" w14:paraId="2D5E256D" w14:textId="4E76522A">
      <w:pPr>
        <w:pStyle w:val="Normal"/>
      </w:pPr>
      <w:r w:rsidR="768958A7">
        <w:drawing>
          <wp:inline wp14:editId="3263C530" wp14:anchorId="683C9EBA">
            <wp:extent cx="5943600" cy="4324350"/>
            <wp:effectExtent l="0" t="0" r="0" b="0"/>
            <wp:docPr id="2041046551" name="" title=""/>
            <wp:cNvGraphicFramePr>
              <a:graphicFrameLocks noChangeAspect="1"/>
            </wp:cNvGraphicFramePr>
            <a:graphic>
              <a:graphicData uri="http://schemas.openxmlformats.org/drawingml/2006/picture">
                <pic:pic>
                  <pic:nvPicPr>
                    <pic:cNvPr id="0" name=""/>
                    <pic:cNvPicPr/>
                  </pic:nvPicPr>
                  <pic:blipFill>
                    <a:blip r:embed="R6f318e31ee3147eb">
                      <a:extLst>
                        <a:ext xmlns:a="http://schemas.openxmlformats.org/drawingml/2006/main" uri="{28A0092B-C50C-407E-A947-70E740481C1C}">
                          <a14:useLocalDpi val="0"/>
                        </a:ext>
                      </a:extLst>
                    </a:blip>
                    <a:stretch>
                      <a:fillRect/>
                    </a:stretch>
                  </pic:blipFill>
                  <pic:spPr>
                    <a:xfrm>
                      <a:off x="0" y="0"/>
                      <a:ext cx="5943600" cy="4324350"/>
                    </a:xfrm>
                    <a:prstGeom prst="rect">
                      <a:avLst/>
                    </a:prstGeom>
                  </pic:spPr>
                </pic:pic>
              </a:graphicData>
            </a:graphic>
          </wp:inline>
        </w:drawing>
      </w:r>
    </w:p>
    <w:p w:rsidR="768958A7" w:rsidP="6C352A4F" w:rsidRDefault="768958A7" w14:paraId="5DB111D3" w14:textId="2DCD20FF">
      <w:pPr>
        <w:pStyle w:val="Normal"/>
        <w:rPr>
          <w:sz w:val="36"/>
          <w:szCs w:val="36"/>
        </w:rPr>
      </w:pPr>
      <w:r w:rsidRPr="6C352A4F" w:rsidR="768958A7">
        <w:rPr>
          <w:sz w:val="36"/>
          <w:szCs w:val="36"/>
        </w:rPr>
        <w:t>Exécution</w:t>
      </w:r>
      <w:r w:rsidRPr="6C352A4F" w:rsidR="768958A7">
        <w:rPr>
          <w:sz w:val="36"/>
          <w:szCs w:val="36"/>
        </w:rPr>
        <w:t>:</w:t>
      </w:r>
    </w:p>
    <w:p w:rsidR="6C352A4F" w:rsidP="6C352A4F" w:rsidRDefault="6C352A4F" w14:paraId="737203C3" w14:textId="68348107">
      <w:pPr>
        <w:pStyle w:val="Normal"/>
        <w:rPr>
          <w:sz w:val="36"/>
          <w:szCs w:val="36"/>
        </w:rPr>
      </w:pPr>
    </w:p>
    <w:p w:rsidR="768958A7" w:rsidP="6C352A4F" w:rsidRDefault="768958A7" w14:paraId="49B262A1" w14:textId="18E20507">
      <w:pPr>
        <w:pStyle w:val="Normal"/>
        <w:rPr>
          <w:sz w:val="36"/>
          <w:szCs w:val="36"/>
        </w:rPr>
      </w:pPr>
      <w:r w:rsidR="768958A7">
        <w:drawing>
          <wp:inline wp14:editId="5B76FC53" wp14:anchorId="6F1E5382">
            <wp:extent cx="5943600" cy="876300"/>
            <wp:effectExtent l="0" t="0" r="0" b="0"/>
            <wp:docPr id="959632195" name="" title=""/>
            <wp:cNvGraphicFramePr>
              <a:graphicFrameLocks noChangeAspect="1"/>
            </wp:cNvGraphicFramePr>
            <a:graphic>
              <a:graphicData uri="http://schemas.openxmlformats.org/drawingml/2006/picture">
                <pic:pic>
                  <pic:nvPicPr>
                    <pic:cNvPr id="0" name=""/>
                    <pic:cNvPicPr/>
                  </pic:nvPicPr>
                  <pic:blipFill>
                    <a:blip r:embed="R7db84cf4d8bb4da9">
                      <a:extLst>
                        <a:ext xmlns:a="http://schemas.openxmlformats.org/drawingml/2006/main" uri="{28A0092B-C50C-407E-A947-70E740481C1C}">
                          <a14:useLocalDpi val="0"/>
                        </a:ext>
                      </a:extLst>
                    </a:blip>
                    <a:stretch>
                      <a:fillRect/>
                    </a:stretch>
                  </pic:blipFill>
                  <pic:spPr>
                    <a:xfrm>
                      <a:off x="0" y="0"/>
                      <a:ext cx="5943600" cy="876300"/>
                    </a:xfrm>
                    <a:prstGeom prst="rect">
                      <a:avLst/>
                    </a:prstGeom>
                  </pic:spPr>
                </pic:pic>
              </a:graphicData>
            </a:graphic>
          </wp:inline>
        </w:drawing>
      </w:r>
    </w:p>
    <w:p w:rsidR="2A72FEC2" w:rsidP="6C352A4F" w:rsidRDefault="2A72FEC2" w14:paraId="54DDCA30" w14:textId="3A5BF236">
      <w:pPr>
        <w:pStyle w:val="Normal"/>
      </w:pPr>
      <w:r w:rsidRPr="6C352A4F" w:rsidR="2A72FEC2">
        <w:rPr>
          <w:rFonts w:ascii="Consolas" w:hAnsi="Consolas" w:eastAsia="Consolas" w:cs="Consolas"/>
          <w:noProof w:val="0"/>
          <w:sz w:val="28"/>
          <w:szCs w:val="28"/>
          <w:lang w:val="fr-FR"/>
        </w:rPr>
        <w:t>Pour cette tâche, on crée une liste de transactions (de types différents) et on les traite toutes de manière identique avec la méthode processTransaction(). Cela permet de tester le polymorphisme et de vérifier que toutes les transactions sont exécutées correctement, peu importe leur type.</w:t>
      </w:r>
    </w:p>
    <w:p w:rsidR="6C352A4F" w:rsidP="6C352A4F" w:rsidRDefault="6C352A4F" w14:paraId="79C8F832" w14:textId="0D40C7A8">
      <w:pPr>
        <w:pStyle w:val="Normal"/>
        <w:rPr>
          <w:sz w:val="24"/>
          <w:szCs w:val="24"/>
        </w:rPr>
      </w:pPr>
    </w:p>
    <w:p w:rsidR="55222888" w:rsidP="6C352A4F" w:rsidRDefault="55222888" w14:paraId="0E2FFC2B" w14:textId="1A303CDE">
      <w:pPr>
        <w:pStyle w:val="Normal"/>
        <w:rPr>
          <w:sz w:val="24"/>
          <w:szCs w:val="24"/>
        </w:rPr>
      </w:pPr>
      <w:r w:rsidRPr="6C352A4F" w:rsidR="55222888">
        <w:rPr>
          <w:sz w:val="24"/>
          <w:szCs w:val="24"/>
        </w:rPr>
        <w:t>Tâche</w:t>
      </w:r>
      <w:r w:rsidRPr="6C352A4F" w:rsidR="55222888">
        <w:rPr>
          <w:sz w:val="24"/>
          <w:szCs w:val="24"/>
        </w:rPr>
        <w:t xml:space="preserve"> </w:t>
      </w:r>
      <w:r w:rsidRPr="6C352A4F" w:rsidR="55222888">
        <w:rPr>
          <w:sz w:val="24"/>
          <w:szCs w:val="24"/>
        </w:rPr>
        <w:t>5 :</w:t>
      </w:r>
      <w:r w:rsidRPr="6C352A4F" w:rsidR="55222888">
        <w:rPr>
          <w:sz w:val="24"/>
          <w:szCs w:val="24"/>
        </w:rPr>
        <w:t xml:space="preserve"> </w:t>
      </w:r>
      <w:r w:rsidRPr="6C352A4F" w:rsidR="55222888">
        <w:rPr>
          <w:sz w:val="24"/>
          <w:szCs w:val="24"/>
        </w:rPr>
        <w:t>Créer</w:t>
      </w:r>
      <w:r w:rsidRPr="6C352A4F" w:rsidR="55222888">
        <w:rPr>
          <w:sz w:val="24"/>
          <w:szCs w:val="24"/>
        </w:rPr>
        <w:t xml:space="preserve"> </w:t>
      </w:r>
      <w:r w:rsidRPr="6C352A4F" w:rsidR="55222888">
        <w:rPr>
          <w:sz w:val="24"/>
          <w:szCs w:val="24"/>
        </w:rPr>
        <w:t>une</w:t>
      </w:r>
      <w:r w:rsidRPr="6C352A4F" w:rsidR="55222888">
        <w:rPr>
          <w:sz w:val="24"/>
          <w:szCs w:val="24"/>
        </w:rPr>
        <w:t xml:space="preserve"> </w:t>
      </w:r>
      <w:r w:rsidRPr="6C352A4F" w:rsidR="55222888">
        <w:rPr>
          <w:sz w:val="24"/>
          <w:szCs w:val="24"/>
        </w:rPr>
        <w:t>classe</w:t>
      </w:r>
      <w:r w:rsidRPr="6C352A4F" w:rsidR="55222888">
        <w:rPr>
          <w:sz w:val="24"/>
          <w:szCs w:val="24"/>
        </w:rPr>
        <w:t xml:space="preserve"> </w:t>
      </w:r>
      <w:r w:rsidRPr="6C352A4F" w:rsidR="55222888">
        <w:rPr>
          <w:sz w:val="24"/>
          <w:szCs w:val="24"/>
        </w:rPr>
        <w:t>BigDataManager</w:t>
      </w:r>
      <w:r w:rsidRPr="6C352A4F" w:rsidR="55222888">
        <w:rPr>
          <w:sz w:val="24"/>
          <w:szCs w:val="24"/>
        </w:rPr>
        <w:t>.</w:t>
      </w:r>
    </w:p>
    <w:p w:rsidR="55222888" w:rsidP="6C352A4F" w:rsidRDefault="55222888" w14:paraId="42196D0E" w14:textId="042157C2">
      <w:pPr>
        <w:pStyle w:val="Normal"/>
        <w:rPr>
          <w:sz w:val="24"/>
          <w:szCs w:val="24"/>
        </w:rPr>
      </w:pPr>
      <w:r w:rsidRPr="6C352A4F" w:rsidR="55222888">
        <w:rPr>
          <w:sz w:val="24"/>
          <w:szCs w:val="24"/>
        </w:rPr>
        <w:t xml:space="preserve">Cette </w:t>
      </w:r>
      <w:r w:rsidRPr="6C352A4F" w:rsidR="55222888">
        <w:rPr>
          <w:sz w:val="24"/>
          <w:szCs w:val="24"/>
        </w:rPr>
        <w:t>classe</w:t>
      </w:r>
      <w:r w:rsidRPr="6C352A4F" w:rsidR="55222888">
        <w:rPr>
          <w:sz w:val="24"/>
          <w:szCs w:val="24"/>
        </w:rPr>
        <w:t xml:space="preserve"> doit </w:t>
      </w:r>
      <w:r w:rsidRPr="6C352A4F" w:rsidR="55222888">
        <w:rPr>
          <w:sz w:val="24"/>
          <w:szCs w:val="24"/>
        </w:rPr>
        <w:t>contenir</w:t>
      </w:r>
      <w:r w:rsidRPr="6C352A4F" w:rsidR="55222888">
        <w:rPr>
          <w:sz w:val="24"/>
          <w:szCs w:val="24"/>
        </w:rPr>
        <w:t xml:space="preserve"> </w:t>
      </w:r>
      <w:r w:rsidRPr="6C352A4F" w:rsidR="55222888">
        <w:rPr>
          <w:sz w:val="24"/>
          <w:szCs w:val="24"/>
        </w:rPr>
        <w:t>une</w:t>
      </w:r>
      <w:r w:rsidRPr="6C352A4F" w:rsidR="55222888">
        <w:rPr>
          <w:sz w:val="24"/>
          <w:szCs w:val="24"/>
        </w:rPr>
        <w:t xml:space="preserve"> </w:t>
      </w:r>
      <w:r w:rsidRPr="6C352A4F" w:rsidR="55222888">
        <w:rPr>
          <w:sz w:val="24"/>
          <w:szCs w:val="24"/>
        </w:rPr>
        <w:t>liste</w:t>
      </w:r>
      <w:r w:rsidRPr="6C352A4F" w:rsidR="55222888">
        <w:rPr>
          <w:sz w:val="24"/>
          <w:szCs w:val="24"/>
        </w:rPr>
        <w:t xml:space="preserve"> de transactions et </w:t>
      </w:r>
      <w:r w:rsidRPr="6C352A4F" w:rsidR="55222888">
        <w:rPr>
          <w:sz w:val="24"/>
          <w:szCs w:val="24"/>
        </w:rPr>
        <w:t>offrir</w:t>
      </w:r>
      <w:r w:rsidRPr="6C352A4F" w:rsidR="55222888">
        <w:rPr>
          <w:sz w:val="24"/>
          <w:szCs w:val="24"/>
        </w:rPr>
        <w:t xml:space="preserve"> des </w:t>
      </w:r>
      <w:r w:rsidRPr="6C352A4F" w:rsidR="55222888">
        <w:rPr>
          <w:sz w:val="24"/>
          <w:szCs w:val="24"/>
        </w:rPr>
        <w:t>méthodes</w:t>
      </w:r>
      <w:r w:rsidRPr="6C352A4F" w:rsidR="55222888">
        <w:rPr>
          <w:sz w:val="24"/>
          <w:szCs w:val="24"/>
        </w:rPr>
        <w:t xml:space="preserve"> </w:t>
      </w:r>
      <w:r w:rsidRPr="6C352A4F" w:rsidR="55222888">
        <w:rPr>
          <w:sz w:val="24"/>
          <w:szCs w:val="24"/>
        </w:rPr>
        <w:t>pour :</w:t>
      </w:r>
    </w:p>
    <w:p w:rsidR="55222888" w:rsidP="6C352A4F" w:rsidRDefault="55222888" w14:paraId="78DEB4B9" w14:textId="4104560E">
      <w:pPr>
        <w:pStyle w:val="Normal"/>
        <w:rPr>
          <w:sz w:val="24"/>
          <w:szCs w:val="24"/>
        </w:rPr>
      </w:pPr>
      <w:r w:rsidRPr="6C352A4F" w:rsidR="55222888">
        <w:rPr>
          <w:sz w:val="24"/>
          <w:szCs w:val="24"/>
        </w:rPr>
        <w:t>Ajouter</w:t>
      </w:r>
      <w:r w:rsidRPr="6C352A4F" w:rsidR="55222888">
        <w:rPr>
          <w:sz w:val="24"/>
          <w:szCs w:val="24"/>
        </w:rPr>
        <w:t xml:space="preserve"> des transactions à la </w:t>
      </w:r>
      <w:r w:rsidRPr="6C352A4F" w:rsidR="55222888">
        <w:rPr>
          <w:sz w:val="24"/>
          <w:szCs w:val="24"/>
        </w:rPr>
        <w:t>liste</w:t>
      </w:r>
      <w:r w:rsidRPr="6C352A4F" w:rsidR="55222888">
        <w:rPr>
          <w:sz w:val="24"/>
          <w:szCs w:val="24"/>
        </w:rPr>
        <w:t>.</w:t>
      </w:r>
    </w:p>
    <w:p w:rsidR="55222888" w:rsidP="6C352A4F" w:rsidRDefault="55222888" w14:paraId="5DD4D984" w14:textId="03DBE5B1">
      <w:pPr>
        <w:pStyle w:val="Normal"/>
        <w:rPr>
          <w:sz w:val="24"/>
          <w:szCs w:val="24"/>
        </w:rPr>
      </w:pPr>
      <w:r w:rsidRPr="6C352A4F" w:rsidR="55222888">
        <w:rPr>
          <w:sz w:val="24"/>
          <w:szCs w:val="24"/>
        </w:rPr>
        <w:t>Traiter</w:t>
      </w:r>
      <w:r w:rsidRPr="6C352A4F" w:rsidR="55222888">
        <w:rPr>
          <w:sz w:val="24"/>
          <w:szCs w:val="24"/>
        </w:rPr>
        <w:t xml:space="preserve"> </w:t>
      </w:r>
      <w:r w:rsidRPr="6C352A4F" w:rsidR="55222888">
        <w:rPr>
          <w:sz w:val="24"/>
          <w:szCs w:val="24"/>
        </w:rPr>
        <w:t>toutes</w:t>
      </w:r>
      <w:r w:rsidRPr="6C352A4F" w:rsidR="55222888">
        <w:rPr>
          <w:sz w:val="24"/>
          <w:szCs w:val="24"/>
        </w:rPr>
        <w:t xml:space="preserve"> les transactions de la </w:t>
      </w:r>
      <w:r w:rsidRPr="6C352A4F" w:rsidR="55222888">
        <w:rPr>
          <w:sz w:val="24"/>
          <w:szCs w:val="24"/>
        </w:rPr>
        <w:t>liste</w:t>
      </w:r>
      <w:r w:rsidRPr="6C352A4F" w:rsidR="55222888">
        <w:rPr>
          <w:sz w:val="24"/>
          <w:szCs w:val="24"/>
        </w:rPr>
        <w:t xml:space="preserve"> </w:t>
      </w:r>
      <w:r w:rsidRPr="6C352A4F" w:rsidR="55222888">
        <w:rPr>
          <w:sz w:val="24"/>
          <w:szCs w:val="24"/>
        </w:rPr>
        <w:t>en</w:t>
      </w:r>
      <w:r w:rsidRPr="6C352A4F" w:rsidR="55222888">
        <w:rPr>
          <w:sz w:val="24"/>
          <w:szCs w:val="24"/>
        </w:rPr>
        <w:t xml:space="preserve"> </w:t>
      </w:r>
      <w:r w:rsidRPr="6C352A4F" w:rsidR="55222888">
        <w:rPr>
          <w:sz w:val="24"/>
          <w:szCs w:val="24"/>
        </w:rPr>
        <w:t>utilisant</w:t>
      </w:r>
      <w:r w:rsidRPr="6C352A4F" w:rsidR="55222888">
        <w:rPr>
          <w:sz w:val="24"/>
          <w:szCs w:val="24"/>
        </w:rPr>
        <w:t xml:space="preserve"> </w:t>
      </w:r>
      <w:r w:rsidRPr="6C352A4F" w:rsidR="55222888">
        <w:rPr>
          <w:sz w:val="24"/>
          <w:szCs w:val="24"/>
        </w:rPr>
        <w:t>TransactionProcessor.processTransaction</w:t>
      </w:r>
      <w:r w:rsidRPr="6C352A4F" w:rsidR="55222888">
        <w:rPr>
          <w:sz w:val="24"/>
          <w:szCs w:val="24"/>
        </w:rPr>
        <w:t>().</w:t>
      </w:r>
    </w:p>
    <w:p w:rsidR="55222888" w:rsidP="6C352A4F" w:rsidRDefault="55222888" w14:paraId="55BAC00A" w14:textId="6A7B0887">
      <w:pPr>
        <w:pStyle w:val="Normal"/>
        <w:rPr>
          <w:sz w:val="24"/>
          <w:szCs w:val="24"/>
        </w:rPr>
      </w:pPr>
      <w:r w:rsidRPr="6C352A4F" w:rsidR="55222888">
        <w:rPr>
          <w:sz w:val="24"/>
          <w:szCs w:val="24"/>
        </w:rPr>
        <w:t xml:space="preserve">Compter le </w:t>
      </w:r>
      <w:r w:rsidRPr="6C352A4F" w:rsidR="55222888">
        <w:rPr>
          <w:sz w:val="24"/>
          <w:szCs w:val="24"/>
        </w:rPr>
        <w:t>nombre</w:t>
      </w:r>
      <w:r w:rsidRPr="6C352A4F" w:rsidR="55222888">
        <w:rPr>
          <w:sz w:val="24"/>
          <w:szCs w:val="24"/>
        </w:rPr>
        <w:t xml:space="preserve"> de transactions </w:t>
      </w:r>
      <w:r w:rsidRPr="6C352A4F" w:rsidR="55222888">
        <w:rPr>
          <w:sz w:val="24"/>
          <w:szCs w:val="24"/>
        </w:rPr>
        <w:t>réussies</w:t>
      </w:r>
      <w:r w:rsidRPr="6C352A4F" w:rsidR="55222888">
        <w:rPr>
          <w:sz w:val="24"/>
          <w:szCs w:val="24"/>
        </w:rPr>
        <w:t xml:space="preserve"> et </w:t>
      </w:r>
      <w:r w:rsidRPr="6C352A4F" w:rsidR="55222888">
        <w:rPr>
          <w:sz w:val="24"/>
          <w:szCs w:val="24"/>
        </w:rPr>
        <w:t>échouées</w:t>
      </w:r>
      <w:r w:rsidRPr="6C352A4F" w:rsidR="55222888">
        <w:rPr>
          <w:sz w:val="24"/>
          <w:szCs w:val="24"/>
        </w:rPr>
        <w:t xml:space="preserve"> (</w:t>
      </w:r>
      <w:r w:rsidRPr="6C352A4F" w:rsidR="55222888">
        <w:rPr>
          <w:sz w:val="24"/>
          <w:szCs w:val="24"/>
        </w:rPr>
        <w:t>simulez</w:t>
      </w:r>
      <w:r w:rsidRPr="6C352A4F" w:rsidR="55222888">
        <w:rPr>
          <w:sz w:val="24"/>
          <w:szCs w:val="24"/>
        </w:rPr>
        <w:t xml:space="preserve"> des </w:t>
      </w:r>
      <w:r w:rsidRPr="6C352A4F" w:rsidR="55222888">
        <w:rPr>
          <w:sz w:val="24"/>
          <w:szCs w:val="24"/>
        </w:rPr>
        <w:t>erreurs</w:t>
      </w:r>
      <w:r w:rsidRPr="6C352A4F" w:rsidR="55222888">
        <w:rPr>
          <w:sz w:val="24"/>
          <w:szCs w:val="24"/>
        </w:rPr>
        <w:t xml:space="preserve"> </w:t>
      </w:r>
      <w:r w:rsidRPr="6C352A4F" w:rsidR="55222888">
        <w:rPr>
          <w:sz w:val="24"/>
          <w:szCs w:val="24"/>
        </w:rPr>
        <w:t>aléatoires</w:t>
      </w:r>
      <w:r w:rsidRPr="6C352A4F" w:rsidR="55222888">
        <w:rPr>
          <w:sz w:val="24"/>
          <w:szCs w:val="24"/>
        </w:rPr>
        <w:t xml:space="preserve"> pour </w:t>
      </w:r>
      <w:r w:rsidRPr="6C352A4F" w:rsidR="55222888">
        <w:rPr>
          <w:sz w:val="24"/>
          <w:szCs w:val="24"/>
        </w:rPr>
        <w:t>certaines</w:t>
      </w:r>
      <w:r w:rsidRPr="6C352A4F" w:rsidR="55222888">
        <w:rPr>
          <w:sz w:val="24"/>
          <w:szCs w:val="24"/>
        </w:rPr>
        <w:t xml:space="preserve"> transactions).</w:t>
      </w:r>
    </w:p>
    <w:p w:rsidR="55222888" w:rsidP="6C352A4F" w:rsidRDefault="55222888" w14:paraId="5977E378" w14:textId="3E2DF1DB">
      <w:pPr>
        <w:pStyle w:val="Normal"/>
        <w:rPr>
          <w:sz w:val="24"/>
          <w:szCs w:val="24"/>
        </w:rPr>
      </w:pPr>
      <w:r w:rsidRPr="6C352A4F" w:rsidR="55222888">
        <w:rPr>
          <w:sz w:val="24"/>
          <w:szCs w:val="24"/>
        </w:rPr>
        <w:t>Exemple</w:t>
      </w:r>
      <w:r w:rsidRPr="6C352A4F" w:rsidR="55222888">
        <w:rPr>
          <w:sz w:val="24"/>
          <w:szCs w:val="24"/>
        </w:rPr>
        <w:t xml:space="preserve"> de sortie </w:t>
      </w:r>
      <w:r w:rsidRPr="6C352A4F" w:rsidR="55222888">
        <w:rPr>
          <w:sz w:val="24"/>
          <w:szCs w:val="24"/>
        </w:rPr>
        <w:t>pour</w:t>
      </w:r>
      <w:r w:rsidRPr="6C352A4F" w:rsidR="55222888">
        <w:rPr>
          <w:sz w:val="24"/>
          <w:szCs w:val="24"/>
        </w:rPr>
        <w:t xml:space="preserve"> </w:t>
      </w:r>
      <w:r w:rsidRPr="6C352A4F" w:rsidR="55222888">
        <w:rPr>
          <w:sz w:val="24"/>
          <w:szCs w:val="24"/>
        </w:rPr>
        <w:t>cette</w:t>
      </w:r>
      <w:r w:rsidRPr="6C352A4F" w:rsidR="55222888">
        <w:rPr>
          <w:sz w:val="24"/>
          <w:szCs w:val="24"/>
        </w:rPr>
        <w:t xml:space="preserve"> </w:t>
      </w:r>
      <w:r w:rsidRPr="6C352A4F" w:rsidR="55222888">
        <w:rPr>
          <w:sz w:val="24"/>
          <w:szCs w:val="24"/>
        </w:rPr>
        <w:t>étape :</w:t>
      </w:r>
    </w:p>
    <w:p w:rsidR="55222888" w:rsidP="6C352A4F" w:rsidRDefault="55222888" w14:paraId="627EE876" w14:textId="3A5BE774">
      <w:pPr>
        <w:pStyle w:val="Normal"/>
        <w:rPr>
          <w:sz w:val="24"/>
          <w:szCs w:val="24"/>
        </w:rPr>
      </w:pPr>
      <w:r w:rsidRPr="6C352A4F" w:rsidR="55222888">
        <w:rPr>
          <w:sz w:val="24"/>
          <w:szCs w:val="24"/>
        </w:rPr>
        <w:t xml:space="preserve"> </w:t>
      </w:r>
    </w:p>
    <w:p w:rsidR="55222888" w:rsidP="6C352A4F" w:rsidRDefault="55222888" w14:paraId="17548672" w14:textId="6EC5296E">
      <w:pPr>
        <w:pStyle w:val="Normal"/>
        <w:rPr>
          <w:sz w:val="24"/>
          <w:szCs w:val="24"/>
        </w:rPr>
      </w:pPr>
      <w:r w:rsidRPr="6C352A4F" w:rsidR="55222888">
        <w:rPr>
          <w:sz w:val="24"/>
          <w:szCs w:val="24"/>
        </w:rPr>
        <w:t xml:space="preserve"> </w:t>
      </w:r>
    </w:p>
    <w:p w:rsidR="55222888" w:rsidP="6C352A4F" w:rsidRDefault="55222888" w14:paraId="5C7B67CF" w14:textId="03889712">
      <w:pPr>
        <w:pStyle w:val="Normal"/>
        <w:rPr>
          <w:sz w:val="24"/>
          <w:szCs w:val="24"/>
        </w:rPr>
      </w:pPr>
      <w:r w:rsidRPr="6C352A4F" w:rsidR="55222888">
        <w:rPr>
          <w:sz w:val="24"/>
          <w:szCs w:val="24"/>
        </w:rPr>
        <w:t>Transaction ID: T001 | Client ID: C001 | Insertion d'un nouveau client.</w:t>
      </w:r>
    </w:p>
    <w:p w:rsidR="55222888" w:rsidP="6C352A4F" w:rsidRDefault="55222888" w14:paraId="00B851B5" w14:textId="70EE6A46">
      <w:pPr>
        <w:pStyle w:val="Normal"/>
        <w:rPr>
          <w:sz w:val="24"/>
          <w:szCs w:val="24"/>
        </w:rPr>
      </w:pPr>
      <w:r w:rsidRPr="6C352A4F" w:rsidR="55222888">
        <w:rPr>
          <w:sz w:val="24"/>
          <w:szCs w:val="24"/>
        </w:rPr>
        <w:t xml:space="preserve">Transaction ID: T002 | Client ID: C002 | Mise à jour des </w:t>
      </w:r>
      <w:r w:rsidRPr="6C352A4F" w:rsidR="55222888">
        <w:rPr>
          <w:sz w:val="24"/>
          <w:szCs w:val="24"/>
        </w:rPr>
        <w:t>informations</w:t>
      </w:r>
      <w:r w:rsidRPr="6C352A4F" w:rsidR="55222888">
        <w:rPr>
          <w:sz w:val="24"/>
          <w:szCs w:val="24"/>
        </w:rPr>
        <w:t xml:space="preserve"> du client.</w:t>
      </w:r>
    </w:p>
    <w:p w:rsidR="55222888" w:rsidP="6C352A4F" w:rsidRDefault="55222888" w14:paraId="764A124F" w14:textId="5B4754EA">
      <w:pPr>
        <w:pStyle w:val="Normal"/>
        <w:rPr>
          <w:sz w:val="24"/>
          <w:szCs w:val="24"/>
        </w:rPr>
      </w:pPr>
      <w:r w:rsidRPr="6C352A4F" w:rsidR="55222888">
        <w:rPr>
          <w:sz w:val="24"/>
          <w:szCs w:val="24"/>
        </w:rPr>
        <w:t xml:space="preserve">Transaction ID: T003 | Client ID: C003 | </w:t>
      </w:r>
      <w:r w:rsidRPr="6C352A4F" w:rsidR="55222888">
        <w:rPr>
          <w:sz w:val="24"/>
          <w:szCs w:val="24"/>
        </w:rPr>
        <w:t>Échec</w:t>
      </w:r>
      <w:r w:rsidRPr="6C352A4F" w:rsidR="55222888">
        <w:rPr>
          <w:sz w:val="24"/>
          <w:szCs w:val="24"/>
        </w:rPr>
        <w:t xml:space="preserve"> de la suppression du client.</w:t>
      </w:r>
    </w:p>
    <w:p w:rsidR="768958A7" w:rsidP="6C352A4F" w:rsidRDefault="768958A7" w14:paraId="285BB4B7" w14:textId="0A4D4BD0">
      <w:pPr>
        <w:pStyle w:val="Normal"/>
        <w:rPr>
          <w:sz w:val="36"/>
          <w:szCs w:val="36"/>
        </w:rPr>
      </w:pPr>
      <w:r w:rsidRPr="6C352A4F" w:rsidR="768958A7">
        <w:rPr>
          <w:sz w:val="36"/>
          <w:szCs w:val="36"/>
        </w:rPr>
        <w:t xml:space="preserve"> </w:t>
      </w:r>
    </w:p>
    <w:p w:rsidR="266DB6CD" w:rsidP="6C352A4F" w:rsidRDefault="266DB6CD" w14:paraId="1255870B" w14:textId="799C91ED">
      <w:pPr>
        <w:pStyle w:val="Normal"/>
      </w:pPr>
      <w:r w:rsidR="266DB6CD">
        <w:drawing>
          <wp:inline wp14:editId="2F66BF02" wp14:anchorId="1DFBDEBF">
            <wp:extent cx="5943600" cy="4819652"/>
            <wp:effectExtent l="0" t="0" r="0" b="0"/>
            <wp:docPr id="1843148137" name="" title=""/>
            <wp:cNvGraphicFramePr>
              <a:graphicFrameLocks noChangeAspect="1"/>
            </wp:cNvGraphicFramePr>
            <a:graphic>
              <a:graphicData uri="http://schemas.openxmlformats.org/drawingml/2006/picture">
                <pic:pic>
                  <pic:nvPicPr>
                    <pic:cNvPr id="0" name=""/>
                    <pic:cNvPicPr/>
                  </pic:nvPicPr>
                  <pic:blipFill>
                    <a:blip r:embed="Rfccea4ac59a04ce0">
                      <a:extLst>
                        <a:ext xmlns:a="http://schemas.openxmlformats.org/drawingml/2006/main" uri="{28A0092B-C50C-407E-A947-70E740481C1C}">
                          <a14:useLocalDpi val="0"/>
                        </a:ext>
                      </a:extLst>
                    </a:blip>
                    <a:stretch>
                      <a:fillRect/>
                    </a:stretch>
                  </pic:blipFill>
                  <pic:spPr>
                    <a:xfrm>
                      <a:off x="0" y="0"/>
                      <a:ext cx="5943600" cy="4819652"/>
                    </a:xfrm>
                    <a:prstGeom prst="rect">
                      <a:avLst/>
                    </a:prstGeom>
                  </pic:spPr>
                </pic:pic>
              </a:graphicData>
            </a:graphic>
          </wp:inline>
        </w:drawing>
      </w:r>
    </w:p>
    <w:p w:rsidR="6C352A4F" w:rsidP="6C352A4F" w:rsidRDefault="6C352A4F" w14:paraId="6358A7B7" w14:textId="5D985A7D">
      <w:pPr>
        <w:pStyle w:val="Normal"/>
      </w:pPr>
    </w:p>
    <w:p w:rsidR="266DB6CD" w:rsidP="6C352A4F" w:rsidRDefault="266DB6CD" w14:paraId="56DD5664" w14:textId="1D2BE18B">
      <w:pPr>
        <w:pStyle w:val="Normal"/>
      </w:pPr>
      <w:r w:rsidR="266DB6CD">
        <w:drawing>
          <wp:inline wp14:editId="2142F416" wp14:anchorId="5908264E">
            <wp:extent cx="5943600" cy="4724398"/>
            <wp:effectExtent l="0" t="0" r="0" b="0"/>
            <wp:docPr id="881078922" name="" title=""/>
            <wp:cNvGraphicFramePr>
              <a:graphicFrameLocks noChangeAspect="1"/>
            </wp:cNvGraphicFramePr>
            <a:graphic>
              <a:graphicData uri="http://schemas.openxmlformats.org/drawingml/2006/picture">
                <pic:pic>
                  <pic:nvPicPr>
                    <pic:cNvPr id="0" name=""/>
                    <pic:cNvPicPr/>
                  </pic:nvPicPr>
                  <pic:blipFill>
                    <a:blip r:embed="Re8d2b4d7ff1049d6">
                      <a:extLst>
                        <a:ext xmlns:a="http://schemas.openxmlformats.org/drawingml/2006/main" uri="{28A0092B-C50C-407E-A947-70E740481C1C}">
                          <a14:useLocalDpi val="0"/>
                        </a:ext>
                      </a:extLst>
                    </a:blip>
                    <a:stretch>
                      <a:fillRect/>
                    </a:stretch>
                  </pic:blipFill>
                  <pic:spPr>
                    <a:xfrm>
                      <a:off x="0" y="0"/>
                      <a:ext cx="5943600" cy="4724398"/>
                    </a:xfrm>
                    <a:prstGeom prst="rect">
                      <a:avLst/>
                    </a:prstGeom>
                  </pic:spPr>
                </pic:pic>
              </a:graphicData>
            </a:graphic>
          </wp:inline>
        </w:drawing>
      </w:r>
    </w:p>
    <w:p w:rsidR="037DBAF0" w:rsidP="6C352A4F" w:rsidRDefault="037DBAF0" w14:paraId="103B5FE8" w14:textId="20E6C2C5">
      <w:pPr>
        <w:pStyle w:val="Normal"/>
        <w:rPr>
          <w:sz w:val="36"/>
          <w:szCs w:val="36"/>
        </w:rPr>
      </w:pPr>
      <w:r w:rsidRPr="6C352A4F" w:rsidR="037DBAF0">
        <w:rPr>
          <w:sz w:val="36"/>
          <w:szCs w:val="36"/>
        </w:rPr>
        <w:t>New Main:</w:t>
      </w:r>
    </w:p>
    <w:p w:rsidR="037DBAF0" w:rsidP="6C352A4F" w:rsidRDefault="037DBAF0" w14:paraId="2BEC6854" w14:textId="04E21C29">
      <w:pPr>
        <w:pStyle w:val="Normal"/>
      </w:pPr>
      <w:r w:rsidR="037DBAF0">
        <w:drawing>
          <wp:inline wp14:editId="4040F480" wp14:anchorId="3CFE5951">
            <wp:extent cx="5943600" cy="4591052"/>
            <wp:effectExtent l="0" t="0" r="0" b="0"/>
            <wp:docPr id="1018396907" name="" title=""/>
            <wp:cNvGraphicFramePr>
              <a:graphicFrameLocks noChangeAspect="1"/>
            </wp:cNvGraphicFramePr>
            <a:graphic>
              <a:graphicData uri="http://schemas.openxmlformats.org/drawingml/2006/picture">
                <pic:pic>
                  <pic:nvPicPr>
                    <pic:cNvPr id="0" name=""/>
                    <pic:cNvPicPr/>
                  </pic:nvPicPr>
                  <pic:blipFill>
                    <a:blip r:embed="R018b1cd8f9fb4022">
                      <a:extLst>
                        <a:ext xmlns:a="http://schemas.openxmlformats.org/drawingml/2006/main" uri="{28A0092B-C50C-407E-A947-70E740481C1C}">
                          <a14:useLocalDpi val="0"/>
                        </a:ext>
                      </a:extLst>
                    </a:blip>
                    <a:stretch>
                      <a:fillRect/>
                    </a:stretch>
                  </pic:blipFill>
                  <pic:spPr>
                    <a:xfrm>
                      <a:off x="0" y="0"/>
                      <a:ext cx="5943600" cy="4591052"/>
                    </a:xfrm>
                    <a:prstGeom prst="rect">
                      <a:avLst/>
                    </a:prstGeom>
                  </pic:spPr>
                </pic:pic>
              </a:graphicData>
            </a:graphic>
          </wp:inline>
        </w:drawing>
      </w:r>
    </w:p>
    <w:p w:rsidR="037DBAF0" w:rsidP="6C352A4F" w:rsidRDefault="037DBAF0" w14:paraId="21260B47" w14:textId="20197131">
      <w:pPr>
        <w:pStyle w:val="Normal"/>
        <w:rPr>
          <w:sz w:val="36"/>
          <w:szCs w:val="36"/>
        </w:rPr>
      </w:pPr>
      <w:r w:rsidRPr="6C352A4F" w:rsidR="037DBAF0">
        <w:rPr>
          <w:sz w:val="36"/>
          <w:szCs w:val="36"/>
        </w:rPr>
        <w:t>Exécution</w:t>
      </w:r>
      <w:r w:rsidRPr="6C352A4F" w:rsidR="037DBAF0">
        <w:rPr>
          <w:sz w:val="36"/>
          <w:szCs w:val="36"/>
        </w:rPr>
        <w:t>:</w:t>
      </w:r>
    </w:p>
    <w:p w:rsidR="037DBAF0" w:rsidP="6C352A4F" w:rsidRDefault="037DBAF0" w14:paraId="2D1B3A09" w14:textId="214E78B2">
      <w:pPr>
        <w:pStyle w:val="Normal"/>
      </w:pPr>
      <w:r w:rsidR="037DBAF0">
        <w:drawing>
          <wp:inline wp14:editId="5C5F53BC" wp14:anchorId="0ABF5E08">
            <wp:extent cx="5943600" cy="1209675"/>
            <wp:effectExtent l="0" t="0" r="0" b="0"/>
            <wp:docPr id="83860217" name="" title=""/>
            <wp:cNvGraphicFramePr>
              <a:graphicFrameLocks noChangeAspect="1"/>
            </wp:cNvGraphicFramePr>
            <a:graphic>
              <a:graphicData uri="http://schemas.openxmlformats.org/drawingml/2006/picture">
                <pic:pic>
                  <pic:nvPicPr>
                    <pic:cNvPr id="0" name=""/>
                    <pic:cNvPicPr/>
                  </pic:nvPicPr>
                  <pic:blipFill>
                    <a:blip r:embed="Re07b76c72b7244b3">
                      <a:extLst>
                        <a:ext xmlns:a="http://schemas.openxmlformats.org/drawingml/2006/main" uri="{28A0092B-C50C-407E-A947-70E740481C1C}">
                          <a14:useLocalDpi val="0"/>
                        </a:ext>
                      </a:extLst>
                    </a:blip>
                    <a:stretch>
                      <a:fillRect/>
                    </a:stretch>
                  </pic:blipFill>
                  <pic:spPr>
                    <a:xfrm>
                      <a:off x="0" y="0"/>
                      <a:ext cx="5943600" cy="1209675"/>
                    </a:xfrm>
                    <a:prstGeom prst="rect">
                      <a:avLst/>
                    </a:prstGeom>
                  </pic:spPr>
                </pic:pic>
              </a:graphicData>
            </a:graphic>
          </wp:inline>
        </w:drawing>
      </w:r>
    </w:p>
    <w:p w:rsidR="2040DD76" w:rsidP="6C352A4F" w:rsidRDefault="2040DD76" w14:paraId="2306DC84" w14:textId="1AE0FA2D">
      <w:pPr>
        <w:pStyle w:val="Normal"/>
        <w:rPr>
          <w:rFonts w:ascii="Aptos" w:hAnsi="Aptos" w:eastAsia="Aptos" w:cs="Aptos"/>
          <w:noProof w:val="0"/>
          <w:sz w:val="28"/>
          <w:szCs w:val="28"/>
          <w:lang w:val="fr-FR"/>
        </w:rPr>
      </w:pPr>
      <w:r w:rsidRPr="6C352A4F" w:rsidR="2040DD76">
        <w:rPr>
          <w:rFonts w:ascii="Aptos" w:hAnsi="Aptos" w:eastAsia="Aptos" w:cs="Aptos"/>
          <w:noProof w:val="0"/>
          <w:sz w:val="28"/>
          <w:szCs w:val="28"/>
          <w:lang w:val="fr-FR"/>
        </w:rPr>
        <w:t xml:space="preserve">La dernière tâche consiste à gérer un grand nombre de transactions. On crée une classe </w:t>
      </w:r>
      <w:r w:rsidRPr="6C352A4F" w:rsidR="2040DD76">
        <w:rPr>
          <w:rFonts w:ascii="Consolas" w:hAnsi="Consolas" w:eastAsia="Consolas" w:cs="Consolas"/>
          <w:noProof w:val="0"/>
          <w:sz w:val="28"/>
          <w:szCs w:val="28"/>
          <w:lang w:val="fr-FR"/>
        </w:rPr>
        <w:t xml:space="preserve">BigDataManager </w:t>
      </w:r>
      <w:r w:rsidRPr="6C352A4F" w:rsidR="2040DD76">
        <w:rPr>
          <w:rFonts w:ascii="Aptos" w:hAnsi="Aptos" w:eastAsia="Aptos" w:cs="Aptos"/>
          <w:noProof w:val="0"/>
          <w:sz w:val="28"/>
          <w:szCs w:val="28"/>
          <w:lang w:val="fr-FR"/>
        </w:rPr>
        <w:t>pour</w:t>
      </w:r>
      <w:r w:rsidRPr="6C352A4F" w:rsidR="2040DD76">
        <w:rPr>
          <w:rFonts w:ascii="Aptos" w:hAnsi="Aptos" w:eastAsia="Aptos" w:cs="Aptos"/>
          <w:noProof w:val="0"/>
          <w:sz w:val="28"/>
          <w:szCs w:val="28"/>
          <w:lang w:val="fr-FR"/>
        </w:rPr>
        <w:t xml:space="preserve"> stocker les transactions, les exécuter, et compter les réussites ou échecs simulés. Cela permet de traiter efficacement un grand volume de transactions tout en surveillant leur succès ou leur échec.</w:t>
      </w:r>
    </w:p>
    <w:p w:rsidR="6C352A4F" w:rsidP="6C352A4F" w:rsidRDefault="6C352A4F" w14:paraId="120A8099" w14:textId="7071BC08">
      <w:pPr>
        <w:pStyle w:val="Normal"/>
      </w:pPr>
    </w:p>
    <w:p w:rsidR="037DBAF0" w:rsidP="6C352A4F" w:rsidRDefault="037DBAF0" w14:paraId="29F0AFFA" w14:textId="51006B52">
      <w:pPr>
        <w:pStyle w:val="Normal"/>
      </w:pPr>
      <w:r w:rsidRPr="6C352A4F" w:rsidR="037DBAF0">
        <w:rPr>
          <w:lang w:val="fr-FR"/>
        </w:rPr>
        <w:t xml:space="preserve">                                  Fait par Raja Fdili et Khadija Nachid Idrissi</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90D2E3"/>
    <w:rsid w:val="013E9B4C"/>
    <w:rsid w:val="01DD60C9"/>
    <w:rsid w:val="026AEEB7"/>
    <w:rsid w:val="02F3E9A9"/>
    <w:rsid w:val="037DBAF0"/>
    <w:rsid w:val="07895812"/>
    <w:rsid w:val="07F4A989"/>
    <w:rsid w:val="0E738958"/>
    <w:rsid w:val="125B8606"/>
    <w:rsid w:val="146C0B16"/>
    <w:rsid w:val="150690FE"/>
    <w:rsid w:val="16E525EA"/>
    <w:rsid w:val="1C053F14"/>
    <w:rsid w:val="1D05A5AA"/>
    <w:rsid w:val="1E60CC3D"/>
    <w:rsid w:val="1EE02C20"/>
    <w:rsid w:val="2040DD76"/>
    <w:rsid w:val="2328CACF"/>
    <w:rsid w:val="266DB6CD"/>
    <w:rsid w:val="27422E85"/>
    <w:rsid w:val="27841E29"/>
    <w:rsid w:val="27F5EDE5"/>
    <w:rsid w:val="2A72FEC2"/>
    <w:rsid w:val="2DAAE09B"/>
    <w:rsid w:val="2EC7E926"/>
    <w:rsid w:val="3ABD6F5C"/>
    <w:rsid w:val="3B97D034"/>
    <w:rsid w:val="3D887700"/>
    <w:rsid w:val="4259524F"/>
    <w:rsid w:val="43BEEAC7"/>
    <w:rsid w:val="453757C8"/>
    <w:rsid w:val="464EE8E7"/>
    <w:rsid w:val="49D922BF"/>
    <w:rsid w:val="4B0DE123"/>
    <w:rsid w:val="4BC63184"/>
    <w:rsid w:val="4EBB80ED"/>
    <w:rsid w:val="540F4D9C"/>
    <w:rsid w:val="55222888"/>
    <w:rsid w:val="60B7311D"/>
    <w:rsid w:val="625188EB"/>
    <w:rsid w:val="654A3AC3"/>
    <w:rsid w:val="65BE8311"/>
    <w:rsid w:val="663A1EBA"/>
    <w:rsid w:val="68C3AB79"/>
    <w:rsid w:val="69D36A14"/>
    <w:rsid w:val="6A537A24"/>
    <w:rsid w:val="6A75C3AA"/>
    <w:rsid w:val="6C352A4F"/>
    <w:rsid w:val="6E543AE9"/>
    <w:rsid w:val="6EE83A57"/>
    <w:rsid w:val="6F0DBE8B"/>
    <w:rsid w:val="6FABBF90"/>
    <w:rsid w:val="704023A2"/>
    <w:rsid w:val="711E2DCC"/>
    <w:rsid w:val="72842016"/>
    <w:rsid w:val="768958A7"/>
    <w:rsid w:val="778C5357"/>
    <w:rsid w:val="784AC909"/>
    <w:rsid w:val="7A90D2E3"/>
    <w:rsid w:val="7F623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0D2E3"/>
  <w15:chartTrackingRefBased/>
  <w15:docId w15:val="{06B621FE-3ACB-4946-924F-DE2FD6A88D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c9b4219613f948b2" /><Relationship Type="http://schemas.openxmlformats.org/officeDocument/2006/relationships/image" Target="/media/image2.jpg" Id="R10fd7924f8644908" /><Relationship Type="http://schemas.openxmlformats.org/officeDocument/2006/relationships/image" Target="/media/image3.jpg" Id="Re49b6b1b9fc446cc" /><Relationship Type="http://schemas.openxmlformats.org/officeDocument/2006/relationships/image" Target="/media/image4.jpg" Id="R45fc61179c624d58" /><Relationship Type="http://schemas.openxmlformats.org/officeDocument/2006/relationships/image" Target="/media/image5.jpg" Id="Re22546a4d6bd4f64" /><Relationship Type="http://schemas.openxmlformats.org/officeDocument/2006/relationships/image" Target="/media/image6.jpg" Id="Rde2bd98584fb4ebe" /><Relationship Type="http://schemas.openxmlformats.org/officeDocument/2006/relationships/image" Target="/media/image7.jpg" Id="R6f318e31ee3147eb" /><Relationship Type="http://schemas.openxmlformats.org/officeDocument/2006/relationships/image" Target="/media/image8.jpg" Id="R7db84cf4d8bb4da9" /><Relationship Type="http://schemas.openxmlformats.org/officeDocument/2006/relationships/image" Target="/media/image9.jpg" Id="Rfccea4ac59a04ce0" /><Relationship Type="http://schemas.openxmlformats.org/officeDocument/2006/relationships/image" Target="/media/imagea.jpg" Id="Re8d2b4d7ff1049d6" /><Relationship Type="http://schemas.openxmlformats.org/officeDocument/2006/relationships/image" Target="/media/imageb.jpg" Id="R018b1cd8f9fb4022" /><Relationship Type="http://schemas.openxmlformats.org/officeDocument/2006/relationships/image" Target="/media/imagec.jpg" Id="Re07b76c72b7244b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2024-10-14T10:29:48.1644203Z</dcterms:created>
  <dcterms:modified xsi:type="dcterms:W3CDTF">2025-01-26T21:06:31.6546819Z</dcterms:modified>
  <dc:creator>NACHIDIDRISSI Khadija</dc:creator>
  <lastModifiedBy>FDILI Rajae</lastModifiedBy>
</coreProperties>
</file>