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250C" w14:textId="77777777" w:rsidR="008268B4" w:rsidRPr="008268B4" w:rsidRDefault="008268B4" w:rsidP="008268B4">
      <w:pPr>
        <w:rPr>
          <w:b/>
          <w:bCs/>
        </w:rPr>
      </w:pPr>
      <w:r w:rsidRPr="008268B4">
        <w:rPr>
          <w:b/>
          <w:bCs/>
        </w:rPr>
        <w:t>Neutral-Point Clamped (NPC) / Diode Clamped</w:t>
      </w:r>
    </w:p>
    <w:p w14:paraId="6CADEC90" w14:textId="77777777" w:rsidR="008268B4" w:rsidRPr="008268B4" w:rsidRDefault="008268B4" w:rsidP="008268B4">
      <w:pPr>
        <w:numPr>
          <w:ilvl w:val="0"/>
          <w:numId w:val="1"/>
        </w:numPr>
      </w:pPr>
      <w:r w:rsidRPr="008268B4">
        <w:rPr>
          <w:b/>
          <w:bCs/>
        </w:rPr>
        <w:t>Why considered:</w:t>
      </w:r>
      <w:r w:rsidRPr="008268B4">
        <w:t xml:space="preserve"> produces multiple voltage levels from a single DC bus.</w:t>
      </w:r>
    </w:p>
    <w:p w14:paraId="67593AC9" w14:textId="77777777" w:rsidR="008268B4" w:rsidRPr="008268B4" w:rsidRDefault="008268B4" w:rsidP="008268B4">
      <w:pPr>
        <w:numPr>
          <w:ilvl w:val="0"/>
          <w:numId w:val="1"/>
        </w:numPr>
      </w:pPr>
      <w:r w:rsidRPr="008268B4">
        <w:rPr>
          <w:b/>
          <w:bCs/>
        </w:rPr>
        <w:t>Why not used here:</w:t>
      </w:r>
    </w:p>
    <w:p w14:paraId="65310F34" w14:textId="77777777" w:rsidR="008268B4" w:rsidRPr="008268B4" w:rsidRDefault="008268B4" w:rsidP="008268B4">
      <w:pPr>
        <w:numPr>
          <w:ilvl w:val="1"/>
          <w:numId w:val="1"/>
        </w:numPr>
      </w:pPr>
      <w:r w:rsidRPr="008268B4">
        <w:t>Neutral-point (midpoint of DC bus) voltage drifts → unbalanced capacitor voltages → unreliable under varying motor load.</w:t>
      </w:r>
    </w:p>
    <w:p w14:paraId="26212418" w14:textId="77777777" w:rsidR="008268B4" w:rsidRPr="008268B4" w:rsidRDefault="008268B4" w:rsidP="008268B4">
      <w:pPr>
        <w:numPr>
          <w:ilvl w:val="1"/>
          <w:numId w:val="1"/>
        </w:numPr>
      </w:pPr>
      <w:r w:rsidRPr="008268B4">
        <w:t xml:space="preserve">If one switch/diode fails, the whole inverter leg is affected — you cannot simply </w:t>
      </w:r>
      <w:r w:rsidRPr="008268B4">
        <w:rPr>
          <w:i/>
          <w:iCs/>
        </w:rPr>
        <w:t>remove one module</w:t>
      </w:r>
      <w:r w:rsidRPr="008268B4">
        <w:t xml:space="preserve"> and keep running. </w:t>
      </w:r>
      <w:r w:rsidRPr="008268B4">
        <w:rPr>
          <w:b/>
          <w:bCs/>
        </w:rPr>
        <w:t>No modularity, poor fault isolation.</w:t>
      </w:r>
    </w:p>
    <w:p w14:paraId="60727D44" w14:textId="77777777" w:rsidR="008268B4" w:rsidRPr="008268B4" w:rsidRDefault="008268B4" w:rsidP="008268B4">
      <w:r w:rsidRPr="008268B4">
        <w:pict w14:anchorId="55A1FE93">
          <v:rect id="_x0000_i1061" style="width:0;height:1.5pt" o:hralign="center" o:hrstd="t" o:hr="t" fillcolor="#a0a0a0" stroked="f"/>
        </w:pict>
      </w:r>
    </w:p>
    <w:p w14:paraId="233C7DA9" w14:textId="77777777" w:rsidR="008268B4" w:rsidRPr="008268B4" w:rsidRDefault="008268B4" w:rsidP="008268B4">
      <w:pPr>
        <w:rPr>
          <w:b/>
          <w:bCs/>
        </w:rPr>
      </w:pPr>
      <w:r w:rsidRPr="008268B4">
        <w:rPr>
          <w:b/>
          <w:bCs/>
        </w:rPr>
        <w:t>2. Active Neutral-Point Clamped (ANPC)</w:t>
      </w:r>
    </w:p>
    <w:p w14:paraId="62AD7BB5" w14:textId="77777777" w:rsidR="008268B4" w:rsidRPr="008268B4" w:rsidRDefault="008268B4" w:rsidP="008268B4">
      <w:pPr>
        <w:numPr>
          <w:ilvl w:val="0"/>
          <w:numId w:val="2"/>
        </w:numPr>
      </w:pPr>
      <w:r w:rsidRPr="008268B4">
        <w:rPr>
          <w:b/>
          <w:bCs/>
        </w:rPr>
        <w:t>Why considered:</w:t>
      </w:r>
      <w:r w:rsidRPr="008268B4">
        <w:t xml:space="preserve"> improves current sharing and efficiency compared to NPC.</w:t>
      </w:r>
    </w:p>
    <w:p w14:paraId="346FBB40" w14:textId="77777777" w:rsidR="008268B4" w:rsidRPr="008268B4" w:rsidRDefault="008268B4" w:rsidP="008268B4">
      <w:pPr>
        <w:numPr>
          <w:ilvl w:val="0"/>
          <w:numId w:val="2"/>
        </w:numPr>
      </w:pPr>
      <w:r w:rsidRPr="008268B4">
        <w:rPr>
          <w:b/>
          <w:bCs/>
        </w:rPr>
        <w:t>Why not used here:</w:t>
      </w:r>
    </w:p>
    <w:p w14:paraId="3D6F60B0" w14:textId="77777777" w:rsidR="008268B4" w:rsidRPr="008268B4" w:rsidRDefault="008268B4" w:rsidP="008268B4">
      <w:pPr>
        <w:numPr>
          <w:ilvl w:val="1"/>
          <w:numId w:val="2"/>
        </w:numPr>
      </w:pPr>
      <w:r w:rsidRPr="008268B4">
        <w:t>Same neutral-point balancing problem remains.</w:t>
      </w:r>
    </w:p>
    <w:p w14:paraId="74DD22FD" w14:textId="77777777" w:rsidR="008268B4" w:rsidRPr="008268B4" w:rsidRDefault="008268B4" w:rsidP="008268B4">
      <w:pPr>
        <w:numPr>
          <w:ilvl w:val="1"/>
          <w:numId w:val="2"/>
        </w:numPr>
      </w:pPr>
      <w:r w:rsidRPr="008268B4">
        <w:t>Still tied to a single DC link → if fault happens, whole inverter is compromised.</w:t>
      </w:r>
    </w:p>
    <w:p w14:paraId="6294490E" w14:textId="77777777" w:rsidR="008268B4" w:rsidRPr="008268B4" w:rsidRDefault="008268B4" w:rsidP="008268B4">
      <w:pPr>
        <w:numPr>
          <w:ilvl w:val="1"/>
          <w:numId w:val="2"/>
        </w:numPr>
      </w:pPr>
      <w:r w:rsidRPr="008268B4">
        <w:t>Can’t “hot-swap” modules → fails modularity requirement.</w:t>
      </w:r>
    </w:p>
    <w:p w14:paraId="6DC395BE" w14:textId="77777777" w:rsidR="008268B4" w:rsidRPr="008268B4" w:rsidRDefault="008268B4" w:rsidP="008268B4">
      <w:r w:rsidRPr="008268B4">
        <w:pict w14:anchorId="42B029B7">
          <v:rect id="_x0000_i1062" style="width:0;height:1.5pt" o:hralign="center" o:hrstd="t" o:hr="t" fillcolor="#a0a0a0" stroked="f"/>
        </w:pict>
      </w:r>
    </w:p>
    <w:p w14:paraId="03549D4D" w14:textId="77777777" w:rsidR="008268B4" w:rsidRPr="008268B4" w:rsidRDefault="008268B4" w:rsidP="008268B4">
      <w:pPr>
        <w:rPr>
          <w:b/>
          <w:bCs/>
        </w:rPr>
      </w:pPr>
      <w:r w:rsidRPr="008268B4">
        <w:rPr>
          <w:b/>
          <w:bCs/>
        </w:rPr>
        <w:t>3. Flying Capacitor Multilevel (FCML)</w:t>
      </w:r>
    </w:p>
    <w:p w14:paraId="60234F70" w14:textId="77777777" w:rsidR="008268B4" w:rsidRPr="008268B4" w:rsidRDefault="008268B4" w:rsidP="008268B4">
      <w:pPr>
        <w:numPr>
          <w:ilvl w:val="0"/>
          <w:numId w:val="3"/>
        </w:numPr>
      </w:pPr>
      <w:r w:rsidRPr="008268B4">
        <w:rPr>
          <w:b/>
          <w:bCs/>
        </w:rPr>
        <w:t>Why considered:</w:t>
      </w:r>
      <w:r w:rsidRPr="008268B4">
        <w:t xml:space="preserve"> produces multiple levels without isolated DC sources.</w:t>
      </w:r>
    </w:p>
    <w:p w14:paraId="45AB6BEF" w14:textId="77777777" w:rsidR="008268B4" w:rsidRPr="008268B4" w:rsidRDefault="008268B4" w:rsidP="008268B4">
      <w:pPr>
        <w:numPr>
          <w:ilvl w:val="0"/>
          <w:numId w:val="3"/>
        </w:numPr>
      </w:pPr>
      <w:r w:rsidRPr="008268B4">
        <w:rPr>
          <w:b/>
          <w:bCs/>
        </w:rPr>
        <w:t>Why not used here:</w:t>
      </w:r>
    </w:p>
    <w:p w14:paraId="5C587E0C" w14:textId="77777777" w:rsidR="008268B4" w:rsidRPr="008268B4" w:rsidRDefault="008268B4" w:rsidP="008268B4">
      <w:pPr>
        <w:numPr>
          <w:ilvl w:val="1"/>
          <w:numId w:val="3"/>
        </w:numPr>
      </w:pPr>
      <w:r w:rsidRPr="008268B4">
        <w:t xml:space="preserve">Needs </w:t>
      </w:r>
      <w:r w:rsidRPr="008268B4">
        <w:rPr>
          <w:b/>
          <w:bCs/>
        </w:rPr>
        <w:t>large floating capacitors</w:t>
      </w:r>
      <w:r w:rsidRPr="008268B4">
        <w:t xml:space="preserve"> → bulky and not practical for EV where space/weight are premium.</w:t>
      </w:r>
    </w:p>
    <w:p w14:paraId="49E8847A" w14:textId="77777777" w:rsidR="008268B4" w:rsidRPr="008268B4" w:rsidRDefault="008268B4" w:rsidP="008268B4">
      <w:pPr>
        <w:numPr>
          <w:ilvl w:val="1"/>
          <w:numId w:val="3"/>
        </w:numPr>
      </w:pPr>
      <w:r w:rsidRPr="008268B4">
        <w:t>Capacitor voltage balancing is very sensitive to load changes (motor acceleration, regen braking).</w:t>
      </w:r>
    </w:p>
    <w:p w14:paraId="782F084B" w14:textId="77777777" w:rsidR="008268B4" w:rsidRPr="008268B4" w:rsidRDefault="008268B4" w:rsidP="008268B4">
      <w:pPr>
        <w:numPr>
          <w:ilvl w:val="1"/>
          <w:numId w:val="3"/>
        </w:numPr>
      </w:pPr>
      <w:r w:rsidRPr="008268B4">
        <w:t xml:space="preserve">If one capacitor fails, entire leg performance collapses; again, </w:t>
      </w:r>
      <w:r w:rsidRPr="008268B4">
        <w:rPr>
          <w:b/>
          <w:bCs/>
        </w:rPr>
        <w:t>no easy modular replacement.</w:t>
      </w:r>
    </w:p>
    <w:p w14:paraId="3F5E2C7E" w14:textId="77777777" w:rsidR="008268B4" w:rsidRPr="008268B4" w:rsidRDefault="008268B4" w:rsidP="008268B4">
      <w:r w:rsidRPr="008268B4">
        <w:pict w14:anchorId="7B3D22ED">
          <v:rect id="_x0000_i1063" style="width:0;height:1.5pt" o:hralign="center" o:hrstd="t" o:hr="t" fillcolor="#a0a0a0" stroked="f"/>
        </w:pict>
      </w:r>
    </w:p>
    <w:p w14:paraId="1ADDB25F" w14:textId="77777777" w:rsidR="008268B4" w:rsidRPr="008268B4" w:rsidRDefault="008268B4" w:rsidP="008268B4">
      <w:pPr>
        <w:rPr>
          <w:b/>
          <w:bCs/>
        </w:rPr>
      </w:pPr>
      <w:r w:rsidRPr="008268B4">
        <w:rPr>
          <w:b/>
          <w:bCs/>
        </w:rPr>
        <w:t>4. Modular Multilevel Converter (MMC)</w:t>
      </w:r>
    </w:p>
    <w:p w14:paraId="46109CC2" w14:textId="77777777" w:rsidR="008268B4" w:rsidRPr="008268B4" w:rsidRDefault="008268B4" w:rsidP="008268B4">
      <w:pPr>
        <w:numPr>
          <w:ilvl w:val="0"/>
          <w:numId w:val="4"/>
        </w:numPr>
      </w:pPr>
      <w:r w:rsidRPr="008268B4">
        <w:rPr>
          <w:b/>
          <w:bCs/>
        </w:rPr>
        <w:t>Why considered:</w:t>
      </w:r>
      <w:r w:rsidRPr="008268B4">
        <w:t xml:space="preserve"> highly modular, used in HVDC transmission.</w:t>
      </w:r>
    </w:p>
    <w:p w14:paraId="065AABCD" w14:textId="77777777" w:rsidR="008268B4" w:rsidRPr="008268B4" w:rsidRDefault="008268B4" w:rsidP="008268B4">
      <w:pPr>
        <w:numPr>
          <w:ilvl w:val="0"/>
          <w:numId w:val="4"/>
        </w:numPr>
      </w:pPr>
      <w:r w:rsidRPr="008268B4">
        <w:rPr>
          <w:b/>
          <w:bCs/>
        </w:rPr>
        <w:t>Why not used here:</w:t>
      </w:r>
    </w:p>
    <w:p w14:paraId="5F7D8B79" w14:textId="77777777" w:rsidR="008268B4" w:rsidRPr="008268B4" w:rsidRDefault="008268B4" w:rsidP="008268B4">
      <w:pPr>
        <w:numPr>
          <w:ilvl w:val="1"/>
          <w:numId w:val="4"/>
        </w:numPr>
      </w:pPr>
      <w:r w:rsidRPr="008268B4">
        <w:t xml:space="preserve">Each phase arm needs </w:t>
      </w:r>
      <w:r w:rsidRPr="008268B4">
        <w:rPr>
          <w:i/>
          <w:iCs/>
        </w:rPr>
        <w:t>dozens</w:t>
      </w:r>
      <w:r w:rsidRPr="008268B4">
        <w:t xml:space="preserve"> of submodules + large arm inductors. This makes it heavy and bulky — not suitable for EV powertrain.</w:t>
      </w:r>
    </w:p>
    <w:p w14:paraId="6E5C7D0B" w14:textId="77777777" w:rsidR="008268B4" w:rsidRPr="008268B4" w:rsidRDefault="008268B4" w:rsidP="008268B4">
      <w:pPr>
        <w:numPr>
          <w:ilvl w:val="1"/>
          <w:numId w:val="4"/>
        </w:numPr>
      </w:pPr>
      <w:r w:rsidRPr="008268B4">
        <w:t xml:space="preserve">Designed for </w:t>
      </w:r>
      <w:r w:rsidRPr="008268B4">
        <w:rPr>
          <w:b/>
          <w:bCs/>
        </w:rPr>
        <w:t>very high voltage, low frequency</w:t>
      </w:r>
      <w:r w:rsidRPr="008268B4">
        <w:t xml:space="preserve"> (grid) — not optimal for fast-switching motor drive (kHz range).</w:t>
      </w:r>
    </w:p>
    <w:p w14:paraId="6D35F1E6" w14:textId="77777777" w:rsidR="008268B4" w:rsidRPr="008268B4" w:rsidRDefault="008268B4" w:rsidP="008268B4">
      <w:pPr>
        <w:numPr>
          <w:ilvl w:val="1"/>
          <w:numId w:val="4"/>
        </w:numPr>
      </w:pPr>
      <w:r w:rsidRPr="008268B4">
        <w:t>High circulating currents → extra loss in compact EV inverter.</w:t>
      </w:r>
    </w:p>
    <w:p w14:paraId="498DFBC4" w14:textId="77777777" w:rsidR="008268B4" w:rsidRPr="008268B4" w:rsidRDefault="008268B4" w:rsidP="008268B4">
      <w:r w:rsidRPr="008268B4">
        <w:lastRenderedPageBreak/>
        <w:pict w14:anchorId="7371C8F1">
          <v:rect id="_x0000_i1064" style="width:0;height:1.5pt" o:hralign="center" o:hrstd="t" o:hr="t" fillcolor="#a0a0a0" stroked="f"/>
        </w:pict>
      </w:r>
    </w:p>
    <w:p w14:paraId="670067BE" w14:textId="77777777" w:rsidR="008268B4" w:rsidRPr="008268B4" w:rsidRDefault="008268B4" w:rsidP="008268B4">
      <w:pPr>
        <w:rPr>
          <w:b/>
          <w:bCs/>
        </w:rPr>
      </w:pPr>
      <w:r w:rsidRPr="008268B4">
        <w:rPr>
          <w:b/>
          <w:bCs/>
        </w:rPr>
        <w:t>5. Matrix Converter (AC–AC direct)</w:t>
      </w:r>
    </w:p>
    <w:p w14:paraId="1598C030" w14:textId="77777777" w:rsidR="008268B4" w:rsidRPr="008268B4" w:rsidRDefault="008268B4" w:rsidP="008268B4">
      <w:pPr>
        <w:numPr>
          <w:ilvl w:val="0"/>
          <w:numId w:val="5"/>
        </w:numPr>
      </w:pPr>
      <w:r w:rsidRPr="008268B4">
        <w:rPr>
          <w:b/>
          <w:bCs/>
        </w:rPr>
        <w:t>Why considered:</w:t>
      </w:r>
      <w:r w:rsidRPr="008268B4">
        <w:t xml:space="preserve"> no DC link capacitor, compact.</w:t>
      </w:r>
    </w:p>
    <w:p w14:paraId="2011B4F3" w14:textId="77777777" w:rsidR="008268B4" w:rsidRPr="008268B4" w:rsidRDefault="008268B4" w:rsidP="008268B4">
      <w:pPr>
        <w:numPr>
          <w:ilvl w:val="0"/>
          <w:numId w:val="5"/>
        </w:numPr>
      </w:pPr>
      <w:r w:rsidRPr="008268B4">
        <w:rPr>
          <w:b/>
          <w:bCs/>
        </w:rPr>
        <w:t>Why not used here:</w:t>
      </w:r>
    </w:p>
    <w:p w14:paraId="62579B01" w14:textId="77777777" w:rsidR="008268B4" w:rsidRPr="008268B4" w:rsidRDefault="008268B4" w:rsidP="008268B4">
      <w:pPr>
        <w:numPr>
          <w:ilvl w:val="1"/>
          <w:numId w:val="5"/>
        </w:numPr>
      </w:pPr>
      <w:r w:rsidRPr="008268B4">
        <w:t>Needs 9 bidirectional switches with perfect commutation → very sensitive to switching faults.</w:t>
      </w:r>
    </w:p>
    <w:p w14:paraId="55E24F34" w14:textId="77777777" w:rsidR="008268B4" w:rsidRPr="008268B4" w:rsidRDefault="008268B4" w:rsidP="008268B4">
      <w:pPr>
        <w:numPr>
          <w:ilvl w:val="1"/>
          <w:numId w:val="5"/>
        </w:numPr>
      </w:pPr>
      <w:r w:rsidRPr="008268B4">
        <w:rPr>
          <w:b/>
          <w:bCs/>
        </w:rPr>
        <w:t>No modularity</w:t>
      </w:r>
      <w:r w:rsidRPr="008268B4">
        <w:t>: if one switch fails, whole converter fails.</w:t>
      </w:r>
    </w:p>
    <w:p w14:paraId="66054F8F" w14:textId="77777777" w:rsidR="008268B4" w:rsidRPr="008268B4" w:rsidRDefault="008268B4" w:rsidP="008268B4">
      <w:pPr>
        <w:numPr>
          <w:ilvl w:val="1"/>
          <w:numId w:val="5"/>
        </w:numPr>
      </w:pPr>
      <w:r w:rsidRPr="008268B4">
        <w:t>Hard to integrate with EV battery (DC source), since it is meant for AC–AC.</w:t>
      </w:r>
    </w:p>
    <w:p w14:paraId="74CA20B3" w14:textId="77777777" w:rsidR="008268B4" w:rsidRPr="008268B4" w:rsidRDefault="008268B4" w:rsidP="008268B4">
      <w:r w:rsidRPr="008268B4">
        <w:pict w14:anchorId="6F36C6A6">
          <v:rect id="_x0000_i1065" style="width:0;height:1.5pt" o:hralign="center" o:hrstd="t" o:hr="t" fillcolor="#a0a0a0" stroked="f"/>
        </w:pict>
      </w:r>
    </w:p>
    <w:p w14:paraId="0955679F" w14:textId="77777777" w:rsidR="008268B4" w:rsidRPr="008268B4" w:rsidRDefault="008268B4" w:rsidP="008268B4">
      <w:pPr>
        <w:rPr>
          <w:b/>
          <w:bCs/>
        </w:rPr>
      </w:pPr>
      <w:r w:rsidRPr="008268B4">
        <w:rPr>
          <w:b/>
          <w:bCs/>
        </w:rPr>
        <w:t>6. Z-Source / Quasi-Z-Source Inverter</w:t>
      </w:r>
    </w:p>
    <w:p w14:paraId="2C74E427" w14:textId="77777777" w:rsidR="008268B4" w:rsidRPr="008268B4" w:rsidRDefault="008268B4" w:rsidP="008268B4">
      <w:pPr>
        <w:numPr>
          <w:ilvl w:val="0"/>
          <w:numId w:val="6"/>
        </w:numPr>
      </w:pPr>
      <w:r w:rsidRPr="008268B4">
        <w:rPr>
          <w:b/>
          <w:bCs/>
        </w:rPr>
        <w:t>Why considered:</w:t>
      </w:r>
      <w:r w:rsidRPr="008268B4">
        <w:t xml:space="preserve"> can boost DC voltage and ride-through dips.</w:t>
      </w:r>
    </w:p>
    <w:p w14:paraId="1B617826" w14:textId="77777777" w:rsidR="008268B4" w:rsidRPr="008268B4" w:rsidRDefault="008268B4" w:rsidP="008268B4">
      <w:pPr>
        <w:numPr>
          <w:ilvl w:val="0"/>
          <w:numId w:val="6"/>
        </w:numPr>
      </w:pPr>
      <w:r w:rsidRPr="008268B4">
        <w:rPr>
          <w:b/>
          <w:bCs/>
        </w:rPr>
        <w:t>Why not used here:</w:t>
      </w:r>
    </w:p>
    <w:p w14:paraId="054B0454" w14:textId="77777777" w:rsidR="008268B4" w:rsidRPr="008268B4" w:rsidRDefault="008268B4" w:rsidP="008268B4">
      <w:pPr>
        <w:numPr>
          <w:ilvl w:val="1"/>
          <w:numId w:val="6"/>
        </w:numPr>
      </w:pPr>
      <w:r w:rsidRPr="008268B4">
        <w:t>The impedance network (inductors + capacitors) adds bulk → not modular, just one big stage.</w:t>
      </w:r>
    </w:p>
    <w:p w14:paraId="29F1B8AC" w14:textId="77777777" w:rsidR="008268B4" w:rsidRPr="008268B4" w:rsidRDefault="008268B4" w:rsidP="008268B4">
      <w:pPr>
        <w:numPr>
          <w:ilvl w:val="1"/>
          <w:numId w:val="6"/>
        </w:numPr>
      </w:pPr>
      <w:r w:rsidRPr="008268B4">
        <w:t>If fault occurs in the inverter, the whole system must shut down; you cannot bypass individual units.</w:t>
      </w:r>
    </w:p>
    <w:p w14:paraId="39467421" w14:textId="77777777" w:rsidR="008268B4" w:rsidRPr="008268B4" w:rsidRDefault="008268B4" w:rsidP="008268B4">
      <w:pPr>
        <w:numPr>
          <w:ilvl w:val="1"/>
          <w:numId w:val="6"/>
        </w:numPr>
      </w:pPr>
      <w:r w:rsidRPr="008268B4">
        <w:t xml:space="preserve">Good for single-inverter robustness, but doesn’t support the </w:t>
      </w:r>
      <w:r w:rsidRPr="008268B4">
        <w:rPr>
          <w:b/>
          <w:bCs/>
        </w:rPr>
        <w:t>“replaceable module”</w:t>
      </w:r>
      <w:r w:rsidRPr="008268B4">
        <w:t xml:space="preserve"> goal.</w:t>
      </w:r>
    </w:p>
    <w:p w14:paraId="5EE1E111" w14:textId="77777777" w:rsidR="008268B4" w:rsidRDefault="008268B4" w:rsidP="008268B4">
      <w:r w:rsidRPr="008268B4">
        <w:pict w14:anchorId="236FCD4F">
          <v:rect id="_x0000_i1066" style="width:0;height:1.5pt" o:hralign="center" o:hrstd="t" o:hr="t" fillcolor="#a0a0a0" stroked="f"/>
        </w:pict>
      </w:r>
    </w:p>
    <w:p w14:paraId="33E7828E" w14:textId="1514AE81" w:rsidR="00AA779E" w:rsidRPr="008268B4" w:rsidRDefault="00AA779E" w:rsidP="008268B4">
      <w:pPr>
        <w:rPr>
          <w:b/>
          <w:bCs/>
        </w:rPr>
      </w:pPr>
      <w:r w:rsidRPr="008268B4">
        <w:rPr>
          <w:b/>
          <w:bCs/>
        </w:rPr>
        <w:t xml:space="preserve">6. </w:t>
      </w:r>
      <w:r>
        <w:rPr>
          <w:b/>
          <w:bCs/>
        </w:rPr>
        <w:t xml:space="preserve">3 phase </w:t>
      </w:r>
      <w:proofErr w:type="gramStart"/>
      <w:r>
        <w:rPr>
          <w:b/>
          <w:bCs/>
        </w:rPr>
        <w:t>inverter</w:t>
      </w:r>
      <w:proofErr w:type="gramEnd"/>
    </w:p>
    <w:p w14:paraId="55515906" w14:textId="617744FE" w:rsidR="00AA779E" w:rsidRPr="00AA779E" w:rsidRDefault="00AA779E" w:rsidP="00AA779E">
      <w:pPr>
        <w:pStyle w:val="ListParagraph"/>
        <w:numPr>
          <w:ilvl w:val="0"/>
          <w:numId w:val="8"/>
        </w:numPr>
      </w:pPr>
      <w:r w:rsidRPr="00AA779E">
        <w:t>to put voltages in series you must series-connect corresponding phase outputs, not whole 3-phase inverter outputs. that requires full galvanic isolation between inverter neutrals — messy and unsafe.</w:t>
      </w:r>
    </w:p>
    <w:p w14:paraId="2CD130E5" w14:textId="25E95011" w:rsidR="00AA779E" w:rsidRPr="00AA779E" w:rsidRDefault="00AA779E" w:rsidP="00AA779E">
      <w:pPr>
        <w:pStyle w:val="ListParagraph"/>
        <w:numPr>
          <w:ilvl w:val="0"/>
          <w:numId w:val="8"/>
        </w:numPr>
      </w:pPr>
      <w:r w:rsidRPr="00AA779E">
        <w:t>full 3-phase boxes contain their own star/neutral reference; series-stacking them without careful isolation and control will create circulating currents, ground faults and unpredictable voltages.</w:t>
      </w:r>
    </w:p>
    <w:p w14:paraId="704D8260" w14:textId="2632F800" w:rsidR="00AA779E" w:rsidRPr="00AA779E" w:rsidRDefault="00AA779E" w:rsidP="00AA779E">
      <w:pPr>
        <w:pStyle w:val="ListParagraph"/>
        <w:numPr>
          <w:ilvl w:val="0"/>
          <w:numId w:val="8"/>
        </w:numPr>
      </w:pPr>
      <w:r w:rsidRPr="00AA779E">
        <w:t>balancing the DC-link voltages becomes harder if whole 3-phase units are stacked.</w:t>
      </w:r>
    </w:p>
    <w:p w14:paraId="144B4F1C" w14:textId="77777777" w:rsidR="00AA779E" w:rsidRDefault="00AA779E" w:rsidP="008268B4">
      <w:pPr>
        <w:rPr>
          <w:b/>
          <w:bCs/>
        </w:rPr>
      </w:pPr>
    </w:p>
    <w:p w14:paraId="1A84232B" w14:textId="09A183D6" w:rsidR="008268B4" w:rsidRPr="008268B4" w:rsidRDefault="008268B4" w:rsidP="008268B4">
      <w:r w:rsidRPr="008268B4">
        <w:rPr>
          <w:b/>
          <w:bCs/>
        </w:rPr>
        <w:t>Final justification</w:t>
      </w:r>
      <w:r w:rsidRPr="008268B4">
        <w:t>:</w:t>
      </w:r>
      <w:r w:rsidRPr="008268B4">
        <w:br/>
        <w:t>All the above topologies either:</w:t>
      </w:r>
    </w:p>
    <w:p w14:paraId="5A45E1DD" w14:textId="77777777" w:rsidR="008268B4" w:rsidRPr="008268B4" w:rsidRDefault="008268B4" w:rsidP="008268B4">
      <w:pPr>
        <w:numPr>
          <w:ilvl w:val="0"/>
          <w:numId w:val="7"/>
        </w:numPr>
      </w:pPr>
      <w:r w:rsidRPr="008268B4">
        <w:t xml:space="preserve">depend on a </w:t>
      </w:r>
      <w:r w:rsidRPr="008268B4">
        <w:rPr>
          <w:b/>
          <w:bCs/>
        </w:rPr>
        <w:t>single DC link</w:t>
      </w:r>
      <w:r w:rsidRPr="008268B4">
        <w:t xml:space="preserve"> (NPC, ANPC, Z-source),</w:t>
      </w:r>
    </w:p>
    <w:p w14:paraId="45F6D2CC" w14:textId="77777777" w:rsidR="008268B4" w:rsidRPr="008268B4" w:rsidRDefault="008268B4" w:rsidP="008268B4">
      <w:pPr>
        <w:numPr>
          <w:ilvl w:val="0"/>
          <w:numId w:val="7"/>
        </w:numPr>
      </w:pPr>
      <w:r w:rsidRPr="008268B4">
        <w:t xml:space="preserve">need </w:t>
      </w:r>
      <w:r w:rsidRPr="008268B4">
        <w:rPr>
          <w:b/>
          <w:bCs/>
        </w:rPr>
        <w:t>large bulky passive components</w:t>
      </w:r>
      <w:r w:rsidRPr="008268B4">
        <w:t xml:space="preserve"> (Flying-capacitor, MMC, Z-source),</w:t>
      </w:r>
    </w:p>
    <w:p w14:paraId="2901AB16" w14:textId="77777777" w:rsidR="008268B4" w:rsidRPr="008268B4" w:rsidRDefault="008268B4" w:rsidP="008268B4">
      <w:pPr>
        <w:numPr>
          <w:ilvl w:val="0"/>
          <w:numId w:val="7"/>
        </w:numPr>
      </w:pPr>
      <w:r w:rsidRPr="008268B4">
        <w:t xml:space="preserve">or </w:t>
      </w:r>
      <w:r w:rsidRPr="008268B4">
        <w:rPr>
          <w:b/>
          <w:bCs/>
        </w:rPr>
        <w:t>lose the entire inverter if one switch fails</w:t>
      </w:r>
      <w:r w:rsidRPr="008268B4">
        <w:t xml:space="preserve"> (Matrix, NPC).</w:t>
      </w:r>
    </w:p>
    <w:p w14:paraId="400D2FB4" w14:textId="0B99B7B8" w:rsidR="008268B4" w:rsidRPr="008268B4" w:rsidRDefault="008268B4" w:rsidP="008268B4">
      <w:r w:rsidRPr="008268B4">
        <w:t xml:space="preserve">Only </w:t>
      </w:r>
      <w:r w:rsidRPr="008268B4">
        <w:rPr>
          <w:b/>
          <w:bCs/>
        </w:rPr>
        <w:t>Cascaded H-Bridge (CHB)</w:t>
      </w:r>
      <w:r w:rsidRPr="008268B4">
        <w:t xml:space="preserve"> (or half-bridge variant) allows </w:t>
      </w:r>
      <w:r w:rsidRPr="008268B4">
        <w:rPr>
          <w:b/>
          <w:bCs/>
        </w:rPr>
        <w:t>independent DC modules</w:t>
      </w:r>
      <w:r w:rsidRPr="008268B4">
        <w:t xml:space="preserve">, easy </w:t>
      </w:r>
      <w:r w:rsidRPr="008268B4">
        <w:rPr>
          <w:b/>
          <w:bCs/>
        </w:rPr>
        <w:t>bypass of faulty cells</w:t>
      </w:r>
      <w:r w:rsidRPr="008268B4">
        <w:t xml:space="preserve">, and </w:t>
      </w:r>
      <w:r w:rsidRPr="008268B4">
        <w:rPr>
          <w:b/>
          <w:bCs/>
        </w:rPr>
        <w:t>true modularity</w:t>
      </w:r>
      <w:r w:rsidRPr="008268B4">
        <w:t xml:space="preserve"> — which is exactly your project’s aim.</w:t>
      </w:r>
    </w:p>
    <w:p w14:paraId="645E8732" w14:textId="77777777" w:rsidR="006A60BA" w:rsidRDefault="006A60BA"/>
    <w:sectPr w:rsidR="006A6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76A"/>
    <w:multiLevelType w:val="multilevel"/>
    <w:tmpl w:val="E560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2FAF"/>
    <w:multiLevelType w:val="multilevel"/>
    <w:tmpl w:val="097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05CDA"/>
    <w:multiLevelType w:val="multilevel"/>
    <w:tmpl w:val="E54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E01EB"/>
    <w:multiLevelType w:val="hybridMultilevel"/>
    <w:tmpl w:val="95902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015DD"/>
    <w:multiLevelType w:val="multilevel"/>
    <w:tmpl w:val="F0B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2D03"/>
    <w:multiLevelType w:val="multilevel"/>
    <w:tmpl w:val="EED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E5F0F"/>
    <w:multiLevelType w:val="multilevel"/>
    <w:tmpl w:val="F64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B2B35"/>
    <w:multiLevelType w:val="multilevel"/>
    <w:tmpl w:val="76D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72466">
    <w:abstractNumId w:val="6"/>
  </w:num>
  <w:num w:numId="2" w16cid:durableId="620112630">
    <w:abstractNumId w:val="5"/>
  </w:num>
  <w:num w:numId="3" w16cid:durableId="897593561">
    <w:abstractNumId w:val="7"/>
  </w:num>
  <w:num w:numId="4" w16cid:durableId="410471105">
    <w:abstractNumId w:val="4"/>
  </w:num>
  <w:num w:numId="5" w16cid:durableId="46222358">
    <w:abstractNumId w:val="0"/>
  </w:num>
  <w:num w:numId="6" w16cid:durableId="1697728146">
    <w:abstractNumId w:val="2"/>
  </w:num>
  <w:num w:numId="7" w16cid:durableId="517235817">
    <w:abstractNumId w:val="1"/>
  </w:num>
  <w:num w:numId="8" w16cid:durableId="696081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94"/>
    <w:rsid w:val="001E3EF1"/>
    <w:rsid w:val="00394F9F"/>
    <w:rsid w:val="006A60BA"/>
    <w:rsid w:val="00754794"/>
    <w:rsid w:val="007B62A6"/>
    <w:rsid w:val="008268B4"/>
    <w:rsid w:val="00AA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242F4"/>
  <w15:chartTrackingRefBased/>
  <w15:docId w15:val="{C9326E35-5F2D-47AB-A3B2-311A2A41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495</Words>
  <Characters>2718</Characters>
  <Application>Microsoft Office Word</Application>
  <DocSecurity>0</DocSecurity>
  <Lines>69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B</dc:creator>
  <cp:keywords/>
  <dc:description/>
  <cp:lastModifiedBy>Rajagopal B</cp:lastModifiedBy>
  <cp:revision>2</cp:revision>
  <dcterms:created xsi:type="dcterms:W3CDTF">2025-08-30T16:33:00Z</dcterms:created>
  <dcterms:modified xsi:type="dcterms:W3CDTF">2025-08-30T16:47:00Z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489c710b-cd1a-4978-96f5-46097dacbe5c</vt:lpwstr>
  </property>
</Properties>
</file>