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65F" w:rsidRDefault="0013365F" w:rsidP="0013365F">
      <w:pPr>
        <w:shd w:val="clear" w:color="auto" w:fill="FFFFFF"/>
        <w:spacing w:before="372" w:after="0" w:line="240" w:lineRule="auto"/>
        <w:outlineLvl w:val="2"/>
        <w:rPr>
          <w:rFonts w:ascii="Helvetica" w:eastAsia="Times New Roman" w:hAnsi="Helvetica" w:cs="Helvetica"/>
          <w:b/>
          <w:bCs/>
          <w:color w:val="000000"/>
          <w:sz w:val="27"/>
          <w:szCs w:val="27"/>
          <w:lang w:eastAsia="en-IN"/>
        </w:rPr>
      </w:pPr>
      <w:r w:rsidRPr="0013365F">
        <w:rPr>
          <w:rFonts w:ascii="Helvetica" w:eastAsia="Times New Roman" w:hAnsi="Helvetica" w:cs="Helvetica"/>
          <w:b/>
          <w:bCs/>
          <w:color w:val="000000"/>
          <w:sz w:val="27"/>
          <w:szCs w:val="27"/>
          <w:lang w:eastAsia="en-IN"/>
        </w:rPr>
        <w:t>Heart failure dataset</w:t>
      </w:r>
      <w:r>
        <w:rPr>
          <w:rFonts w:ascii="Helvetica" w:eastAsia="Times New Roman" w:hAnsi="Helvetica" w:cs="Helvetica"/>
          <w:b/>
          <w:bCs/>
          <w:color w:val="000000"/>
          <w:sz w:val="27"/>
          <w:szCs w:val="27"/>
          <w:lang w:eastAsia="en-IN"/>
        </w:rPr>
        <w:t xml:space="preserve"> – Attributes explanation</w:t>
      </w:r>
      <w:bookmarkStart w:id="0" w:name="_GoBack"/>
      <w:bookmarkEnd w:id="0"/>
    </w:p>
    <w:p w:rsidR="0013365F" w:rsidRDefault="0013365F" w:rsidP="0013365F">
      <w:pPr>
        <w:pStyle w:val="Heading4"/>
        <w:spacing w:before="240"/>
        <w:rPr>
          <w:rFonts w:ascii="inherit" w:hAnsi="inherit" w:cs="Helvetica"/>
          <w:color w:val="000000"/>
          <w:sz w:val="21"/>
          <w:szCs w:val="21"/>
        </w:rPr>
      </w:pPr>
      <w:proofErr w:type="spellStart"/>
      <w:r>
        <w:rPr>
          <w:rFonts w:ascii="inherit" w:hAnsi="inherit" w:cs="Helvetica"/>
          <w:color w:val="000000"/>
          <w:sz w:val="21"/>
          <w:szCs w:val="21"/>
        </w:rPr>
        <w:t>Anemia</w:t>
      </w:r>
      <w:proofErr w:type="spellEnd"/>
    </w:p>
    <w:p w:rsidR="0013365F" w:rsidRDefault="0013365F" w:rsidP="0013365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w:t>
      </w:r>
      <w:proofErr w:type="spellStart"/>
      <w:r>
        <w:rPr>
          <w:rFonts w:ascii="Helvetica" w:hAnsi="Helvetica" w:cs="Helvetica"/>
          <w:color w:val="000000"/>
          <w:sz w:val="21"/>
          <w:szCs w:val="21"/>
        </w:rPr>
        <w:t>anemia</w:t>
      </w:r>
      <w:proofErr w:type="spellEnd"/>
      <w:r>
        <w:rPr>
          <w:rFonts w:ascii="Helvetica" w:hAnsi="Helvetica" w:cs="Helvetica"/>
          <w:color w:val="000000"/>
          <w:sz w:val="21"/>
          <w:szCs w:val="21"/>
        </w:rPr>
        <w:t xml:space="preserve"> itself can worsen cardiac function, both because it causes cardiac stress through tachycardia and increased stroke volume, and because it can cause a reduced renal blood flow and fluid retention, adding further stress to the heart.</w:t>
      </w:r>
    </w:p>
    <w:p w:rsidR="0013365F" w:rsidRDefault="0013365F" w:rsidP="0013365F">
      <w:pPr>
        <w:pStyle w:val="Heading4"/>
        <w:spacing w:before="240"/>
        <w:rPr>
          <w:rFonts w:ascii="inherit" w:hAnsi="inherit" w:cs="Helvetica"/>
          <w:color w:val="000000"/>
          <w:sz w:val="21"/>
          <w:szCs w:val="21"/>
        </w:rPr>
      </w:pPr>
      <w:r>
        <w:rPr>
          <w:rFonts w:ascii="inherit" w:hAnsi="inherit" w:cs="Helvetica"/>
          <w:color w:val="000000"/>
          <w:sz w:val="21"/>
          <w:szCs w:val="21"/>
        </w:rPr>
        <w:t>High blood pressure</w:t>
      </w:r>
    </w:p>
    <w:p w:rsidR="0013365F" w:rsidRDefault="0013365F" w:rsidP="0013365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High blood pressure can damage your arteries by making them less elastic, which decreases the flow of blood and oxygen to your heart and leads to heart disease. In addition, decreased blood flow to the heart can cause: Chest pain, also called angina.</w:t>
      </w:r>
    </w:p>
    <w:p w:rsidR="0013365F" w:rsidRDefault="0013365F" w:rsidP="0013365F">
      <w:pPr>
        <w:pStyle w:val="Heading4"/>
        <w:spacing w:before="240"/>
        <w:rPr>
          <w:rFonts w:ascii="inherit" w:hAnsi="inherit" w:cs="Helvetica"/>
          <w:color w:val="000000"/>
          <w:sz w:val="21"/>
          <w:szCs w:val="21"/>
        </w:rPr>
      </w:pPr>
      <w:proofErr w:type="spellStart"/>
      <w:r>
        <w:rPr>
          <w:rFonts w:ascii="inherit" w:hAnsi="inherit" w:cs="Helvetica"/>
          <w:color w:val="000000"/>
          <w:sz w:val="21"/>
          <w:szCs w:val="21"/>
        </w:rPr>
        <w:t>Creatine</w:t>
      </w:r>
      <w:proofErr w:type="spellEnd"/>
      <w:r>
        <w:rPr>
          <w:rFonts w:ascii="inherit" w:hAnsi="inherit" w:cs="Helvetica"/>
          <w:color w:val="000000"/>
          <w:sz w:val="21"/>
          <w:szCs w:val="21"/>
        </w:rPr>
        <w:t xml:space="preserve"> phosphokinase</w:t>
      </w:r>
    </w:p>
    <w:p w:rsidR="0013365F" w:rsidRDefault="0013365F" w:rsidP="0013365F">
      <w:pPr>
        <w:pStyle w:val="NormalWeb"/>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Creatine</w:t>
      </w:r>
      <w:proofErr w:type="spellEnd"/>
      <w:r>
        <w:rPr>
          <w:rFonts w:ascii="Helvetica" w:hAnsi="Helvetica" w:cs="Helvetica"/>
          <w:color w:val="000000"/>
          <w:sz w:val="21"/>
          <w:szCs w:val="21"/>
        </w:rPr>
        <w:t xml:space="preserve"> kinase or </w:t>
      </w:r>
      <w:proofErr w:type="spellStart"/>
      <w:r>
        <w:rPr>
          <w:rFonts w:ascii="Helvetica" w:hAnsi="Helvetica" w:cs="Helvetica"/>
          <w:color w:val="000000"/>
          <w:sz w:val="21"/>
          <w:szCs w:val="21"/>
        </w:rPr>
        <w:t>creatine</w:t>
      </w:r>
      <w:proofErr w:type="spellEnd"/>
      <w:r>
        <w:rPr>
          <w:rFonts w:ascii="Helvetica" w:hAnsi="Helvetica" w:cs="Helvetica"/>
          <w:color w:val="000000"/>
          <w:sz w:val="21"/>
          <w:szCs w:val="21"/>
        </w:rPr>
        <w:t xml:space="preserve"> phosphokinase is an enzyme chiefly found in the brain, skeletal muscles, and heart. An elevated level of </w:t>
      </w:r>
      <w:proofErr w:type="spellStart"/>
      <w:r>
        <w:rPr>
          <w:rFonts w:ascii="Helvetica" w:hAnsi="Helvetica" w:cs="Helvetica"/>
          <w:color w:val="000000"/>
          <w:sz w:val="21"/>
          <w:szCs w:val="21"/>
        </w:rPr>
        <w:t>creatine</w:t>
      </w:r>
      <w:proofErr w:type="spellEnd"/>
      <w:r>
        <w:rPr>
          <w:rFonts w:ascii="Helvetica" w:hAnsi="Helvetica" w:cs="Helvetica"/>
          <w:color w:val="000000"/>
          <w:sz w:val="21"/>
          <w:szCs w:val="21"/>
        </w:rPr>
        <w:t xml:space="preserve"> kinase is seen in heart attacks, when the heart muscle is damaged, or in conditions that produce damage to the skeletal muscles or brain.</w:t>
      </w:r>
    </w:p>
    <w:p w:rsidR="0013365F" w:rsidRDefault="0013365F" w:rsidP="0013365F">
      <w:pPr>
        <w:pStyle w:val="Heading4"/>
        <w:spacing w:before="240"/>
        <w:rPr>
          <w:rFonts w:ascii="inherit" w:hAnsi="inherit" w:cs="Helvetica"/>
          <w:color w:val="000000"/>
          <w:sz w:val="21"/>
          <w:szCs w:val="21"/>
        </w:rPr>
      </w:pPr>
      <w:r>
        <w:rPr>
          <w:rFonts w:ascii="inherit" w:hAnsi="inherit" w:cs="Helvetica"/>
          <w:color w:val="000000"/>
          <w:sz w:val="21"/>
          <w:szCs w:val="21"/>
        </w:rPr>
        <w:t>Diabetes</w:t>
      </w:r>
    </w:p>
    <w:p w:rsidR="0013365F" w:rsidRDefault="0013365F" w:rsidP="0013365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Over time, high blood sugar can damage blood vessels and the nerves that control your heart. People with diabetes are also more likely to have other conditions that raise the risk for heart disease: High blood pressure increases the force of blood through your arteries and can damage artery walls.</w:t>
      </w:r>
    </w:p>
    <w:p w:rsidR="0013365F" w:rsidRDefault="0013365F" w:rsidP="0013365F">
      <w:pPr>
        <w:pStyle w:val="Heading4"/>
        <w:spacing w:before="240"/>
        <w:rPr>
          <w:rFonts w:ascii="inherit" w:hAnsi="inherit" w:cs="Helvetica"/>
          <w:color w:val="000000"/>
          <w:sz w:val="21"/>
          <w:szCs w:val="21"/>
        </w:rPr>
      </w:pPr>
      <w:r>
        <w:rPr>
          <w:rFonts w:ascii="inherit" w:hAnsi="inherit" w:cs="Helvetica"/>
          <w:color w:val="000000"/>
          <w:sz w:val="21"/>
          <w:szCs w:val="21"/>
        </w:rPr>
        <w:t>Ejection fraction:</w:t>
      </w:r>
    </w:p>
    <w:p w:rsidR="0013365F" w:rsidRDefault="0013365F" w:rsidP="0013365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It is the percentage of blood leaving the heart at each contraction. A normal ejection fraction is more than 55%. This means that 55% of the total blood in the left ventricle is pumped out with each heartbeat. Heart failure with reduced ejection fraction happens when the muscle of the left ventricle is not pumping as well as normal wherein the ejection fraction is 40% or less.</w:t>
      </w:r>
    </w:p>
    <w:p w:rsidR="0013365F" w:rsidRDefault="0013365F" w:rsidP="0013365F">
      <w:pPr>
        <w:pStyle w:val="Heading4"/>
        <w:spacing w:before="240"/>
        <w:rPr>
          <w:rFonts w:ascii="inherit" w:hAnsi="inherit" w:cs="Helvetica"/>
          <w:color w:val="000000"/>
          <w:sz w:val="21"/>
          <w:szCs w:val="21"/>
        </w:rPr>
      </w:pPr>
      <w:proofErr w:type="gramStart"/>
      <w:r>
        <w:rPr>
          <w:rFonts w:ascii="inherit" w:hAnsi="inherit" w:cs="Helvetica"/>
          <w:color w:val="000000"/>
          <w:sz w:val="21"/>
          <w:szCs w:val="21"/>
        </w:rPr>
        <w:t>serum</w:t>
      </w:r>
      <w:proofErr w:type="gramEnd"/>
      <w:r>
        <w:rPr>
          <w:rFonts w:ascii="inherit" w:hAnsi="inherit" w:cs="Helvetica"/>
          <w:color w:val="000000"/>
          <w:sz w:val="21"/>
          <w:szCs w:val="21"/>
        </w:rPr>
        <w:t xml:space="preserve"> </w:t>
      </w:r>
      <w:proofErr w:type="spellStart"/>
      <w:r>
        <w:rPr>
          <w:rFonts w:ascii="inherit" w:hAnsi="inherit" w:cs="Helvetica"/>
          <w:color w:val="000000"/>
          <w:sz w:val="21"/>
          <w:szCs w:val="21"/>
        </w:rPr>
        <w:t>creatinine</w:t>
      </w:r>
      <w:proofErr w:type="spellEnd"/>
    </w:p>
    <w:p w:rsidR="0013365F" w:rsidRDefault="0013365F" w:rsidP="0013365F">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Elevated serum </w:t>
      </w:r>
      <w:proofErr w:type="spellStart"/>
      <w:r>
        <w:rPr>
          <w:rFonts w:ascii="Helvetica" w:hAnsi="Helvetica" w:cs="Helvetica"/>
          <w:color w:val="000000"/>
          <w:sz w:val="21"/>
          <w:szCs w:val="21"/>
        </w:rPr>
        <w:t>creatinine</w:t>
      </w:r>
      <w:proofErr w:type="spellEnd"/>
      <w:r>
        <w:rPr>
          <w:rFonts w:ascii="Helvetica" w:hAnsi="Helvetica" w:cs="Helvetica"/>
          <w:color w:val="000000"/>
          <w:sz w:val="21"/>
          <w:szCs w:val="21"/>
        </w:rPr>
        <w:t xml:space="preserve"> has been associated with increased mortality in hypertensive persons, the elderly, and patients with heart failure or stroke in whom cardiovascular disease is the major cause of death.</w:t>
      </w:r>
    </w:p>
    <w:p w:rsidR="0013365F" w:rsidRDefault="0013365F" w:rsidP="0013365F">
      <w:pPr>
        <w:pStyle w:val="Heading4"/>
        <w:spacing w:before="240"/>
        <w:rPr>
          <w:rFonts w:ascii="inherit" w:hAnsi="inherit" w:cs="Helvetica"/>
          <w:color w:val="000000"/>
          <w:sz w:val="21"/>
          <w:szCs w:val="21"/>
        </w:rPr>
      </w:pPr>
      <w:proofErr w:type="gramStart"/>
      <w:r>
        <w:rPr>
          <w:rFonts w:ascii="inherit" w:hAnsi="inherit" w:cs="Helvetica"/>
          <w:color w:val="000000"/>
          <w:sz w:val="21"/>
          <w:szCs w:val="21"/>
        </w:rPr>
        <w:t>serum</w:t>
      </w:r>
      <w:proofErr w:type="gramEnd"/>
      <w:r>
        <w:rPr>
          <w:rFonts w:ascii="inherit" w:hAnsi="inherit" w:cs="Helvetica"/>
          <w:color w:val="000000"/>
          <w:sz w:val="21"/>
          <w:szCs w:val="21"/>
        </w:rPr>
        <w:t xml:space="preserve"> sodium</w:t>
      </w:r>
    </w:p>
    <w:p w:rsidR="0013365F" w:rsidRDefault="0013365F" w:rsidP="0013365F">
      <w:pPr>
        <w:pStyle w:val="NormalWeb"/>
        <w:spacing w:before="240" w:beforeAutospacing="0" w:after="0" w:afterAutospacing="0"/>
        <w:rPr>
          <w:rFonts w:ascii="Helvetica" w:hAnsi="Helvetica" w:cs="Helvetica"/>
          <w:color w:val="000000"/>
          <w:sz w:val="21"/>
          <w:szCs w:val="21"/>
        </w:rPr>
      </w:pPr>
      <w:proofErr w:type="spellStart"/>
      <w:r>
        <w:rPr>
          <w:rFonts w:ascii="Helvetica" w:hAnsi="Helvetica" w:cs="Helvetica"/>
          <w:color w:val="000000"/>
          <w:sz w:val="21"/>
          <w:szCs w:val="21"/>
        </w:rPr>
        <w:t>Hyponatremia</w:t>
      </w:r>
      <w:proofErr w:type="spellEnd"/>
      <w:r>
        <w:rPr>
          <w:rFonts w:ascii="Helvetica" w:hAnsi="Helvetica" w:cs="Helvetica"/>
          <w:color w:val="000000"/>
          <w:sz w:val="21"/>
          <w:szCs w:val="21"/>
        </w:rPr>
        <w:t xml:space="preserve"> or low serum sodium level is typically defined as a serum sodium concentration of &lt;135 </w:t>
      </w:r>
      <w:proofErr w:type="spellStart"/>
      <w:r>
        <w:rPr>
          <w:rFonts w:ascii="Helvetica" w:hAnsi="Helvetica" w:cs="Helvetica"/>
          <w:color w:val="000000"/>
          <w:sz w:val="21"/>
          <w:szCs w:val="21"/>
        </w:rPr>
        <w:t>mEq</w:t>
      </w:r>
      <w:proofErr w:type="spellEnd"/>
      <w:r>
        <w:rPr>
          <w:rFonts w:ascii="Helvetica" w:hAnsi="Helvetica" w:cs="Helvetica"/>
          <w:color w:val="000000"/>
          <w:sz w:val="21"/>
          <w:szCs w:val="21"/>
        </w:rPr>
        <w:t>/L and is one of the most common biochemical disorders featured in heart failure patients, with a prevalence close to 25% [2–4].</w:t>
      </w:r>
    </w:p>
    <w:p w:rsidR="0013365F" w:rsidRPr="0013365F" w:rsidRDefault="0013365F" w:rsidP="0013365F">
      <w:pPr>
        <w:shd w:val="clear" w:color="auto" w:fill="FFFFFF"/>
        <w:spacing w:before="372" w:after="0" w:line="240" w:lineRule="auto"/>
        <w:outlineLvl w:val="2"/>
        <w:rPr>
          <w:rFonts w:ascii="Helvetica" w:eastAsia="Times New Roman" w:hAnsi="Helvetica" w:cs="Helvetica"/>
          <w:b/>
          <w:bCs/>
          <w:color w:val="000000"/>
          <w:sz w:val="27"/>
          <w:szCs w:val="27"/>
          <w:lang w:eastAsia="en-IN"/>
        </w:rPr>
      </w:pPr>
    </w:p>
    <w:p w:rsidR="008C5707" w:rsidRDefault="008C5707"/>
    <w:sectPr w:rsidR="008C5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65F"/>
    <w:rsid w:val="0013365F"/>
    <w:rsid w:val="008C5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36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336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65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3365F"/>
    <w:rPr>
      <w:color w:val="0000FF"/>
      <w:u w:val="single"/>
    </w:rPr>
  </w:style>
  <w:style w:type="character" w:customStyle="1" w:styleId="Heading4Char">
    <w:name w:val="Heading 4 Char"/>
    <w:basedOn w:val="DefaultParagraphFont"/>
    <w:link w:val="Heading4"/>
    <w:uiPriority w:val="9"/>
    <w:semiHidden/>
    <w:rsid w:val="0013365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336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336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1336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365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13365F"/>
    <w:rPr>
      <w:color w:val="0000FF"/>
      <w:u w:val="single"/>
    </w:rPr>
  </w:style>
  <w:style w:type="character" w:customStyle="1" w:styleId="Heading4Char">
    <w:name w:val="Heading 4 Char"/>
    <w:basedOn w:val="DefaultParagraphFont"/>
    <w:link w:val="Heading4"/>
    <w:uiPriority w:val="9"/>
    <w:semiHidden/>
    <w:rsid w:val="0013365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13365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042101">
      <w:bodyDiv w:val="1"/>
      <w:marLeft w:val="0"/>
      <w:marRight w:val="0"/>
      <w:marTop w:val="0"/>
      <w:marBottom w:val="0"/>
      <w:divBdr>
        <w:top w:val="none" w:sz="0" w:space="0" w:color="auto"/>
        <w:left w:val="none" w:sz="0" w:space="0" w:color="auto"/>
        <w:bottom w:val="none" w:sz="0" w:space="0" w:color="auto"/>
        <w:right w:val="none" w:sz="0" w:space="0" w:color="auto"/>
      </w:divBdr>
      <w:divsChild>
        <w:div w:id="865825874">
          <w:marLeft w:val="0"/>
          <w:marRight w:val="0"/>
          <w:marTop w:val="0"/>
          <w:marBottom w:val="0"/>
          <w:divBdr>
            <w:top w:val="single" w:sz="6" w:space="4" w:color="auto"/>
            <w:left w:val="single" w:sz="6" w:space="4" w:color="auto"/>
            <w:bottom w:val="single" w:sz="6" w:space="4" w:color="auto"/>
            <w:right w:val="single" w:sz="6" w:space="4" w:color="auto"/>
          </w:divBdr>
          <w:divsChild>
            <w:div w:id="1918400775">
              <w:marLeft w:val="0"/>
              <w:marRight w:val="0"/>
              <w:marTop w:val="0"/>
              <w:marBottom w:val="0"/>
              <w:divBdr>
                <w:top w:val="none" w:sz="0" w:space="0" w:color="auto"/>
                <w:left w:val="none" w:sz="0" w:space="0" w:color="auto"/>
                <w:bottom w:val="none" w:sz="0" w:space="0" w:color="auto"/>
                <w:right w:val="none" w:sz="0" w:space="0" w:color="auto"/>
              </w:divBdr>
              <w:divsChild>
                <w:div w:id="189970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8387">
          <w:marLeft w:val="0"/>
          <w:marRight w:val="0"/>
          <w:marTop w:val="0"/>
          <w:marBottom w:val="0"/>
          <w:divBdr>
            <w:top w:val="single" w:sz="6" w:space="4" w:color="auto"/>
            <w:left w:val="single" w:sz="6" w:space="4" w:color="auto"/>
            <w:bottom w:val="single" w:sz="6" w:space="4" w:color="auto"/>
            <w:right w:val="single" w:sz="6" w:space="4" w:color="auto"/>
          </w:divBdr>
          <w:divsChild>
            <w:div w:id="1849101449">
              <w:marLeft w:val="0"/>
              <w:marRight w:val="0"/>
              <w:marTop w:val="0"/>
              <w:marBottom w:val="0"/>
              <w:divBdr>
                <w:top w:val="none" w:sz="0" w:space="0" w:color="auto"/>
                <w:left w:val="none" w:sz="0" w:space="0" w:color="auto"/>
                <w:bottom w:val="none" w:sz="0" w:space="0" w:color="auto"/>
                <w:right w:val="none" w:sz="0" w:space="0" w:color="auto"/>
              </w:divBdr>
              <w:divsChild>
                <w:div w:id="27487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9073">
          <w:marLeft w:val="0"/>
          <w:marRight w:val="0"/>
          <w:marTop w:val="0"/>
          <w:marBottom w:val="0"/>
          <w:divBdr>
            <w:top w:val="single" w:sz="6" w:space="4" w:color="auto"/>
            <w:left w:val="single" w:sz="6" w:space="4" w:color="auto"/>
            <w:bottom w:val="single" w:sz="6" w:space="4" w:color="auto"/>
            <w:right w:val="single" w:sz="6" w:space="4" w:color="auto"/>
          </w:divBdr>
          <w:divsChild>
            <w:div w:id="60031997">
              <w:marLeft w:val="0"/>
              <w:marRight w:val="0"/>
              <w:marTop w:val="0"/>
              <w:marBottom w:val="0"/>
              <w:divBdr>
                <w:top w:val="none" w:sz="0" w:space="0" w:color="auto"/>
                <w:left w:val="none" w:sz="0" w:space="0" w:color="auto"/>
                <w:bottom w:val="none" w:sz="0" w:space="0" w:color="auto"/>
                <w:right w:val="none" w:sz="0" w:space="0" w:color="auto"/>
              </w:divBdr>
              <w:divsChild>
                <w:div w:id="161108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31553">
          <w:marLeft w:val="0"/>
          <w:marRight w:val="0"/>
          <w:marTop w:val="0"/>
          <w:marBottom w:val="0"/>
          <w:divBdr>
            <w:top w:val="single" w:sz="6" w:space="4" w:color="auto"/>
            <w:left w:val="single" w:sz="6" w:space="4" w:color="auto"/>
            <w:bottom w:val="single" w:sz="6" w:space="4" w:color="auto"/>
            <w:right w:val="single" w:sz="6" w:space="4" w:color="auto"/>
          </w:divBdr>
          <w:divsChild>
            <w:div w:id="1498884671">
              <w:marLeft w:val="0"/>
              <w:marRight w:val="0"/>
              <w:marTop w:val="0"/>
              <w:marBottom w:val="0"/>
              <w:divBdr>
                <w:top w:val="none" w:sz="0" w:space="0" w:color="auto"/>
                <w:left w:val="none" w:sz="0" w:space="0" w:color="auto"/>
                <w:bottom w:val="none" w:sz="0" w:space="0" w:color="auto"/>
                <w:right w:val="none" w:sz="0" w:space="0" w:color="auto"/>
              </w:divBdr>
              <w:divsChild>
                <w:div w:id="20683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04285">
          <w:marLeft w:val="0"/>
          <w:marRight w:val="0"/>
          <w:marTop w:val="0"/>
          <w:marBottom w:val="0"/>
          <w:divBdr>
            <w:top w:val="single" w:sz="6" w:space="4" w:color="auto"/>
            <w:left w:val="single" w:sz="6" w:space="4" w:color="auto"/>
            <w:bottom w:val="single" w:sz="6" w:space="4" w:color="auto"/>
            <w:right w:val="single" w:sz="6" w:space="4" w:color="auto"/>
          </w:divBdr>
          <w:divsChild>
            <w:div w:id="230771246">
              <w:marLeft w:val="0"/>
              <w:marRight w:val="0"/>
              <w:marTop w:val="0"/>
              <w:marBottom w:val="0"/>
              <w:divBdr>
                <w:top w:val="none" w:sz="0" w:space="0" w:color="auto"/>
                <w:left w:val="none" w:sz="0" w:space="0" w:color="auto"/>
                <w:bottom w:val="none" w:sz="0" w:space="0" w:color="auto"/>
                <w:right w:val="none" w:sz="0" w:space="0" w:color="auto"/>
              </w:divBdr>
              <w:divsChild>
                <w:div w:id="13193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928">
          <w:marLeft w:val="0"/>
          <w:marRight w:val="0"/>
          <w:marTop w:val="0"/>
          <w:marBottom w:val="0"/>
          <w:divBdr>
            <w:top w:val="single" w:sz="6" w:space="4" w:color="auto"/>
            <w:left w:val="single" w:sz="6" w:space="4" w:color="auto"/>
            <w:bottom w:val="single" w:sz="6" w:space="4" w:color="auto"/>
            <w:right w:val="single" w:sz="6" w:space="4" w:color="auto"/>
          </w:divBdr>
          <w:divsChild>
            <w:div w:id="1904095569">
              <w:marLeft w:val="0"/>
              <w:marRight w:val="0"/>
              <w:marTop w:val="0"/>
              <w:marBottom w:val="0"/>
              <w:divBdr>
                <w:top w:val="none" w:sz="0" w:space="0" w:color="auto"/>
                <w:left w:val="none" w:sz="0" w:space="0" w:color="auto"/>
                <w:bottom w:val="none" w:sz="0" w:space="0" w:color="auto"/>
                <w:right w:val="none" w:sz="0" w:space="0" w:color="auto"/>
              </w:divBdr>
              <w:divsChild>
                <w:div w:id="135110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3395">
          <w:marLeft w:val="0"/>
          <w:marRight w:val="0"/>
          <w:marTop w:val="0"/>
          <w:marBottom w:val="0"/>
          <w:divBdr>
            <w:top w:val="single" w:sz="6" w:space="4" w:color="auto"/>
            <w:left w:val="single" w:sz="6" w:space="4" w:color="auto"/>
            <w:bottom w:val="single" w:sz="6" w:space="4" w:color="auto"/>
            <w:right w:val="single" w:sz="6" w:space="4" w:color="auto"/>
          </w:divBdr>
          <w:divsChild>
            <w:div w:id="1161000555">
              <w:marLeft w:val="0"/>
              <w:marRight w:val="0"/>
              <w:marTop w:val="0"/>
              <w:marBottom w:val="0"/>
              <w:divBdr>
                <w:top w:val="none" w:sz="0" w:space="0" w:color="auto"/>
                <w:left w:val="none" w:sz="0" w:space="0" w:color="auto"/>
                <w:bottom w:val="none" w:sz="0" w:space="0" w:color="auto"/>
                <w:right w:val="none" w:sz="0" w:space="0" w:color="auto"/>
              </w:divBdr>
              <w:divsChild>
                <w:div w:id="121284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Rajalakshmi</dc:creator>
  <cp:lastModifiedBy>Rajalakshmi</cp:lastModifiedBy>
  <cp:revision>1</cp:revision>
  <dcterms:created xsi:type="dcterms:W3CDTF">2021-10-14T10:39:00Z</dcterms:created>
  <dcterms:modified xsi:type="dcterms:W3CDTF">2021-10-14T10:44:00Z</dcterms:modified>
</cp:coreProperties>
</file>