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Google celebrated British illustrator and artist Sir John Tenniel's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200th birth anniversary with a doodle on February 28. An acclaimed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Victorian painter, Tenniel is celebrated for his illustrations for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Lewis Carroll's Alice's Adventures in Wonderland and Through the Looking-Glass.</w:t>
      </w:r>
      <w:bookmarkStart w:id="0" w:name="_GoBack"/>
      <w:bookmarkEnd w:id="0"/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Tenniel was born in Bayswater, West London in 1820. At the age of 20, Tenniel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proofErr w:type="gramStart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received</w:t>
      </w:r>
      <w:proofErr w:type="gramEnd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 xml:space="preserve"> a major eye injury and eventually, lost sight in his right eye.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 xml:space="preserve">From a very early age, Tenniel was appreciated as a </w:t>
      </w:r>
      <w:proofErr w:type="spellStart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humorist</w:t>
      </w:r>
      <w:proofErr w:type="spellEnd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 xml:space="preserve"> and soon after,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proofErr w:type="gramStart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also</w:t>
      </w:r>
      <w:proofErr w:type="gramEnd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 xml:space="preserve"> cultured his talent for scholarly caricature.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His first illustration was for Samuel Carter Hall's The Book of British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Ballads in 1842. Eight years later, he joined the historic weekly magazine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Punch as a political cartoonist. Lewis Carroll noticed Tenniel's distinct style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proofErr w:type="gramStart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of</w:t>
      </w:r>
      <w:proofErr w:type="gramEnd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 xml:space="preserve"> work and in 1864, approached the artist to illustrate his book, Alice's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Adventures in Wonderland. This association marked Carroll and Tenniel's creative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proofErr w:type="gramStart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partnership</w:t>
      </w:r>
      <w:proofErr w:type="gramEnd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 xml:space="preserve"> and continued with Through the Looking Glass in 1872. "The result: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proofErr w:type="gramStart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a</w:t>
      </w:r>
      <w:proofErr w:type="gramEnd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 xml:space="preserve"> series of classic characters, such as Alice and the Cheshire Cat, as depicted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proofErr w:type="gramStart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in</w:t>
      </w:r>
      <w:proofErr w:type="gramEnd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 xml:space="preserve"> the Doodle artwork's rendition of their iconic meeting-characters who, along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proofErr w:type="gramStart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with</w:t>
      </w:r>
      <w:proofErr w:type="gramEnd"/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 xml:space="preserve"> many others, remain beloved by readers of all ages to this day," the Google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Doodle page says. After working with Lewis Carroll, Tenniel resumed his work with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Punch. For his work, Tenniel also received a knighthood in 1893.</w:t>
      </w:r>
    </w:p>
    <w:p w:rsidR="00797FEB" w:rsidRPr="00797FEB" w:rsidRDefault="00797FEB" w:rsidP="00797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</w:pPr>
      <w:r w:rsidRPr="00797FEB">
        <w:rPr>
          <w:rFonts w:ascii="Times New Roman" w:eastAsia="Times New Roman" w:hAnsi="Times New Roman" w:cs="Times New Roman"/>
          <w:color w:val="212121"/>
          <w:sz w:val="28"/>
          <w:szCs w:val="20"/>
          <w:lang w:eastAsia="en-IN"/>
        </w:rPr>
        <w:t>Sir John Tenniel died on February 25, 1914. He was 93.</w:t>
      </w:r>
    </w:p>
    <w:p w:rsidR="0072689D" w:rsidRDefault="0072689D"/>
    <w:sectPr w:rsidR="00726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EB"/>
    <w:rsid w:val="0072689D"/>
    <w:rsid w:val="0079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B230B-6C76-406F-9550-D531501C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F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2">
    <w:name w:val="s2"/>
    <w:basedOn w:val="DefaultParagraphFont"/>
    <w:rsid w:val="0079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Rajamalliga Sundar</dc:creator>
  <cp:keywords/>
  <dc:description/>
  <cp:lastModifiedBy>Rajamalliga Sundar</cp:lastModifiedBy>
  <cp:revision>1</cp:revision>
  <dcterms:created xsi:type="dcterms:W3CDTF">2022-07-24T17:59:00Z</dcterms:created>
  <dcterms:modified xsi:type="dcterms:W3CDTF">2022-07-24T18:00:00Z</dcterms:modified>
</cp:coreProperties>
</file>