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i w:val="0"/>
          <w:sz w:val="26"/>
        </w:rPr>
        <w:t>Lappeenrannan teknillinen yliopisto (LUT University)</w:t>
      </w:r>
    </w:p>
    <w:p>
      <w:pPr>
        <w:spacing w:after="280"/>
        <w:jc w:val="center"/>
      </w:pPr>
      <w:r>
        <w:rPr>
          <w:b w:val="0"/>
          <w:i w:val="0"/>
          <w:color w:val="555560"/>
          <w:sz w:val="22"/>
        </w:rPr>
        <w:t>School of Engineering Science</w:t>
      </w:r>
    </w:p>
    <w:p>
      <w:pPr>
        <w:spacing w:after="360"/>
        <w:jc w:val="center"/>
      </w:pPr>
      <w:r>
        <w:rPr>
          <w:b/>
          <w:i w:val="0"/>
          <w:sz w:val="24"/>
        </w:rPr>
        <w:t>Software Development Skills: Front-End — Online course, 2025-26</w:t>
      </w:r>
    </w:p>
    <w:p>
      <w:pPr>
        <w:spacing w:after="440"/>
        <w:jc w:val="center"/>
      </w:pPr>
      <w:r>
        <w:rPr>
          <w:b/>
          <w:sz w:val="24"/>
        </w:rPr>
        <w:t>Rajan Bam</w:t>
      </w:r>
      <w:r>
        <w:rPr>
          <w:color w:val="555560"/>
          <w:sz w:val="22"/>
        </w:rPr>
        <w:t xml:space="preserve">      Student number: &lt; insert student number &gt;</w:t>
      </w:r>
    </w:p>
    <w:p>
      <w:pPr>
        <w:spacing w:after="120"/>
        <w:jc w:val="center"/>
      </w:pPr>
      <w:r>
        <w:rPr>
          <w:b/>
          <w:i w:val="0"/>
          <w:color w:val="5B3FD6"/>
          <w:sz w:val="30"/>
        </w:rPr>
        <w:t>LEARNING DIARY — FRONT-END MODULE</w:t>
      </w:r>
    </w:p>
    <w:p>
      <w:pPr>
        <w:spacing w:after="40"/>
        <w:jc w:val="center"/>
      </w:pPr>
      <w:r>
        <w:rPr>
          <w:b w:val="0"/>
          <w:i w:val="0"/>
          <w:color w:val="555560"/>
          <w:sz w:val="20"/>
        </w:rPr>
        <w:t>Author: Rajan Bam — Computer Science, LUT University, Lappeenranta. Higher secondary (+2, Science): Morgan International College, Kathmandu.</w:t>
      </w:r>
    </w:p>
    <w:p>
      <w:pPr>
        <w:spacing w:after="320"/>
        <w:jc w:val="center"/>
      </w:pPr>
      <w:r>
        <w:rPr>
          <w:b w:val="0"/>
          <w:i w:val="0"/>
          <w:color w:val="555560"/>
          <w:sz w:val="20"/>
        </w:rPr>
        <w:t>Diary period: 15 June 2026 - 3 July 2026.</w:t>
      </w:r>
    </w:p>
    <w:p>
      <w:pPr>
        <w:spacing w:before="200" w:after="60"/>
      </w:pPr>
      <w:r>
        <w:rPr>
          <w:b/>
          <w:color w:val="5B3FD6"/>
          <w:sz w:val="24"/>
        </w:rPr>
        <w:t>Date: 15.6.2026</w:t>
      </w:r>
    </w:p>
    <w:p>
      <w:pPr>
        <w:spacing w:after="60"/>
      </w:pPr>
      <w:r>
        <w:rPr>
          <w:b/>
        </w:rPr>
        <w:t xml:space="preserve">Activity: </w:t>
      </w:r>
      <w:r>
        <w:t>Read the general course information, set up the environment, watched Introduction and Base HTML [0:00], created the Git repository and the first commit.</w:t>
      </w:r>
    </w:p>
    <w:p>
      <w:pPr>
        <w:spacing w:after="200"/>
      </w:pPr>
      <w:r>
        <w:rPr>
          <w:b/>
        </w:rPr>
        <w:t xml:space="preserve">Learning outcome: </w:t>
      </w:r>
      <w:r>
        <w:t>I started by reading the general course information carefully so I understood the goal of the module - to combine HTML, CSS and JavaScript into a real, responsive web page and to reflect everything in this diary. I set up my environment with VS Code and added a few extensions (Live Server, Prettier, and an HTML/CSS helper). Setting up Live Server was the small win of the day - being able to see changes instantly made everything click. I then initialised my Git repository, wrote a short README skeleton and made my very first commit. I also watched the intro video and learned what responsive design actually means: the same content adapting to any screen size instead of building separate pages. I finished by laying out the base HTML document - doctype, head meta tags, a "skip to main content" link for accessibility, and an empty main ready to fill.</w:t>
      </w:r>
    </w:p>
    <w:p>
      <w:pPr>
        <w:spacing w:before="200" w:after="60"/>
      </w:pPr>
      <w:r>
        <w:rPr>
          <w:b/>
          <w:color w:val="5B3FD6"/>
          <w:sz w:val="24"/>
        </w:rPr>
        <w:t>Date: 17.6.2026</w:t>
      </w:r>
    </w:p>
    <w:p>
      <w:pPr>
        <w:spacing w:after="60"/>
      </w:pPr>
      <w:r>
        <w:rPr>
          <w:b/>
        </w:rPr>
        <w:t xml:space="preserve">Activity: </w:t>
      </w:r>
      <w:r>
        <w:t>Watched Links and Core CSS [19:20]. Created the homepage markup (navigation + hero) and wrote the core CSS.</w:t>
      </w:r>
    </w:p>
    <w:p>
      <w:pPr>
        <w:spacing w:after="200"/>
      </w:pPr>
      <w:r>
        <w:rPr>
          <w:b/>
        </w:rPr>
        <w:t xml:space="preserve">Learning outcome: </w:t>
      </w:r>
      <w:r>
        <w:t>Today was about structure and the foundation of the styling. I built the navigation markup and the hero section in index.html, then started the CSS. The most useful new idea was CSS custom properties (variables) - I created a :root block with my colour palette, spacing and type scale, so I can change the whole look from one place. I also learned about organising CSS by splitting it into separate files (base, layout, components) and linking them in order, which keeps things tidy. I experimented with a fluid type scale using clamp() so text resizes smoothly between phone and desktop without lots of breakpoints. It took me a while to understand clamp(min, preferred, max), but once I saw the headings scale live in the browser it made sense.</w:t>
      </w:r>
    </w:p>
    <w:p>
      <w:pPr>
        <w:spacing w:before="200" w:after="60"/>
      </w:pPr>
      <w:r>
        <w:rPr>
          <w:b/>
          <w:color w:val="5B3FD6"/>
          <w:sz w:val="24"/>
        </w:rPr>
        <w:t>Date: 19.6.2026</w:t>
      </w:r>
    </w:p>
    <w:p>
      <w:pPr>
        <w:spacing w:after="60"/>
      </w:pPr>
      <w:r>
        <w:rPr>
          <w:b/>
        </w:rPr>
        <w:t xml:space="preserve">Activity: </w:t>
      </w:r>
      <w:r>
        <w:t>Watched Buttons &amp; Utility Classes [31:00]. Built a pure-CSS menu button and styled buttons with utility classes.</w:t>
      </w:r>
    </w:p>
    <w:p>
      <w:pPr>
        <w:spacing w:after="200"/>
      </w:pPr>
      <w:r>
        <w:rPr>
          <w:b/>
        </w:rPr>
        <w:t xml:space="preserve">Learning outcome: </w:t>
      </w:r>
      <w:r>
        <w:t>I learned how to make a menu button using only CSS/HTML - no images. The hamburger is made from a single element with ::before and ::after pseudo-elements, and it animates into an "X" using transforms. Understanding that pseudo-elements can be positioned and rotated was a real "aha" moment. I then created a small set of button components (.btn, .btn-primary, .btn-ghost, .btn-outline) and utility classes so I can reuse styles instead of repeating myself. I spent extra time on the hover and :active states and on :focus-visible, because I read that keyboard users need a clear focus outline. Small detail, but it made the buttons feel much more finished.</w:t>
      </w:r>
    </w:p>
    <w:p>
      <w:pPr>
        <w:spacing w:before="200" w:after="60"/>
      </w:pPr>
      <w:r>
        <w:rPr>
          <w:b/>
          <w:color w:val="5B3FD6"/>
          <w:sz w:val="24"/>
        </w:rPr>
        <w:t>Date: 21.6.2026</w:t>
      </w:r>
    </w:p>
    <w:p>
      <w:pPr>
        <w:spacing w:after="60"/>
      </w:pPr>
      <w:r>
        <w:rPr>
          <w:b/>
        </w:rPr>
        <w:t xml:space="preserve">Activity: </w:t>
      </w:r>
      <w:r>
        <w:t>Watched CSS Grid &amp; Cards [56:00]. Created content cards and displayed them uniformly with CSS Grid.</w:t>
      </w:r>
    </w:p>
    <w:p>
      <w:pPr>
        <w:spacing w:after="200"/>
      </w:pPr>
      <w:r>
        <w:rPr>
          <w:b/>
        </w:rPr>
        <w:t xml:space="preserve">Learning outcome: </w:t>
      </w:r>
      <w:r>
        <w:t>This was my favourite part so far. I built a Projects section with cards and laid them out using CSS Grid. The trick that impressed me was grid-template-columns: repeat(auto-fill, minmax(280px, 1fr)) - the grid automatically decides how many columns fit and keeps every card an equal width, fully responsive with a single line. I compared it with Flexbox and now understand the difference: Flexbox is great for one-dimensional rows (like my nav), while Grid shines for two-dimensional layouts (like the card grid and the footer). I added hover effects that lift each card, and later a subtle 3D tilt. I also added a call-to-action card at the end of the grid to make the section feel intentional.</w:t>
      </w:r>
    </w:p>
    <w:p>
      <w:pPr>
        <w:spacing w:before="200" w:after="60"/>
      </w:pPr>
      <w:r>
        <w:rPr>
          <w:b/>
          <w:color w:val="5B3FD6"/>
          <w:sz w:val="24"/>
        </w:rPr>
        <w:t>Date: 23.6.2026</w:t>
      </w:r>
    </w:p>
    <w:p>
      <w:pPr>
        <w:spacing w:after="60"/>
      </w:pPr>
      <w:r>
        <w:rPr>
          <w:b/>
        </w:rPr>
        <w:t xml:space="preserve">Activity: </w:t>
      </w:r>
      <w:r>
        <w:t>Built the About section and personalised the site with my own details.</w:t>
      </w:r>
    </w:p>
    <w:p>
      <w:pPr>
        <w:spacing w:after="200"/>
      </w:pPr>
      <w:r>
        <w:rPr>
          <w:b/>
        </w:rPr>
        <w:t xml:space="preserve">Learning outcome: </w:t>
      </w:r>
      <w:r>
        <w:t>The course says the project should "look more like you", so today I made it personal. I wrote the About section with a two-column layout (a portrait/identity card on one side, my story on the other) using Grid, which collapses to a single column on mobile. I added my real background - studying Computer Science at LUT University in Lappeenranta, and my +2 Science studies at Morgan International College in Kathmandu. Technically, the new thing I learned was aspect-ratio for keeping the avatar a perfect square, and layering multiple radial-gradients in a single background property to give the identity card depth. Writing about myself was harder than the code - I rewrote the paragraphs a few times to sound natural.</w:t>
      </w:r>
    </w:p>
    <w:p>
      <w:pPr>
        <w:spacing w:before="200" w:after="60"/>
      </w:pPr>
      <w:r>
        <w:rPr>
          <w:b/>
          <w:color w:val="5B3FD6"/>
          <w:sz w:val="24"/>
        </w:rPr>
        <w:t>Date: 25.6.2026</w:t>
      </w:r>
    </w:p>
    <w:p>
      <w:pPr>
        <w:spacing w:after="60"/>
      </w:pPr>
      <w:r>
        <w:rPr>
          <w:b/>
        </w:rPr>
        <w:t xml:space="preserve">Activity: </w:t>
      </w:r>
      <w:r>
        <w:t>Built the Skills section with animated progress bars and count-up statistics.</w:t>
      </w:r>
    </w:p>
    <w:p>
      <w:pPr>
        <w:spacing w:after="200"/>
      </w:pPr>
      <w:r>
        <w:rPr>
          <w:b/>
        </w:rPr>
        <w:t xml:space="preserve">Learning outcome: </w:t>
      </w:r>
      <w:r>
        <w:t>I created a skills section using a responsive Grid and animated progress bars. This was my first real use of the IntersectionObserver API in JavaScript: the bars stay empty until the section scrolls into view, then fill up. Learning that I could observe when an element enters the viewport - instead of listening to every scroll event - felt like proper front-end knowledge. I reused the same idea to make the hero statistics count up from zero using requestAnimationFrame and an easing function. I had a bug where the counter finished instantly; it turned out I was comparing time incorrectly, and reading the MDN docs on performance.now() fixed it.</w:t>
      </w:r>
    </w:p>
    <w:p>
      <w:pPr>
        <w:spacing w:before="200" w:after="60"/>
      </w:pPr>
      <w:r>
        <w:rPr>
          <w:b/>
          <w:color w:val="5B3FD6"/>
          <w:sz w:val="24"/>
        </w:rPr>
        <w:t>Date: 27.6.2026</w:t>
      </w:r>
    </w:p>
    <w:p>
      <w:pPr>
        <w:spacing w:after="60"/>
      </w:pPr>
      <w:r>
        <w:rPr>
          <w:b/>
        </w:rPr>
        <w:t xml:space="preserve">Activity: </w:t>
      </w:r>
      <w:r>
        <w:t>Built a responsive image slideshow (from the Slideshow tutorial suggested in the project brief).</w:t>
      </w:r>
    </w:p>
    <w:p>
      <w:pPr>
        <w:spacing w:after="200"/>
      </w:pPr>
      <w:r>
        <w:rPr>
          <w:b/>
        </w:rPr>
        <w:t xml:space="preserve">Learning outcome: </w:t>
      </w:r>
      <w:r>
        <w:t>I added an optional extra from the project list: a responsive image slideshow. I built it entirely in vanilla JavaScript - auto-play with setInterval, previous/next arrows, clickable dots that I generate dynamically, and touch-swipe support using touchstart/touchend. The concept I learned best here was managing a single active index in state and using the modulo operator (%) to loop around the ends cleanly. I also made it pause on hover and respect prefers-reduced-motion so it does not auto-advance for users who prefer less movement. Accessibility kept coming up as a theme, and I am starting to build the habit.</w:t>
      </w:r>
    </w:p>
    <w:p>
      <w:pPr>
        <w:spacing w:before="200" w:after="60"/>
      </w:pPr>
      <w:r>
        <w:rPr>
          <w:b/>
          <w:color w:val="5B3FD6"/>
          <w:sz w:val="24"/>
        </w:rPr>
        <w:t>Date: 29.6.2026</w:t>
      </w:r>
    </w:p>
    <w:p>
      <w:pPr>
        <w:spacing w:after="60"/>
      </w:pPr>
      <w:r>
        <w:rPr>
          <w:b/>
        </w:rPr>
        <w:t xml:space="preserve">Activity: </w:t>
      </w:r>
      <w:r>
        <w:t>Watched FAQ elements [1:12:20]. Added the FAQ accordion and the footer with navigation.</w:t>
      </w:r>
    </w:p>
    <w:p>
      <w:pPr>
        <w:spacing w:after="200"/>
      </w:pPr>
      <w:r>
        <w:rPr>
          <w:b/>
        </w:rPr>
        <w:t xml:space="preserve">Learning outcome: </w:t>
      </w:r>
      <w:r>
        <w:t>I built the interactive accordion for the FAQ section. Instead of animating height (which cannot be animated from/to auto), I learned a modern technique using CSS Grid: transitioning grid-template-rows from 0fr to 1fr, which gives a smooth expand/collapse for any amount of content. I wired it up with JavaScript so only one item is open at a time and updated aria-expanded on each trigger for screen readers. I then added the footer with navigation columns using Grid, plus a back-to-top link. Seeing the page finally have a proper top-to-bottom structure was really satisfying.</w:t>
      </w:r>
    </w:p>
    <w:p>
      <w:pPr>
        <w:spacing w:before="200" w:after="60"/>
      </w:pPr>
      <w:r>
        <w:rPr>
          <w:b/>
          <w:color w:val="5B3FD6"/>
          <w:sz w:val="24"/>
        </w:rPr>
        <w:t>Date: 1.7.2026</w:t>
      </w:r>
    </w:p>
    <w:p>
      <w:pPr>
        <w:spacing w:after="60"/>
      </w:pPr>
      <w:r>
        <w:rPr>
          <w:b/>
        </w:rPr>
        <w:t xml:space="preserve">Activity: </w:t>
      </w:r>
      <w:r>
        <w:t>Watched Mobile Menu &amp; Responsiveness [1:47:05]. Added the mobile menu and responsive media queries; finished the core JavaScript interactions.</w:t>
      </w:r>
    </w:p>
    <w:p>
      <w:pPr>
        <w:spacing w:after="200"/>
      </w:pPr>
      <w:r>
        <w:rPr>
          <w:b/>
        </w:rPr>
        <w:t xml:space="preserve">Learning outcome: </w:t>
      </w:r>
      <w:r>
        <w:t>This was the day everything became truly responsive. I learned to use media queries to restyle the layout at different widths - collapsing the multi-column sections to single columns on tablets, and turning the navigation into a slide-in mobile menu with a dimmed backdrop below 820px. The concept that clicked was thinking mobile-first: write the base styles for small screens, then layer enhancements for larger ones. On the JavaScript side I finished the menu toggle (with aria-expanded, Escape-to-close and click-outside-to-close), the theme toggle that saves the choice in localStorage, and a scroll-spy that highlights the current section in the nav. I tested down to 320px in DevTools and fixed a couple of overflow issues.</w:t>
      </w:r>
    </w:p>
    <w:p>
      <w:pPr>
        <w:spacing w:before="200" w:after="60"/>
      </w:pPr>
      <w:r>
        <w:rPr>
          <w:b/>
          <w:color w:val="5B3FD6"/>
          <w:sz w:val="24"/>
        </w:rPr>
        <w:t>Date: 2.7.2026</w:t>
      </w:r>
    </w:p>
    <w:p>
      <w:pPr>
        <w:spacing w:after="60"/>
      </w:pPr>
      <w:r>
        <w:rPr>
          <w:b/>
        </w:rPr>
        <w:t xml:space="preserve">Activity: </w:t>
      </w:r>
      <w:r>
        <w:t>Added parallax and scroll-reveal effects, then polished the whole site and improved accessibility.</w:t>
      </w:r>
    </w:p>
    <w:p>
      <w:pPr>
        <w:spacing w:after="200"/>
      </w:pPr>
      <w:r>
        <w:rPr>
          <w:b/>
        </w:rPr>
        <w:t xml:space="preserve">Learning outcome: </w:t>
      </w:r>
      <w:r>
        <w:t>Today was about the finishing touches that make a site feel alive. I added a gentle parallax effect on the hero background blobs by translating them a fraction of the scroll distance, and scroll-reveal animations so sections fade in as you reach them (again using IntersectionObserver). I added a cursor-follow glow and a scroll-progress bar for a bit of personality. Importantly, I wrapped all of these in a prefers-reduced-motion check so the site is calm for anyone who needs that. I did an accessibility pass: checked colour contrast, made sure every interactive element is keyboard reachable with a visible focus ring, and added alt/aria labels. I learned that impressive and accessible are not opposites - good motion is subtle and optional.</w:t>
      </w:r>
    </w:p>
    <w:p>
      <w:pPr>
        <w:spacing w:before="200" w:after="60"/>
      </w:pPr>
      <w:r>
        <w:rPr>
          <w:b/>
          <w:color w:val="5B3FD6"/>
          <w:sz w:val="24"/>
        </w:rPr>
        <w:t>Date: 3.7.2026</w:t>
      </w:r>
    </w:p>
    <w:p>
      <w:pPr>
        <w:spacing w:after="60"/>
      </w:pPr>
      <w:r>
        <w:rPr>
          <w:b/>
        </w:rPr>
        <w:t xml:space="preserve">Activity: </w:t>
      </w:r>
      <w:r>
        <w:t>Watched Website Deployment [Part 7]. Deployed the site with GitHub Pages, wrote the README, recorded the demo video and completed this learning diary.</w:t>
      </w:r>
    </w:p>
    <w:p>
      <w:pPr>
        <w:spacing w:after="200"/>
      </w:pPr>
      <w:r>
        <w:rPr>
          <w:b/>
        </w:rPr>
        <w:t xml:space="preserve">Learning outcome: </w:t>
      </w:r>
      <w:r>
        <w:t>The final day. I learned how to deploy a static site with GitHub Pages - enabling Pages in the repository settings, pointing it at the main branch, and adding a .nojekyll file so all my assets are served as-is. Watching my own site go live on a real URL was the highlight of the whole course. I wrote a thorough README explaining how to run the project locally (open the file, or serve it with python -m http.server) and how the deployment works, recorded a short demo video walking through the features, and linked it from the repo. Finally I finished this diary. Looking back over three weeks, I went from an empty index.html to a complete, responsive, deployed portfolio - and, more importantly, I now understand why each piece works, not just how to copy it.</w:t>
      </w:r>
    </w:p>
    <w:p>
      <w:pPr>
        <w:spacing w:after="80"/>
      </w:pPr>
      <w:r>
        <w:rPr>
          <w:b/>
          <w:i w:val="0"/>
          <w:color w:val="5B3FD6"/>
          <w:sz w:val="26"/>
        </w:rPr>
        <w:t>Reflection</w:t>
      </w:r>
    </w:p>
    <w:p>
      <w:pPr>
        <w:spacing w:after="120"/>
      </w:pPr>
      <w:r>
        <w:rPr>
          <w:b w:val="0"/>
          <w:i w:val="0"/>
          <w:sz w:val="22"/>
        </w:rPr>
        <w:t>The biggest thing this module gave me was confidence with the fundamentals. I can now structure a page semantically, style it responsively with Flexbox and Grid, add meaningful interactivity with plain JavaScript, and ship it to the web. I deliberately avoided frameworks so I would understand what they do for me later. If I were to continue, I would add a real backend for the contact form and split the components so I could reuse them across projects. I am proud that the result looks like me - not a template.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