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28"/>
        </w:rPr>
        <w:t>Travel Shravel CRM — Laravel 12 Full Development Workflow</w:t>
      </w:r>
    </w:p>
    <w:p>
      <w:r>
        <w:rPr>
          <w:rFonts w:ascii="Arial" w:hAnsi="Arial"/>
          <w:b/>
          <w:sz w:val="22"/>
        </w:rPr>
        <w:t>Prepared for: Rajan Sharma</w:t>
      </w:r>
    </w:p>
    <w:p>
      <w:r>
        <w:rPr>
          <w:rFonts w:ascii="Arial" w:hAnsi="Arial"/>
          <w:b w:val="0"/>
          <w:sz w:val="22"/>
        </w:rPr>
        <w:t>Based on: Travel Shravel CRM (PDF specification).</w:t>
      </w:r>
    </w:p>
    <w:p>
      <w:r>
        <w:rPr>
          <w:rFonts w:ascii="Arial" w:hAnsi="Arial"/>
          <w:b w:val="0"/>
          <w:sz w:val="22"/>
        </w:rPr>
        <w:t>Date: October 27, 2025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1. Overview &amp; Goals</w:t>
      </w:r>
    </w:p>
    <w:p>
      <w:r>
        <w:rPr>
          <w:rFonts w:ascii="Arial" w:hAnsi="Arial"/>
          <w:b w:val="0"/>
          <w:sz w:val="22"/>
        </w:rPr>
        <w:t>This document provides a complete, step-by-step workflow to implement the Travel Shravel CRM in Laravel 12. It assumes you already implemented authentication (login) and dashboard layout using Bootstrap and Blade templates.</w:t>
      </w:r>
    </w:p>
    <w:p>
      <w:r>
        <w:rPr>
          <w:rFonts w:ascii="Arial" w:hAnsi="Arial"/>
          <w:b w:val="0"/>
          <w:sz w:val="22"/>
        </w:rPr>
        <w:t>Goals:</w:t>
      </w:r>
    </w:p>
    <w:p>
      <w:r>
        <w:rPr>
          <w:rFonts w:ascii="Arial" w:hAnsi="Arial"/>
          <w:b w:val="0"/>
          <w:sz w:val="22"/>
        </w:rPr>
        <w:t>• Implement all modules described in the PDF (Leads/TSQ, Services, Destinations, Accounts, Operations, Post-Sales, Delivery, Incentives, HR, Reports).</w:t>
      </w:r>
    </w:p>
    <w:p>
      <w:r>
        <w:rPr>
          <w:rFonts w:ascii="Arial" w:hAnsi="Arial"/>
          <w:b w:val="0"/>
          <w:sz w:val="22"/>
        </w:rPr>
        <w:t>• Use Laravel 12, Bootstrap (existing), and server-side Blade views (no frontend framework).</w:t>
      </w:r>
    </w:p>
    <w:p>
      <w:r>
        <w:rPr>
          <w:rFonts w:ascii="Arial" w:hAnsi="Arial"/>
          <w:b w:val="0"/>
          <w:sz w:val="22"/>
        </w:rPr>
        <w:t>• Add PWA + WebView mobile wrappers for Android/iOS, offline sync, notifications, and role-based access control.</w:t>
      </w:r>
    </w:p>
    <w:p>
      <w:pPr>
        <w:pStyle w:val="Heading2"/>
      </w:pPr>
      <w:r>
        <w:rPr>
          <w:rFonts w:ascii="Arial" w:hAnsi="Arial"/>
          <w:sz w:val="24"/>
        </w:rPr>
        <w:t>2. Prerequisites (tools &amp; accounts)</w:t>
      </w:r>
    </w:p>
    <w:p>
      <w:r>
        <w:rPr>
          <w:rFonts w:ascii="Arial" w:hAnsi="Arial"/>
          <w:b w:val="0"/>
          <w:sz w:val="22"/>
        </w:rPr>
        <w:t>Local development tools:</w:t>
      </w:r>
    </w:p>
    <w:p>
      <w:r>
        <w:rPr>
          <w:rFonts w:ascii="Arial" w:hAnsi="Arial"/>
          <w:b w:val="0"/>
          <w:sz w:val="22"/>
        </w:rPr>
        <w:t>• PHP 8.1 or higher</w:t>
      </w:r>
    </w:p>
    <w:p>
      <w:r>
        <w:rPr>
          <w:rFonts w:ascii="Arial" w:hAnsi="Arial"/>
          <w:b w:val="0"/>
          <w:sz w:val="22"/>
        </w:rPr>
        <w:t>• Composer</w:t>
      </w:r>
    </w:p>
    <w:p>
      <w:r>
        <w:rPr>
          <w:rFonts w:ascii="Arial" w:hAnsi="Arial"/>
          <w:b w:val="0"/>
          <w:sz w:val="22"/>
        </w:rPr>
        <w:t>• Node.js (14+) and npm</w:t>
      </w:r>
    </w:p>
    <w:p>
      <w:r>
        <w:rPr>
          <w:rFonts w:ascii="Arial" w:hAnsi="Arial"/>
          <w:b w:val="0"/>
          <w:sz w:val="22"/>
        </w:rPr>
        <w:t>• MySQL / MariaDB or PostgreSQL</w:t>
      </w:r>
    </w:p>
    <w:p>
      <w:r>
        <w:rPr>
          <w:rFonts w:ascii="Arial" w:hAnsi="Arial"/>
          <w:b w:val="0"/>
          <w:sz w:val="22"/>
        </w:rPr>
        <w:t>• Redis (for queues &amp; cache) — recommended</w:t>
      </w:r>
    </w:p>
    <w:p>
      <w:r>
        <w:rPr>
          <w:rFonts w:ascii="Arial" w:hAnsi="Arial"/>
          <w:b w:val="0"/>
          <w:sz w:val="22"/>
        </w:rPr>
        <w:t>• Git</w:t>
      </w:r>
    </w:p>
    <w:p>
      <w:r>
        <w:rPr>
          <w:rFonts w:ascii="Arial" w:hAnsi="Arial"/>
          <w:b w:val="0"/>
          <w:sz w:val="22"/>
        </w:rPr>
        <w:t>• Docker (optional but recommended)</w:t>
      </w:r>
    </w:p>
    <w:p>
      <w:r>
        <w:rPr>
          <w:rFonts w:ascii="Arial" w:hAnsi="Arial"/>
          <w:b w:val="0"/>
          <w:sz w:val="22"/>
        </w:rPr>
        <w:t>IDE / Editors:</w:t>
      </w:r>
    </w:p>
    <w:p>
      <w:r>
        <w:rPr>
          <w:rFonts w:ascii="Arial" w:hAnsi="Arial"/>
          <w:b w:val="0"/>
          <w:sz w:val="22"/>
        </w:rPr>
        <w:t>• VS Code / PhpStorm</w:t>
      </w:r>
    </w:p>
    <w:p>
      <w:r>
        <w:rPr>
          <w:rFonts w:ascii="Arial" w:hAnsi="Arial"/>
          <w:b w:val="0"/>
          <w:sz w:val="22"/>
        </w:rPr>
        <w:t>Mobile packaging / stores:</w:t>
      </w:r>
    </w:p>
    <w:p>
      <w:r>
        <w:rPr>
          <w:rFonts w:ascii="Arial" w:hAnsi="Arial"/>
          <w:b w:val="0"/>
          <w:sz w:val="22"/>
        </w:rPr>
        <w:t>• Android Studio (for Android WebView wrapper)</w:t>
      </w:r>
    </w:p>
    <w:p>
      <w:r>
        <w:rPr>
          <w:rFonts w:ascii="Arial" w:hAnsi="Arial"/>
          <w:b w:val="0"/>
          <w:sz w:val="22"/>
        </w:rPr>
        <w:t>• Xcode (for iOS WebView wrapper)</w:t>
      </w:r>
    </w:p>
    <w:p>
      <w:r>
        <w:rPr>
          <w:rFonts w:ascii="Arial" w:hAnsi="Arial"/>
          <w:b w:val="0"/>
          <w:sz w:val="22"/>
        </w:rPr>
        <w:t>Accounts &amp; services:</w:t>
      </w:r>
    </w:p>
    <w:p>
      <w:r>
        <w:rPr>
          <w:rFonts w:ascii="Arial" w:hAnsi="Arial"/>
          <w:b w:val="0"/>
          <w:sz w:val="22"/>
        </w:rPr>
        <w:t>• AWS account for S3 (production storage) — optional</w:t>
      </w:r>
    </w:p>
    <w:p>
      <w:r>
        <w:rPr>
          <w:rFonts w:ascii="Arial" w:hAnsi="Arial"/>
          <w:b w:val="0"/>
          <w:sz w:val="22"/>
        </w:rPr>
        <w:t>• Firebase project (for FCM push notifications)</w:t>
      </w:r>
    </w:p>
    <w:p>
      <w:r>
        <w:rPr>
          <w:rFonts w:ascii="Arial" w:hAnsi="Arial"/>
          <w:b w:val="0"/>
          <w:sz w:val="22"/>
        </w:rPr>
        <w:t>• Google Play Console &amp; Apple App Store Connect (for app publishing)</w:t>
      </w:r>
    </w:p>
    <w:p>
      <w:pPr>
        <w:pStyle w:val="Heading2"/>
      </w:pPr>
      <w:r>
        <w:rPr>
          <w:rFonts w:ascii="Arial" w:hAnsi="Arial"/>
          <w:sz w:val="24"/>
        </w:rPr>
        <w:t>3. Project setup (initial)</w:t>
      </w:r>
    </w:p>
    <w:p>
      <w:r>
        <w:rPr>
          <w:rFonts w:ascii="Arial" w:hAnsi="Arial"/>
          <w:b w:val="0"/>
          <w:sz w:val="22"/>
        </w:rPr>
        <w:t>1) Create Laravel 12 project (if starting fresh):</w:t>
      </w:r>
    </w:p>
    <w:p>
      <w:r>
        <w:rPr>
          <w:rFonts w:ascii="Arial" w:hAnsi="Arial"/>
          <w:b w:val="0"/>
          <w:sz w:val="22"/>
        </w:rPr>
        <w:t xml:space="preserve">   composer create-project laravel/laravel:^12 travel-shravel-crm</w:t>
      </w:r>
    </w:p>
    <w:p>
      <w:r>
        <w:rPr>
          <w:rFonts w:ascii="Arial" w:hAnsi="Arial"/>
          <w:b w:val="0"/>
          <w:sz w:val="22"/>
        </w:rPr>
        <w:t>2) Move into project:</w:t>
      </w:r>
    </w:p>
    <w:p>
      <w:r>
        <w:rPr>
          <w:rFonts w:ascii="Arial" w:hAnsi="Arial"/>
          <w:b w:val="0"/>
          <w:sz w:val="22"/>
        </w:rPr>
        <w:t xml:space="preserve">   cd travel-shravel-crm</w:t>
      </w:r>
    </w:p>
    <w:p>
      <w:r>
        <w:rPr>
          <w:rFonts w:ascii="Arial" w:hAnsi="Arial"/>
          <w:b w:val="0"/>
          <w:sz w:val="22"/>
        </w:rPr>
        <w:t>3) Initialize Git:</w:t>
      </w:r>
    </w:p>
    <w:p>
      <w:r>
        <w:rPr>
          <w:rFonts w:ascii="Arial" w:hAnsi="Arial"/>
          <w:b w:val="0"/>
          <w:sz w:val="22"/>
        </w:rPr>
        <w:t xml:space="preserve">   git init</w:t>
      </w:r>
    </w:p>
    <w:p>
      <w:r>
        <w:rPr>
          <w:rFonts w:ascii="Arial" w:hAnsi="Arial"/>
          <w:b w:val="0"/>
          <w:sz w:val="22"/>
        </w:rPr>
        <w:t xml:space="preserve">   git add .</w:t>
      </w:r>
    </w:p>
    <w:p>
      <w:r>
        <w:rPr>
          <w:rFonts w:ascii="Arial" w:hAnsi="Arial"/>
          <w:b w:val="0"/>
          <w:sz w:val="22"/>
        </w:rPr>
        <w:t xml:space="preserve">   git commit -m "Initial commit: Laravel 12 setup"</w:t>
      </w:r>
    </w:p>
    <w:p>
      <w:r>
        <w:rPr>
          <w:rFonts w:ascii="Arial" w:hAnsi="Arial"/>
          <w:b w:val="0"/>
          <w:sz w:val="22"/>
        </w:rPr>
        <w:t>4) Install front-end build tools (for assets like Bootstrap):</w:t>
      </w:r>
    </w:p>
    <w:p>
      <w:r>
        <w:rPr>
          <w:rFonts w:ascii="Arial" w:hAnsi="Arial"/>
          <w:b w:val="0"/>
          <w:sz w:val="22"/>
        </w:rPr>
        <w:t xml:space="preserve">   npm init -y</w:t>
      </w:r>
    </w:p>
    <w:p>
      <w:r>
        <w:rPr>
          <w:rFonts w:ascii="Arial" w:hAnsi="Arial"/>
          <w:b w:val="0"/>
          <w:sz w:val="22"/>
        </w:rPr>
        <w:t xml:space="preserve">   npm install bootstrap@5 jquery popper.js --save</w:t>
      </w:r>
    </w:p>
    <w:p>
      <w:r>
        <w:rPr>
          <w:rFonts w:ascii="Arial" w:hAnsi="Arial"/>
          <w:b w:val="0"/>
          <w:sz w:val="22"/>
        </w:rPr>
        <w:t xml:space="preserve">   npm install vite laravel-vite-plugin --save-dev</w:t>
      </w:r>
    </w:p>
    <w:p>
      <w:r>
        <w:rPr>
          <w:rFonts w:ascii="Arial" w:hAnsi="Arial"/>
          <w:b w:val="0"/>
          <w:sz w:val="22"/>
        </w:rPr>
        <w:t>5) Configure Vite and include Bootstrap in resources/js/app.js and resources/css/app.css</w:t>
      </w:r>
    </w:p>
    <w:p>
      <w:r>
        <w:rPr>
          <w:rFonts w:ascii="Arial" w:hAnsi="Arial"/>
          <w:b w:val="0"/>
          <w:sz w:val="22"/>
        </w:rPr>
        <w:t>6) Set up environment file (.env) with DB, mail, queue, and S3 settings.</w:t>
      </w:r>
    </w:p>
    <w:p>
      <w:r>
        <w:rPr>
          <w:rFonts w:ascii="Arial" w:hAnsi="Arial"/>
          <w:b w:val="0"/>
          <w:sz w:val="22"/>
        </w:rPr>
        <w:t>7) Run migrations (after creating migrations later):</w:t>
      </w:r>
    </w:p>
    <w:p>
      <w:r>
        <w:rPr>
          <w:rFonts w:ascii="Arial" w:hAnsi="Arial"/>
          <w:b w:val="0"/>
          <w:sz w:val="22"/>
        </w:rPr>
        <w:t xml:space="preserve">   php artisan migrate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4. Required Packages / Libraries (composer &amp; npm)</w:t>
      </w:r>
    </w:p>
    <w:p>
      <w:r>
        <w:rPr>
          <w:rFonts w:ascii="Arial" w:hAnsi="Arial"/>
          <w:b/>
          <w:sz w:val="22"/>
        </w:rPr>
        <w:t>Composer packages (run from project root):</w:t>
      </w:r>
    </w:p>
    <w:p>
      <w:r>
        <w:rPr>
          <w:rFonts w:ascii="Arial" w:hAnsi="Arial"/>
          <w:b w:val="0"/>
          <w:sz w:val="22"/>
        </w:rPr>
        <w:t>• spatie/laravel-permission — roles &amp; permissions</w:t>
      </w:r>
    </w:p>
    <w:p>
      <w:r>
        <w:rPr>
          <w:rFonts w:ascii="Arial" w:hAnsi="Arial"/>
          <w:b w:val="0"/>
          <w:sz w:val="22"/>
        </w:rPr>
        <w:t xml:space="preserve">   composer require spatie/laravel-permission</w:t>
      </w:r>
    </w:p>
    <w:p>
      <w:r>
        <w:rPr>
          <w:rFonts w:ascii="Arial" w:hAnsi="Arial"/>
          <w:b w:val="0"/>
          <w:sz w:val="22"/>
        </w:rPr>
        <w:t>• maatwebsite/excel — exports (CSV / Excel)</w:t>
      </w:r>
    </w:p>
    <w:p>
      <w:r>
        <w:rPr>
          <w:rFonts w:ascii="Arial" w:hAnsi="Arial"/>
          <w:b w:val="0"/>
          <w:sz w:val="22"/>
        </w:rPr>
        <w:t xml:space="preserve">   composer require maatwebsite/excel</w:t>
      </w:r>
    </w:p>
    <w:p>
      <w:r>
        <w:rPr>
          <w:rFonts w:ascii="Arial" w:hAnsi="Arial"/>
          <w:b w:val="0"/>
          <w:sz w:val="22"/>
        </w:rPr>
        <w:t>• laravel/sanctum — API token auth (if building API endpoints)</w:t>
      </w:r>
    </w:p>
    <w:p>
      <w:r>
        <w:rPr>
          <w:rFonts w:ascii="Arial" w:hAnsi="Arial"/>
          <w:b w:val="0"/>
          <w:sz w:val="22"/>
        </w:rPr>
        <w:t xml:space="preserve">   composer require laravel/sanctum</w:t>
      </w:r>
    </w:p>
    <w:p>
      <w:r>
        <w:rPr>
          <w:rFonts w:ascii="Arial" w:hAnsi="Arial"/>
          <w:b w:val="0"/>
          <w:sz w:val="22"/>
        </w:rPr>
        <w:t>• beyondcode/laravel-websockets (optional) or Pusher — real-time notifications</w:t>
      </w:r>
    </w:p>
    <w:p>
      <w:r>
        <w:rPr>
          <w:rFonts w:ascii="Arial" w:hAnsi="Arial"/>
          <w:b w:val="0"/>
          <w:sz w:val="22"/>
        </w:rPr>
        <w:t xml:space="preserve">   composer require beyondcode/laravel-websockets</w:t>
      </w:r>
    </w:p>
    <w:p>
      <w:r>
        <w:rPr>
          <w:rFonts w:ascii="Arial" w:hAnsi="Arial"/>
          <w:b w:val="0"/>
          <w:sz w:val="22"/>
        </w:rPr>
        <w:t>• laravel-notification-channels/fcm — send push via Firebase</w:t>
      </w:r>
    </w:p>
    <w:p>
      <w:r>
        <w:rPr>
          <w:rFonts w:ascii="Arial" w:hAnsi="Arial"/>
          <w:b w:val="0"/>
          <w:sz w:val="22"/>
        </w:rPr>
        <w:t xml:space="preserve">   composer require laravel-notification-channels/fcm</w:t>
      </w:r>
    </w:p>
    <w:p>
      <w:r>
        <w:rPr>
          <w:rFonts w:ascii="Arial" w:hAnsi="Arial"/>
          <w:b w:val="0"/>
          <w:sz w:val="22"/>
        </w:rPr>
        <w:t>• owen-it/laravel-auditing (optional) — audit logs</w:t>
      </w:r>
    </w:p>
    <w:p>
      <w:r>
        <w:rPr>
          <w:rFonts w:ascii="Arial" w:hAnsi="Arial"/>
          <w:b w:val="0"/>
          <w:sz w:val="22"/>
        </w:rPr>
        <w:t xml:space="preserve">   composer require owen-it/laravel-auditing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/>
          <w:sz w:val="22"/>
        </w:rPr>
        <w:t>NPM packages (frontend assets &amp; build):</w:t>
      </w:r>
    </w:p>
    <w:p>
      <w:r>
        <w:rPr>
          <w:rFonts w:ascii="Arial" w:hAnsi="Arial"/>
          <w:b w:val="0"/>
          <w:sz w:val="22"/>
        </w:rPr>
        <w:t>• bootstrap@5, popper.js, jquery (if used)</w:t>
      </w:r>
    </w:p>
    <w:p>
      <w:r>
        <w:rPr>
          <w:rFonts w:ascii="Arial" w:hAnsi="Arial"/>
          <w:b w:val="0"/>
          <w:sz w:val="22"/>
        </w:rPr>
        <w:t xml:space="preserve">   npm install bootstrap@5 jquery popper.js</w:t>
      </w:r>
    </w:p>
    <w:p>
      <w:r>
        <w:rPr>
          <w:rFonts w:ascii="Arial" w:hAnsi="Arial"/>
          <w:b w:val="0"/>
          <w:sz w:val="22"/>
        </w:rPr>
        <w:t>• vite + laravel-vite-plugin (already installed earlier)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Mobile / Packaging tools:</w:t>
      </w:r>
    </w:p>
    <w:p>
      <w:r>
        <w:rPr>
          <w:rFonts w:ascii="Arial" w:hAnsi="Arial"/>
          <w:b w:val="0"/>
          <w:sz w:val="22"/>
        </w:rPr>
        <w:t>• Android Studio (for Android WebView project)</w:t>
      </w:r>
    </w:p>
    <w:p>
      <w:r>
        <w:rPr>
          <w:rFonts w:ascii="Arial" w:hAnsi="Arial"/>
          <w:b w:val="0"/>
          <w:sz w:val="22"/>
        </w:rPr>
        <w:t>• Xcode (for iOS WebView project)</w:t>
      </w:r>
    </w:p>
    <w:p>
      <w:r>
        <w:rPr>
          <w:rFonts w:ascii="Arial" w:hAnsi="Arial"/>
          <w:b w:val="0"/>
          <w:sz w:val="22"/>
        </w:rPr>
        <w:t>• Firebase CLI (optional) for debugging FCM</w:t>
      </w:r>
    </w:p>
    <w:p>
      <w:r>
        <w:rPr>
          <w:rFonts w:ascii="Arial" w:hAnsi="Arial"/>
          <w:b w:val="0"/>
          <w:sz w:val="22"/>
        </w:rPr>
        <w:t xml:space="preserve">   npm install -g firebase-tools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5. Database schema &amp; main tables</w:t>
      </w:r>
    </w:p>
    <w:p>
      <w:r>
        <w:rPr>
          <w:rFonts w:ascii="Arial" w:hAnsi="Arial"/>
          <w:b w:val="0"/>
          <w:sz w:val="22"/>
        </w:rPr>
        <w:t>Create migrations for these core tables (detailed fields are below). Use Laravel migrations and foreign key constraints where appropriate.</w:t>
      </w:r>
    </w:p>
    <w:p>
      <w:r>
        <w:rPr>
          <w:rFonts w:ascii="Arial" w:hAnsi="Arial"/>
          <w:b w:val="0"/>
          <w:sz w:val="22"/>
        </w:rPr>
        <w:t>Main tables:</w:t>
      </w:r>
    </w:p>
    <w:p>
      <w:r>
        <w:rPr>
          <w:rFonts w:ascii="Arial" w:hAnsi="Arial"/>
          <w:b w:val="0"/>
          <w:sz w:val="22"/>
        </w:rPr>
        <w:t>• users (Laravel default + department, phone, is_active)</w:t>
      </w:r>
    </w:p>
    <w:p>
      <w:r>
        <w:rPr>
          <w:rFonts w:ascii="Arial" w:hAnsi="Arial"/>
          <w:b w:val="0"/>
          <w:sz w:val="22"/>
        </w:rPr>
        <w:t>• leads (tsq_number, tsq, service_id, destination_id, customer_name, phone, email, address, travel_date, adults, children, infants, assigned_user_id, selling_price, status, booked_value)</w:t>
      </w:r>
    </w:p>
    <w:p>
      <w:r>
        <w:rPr>
          <w:rFonts w:ascii="Arial" w:hAnsi="Arial"/>
          <w:b w:val="0"/>
          <w:sz w:val="22"/>
        </w:rPr>
        <w:t>• lead_histories (lead_id, from_status, to_status, changed_by, note)</w:t>
      </w:r>
    </w:p>
    <w:p>
      <w:r>
        <w:rPr>
          <w:rFonts w:ascii="Arial" w:hAnsi="Arial"/>
          <w:b w:val="0"/>
          <w:sz w:val="22"/>
        </w:rPr>
        <w:t>• lead_remarks (lead_id, user_id, remark, follow_up_date, visibility)</w:t>
      </w:r>
    </w:p>
    <w:p>
      <w:r>
        <w:rPr>
          <w:rFonts w:ascii="Arial" w:hAnsi="Arial"/>
          <w:b w:val="0"/>
          <w:sz w:val="22"/>
        </w:rPr>
        <w:t>• services (id, name, slug, active)</w:t>
      </w:r>
    </w:p>
    <w:p>
      <w:r>
        <w:rPr>
          <w:rFonts w:ascii="Arial" w:hAnsi="Arial"/>
          <w:b w:val="0"/>
          <w:sz w:val="22"/>
        </w:rPr>
        <w:t>• destinations (id, name, country, active)</w:t>
      </w:r>
    </w:p>
    <w:p>
      <w:r>
        <w:rPr>
          <w:rFonts w:ascii="Arial" w:hAnsi="Arial"/>
          <w:b w:val="0"/>
          <w:sz w:val="22"/>
        </w:rPr>
        <w:t>• payments (lead_id, amount, method, paid_on, due_date, status)</w:t>
      </w:r>
    </w:p>
    <w:p>
      <w:r>
        <w:rPr>
          <w:rFonts w:ascii="Arial" w:hAnsi="Arial"/>
          <w:b w:val="0"/>
          <w:sz w:val="22"/>
        </w:rPr>
        <w:t>• cost_components (lead_id, type, description, amount, entered_by)</w:t>
      </w:r>
    </w:p>
    <w:p>
      <w:r>
        <w:rPr>
          <w:rFonts w:ascii="Arial" w:hAnsi="Arial"/>
          <w:b w:val="0"/>
          <w:sz w:val="22"/>
        </w:rPr>
        <w:t>• operations (lead_id, operation_status, nett_cost, admin_approval_required, internal_notes)</w:t>
      </w:r>
    </w:p>
    <w:p>
      <w:r>
        <w:rPr>
          <w:rFonts w:ascii="Arial" w:hAnsi="Arial"/>
          <w:b w:val="0"/>
          <w:sz w:val="22"/>
        </w:rPr>
        <w:t>• documents (lead_id, uploaded_by, type, file_path, status)</w:t>
      </w:r>
    </w:p>
    <w:p>
      <w:r>
        <w:rPr>
          <w:rFonts w:ascii="Arial" w:hAnsi="Arial"/>
          <w:b w:val="0"/>
          <w:sz w:val="22"/>
        </w:rPr>
        <w:t>• deliveries (lead_id, assigned_to, status, attachments, courier_id)</w:t>
      </w:r>
    </w:p>
    <w:p>
      <w:r>
        <w:rPr>
          <w:rFonts w:ascii="Arial" w:hAnsi="Arial"/>
          <w:b w:val="0"/>
          <w:sz w:val="22"/>
        </w:rPr>
        <w:t>• incentives (lead_id, salesperson_id, profit_amount, incentive_amount, payout_date, status)</w:t>
      </w:r>
    </w:p>
    <w:p>
      <w:r>
        <w:rPr>
          <w:rFonts w:ascii="Arial" w:hAnsi="Arial"/>
          <w:b w:val="0"/>
          <w:sz w:val="22"/>
        </w:rPr>
        <w:t>• incentive_rules (name, rule_type, params JSON, min_profit_threshold)</w:t>
      </w:r>
    </w:p>
    <w:p>
      <w:r>
        <w:rPr>
          <w:rFonts w:ascii="Arial" w:hAnsi="Arial"/>
          <w:b w:val="0"/>
          <w:sz w:val="22"/>
        </w:rPr>
        <w:t>• audits (if using auditing package)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6. TSQ generation logic (important)</w:t>
      </w:r>
    </w:p>
    <w:p>
      <w:r>
        <w:rPr>
          <w:rFonts w:ascii="Arial" w:hAnsi="Arial"/>
          <w:b w:val="0"/>
          <w:sz w:val="22"/>
        </w:rPr>
        <w:t>TSQ numbering must start at TSQ1600 as per spec. Implement the generator in a service or in Lead model observer.</w:t>
      </w:r>
    </w:p>
    <w:p>
      <w:r>
        <w:rPr>
          <w:rFonts w:ascii="Arial" w:hAnsi="Arial"/>
          <w:b w:val="0"/>
          <w:sz w:val="22"/>
        </w:rPr>
        <w:t>Suggested implementation (LeadObserver or model creating event):</w:t>
      </w:r>
    </w:p>
    <w:p>
      <w:r>
        <w:rPr>
          <w:rFonts w:ascii="Arial" w:hAnsi="Arial"/>
          <w:b w:val="0"/>
          <w:sz w:val="22"/>
        </w:rPr>
        <w:t>1) Query max(tsq_number) from leads table.</w:t>
      </w:r>
    </w:p>
    <w:p>
      <w:r>
        <w:rPr>
          <w:rFonts w:ascii="Arial" w:hAnsi="Arial"/>
          <w:b w:val="0"/>
          <w:sz w:val="22"/>
        </w:rPr>
        <w:t>2) If none, start at 1600; else next = max + 1.</w:t>
      </w:r>
    </w:p>
    <w:p>
      <w:r>
        <w:rPr>
          <w:rFonts w:ascii="Arial" w:hAnsi="Arial"/>
          <w:b w:val="0"/>
          <w:sz w:val="22"/>
        </w:rPr>
        <w:t>3) Save tsq_number and tsq = 'TSQ' . tsq_number.</w:t>
      </w:r>
    </w:p>
    <w:p>
      <w:r>
        <w:rPr>
          <w:rFonts w:ascii="Arial" w:hAnsi="Arial"/>
          <w:b w:val="0"/>
          <w:sz w:val="22"/>
        </w:rPr>
        <w:t>Example code (concept):</w:t>
      </w:r>
    </w:p>
    <w:p>
      <w:r>
        <w:rPr>
          <w:rFonts w:ascii="Arial" w:hAnsi="Arial"/>
          <w:b w:val="0"/>
          <w:sz w:val="22"/>
        </w:rPr>
        <w:t xml:space="preserve">   $max = DB::table('leads')-&gt;max('tsq_number');</w:t>
      </w:r>
    </w:p>
    <w:p>
      <w:r>
        <w:rPr>
          <w:rFonts w:ascii="Arial" w:hAnsi="Arial"/>
          <w:b w:val="0"/>
          <w:sz w:val="22"/>
        </w:rPr>
        <w:t xml:space="preserve">   $next = $max ? $max + 1 : 1600;</w:t>
      </w:r>
    </w:p>
    <w:p>
      <w:r>
        <w:rPr>
          <w:rFonts w:ascii="Arial" w:hAnsi="Arial"/>
          <w:b w:val="0"/>
          <w:sz w:val="22"/>
        </w:rPr>
        <w:t xml:space="preserve">   $lead-&gt;tsq_number = $next;</w:t>
      </w:r>
    </w:p>
    <w:p>
      <w:r>
        <w:rPr>
          <w:rFonts w:ascii="Arial" w:hAnsi="Arial"/>
          <w:b w:val="0"/>
          <w:sz w:val="22"/>
        </w:rPr>
        <w:t xml:space="preserve">   $lead-&gt;tsq = 'TSQ' . $next;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7. Role-based access control (RBAC) — Spatie setup</w:t>
      </w:r>
    </w:p>
    <w:p>
      <w:r>
        <w:rPr>
          <w:rFonts w:ascii="Arial" w:hAnsi="Arial"/>
          <w:b w:val="0"/>
          <w:sz w:val="22"/>
        </w:rPr>
        <w:t>1) Publish spatie config &amp; migrations:</w:t>
      </w:r>
    </w:p>
    <w:p>
      <w:r>
        <w:rPr>
          <w:rFonts w:ascii="Arial" w:hAnsi="Arial"/>
          <w:b w:val="0"/>
          <w:sz w:val="22"/>
        </w:rPr>
        <w:t xml:space="preserve">   php artisan vendor:publish --provider="Spatie\Permission\PermissionServiceProvider" --tag="config"</w:t>
      </w:r>
    </w:p>
    <w:p>
      <w:r>
        <w:rPr>
          <w:rFonts w:ascii="Arial" w:hAnsi="Arial"/>
          <w:b w:val="0"/>
          <w:sz w:val="22"/>
        </w:rPr>
        <w:t xml:space="preserve">   php artisan vendor:publish --provider="Spatie\Permission\PermissionServiceProvider" --tag="migrations"</w:t>
      </w:r>
    </w:p>
    <w:p>
      <w:r>
        <w:rPr>
          <w:rFonts w:ascii="Arial" w:hAnsi="Arial"/>
          <w:b w:val="0"/>
          <w:sz w:val="22"/>
        </w:rPr>
        <w:t>2) Run migrations:</w:t>
      </w:r>
    </w:p>
    <w:p>
      <w:r>
        <w:rPr>
          <w:rFonts w:ascii="Arial" w:hAnsi="Arial"/>
          <w:b w:val="0"/>
          <w:sz w:val="22"/>
        </w:rPr>
        <w:t xml:space="preserve">   php artisan migrate</w:t>
      </w:r>
    </w:p>
    <w:p>
      <w:r>
        <w:rPr>
          <w:rFonts w:ascii="Arial" w:hAnsi="Arial"/>
          <w:b w:val="0"/>
          <w:sz w:val="22"/>
        </w:rPr>
        <w:t>3) Seed initial roles &amp; permissions (example roles):</w:t>
      </w:r>
    </w:p>
    <w:p>
      <w:r>
        <w:rPr>
          <w:rFonts w:ascii="Arial" w:hAnsi="Arial"/>
          <w:b w:val="0"/>
          <w:sz w:val="22"/>
        </w:rPr>
        <w:t xml:space="preserve">   - Admin</w:t>
      </w:r>
    </w:p>
    <w:p>
      <w:r>
        <w:rPr>
          <w:rFonts w:ascii="Arial" w:hAnsi="Arial"/>
          <w:b w:val="0"/>
          <w:sz w:val="22"/>
        </w:rPr>
        <w:t xml:space="preserve">   - Salesperson</w:t>
      </w:r>
    </w:p>
    <w:p>
      <w:r>
        <w:rPr>
          <w:rFonts w:ascii="Arial" w:hAnsi="Arial"/>
          <w:b w:val="0"/>
          <w:sz w:val="22"/>
        </w:rPr>
        <w:t xml:space="preserve">   - Accounts</w:t>
      </w:r>
    </w:p>
    <w:p>
      <w:r>
        <w:rPr>
          <w:rFonts w:ascii="Arial" w:hAnsi="Arial"/>
          <w:b w:val="0"/>
          <w:sz w:val="22"/>
        </w:rPr>
        <w:t xml:space="preserve">   - Operations</w:t>
      </w:r>
    </w:p>
    <w:p>
      <w:r>
        <w:rPr>
          <w:rFonts w:ascii="Arial" w:hAnsi="Arial"/>
          <w:b w:val="0"/>
          <w:sz w:val="22"/>
        </w:rPr>
        <w:t xml:space="preserve">   - PostSales</w:t>
      </w:r>
    </w:p>
    <w:p>
      <w:r>
        <w:rPr>
          <w:rFonts w:ascii="Arial" w:hAnsi="Arial"/>
          <w:b w:val="0"/>
          <w:sz w:val="22"/>
        </w:rPr>
        <w:t xml:space="preserve">   - Delivery</w:t>
      </w:r>
    </w:p>
    <w:p>
      <w:r>
        <w:rPr>
          <w:rFonts w:ascii="Arial" w:hAnsi="Arial"/>
          <w:b w:val="0"/>
          <w:sz w:val="22"/>
        </w:rPr>
        <w:t xml:space="preserve">   - HR</w:t>
      </w:r>
    </w:p>
    <w:p>
      <w:r>
        <w:rPr>
          <w:rFonts w:ascii="Arial" w:hAnsi="Arial"/>
          <w:b w:val="0"/>
          <w:sz w:val="22"/>
        </w:rPr>
        <w:t>4) Create policies (LeadPolicy, PaymentPolicy) and register in AuthServiceProvider.</w:t>
      </w:r>
    </w:p>
    <w:p>
      <w:r>
        <w:rPr>
          <w:rFonts w:ascii="Arial" w:hAnsi="Arial"/>
          <w:b w:val="0"/>
          <w:sz w:val="22"/>
        </w:rPr>
        <w:t>5) In controllers and Blade views, use @can and @role directives to show/hide UI and enforce actions.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8. Module-by-module development workflow (step-by-step)</w:t>
      </w:r>
    </w:p>
    <w:p>
      <w:r>
        <w:rPr>
          <w:rFonts w:ascii="Arial" w:hAnsi="Arial"/>
          <w:b w:val="0"/>
          <w:sz w:val="22"/>
        </w:rPr>
        <w:t>Follow this order to implement modules. Each major item is a sprint/task. Implement and test each before moving on.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Sprint 1 — Core &amp; Admin</w:t>
      </w:r>
    </w:p>
    <w:p>
      <w:r>
        <w:rPr>
          <w:rFonts w:ascii="Arial" w:hAnsi="Arial"/>
          <w:b w:val="0"/>
          <w:sz w:val="22"/>
        </w:rPr>
        <w:t>• Confirm login &amp; dashboard are complete. (You said this exists.)</w:t>
      </w:r>
    </w:p>
    <w:p>
      <w:r>
        <w:rPr>
          <w:rFonts w:ascii="Arial" w:hAnsi="Arial"/>
          <w:b w:val="0"/>
          <w:sz w:val="22"/>
        </w:rPr>
        <w:t>• Create user management pages (create/edit/assign roles).</w:t>
      </w:r>
    </w:p>
    <w:p>
      <w:r>
        <w:rPr>
          <w:rFonts w:ascii="Arial" w:hAnsi="Arial"/>
          <w:b w:val="0"/>
          <w:sz w:val="22"/>
        </w:rPr>
        <w:t>• Configure spatie roles &amp; seed initial admin account.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Sprint 2 — Services &amp; Destinations</w:t>
      </w:r>
    </w:p>
    <w:p>
      <w:r>
        <w:rPr>
          <w:rFonts w:ascii="Arial" w:hAnsi="Arial"/>
          <w:b w:val="0"/>
          <w:sz w:val="22"/>
        </w:rPr>
        <w:t>• Migrations &amp; CRUD for services and destinations.</w:t>
      </w:r>
    </w:p>
    <w:p>
      <w:r>
        <w:rPr>
          <w:rFonts w:ascii="Arial" w:hAnsi="Arial"/>
          <w:b w:val="0"/>
          <w:sz w:val="22"/>
        </w:rPr>
        <w:t>• Admin UI to add/edit services/destinations.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Sprint 3 — Leads &amp; TSQ</w:t>
      </w:r>
    </w:p>
    <w:p>
      <w:r>
        <w:rPr>
          <w:rFonts w:ascii="Arial" w:hAnsi="Arial"/>
          <w:b w:val="0"/>
          <w:sz w:val="22"/>
        </w:rPr>
        <w:t>• Migration for leads table (fields described earlier).</w:t>
      </w:r>
    </w:p>
    <w:p>
      <w:r>
        <w:rPr>
          <w:rFonts w:ascii="Arial" w:hAnsi="Arial"/>
          <w:b w:val="0"/>
          <w:sz w:val="22"/>
        </w:rPr>
        <w:t>• LeadController with index, show, store, update, destroy (as needed).</w:t>
      </w:r>
    </w:p>
    <w:p>
      <w:r>
        <w:rPr>
          <w:rFonts w:ascii="Arial" w:hAnsi="Arial"/>
          <w:b w:val="0"/>
          <w:sz w:val="22"/>
        </w:rPr>
        <w:t>• Implement TSQ generator in Lead observer.</w:t>
      </w:r>
    </w:p>
    <w:p>
      <w:r>
        <w:rPr>
          <w:rFonts w:ascii="Arial" w:hAnsi="Arial"/>
          <w:b w:val="0"/>
          <w:sz w:val="22"/>
        </w:rPr>
        <w:t>• Lead lifecycle: new -&gt; contacted -&gt; follow_up -&gt; priority -&gt; booked -&gt; closed.</w:t>
      </w:r>
    </w:p>
    <w:p>
      <w:r>
        <w:rPr>
          <w:rFonts w:ascii="Arial" w:hAnsi="Arial"/>
          <w:b w:val="0"/>
          <w:sz w:val="22"/>
        </w:rPr>
        <w:t>• lead_histories table to track status changes.</w:t>
      </w:r>
    </w:p>
    <w:p>
      <w:r>
        <w:rPr>
          <w:rFonts w:ascii="Arial" w:hAnsi="Arial"/>
          <w:b w:val="0"/>
          <w:sz w:val="22"/>
        </w:rPr>
        <w:t>• lead_remarks UI with follow-up date and internal/public visibility toggle.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Sprint 4 — Lead distribution &amp; assignment</w:t>
      </w:r>
    </w:p>
    <w:p>
      <w:r>
        <w:rPr>
          <w:rFonts w:ascii="Arial" w:hAnsi="Arial"/>
          <w:b w:val="0"/>
          <w:sz w:val="22"/>
        </w:rPr>
        <w:t>• Admin assign leads to salesperson.</w:t>
      </w:r>
    </w:p>
    <w:p>
      <w:r>
        <w:rPr>
          <w:rFonts w:ascii="Arial" w:hAnsi="Arial"/>
          <w:b w:val="0"/>
          <w:sz w:val="22"/>
        </w:rPr>
        <w:t>• Optional auto-distribution rules.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Sprint 5 — Payments &amp; Cost Components (Accounts)</w:t>
      </w:r>
    </w:p>
    <w:p>
      <w:r>
        <w:rPr>
          <w:rFonts w:ascii="Arial" w:hAnsi="Arial"/>
          <w:b w:val="0"/>
          <w:sz w:val="22"/>
        </w:rPr>
        <w:t>• payments table with multiple installment support.</w:t>
      </w:r>
    </w:p>
    <w:p>
      <w:r>
        <w:rPr>
          <w:rFonts w:ascii="Arial" w:hAnsi="Arial"/>
          <w:b w:val="0"/>
          <w:sz w:val="22"/>
        </w:rPr>
        <w:t>• cost_components table for accounting entries (hotel, transport, visa, insurance, etc.).</w:t>
      </w:r>
    </w:p>
    <w:p>
      <w:r>
        <w:rPr>
          <w:rFonts w:ascii="Arial" w:hAnsi="Arial"/>
          <w:b w:val="0"/>
          <w:sz w:val="22"/>
        </w:rPr>
        <w:t>• Accounts dashboard showing revenue, cost, and profit.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Sprint 6 — Operations</w:t>
      </w:r>
    </w:p>
    <w:p>
      <w:r>
        <w:rPr>
          <w:rFonts w:ascii="Arial" w:hAnsi="Arial"/>
          <w:b w:val="0"/>
          <w:sz w:val="22"/>
        </w:rPr>
        <w:t>• operations table and UI.</w:t>
      </w:r>
    </w:p>
    <w:p>
      <w:r>
        <w:rPr>
          <w:rFonts w:ascii="Arial" w:hAnsi="Arial"/>
          <w:b w:val="0"/>
          <w:sz w:val="22"/>
        </w:rPr>
        <w:t>• Nett cost update by Operations: if update causes loss, create approval request for Admin.</w:t>
      </w:r>
    </w:p>
    <w:p>
      <w:r>
        <w:rPr>
          <w:rFonts w:ascii="Arial" w:hAnsi="Arial"/>
          <w:b w:val="0"/>
          <w:sz w:val="22"/>
        </w:rPr>
        <w:t>• Internal notes (Admin + Operations visibility).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Sprint 7 — Post-Sales</w:t>
      </w:r>
    </w:p>
    <w:p>
      <w:r>
        <w:rPr>
          <w:rFonts w:ascii="Arial" w:hAnsi="Arial"/>
          <w:b w:val="0"/>
          <w:sz w:val="22"/>
        </w:rPr>
        <w:t>• Document checklist per service.</w:t>
      </w:r>
    </w:p>
    <w:p>
      <w:r>
        <w:rPr>
          <w:rFonts w:ascii="Arial" w:hAnsi="Arial"/>
          <w:b w:val="0"/>
          <w:sz w:val="22"/>
        </w:rPr>
        <w:t>• Post-sales document upload UI. Status: pending / received.</w:t>
      </w:r>
    </w:p>
    <w:p>
      <w:r>
        <w:rPr>
          <w:rFonts w:ascii="Arial" w:hAnsi="Arial"/>
          <w:b w:val="0"/>
          <w:sz w:val="22"/>
        </w:rPr>
        <w:t>• Trigger notifications to Operations on document receipts.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Sprint 8 — Delivery</w:t>
      </w:r>
    </w:p>
    <w:p>
      <w:r>
        <w:rPr>
          <w:rFonts w:ascii="Arial" w:hAnsi="Arial"/>
          <w:b w:val="0"/>
          <w:sz w:val="22"/>
        </w:rPr>
        <w:t>• Delivery assignments, status flow (pending -&gt; in_process -&gt; delivered).</w:t>
      </w:r>
    </w:p>
    <w:p>
      <w:r>
        <w:rPr>
          <w:rFonts w:ascii="Arial" w:hAnsi="Arial"/>
          <w:b w:val="0"/>
          <w:sz w:val="22"/>
        </w:rPr>
        <w:t>• Attachments (tickets/vouchers) upload &amp; download (S3).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Sprint 9 — Incentives &amp; HR</w:t>
      </w:r>
    </w:p>
    <w:p>
      <w:r>
        <w:rPr>
          <w:rFonts w:ascii="Arial" w:hAnsi="Arial"/>
          <w:b w:val="0"/>
          <w:sz w:val="22"/>
        </w:rPr>
        <w:t>• incentive_rules table and admin UI to configure rules (fixed %, tiered).</w:t>
      </w:r>
    </w:p>
    <w:p>
      <w:r>
        <w:rPr>
          <w:rFonts w:ascii="Arial" w:hAnsi="Arial"/>
          <w:b w:val="0"/>
          <w:sz w:val="22"/>
        </w:rPr>
        <w:t>• Compute incentive when lead is booked and payment conditions met; store in incentives table.</w:t>
      </w:r>
    </w:p>
    <w:p>
      <w:r>
        <w:rPr>
          <w:rFonts w:ascii="Arial" w:hAnsi="Arial"/>
          <w:b w:val="0"/>
          <w:sz w:val="22"/>
        </w:rPr>
        <w:t>• HR module for employee profiles and incentive payouts (Admin approval).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Sprint 10 — Reports &amp; Exports</w:t>
      </w:r>
    </w:p>
    <w:p>
      <w:r>
        <w:rPr>
          <w:rFonts w:ascii="Arial" w:hAnsi="Arial"/>
          <w:b w:val="0"/>
          <w:sz w:val="22"/>
        </w:rPr>
        <w:t>• Reports: lead counts, revenue, cost, profit, pending follow-ups, overdue deliveries.</w:t>
      </w:r>
    </w:p>
    <w:p>
      <w:r>
        <w:rPr>
          <w:rFonts w:ascii="Arial" w:hAnsi="Arial"/>
          <w:b w:val="0"/>
          <w:sz w:val="22"/>
        </w:rPr>
        <w:t>• Exports via Maatwebsite/Excel (admin-only).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Sprint 11 — Notifications &amp; Reminders</w:t>
      </w:r>
    </w:p>
    <w:p>
      <w:r>
        <w:rPr>
          <w:rFonts w:ascii="Arial" w:hAnsi="Arial"/>
          <w:b w:val="0"/>
          <w:sz w:val="22"/>
        </w:rPr>
        <w:t>• Use Laravel Notifications (database + mail) and broadcast for in-app alerts.</w:t>
      </w:r>
    </w:p>
    <w:p>
      <w:r>
        <w:rPr>
          <w:rFonts w:ascii="Arial" w:hAnsi="Arial"/>
          <w:b w:val="0"/>
          <w:sz w:val="22"/>
        </w:rPr>
        <w:t>• Use websockets or Pusher for real-time UI updates.</w:t>
      </w:r>
    </w:p>
    <w:p>
      <w:r>
        <w:rPr>
          <w:rFonts w:ascii="Arial" w:hAnsi="Arial"/>
          <w:b w:val="0"/>
          <w:sz w:val="22"/>
        </w:rPr>
        <w:t>• Scheduled jobs for follow-up reminders, payment due reminders, document deadlines.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Sprint 12 — PWA &amp; Mobile AppWrapper (WebView)</w:t>
      </w:r>
    </w:p>
    <w:p>
      <w:r>
        <w:rPr>
          <w:rFonts w:ascii="Arial" w:hAnsi="Arial"/>
          <w:b w:val="0"/>
          <w:sz w:val="22"/>
        </w:rPr>
        <w:t>• Implement Laravel PWA (manifest &amp; service worker).</w:t>
      </w:r>
    </w:p>
    <w:p>
      <w:r>
        <w:rPr>
          <w:rFonts w:ascii="Arial" w:hAnsi="Arial"/>
          <w:b w:val="0"/>
          <w:sz w:val="22"/>
        </w:rPr>
        <w:t>• Create Android WebView wrapper in Android Studio.</w:t>
      </w:r>
    </w:p>
    <w:p>
      <w:r>
        <w:rPr>
          <w:rFonts w:ascii="Arial" w:hAnsi="Arial"/>
          <w:b w:val="0"/>
          <w:sz w:val="22"/>
        </w:rPr>
        <w:t>• Create iOS WKWebView app in Xcode.</w:t>
      </w:r>
    </w:p>
    <w:p>
      <w:r>
        <w:rPr>
          <w:rFonts w:ascii="Arial" w:hAnsi="Arial"/>
          <w:b w:val="0"/>
          <w:sz w:val="22"/>
        </w:rPr>
        <w:t>• Configure Firebase FCM for push notifications.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9. Key commands &amp; configuration snippets</w:t>
      </w:r>
    </w:p>
    <w:p>
      <w:r>
        <w:rPr>
          <w:rFonts w:ascii="Arial" w:hAnsi="Arial"/>
          <w:b w:val="0"/>
          <w:sz w:val="22"/>
        </w:rPr>
        <w:t>Composer installs:</w:t>
      </w:r>
    </w:p>
    <w:p>
      <w:r>
        <w:rPr>
          <w:rFonts w:ascii="Arial" w:hAnsi="Arial"/>
          <w:b w:val="0"/>
          <w:sz w:val="22"/>
        </w:rPr>
        <w:t xml:space="preserve">   composer require spatie/laravel-permission</w:t>
      </w:r>
    </w:p>
    <w:p>
      <w:r>
        <w:rPr>
          <w:rFonts w:ascii="Arial" w:hAnsi="Arial"/>
          <w:b w:val="0"/>
          <w:sz w:val="22"/>
        </w:rPr>
        <w:t xml:space="preserve">   composer require maatwebsite/excel</w:t>
      </w:r>
    </w:p>
    <w:p>
      <w:r>
        <w:rPr>
          <w:rFonts w:ascii="Arial" w:hAnsi="Arial"/>
          <w:b w:val="0"/>
          <w:sz w:val="22"/>
        </w:rPr>
        <w:t xml:space="preserve">   composer require laravel/sanctum</w:t>
      </w:r>
    </w:p>
    <w:p>
      <w:r>
        <w:rPr>
          <w:rFonts w:ascii="Arial" w:hAnsi="Arial"/>
          <w:b w:val="0"/>
          <w:sz w:val="22"/>
        </w:rPr>
        <w:t xml:space="preserve">   composer require beyondcode/laravel-websockets</w:t>
      </w:r>
    </w:p>
    <w:p>
      <w:r>
        <w:rPr>
          <w:rFonts w:ascii="Arial" w:hAnsi="Arial"/>
          <w:b w:val="0"/>
          <w:sz w:val="22"/>
        </w:rPr>
        <w:t xml:space="preserve">   composer require laravel-notification-channels/fcm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NPM for Bootstrap (already mentioned):</w:t>
      </w:r>
    </w:p>
    <w:p>
      <w:r>
        <w:rPr>
          <w:rFonts w:ascii="Arial" w:hAnsi="Arial"/>
          <w:b w:val="0"/>
          <w:sz w:val="22"/>
        </w:rPr>
        <w:t xml:space="preserve">   npm install bootstrap@5 jquery popper.js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Publish vendor assets (examples):</w:t>
      </w:r>
    </w:p>
    <w:p>
      <w:r>
        <w:rPr>
          <w:rFonts w:ascii="Arial" w:hAnsi="Arial"/>
          <w:b w:val="0"/>
          <w:sz w:val="22"/>
        </w:rPr>
        <w:t xml:space="preserve">   php artisan vendor:publish --provider="Spatie\Permission\PermissionServiceProvider" --tag="config"</w:t>
      </w:r>
    </w:p>
    <w:p>
      <w:r>
        <w:rPr>
          <w:rFonts w:ascii="Arial" w:hAnsi="Arial"/>
          <w:b w:val="0"/>
          <w:sz w:val="22"/>
        </w:rPr>
        <w:t xml:space="preserve">   php artisan vendor:publish --provider="Maatwebsite\Excel\ExcelServiceProvider" --tag="config"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Sanctum setup (if using APIs):</w:t>
      </w:r>
    </w:p>
    <w:p>
      <w:r>
        <w:rPr>
          <w:rFonts w:ascii="Arial" w:hAnsi="Arial"/>
          <w:b w:val="0"/>
          <w:sz w:val="22"/>
        </w:rPr>
        <w:t xml:space="preserve">   php artisan vendor:publish --provider="Laravel\Sanctum\SanctumServiceProvider"</w:t>
      </w:r>
    </w:p>
    <w:p>
      <w:r>
        <w:rPr>
          <w:rFonts w:ascii="Arial" w:hAnsi="Arial"/>
          <w:b w:val="0"/>
          <w:sz w:val="22"/>
        </w:rPr>
        <w:t xml:space="preserve">   php artisan migrate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Websockets setup (beyondcode):</w:t>
      </w:r>
    </w:p>
    <w:p>
      <w:r>
        <w:rPr>
          <w:rFonts w:ascii="Arial" w:hAnsi="Arial"/>
          <w:b w:val="0"/>
          <w:sz w:val="22"/>
        </w:rPr>
        <w:t xml:space="preserve">   php artisan vendor:publish --provider="BeyondCode\LaravelWebSockets\WebSocketsServiceProvider" --tag="config"</w:t>
      </w:r>
    </w:p>
    <w:p>
      <w:r>
        <w:rPr>
          <w:rFonts w:ascii="Arial" w:hAnsi="Arial"/>
          <w:b w:val="0"/>
          <w:sz w:val="22"/>
        </w:rPr>
        <w:t xml:space="preserve">   php artisan websockets:serve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Queues &amp; scheduler:</w:t>
      </w:r>
    </w:p>
    <w:p>
      <w:r>
        <w:rPr>
          <w:rFonts w:ascii="Arial" w:hAnsi="Arial"/>
          <w:b w:val="0"/>
          <w:sz w:val="22"/>
        </w:rPr>
        <w:t>• Use Redis driver: set QUEUE_CONNECTION=redis in .env</w:t>
      </w:r>
    </w:p>
    <w:p>
      <w:r>
        <w:rPr>
          <w:rFonts w:ascii="Arial" w:hAnsi="Arial"/>
          <w:b w:val="0"/>
          <w:sz w:val="22"/>
        </w:rPr>
        <w:t>• Start queue worker in production (Supervisor) or locally:</w:t>
      </w:r>
    </w:p>
    <w:p>
      <w:r>
        <w:rPr>
          <w:rFonts w:ascii="Arial" w:hAnsi="Arial"/>
          <w:b w:val="0"/>
          <w:sz w:val="22"/>
        </w:rPr>
        <w:t xml:space="preserve">   php artisan queue:work --sleep=3 --tries=3</w:t>
      </w:r>
    </w:p>
    <w:p>
      <w:r>
        <w:rPr>
          <w:rFonts w:ascii="Arial" w:hAnsi="Arial"/>
          <w:b w:val="0"/>
          <w:sz w:val="22"/>
        </w:rPr>
        <w:t>• Scheduler (cron): add to crontab:</w:t>
      </w:r>
    </w:p>
    <w:p>
      <w:r>
        <w:rPr>
          <w:rFonts w:ascii="Arial" w:hAnsi="Arial"/>
          <w:b w:val="0"/>
          <w:sz w:val="22"/>
        </w:rPr>
        <w:t xml:space="preserve">   * * * * * cd /path-to-project &amp;&amp; php artisan schedule:run &gt;&gt; /dev/null 2&gt;&amp;1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10. Blade &amp; Bootstrap tips (since you're using Bootstrap)</w:t>
      </w:r>
    </w:p>
    <w:p>
      <w:r>
        <w:rPr>
          <w:rFonts w:ascii="Arial" w:hAnsi="Arial"/>
          <w:b w:val="0"/>
          <w:sz w:val="22"/>
        </w:rPr>
        <w:t>• Use Blade components for repeated UI (cards, badges, modals).</w:t>
      </w:r>
    </w:p>
    <w:p>
      <w:r>
        <w:rPr>
          <w:rFonts w:ascii="Arial" w:hAnsi="Arial"/>
          <w:b w:val="0"/>
          <w:sz w:val="22"/>
        </w:rPr>
        <w:t>• Use server-side pagination (Laravel paginator) for leads and reports.</w:t>
      </w:r>
    </w:p>
    <w:p>
      <w:r>
        <w:rPr>
          <w:rFonts w:ascii="Arial" w:hAnsi="Arial"/>
          <w:b w:val="0"/>
          <w:sz w:val="22"/>
        </w:rPr>
        <w:t>• Use Bootstrap 5 modals for forms (create lead, add payment) or use dedicated pages for complex forms.</w:t>
      </w:r>
    </w:p>
    <w:p>
      <w:r>
        <w:rPr>
          <w:rFonts w:ascii="Arial" w:hAnsi="Arial"/>
          <w:b w:val="0"/>
          <w:sz w:val="22"/>
        </w:rPr>
        <w:t>• For data tables, use simple server-rendered tables with search &amp; filters; optionally integrate DataTables (jQuery) for client-side features.</w:t>
      </w:r>
    </w:p>
    <w:p>
      <w:r>
        <w:rPr>
          <w:rFonts w:ascii="Arial" w:hAnsi="Arial"/>
          <w:b w:val="0"/>
          <w:sz w:val="22"/>
        </w:rPr>
        <w:t xml:space="preserve">   npm install datatables.net-bs5 datatables.net</w:t>
      </w:r>
    </w:p>
    <w:p>
      <w:r>
        <w:rPr>
          <w:rFonts w:ascii="Arial" w:hAnsi="Arial"/>
          <w:b w:val="0"/>
          <w:sz w:val="22"/>
        </w:rPr>
        <w:t>• Secure file uploads: validate MIME type, size, and store to S3 in production. Use signed URLs for downloads.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11. Offline &amp; PWA details (step-by-step)</w:t>
      </w:r>
    </w:p>
    <w:p>
      <w:r>
        <w:rPr>
          <w:rFonts w:ascii="Arial" w:hAnsi="Arial"/>
          <w:b w:val="0"/>
          <w:sz w:val="22"/>
        </w:rPr>
        <w:t>1) Install and configure Laravel PWA package (or create custom service worker).</w:t>
      </w:r>
    </w:p>
    <w:p>
      <w:r>
        <w:rPr>
          <w:rFonts w:ascii="Arial" w:hAnsi="Arial"/>
          <w:b w:val="0"/>
          <w:sz w:val="22"/>
        </w:rPr>
        <w:t>2) Add manifest.json with icons and start_url pointing to your app homepage.</w:t>
      </w:r>
    </w:p>
    <w:p>
      <w:r>
        <w:rPr>
          <w:rFonts w:ascii="Arial" w:hAnsi="Arial"/>
          <w:b w:val="0"/>
          <w:sz w:val="22"/>
        </w:rPr>
        <w:t>3) Cache assets and key pages (leads list, login page, create remark form).</w:t>
      </w:r>
    </w:p>
    <w:p>
      <w:r>
        <w:rPr>
          <w:rFonts w:ascii="Arial" w:hAnsi="Arial"/>
          <w:b w:val="0"/>
          <w:sz w:val="22"/>
        </w:rPr>
        <w:t>4) Implement client-side JS logic to queue actions when offline (IndexedDB or localStorage):</w:t>
      </w:r>
    </w:p>
    <w:p>
      <w:r>
        <w:rPr>
          <w:rFonts w:ascii="Arial" w:hAnsi="Arial"/>
          <w:b w:val="0"/>
          <w:sz w:val="22"/>
        </w:rPr>
        <w:t xml:space="preserve">   • Save new lead or remarks locally with a 'sync' flag.</w:t>
      </w:r>
    </w:p>
    <w:p>
      <w:r>
        <w:rPr>
          <w:rFonts w:ascii="Arial" w:hAnsi="Arial"/>
          <w:b w:val="0"/>
          <w:sz w:val="22"/>
        </w:rPr>
        <w:t xml:space="preserve">   • When online, POST queued items to /sync endpoint which validates and creates leads.</w:t>
      </w:r>
    </w:p>
    <w:p>
      <w:r>
        <w:rPr>
          <w:rFonts w:ascii="Arial" w:hAnsi="Arial"/>
          <w:b w:val="0"/>
          <w:sz w:val="22"/>
        </w:rPr>
        <w:t>5) Server-side: create /api/sync endpoint to accept batch items and return status per item.</w:t>
      </w:r>
    </w:p>
    <w:p>
      <w:r>
        <w:rPr>
          <w:rFonts w:ascii="Arial" w:hAnsi="Arial"/>
          <w:b w:val="0"/>
          <w:sz w:val="22"/>
        </w:rPr>
        <w:t>6) Conflict resolution: the server should validate TSQ and reject duplicates; client should retry with server feedback.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12. Notifications &amp; Push (step-by-step)</w:t>
      </w:r>
    </w:p>
    <w:p>
      <w:r>
        <w:rPr>
          <w:rFonts w:ascii="Arial" w:hAnsi="Arial"/>
          <w:b w:val="0"/>
          <w:sz w:val="22"/>
        </w:rPr>
        <w:t>1) Create a Firebase project and configure FCM for Android and iOS.</w:t>
      </w:r>
    </w:p>
    <w:p>
      <w:r>
        <w:rPr>
          <w:rFonts w:ascii="Arial" w:hAnsi="Arial"/>
          <w:b w:val="0"/>
          <w:sz w:val="22"/>
        </w:rPr>
        <w:t>2) Add Firebase server keys to Laravel (.env).</w:t>
      </w:r>
    </w:p>
    <w:p>
      <w:r>
        <w:rPr>
          <w:rFonts w:ascii="Arial" w:hAnsi="Arial"/>
          <w:b w:val="0"/>
          <w:sz w:val="22"/>
        </w:rPr>
        <w:t>3) Install laravel-notification-channels/fcm and configure the fcm driver.</w:t>
      </w:r>
    </w:p>
    <w:p>
      <w:r>
        <w:rPr>
          <w:rFonts w:ascii="Arial" w:hAnsi="Arial"/>
          <w:b w:val="0"/>
          <w:sz w:val="22"/>
        </w:rPr>
        <w:t>4) Create Notification classes (e.g., NewLeadAssigned, DocumentPending, FollowUpReminder) using Laravel Notifications.</w:t>
      </w:r>
    </w:p>
    <w:p>
      <w:r>
        <w:rPr>
          <w:rFonts w:ascii="Arial" w:hAnsi="Arial"/>
          <w:b w:val="0"/>
          <w:sz w:val="22"/>
        </w:rPr>
        <w:t>5) For in-app real-time alerts, use Laravel Echo + Pusher or Laravel WebSockets.</w:t>
      </w:r>
    </w:p>
    <w:p>
      <w:r>
        <w:rPr>
          <w:rFonts w:ascii="Arial" w:hAnsi="Arial"/>
          <w:b w:val="0"/>
          <w:sz w:val="22"/>
        </w:rPr>
        <w:t>6) For WebView apps, implement native FCM listeners in Android and iOS wrappers and pass data to WebView via JS bridge if needed.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13. Security &amp; policies</w:t>
      </w:r>
    </w:p>
    <w:p>
      <w:r>
        <w:rPr>
          <w:rFonts w:ascii="Arial" w:hAnsi="Arial"/>
          <w:b w:val="0"/>
          <w:sz w:val="22"/>
        </w:rPr>
        <w:t>• Enforce HTTPS in production (required for PWA and secure cookies).</w:t>
      </w:r>
    </w:p>
    <w:p>
      <w:r>
        <w:rPr>
          <w:rFonts w:ascii="Arial" w:hAnsi="Arial"/>
          <w:b w:val="0"/>
          <w:sz w:val="22"/>
        </w:rPr>
        <w:t>• Use Laravel policies to mask sensitive fields (cost, profit) from Sales role.</w:t>
      </w:r>
    </w:p>
    <w:p>
      <w:r>
        <w:rPr>
          <w:rFonts w:ascii="Arial" w:hAnsi="Arial"/>
          <w:b w:val="0"/>
          <w:sz w:val="22"/>
        </w:rPr>
        <w:t>• Validate all file uploads and scan filenames; set file size limits.</w:t>
      </w:r>
    </w:p>
    <w:p>
      <w:r>
        <w:rPr>
          <w:rFonts w:ascii="Arial" w:hAnsi="Arial"/>
          <w:b w:val="0"/>
          <w:sz w:val="22"/>
        </w:rPr>
        <w:t>• Use signed S3 URLs for downloads; store only S3 path in DB.</w:t>
      </w:r>
    </w:p>
    <w:p>
      <w:r>
        <w:rPr>
          <w:rFonts w:ascii="Arial" w:hAnsi="Arial"/>
          <w:b w:val="0"/>
          <w:sz w:val="22"/>
        </w:rPr>
        <w:t>• Apply rate limiting on login &amp; sensitive APIs.</w:t>
      </w:r>
    </w:p>
    <w:p>
      <w:r>
        <w:rPr>
          <w:rFonts w:ascii="Arial" w:hAnsi="Arial"/>
          <w:b w:val="0"/>
          <w:sz w:val="22"/>
        </w:rPr>
        <w:t>• Use environment variables for all secrets; do NOT commit .env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14. Testing &amp; QA (step-by-step)</w:t>
      </w:r>
    </w:p>
    <w:p>
      <w:r>
        <w:rPr>
          <w:rFonts w:ascii="Arial" w:hAnsi="Arial"/>
          <w:b w:val="0"/>
          <w:sz w:val="22"/>
        </w:rPr>
        <w:t>• Unit tests: TSQ generator, profit calculation, incentive calculation.</w:t>
      </w:r>
    </w:p>
    <w:p>
      <w:r>
        <w:rPr>
          <w:rFonts w:ascii="Arial" w:hAnsi="Arial"/>
          <w:b w:val="0"/>
          <w:sz w:val="22"/>
        </w:rPr>
        <w:t>• Feature/HTTP tests: lead lifecycle, document upload, payments flow, approval workflows.</w:t>
      </w:r>
    </w:p>
    <w:p>
      <w:r>
        <w:rPr>
          <w:rFonts w:ascii="Arial" w:hAnsi="Arial"/>
          <w:b w:val="0"/>
          <w:sz w:val="22"/>
        </w:rPr>
        <w:t>• Browser tests (Laravel Dusk) for major flows: login, create lead, mark as booked, upload document.</w:t>
      </w:r>
    </w:p>
    <w:p>
      <w:r>
        <w:rPr>
          <w:rFonts w:ascii="Arial" w:hAnsi="Arial"/>
          <w:b w:val="0"/>
          <w:sz w:val="22"/>
        </w:rPr>
        <w:t>• Manual QA checklist: role visibility, follow-up reminders, export correctness, offline sync behavior.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15. Deployment &amp; production checklist</w:t>
      </w:r>
    </w:p>
    <w:p>
      <w:r>
        <w:rPr>
          <w:rFonts w:ascii="Arial" w:hAnsi="Arial"/>
          <w:b w:val="0"/>
          <w:sz w:val="22"/>
        </w:rPr>
        <w:t>• Use Docker or a managed host (Forge / Vapor) for predictable builds.</w:t>
      </w:r>
    </w:p>
    <w:p>
      <w:r>
        <w:rPr>
          <w:rFonts w:ascii="Arial" w:hAnsi="Arial"/>
          <w:b w:val="0"/>
          <w:sz w:val="22"/>
        </w:rPr>
        <w:t>• Use Redis for cache &amp; queues and configure supervisor for queue workers.</w:t>
      </w:r>
    </w:p>
    <w:p>
      <w:r>
        <w:rPr>
          <w:rFonts w:ascii="Arial" w:hAnsi="Arial"/>
          <w:b w:val="0"/>
          <w:sz w:val="22"/>
        </w:rPr>
        <w:t>• Set up SSL (Let's Encrypt) and redirect HTTP → HTTPS.</w:t>
      </w:r>
    </w:p>
    <w:p>
      <w:r>
        <w:rPr>
          <w:rFonts w:ascii="Arial" w:hAnsi="Arial"/>
          <w:b w:val="0"/>
          <w:sz w:val="22"/>
        </w:rPr>
        <w:t>• Set up daily DB backups and S3 lifecycle.</w:t>
      </w:r>
    </w:p>
    <w:p>
      <w:r>
        <w:rPr>
          <w:rFonts w:ascii="Arial" w:hAnsi="Arial"/>
          <w:b w:val="0"/>
          <w:sz w:val="22"/>
        </w:rPr>
        <w:t>• Monitor app performance (NewRelic / Sentry / Laravel Telescope in staging).</w:t>
      </w:r>
    </w:p>
    <w:p>
      <w:r>
        <w:rPr>
          <w:rFonts w:ascii="Arial" w:hAnsi="Arial"/>
          <w:b w:val="0"/>
          <w:sz w:val="22"/>
        </w:rPr>
        <w:t>• Set up CI/CD pipeline to run tests &amp; deploy automatically (GitHub Actions / GitLab CI).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16. Android WebView wrapper — step-by-step (ready-to-run basics)</w:t>
      </w:r>
    </w:p>
    <w:p>
      <w:r>
        <w:rPr>
          <w:rFonts w:ascii="Arial" w:hAnsi="Arial"/>
          <w:b w:val="0"/>
          <w:sz w:val="22"/>
        </w:rPr>
        <w:t>1) Install Android Studio.</w:t>
      </w:r>
    </w:p>
    <w:p>
      <w:r>
        <w:rPr>
          <w:rFonts w:ascii="Arial" w:hAnsi="Arial"/>
          <w:b w:val="0"/>
          <w:sz w:val="22"/>
        </w:rPr>
        <w:t>2) Create a new Android project (Empty Activity).</w:t>
      </w:r>
    </w:p>
    <w:p>
      <w:r>
        <w:rPr>
          <w:rFonts w:ascii="Arial" w:hAnsi="Arial"/>
          <w:b w:val="0"/>
          <w:sz w:val="22"/>
        </w:rPr>
        <w:t>3) In layout (activity_main.xml), add a WebView that fills parent.</w:t>
      </w:r>
    </w:p>
    <w:p>
      <w:r>
        <w:rPr>
          <w:rFonts w:ascii="Arial" w:hAnsi="Arial"/>
          <w:b w:val="0"/>
          <w:sz w:val="22"/>
        </w:rPr>
        <w:t>4) Request INTERNET permission in AndroidManifest.xml:</w:t>
      </w:r>
    </w:p>
    <w:p>
      <w:r>
        <w:rPr>
          <w:rFonts w:ascii="Arial" w:hAnsi="Arial"/>
          <w:b w:val="0"/>
          <w:sz w:val="22"/>
        </w:rPr>
        <w:t xml:space="preserve">   &lt;uses-permission android:name="android.permission.INTERNET" /&gt;</w:t>
      </w:r>
    </w:p>
    <w:p>
      <w:r>
        <w:rPr>
          <w:rFonts w:ascii="Arial" w:hAnsi="Arial"/>
          <w:b w:val="0"/>
          <w:sz w:val="22"/>
        </w:rPr>
        <w:t>5) In MainActivity.java / MainActivity.kt enable JavaScript and load your secure URL (https).</w:t>
      </w:r>
    </w:p>
    <w:p>
      <w:r>
        <w:rPr>
          <w:rFonts w:ascii="Arial" w:hAnsi="Arial"/>
          <w:b w:val="0"/>
          <w:sz w:val="22"/>
        </w:rPr>
        <w:t>6) Optionally implement a JS bridge to pass push notification data or deep links into the web app.</w:t>
      </w:r>
    </w:p>
    <w:p>
      <w:r>
        <w:rPr>
          <w:rFonts w:ascii="Arial" w:hAnsi="Arial"/>
          <w:b w:val="0"/>
          <w:sz w:val="22"/>
        </w:rPr>
        <w:t>7) For file uploads from WebView (documents/camera), implement file chooser and camera intent handling.</w:t>
      </w:r>
    </w:p>
    <w:p>
      <w:r>
        <w:rPr>
          <w:rFonts w:ascii="Arial" w:hAnsi="Arial"/>
          <w:b w:val="0"/>
          <w:sz w:val="22"/>
        </w:rPr>
        <w:t>8) Build signed APK/AAB and upload to Google Play Console.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17. iOS WKWebView wrapper — step-by-step (basics)</w:t>
      </w:r>
    </w:p>
    <w:p>
      <w:r>
        <w:rPr>
          <w:rFonts w:ascii="Arial" w:hAnsi="Arial"/>
          <w:b w:val="0"/>
          <w:sz w:val="22"/>
        </w:rPr>
        <w:t>1) Install Xcode and set up Apple Developer account.</w:t>
      </w:r>
    </w:p>
    <w:p>
      <w:r>
        <w:rPr>
          <w:rFonts w:ascii="Arial" w:hAnsi="Arial"/>
          <w:b w:val="0"/>
          <w:sz w:val="22"/>
        </w:rPr>
        <w:t>2) Create new iOS project and use WKWebView in ViewController.</w:t>
      </w:r>
    </w:p>
    <w:p>
      <w:r>
        <w:rPr>
          <w:rFonts w:ascii="Arial" w:hAnsi="Arial"/>
          <w:b w:val="0"/>
          <w:sz w:val="22"/>
        </w:rPr>
        <w:t>3) Ensure App Transport Security allows your domain (use HTTPS).</w:t>
      </w:r>
    </w:p>
    <w:p>
      <w:r>
        <w:rPr>
          <w:rFonts w:ascii="Arial" w:hAnsi="Arial"/>
          <w:b w:val="0"/>
          <w:sz w:val="22"/>
        </w:rPr>
        <w:t>4) Add push capability and configure APNs with Firebase if using FCM.</w:t>
      </w:r>
    </w:p>
    <w:p>
      <w:r>
        <w:rPr>
          <w:rFonts w:ascii="Arial" w:hAnsi="Arial"/>
          <w:b w:val="0"/>
          <w:sz w:val="22"/>
        </w:rPr>
        <w:t>5) Implement file upload handling and share extension if needed.</w:t>
      </w:r>
    </w:p>
    <w:p>
      <w:r>
        <w:rPr>
          <w:rFonts w:ascii="Arial" w:hAnsi="Arial"/>
          <w:b w:val="0"/>
          <w:sz w:val="22"/>
        </w:rPr>
        <w:t>6) Archive and upload to App Store Connect.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18. Suggested sprint tickets (developer handoff)</w:t>
      </w:r>
    </w:p>
    <w:p>
      <w:r>
        <w:rPr>
          <w:rFonts w:ascii="Arial" w:hAnsi="Arial"/>
          <w:b w:val="0"/>
          <w:sz w:val="22"/>
        </w:rPr>
        <w:t>• Auth: validate login &amp; role assignment UI (done).</w:t>
      </w:r>
    </w:p>
    <w:p>
      <w:r>
        <w:rPr>
          <w:rFonts w:ascii="Arial" w:hAnsi="Arial"/>
          <w:b w:val="0"/>
          <w:sz w:val="22"/>
        </w:rPr>
        <w:t>• Users: create/edit/assign roles and permissions.</w:t>
      </w:r>
    </w:p>
    <w:p>
      <w:r>
        <w:rPr>
          <w:rFonts w:ascii="Arial" w:hAnsi="Arial"/>
          <w:b w:val="0"/>
          <w:sz w:val="22"/>
        </w:rPr>
        <w:t>• Services/Destinations: CRUD and admin UI.</w:t>
      </w:r>
    </w:p>
    <w:p>
      <w:r>
        <w:rPr>
          <w:rFonts w:ascii="Arial" w:hAnsi="Arial"/>
          <w:b w:val="0"/>
          <w:sz w:val="22"/>
        </w:rPr>
        <w:t>• Leads: migration, model, TSQ generator, CRUD, lifecycle &amp; history.</w:t>
      </w:r>
    </w:p>
    <w:p>
      <w:r>
        <w:rPr>
          <w:rFonts w:ascii="Arial" w:hAnsi="Arial"/>
          <w:b w:val="0"/>
          <w:sz w:val="22"/>
        </w:rPr>
        <w:t>• Lead Remarks: follow-up UI, reminders &amp; scheduling.</w:t>
      </w:r>
    </w:p>
    <w:p>
      <w:r>
        <w:rPr>
          <w:rFonts w:ascii="Arial" w:hAnsi="Arial"/>
          <w:b w:val="0"/>
          <w:sz w:val="22"/>
        </w:rPr>
        <w:t>• Payments: installments, due dates, reports.</w:t>
      </w:r>
    </w:p>
    <w:p>
      <w:r>
        <w:rPr>
          <w:rFonts w:ascii="Arial" w:hAnsi="Arial"/>
          <w:b w:val="0"/>
          <w:sz w:val="22"/>
        </w:rPr>
        <w:t>• Cost Components: accounts UI &amp; profit calc.</w:t>
      </w:r>
    </w:p>
    <w:p>
      <w:r>
        <w:rPr>
          <w:rFonts w:ascii="Arial" w:hAnsi="Arial"/>
          <w:b w:val="0"/>
          <w:sz w:val="22"/>
        </w:rPr>
        <w:t>• Operations: nett cost change + approval flow.</w:t>
      </w:r>
    </w:p>
    <w:p>
      <w:r>
        <w:rPr>
          <w:rFonts w:ascii="Arial" w:hAnsi="Arial"/>
          <w:b w:val="0"/>
          <w:sz w:val="22"/>
        </w:rPr>
        <w:t>• Post-Sales: document checklist &amp; upload.</w:t>
      </w:r>
    </w:p>
    <w:p>
      <w:r>
        <w:rPr>
          <w:rFonts w:ascii="Arial" w:hAnsi="Arial"/>
          <w:b w:val="0"/>
          <w:sz w:val="22"/>
        </w:rPr>
        <w:t>• Delivery: assignments &amp; voucher uploads.</w:t>
      </w:r>
    </w:p>
    <w:p>
      <w:r>
        <w:rPr>
          <w:rFonts w:ascii="Arial" w:hAnsi="Arial"/>
          <w:b w:val="0"/>
          <w:sz w:val="22"/>
        </w:rPr>
        <w:t>• Incentives: rules engine &amp; payouts.</w:t>
      </w:r>
    </w:p>
    <w:p>
      <w:r>
        <w:rPr>
          <w:rFonts w:ascii="Arial" w:hAnsi="Arial"/>
          <w:b w:val="0"/>
          <w:sz w:val="22"/>
        </w:rPr>
        <w:t>• Reports &amp; Exports: admin CSV/XLSX exports.</w:t>
      </w:r>
    </w:p>
    <w:p>
      <w:r>
        <w:rPr>
          <w:rFonts w:ascii="Arial" w:hAnsi="Arial"/>
          <w:b w:val="0"/>
          <w:sz w:val="22"/>
        </w:rPr>
        <w:t>• PWA: manifest, service worker, offline caching.</w:t>
      </w:r>
    </w:p>
    <w:p>
      <w:r>
        <w:rPr>
          <w:rFonts w:ascii="Arial" w:hAnsi="Arial"/>
          <w:b w:val="0"/>
          <w:sz w:val="22"/>
        </w:rPr>
        <w:t>• Mobile wrappers: Android WebView &amp; iOS WKWebView.</w:t>
      </w:r>
    </w:p>
    <w:p>
      <w:r>
        <w:rPr>
          <w:rFonts w:ascii="Arial" w:hAnsi="Arial"/>
          <w:b w:val="0"/>
          <w:sz w:val="22"/>
        </w:rPr>
        <w:t>• Notifications: FCM integration &amp; Laravel notifications.</w:t>
      </w:r>
    </w:p>
    <w:p>
      <w:r>
        <w:rPr>
          <w:rFonts w:ascii="Arial" w:hAnsi="Arial"/>
          <w:b w:val="0"/>
          <w:sz w:val="22"/>
        </w:rPr>
        <w:t>• Testing: unit/feature/dusk tests for core flows.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19. Appendix — Example code snippets</w:t>
      </w:r>
    </w:p>
    <w:p>
      <w:r>
        <w:rPr>
          <w:rFonts w:ascii="Arial" w:hAnsi="Arial"/>
          <w:b w:val="0"/>
          <w:sz w:val="22"/>
        </w:rPr>
        <w:t>TSQ generator (Lead model observer) — concept:</w:t>
      </w:r>
    </w:p>
    <w:p>
      <w:r>
        <w:rPr>
          <w:rFonts w:ascii="Arial" w:hAnsi="Arial"/>
          <w:b w:val="0"/>
          <w:sz w:val="22"/>
        </w:rPr>
        <w:t>------------------------------------------------</w:t>
      </w:r>
    </w:p>
    <w:p>
      <w:r>
        <w:rPr>
          <w:rFonts w:ascii="Arial" w:hAnsi="Arial"/>
          <w:b w:val="0"/>
          <w:sz w:val="22"/>
        </w:rPr>
        <w:t>&lt;?php</w:t>
      </w:r>
    </w:p>
    <w:p>
      <w:r>
        <w:rPr>
          <w:rFonts w:ascii="Arial" w:hAnsi="Arial"/>
          <w:b w:val="0"/>
          <w:sz w:val="22"/>
        </w:rPr>
        <w:t>public function creating(Lead $lead) {</w:t>
      </w:r>
    </w:p>
    <w:p>
      <w:r>
        <w:rPr>
          <w:rFonts w:ascii="Arial" w:hAnsi="Arial"/>
          <w:b w:val="0"/>
          <w:sz w:val="22"/>
        </w:rPr>
        <w:t xml:space="preserve">    $max = DB::table('leads')-&gt;max('tsq_number');</w:t>
      </w:r>
    </w:p>
    <w:p>
      <w:r>
        <w:rPr>
          <w:rFonts w:ascii="Arial" w:hAnsi="Arial"/>
          <w:b w:val="0"/>
          <w:sz w:val="22"/>
        </w:rPr>
        <w:t xml:space="preserve">    $next = $max ? $max + 1 : 1600;</w:t>
      </w:r>
    </w:p>
    <w:p>
      <w:r>
        <w:rPr>
          <w:rFonts w:ascii="Arial" w:hAnsi="Arial"/>
          <w:b w:val="0"/>
          <w:sz w:val="22"/>
        </w:rPr>
        <w:t xml:space="preserve">    $lead-&gt;tsq_number = $next;</w:t>
      </w:r>
    </w:p>
    <w:p>
      <w:r>
        <w:rPr>
          <w:rFonts w:ascii="Arial" w:hAnsi="Arial"/>
          <w:b w:val="0"/>
          <w:sz w:val="22"/>
        </w:rPr>
        <w:t xml:space="preserve">    $lead-&gt;tsq = 'TSQ' . $next;</w:t>
      </w:r>
    </w:p>
    <w:p>
      <w:r>
        <w:rPr>
          <w:rFonts w:ascii="Arial" w:hAnsi="Arial"/>
          <w:b w:val="0"/>
          <w:sz w:val="22"/>
        </w:rPr>
        <w:t>}</w:t>
      </w:r>
    </w:p>
    <w:p>
      <w:r>
        <w:rPr>
          <w:rFonts w:ascii="Arial" w:hAnsi="Arial"/>
          <w:b w:val="0"/>
          <w:sz w:val="22"/>
        </w:rPr>
        <w:t>------------------------------------------------</w:t>
      </w:r>
    </w:p>
    <w:p>
      <w:r>
        <w:rPr>
          <w:rFonts w:ascii="Arial" w:hAnsi="Arial"/>
          <w:b w:val="0"/>
          <w:sz w:val="22"/>
        </w:rPr>
        <w:t>Lead policy snippet (mask cost fields):</w:t>
      </w:r>
    </w:p>
    <w:p>
      <w:r>
        <w:rPr>
          <w:rFonts w:ascii="Arial" w:hAnsi="Arial"/>
          <w:b w:val="0"/>
          <w:sz w:val="22"/>
        </w:rPr>
        <w:t>------------------------------------------------</w:t>
      </w:r>
    </w:p>
    <w:p>
      <w:r>
        <w:rPr>
          <w:rFonts w:ascii="Arial" w:hAnsi="Arial"/>
          <w:b w:val="0"/>
          <w:sz w:val="22"/>
        </w:rPr>
        <w:t>public function view(User $user, Lead $lead) {</w:t>
      </w:r>
    </w:p>
    <w:p>
      <w:r>
        <w:rPr>
          <w:rFonts w:ascii="Arial" w:hAnsi="Arial"/>
          <w:b w:val="0"/>
          <w:sz w:val="22"/>
        </w:rPr>
        <w:t xml:space="preserve">    if ($user-&gt;hasRole('Salesperson')) {</w:t>
      </w:r>
    </w:p>
    <w:p>
      <w:r>
        <w:rPr>
          <w:rFonts w:ascii="Arial" w:hAnsi="Arial"/>
          <w:b w:val="0"/>
          <w:sz w:val="22"/>
        </w:rPr>
        <w:t xml:space="preserve">        // return limited view without cost fields</w:t>
      </w:r>
    </w:p>
    <w:p>
      <w:r>
        <w:rPr>
          <w:rFonts w:ascii="Arial" w:hAnsi="Arial"/>
          <w:b w:val="0"/>
          <w:sz w:val="22"/>
        </w:rPr>
        <w:t xml:space="preserve">        return true;</w:t>
      </w:r>
    </w:p>
    <w:p>
      <w:r>
        <w:rPr>
          <w:rFonts w:ascii="Arial" w:hAnsi="Arial"/>
          <w:b w:val="0"/>
          <w:sz w:val="22"/>
        </w:rPr>
        <w:t xml:space="preserve">    }</w:t>
      </w:r>
    </w:p>
    <w:p>
      <w:r>
        <w:rPr>
          <w:rFonts w:ascii="Arial" w:hAnsi="Arial"/>
          <w:b w:val="0"/>
          <w:sz w:val="22"/>
        </w:rPr>
        <w:t xml:space="preserve">    return $user-&gt;hasAnyRole(['Admin','Accounts']);</w:t>
      </w:r>
    </w:p>
    <w:p>
      <w:r>
        <w:rPr>
          <w:rFonts w:ascii="Arial" w:hAnsi="Arial"/>
          <w:b w:val="0"/>
          <w:sz w:val="22"/>
        </w:rPr>
        <w:t>}</w:t>
      </w:r>
    </w:p>
    <w:p>
      <w:r>
        <w:rPr>
          <w:rFonts w:ascii="Arial" w:hAnsi="Arial"/>
          <w:b w:val="0"/>
          <w:sz w:val="22"/>
        </w:rPr>
        <w:t>------------------------------------------------</w:t>
      </w:r>
    </w:p>
    <w:p>
      <w:r>
        <w:br w:type="page"/>
      </w:r>
    </w:p>
    <w:p>
      <w:pPr>
        <w:pStyle w:val="Heading2"/>
      </w:pPr>
      <w:r>
        <w:rPr>
          <w:rFonts w:ascii="Arial" w:hAnsi="Arial"/>
          <w:sz w:val="24"/>
        </w:rPr>
        <w:t>20. Final notes &amp; next steps</w:t>
      </w:r>
    </w:p>
    <w:p>
      <w:r>
        <w:rPr>
          <w:rFonts w:ascii="Arial" w:hAnsi="Arial"/>
          <w:b w:val="0"/>
          <w:sz w:val="22"/>
        </w:rPr>
        <w:t>• I prepared this document to be simple to follow; implement modules in the order of sprints above.</w:t>
      </w:r>
    </w:p>
    <w:p>
      <w:r>
        <w:rPr>
          <w:rFonts w:ascii="Arial" w:hAnsi="Arial"/>
          <w:b w:val="0"/>
          <w:sz w:val="22"/>
        </w:rPr>
        <w:t>• If you want, I can now:</w:t>
      </w:r>
    </w:p>
    <w:p>
      <w:r>
        <w:rPr>
          <w:rFonts w:ascii="Arial" w:hAnsi="Arial"/>
          <w:b w:val="0"/>
          <w:sz w:val="22"/>
        </w:rPr>
        <w:t xml:space="preserve">   1) Generate full migrations + models + seeders for all tables.</w:t>
      </w:r>
    </w:p>
    <w:p>
      <w:r>
        <w:rPr>
          <w:rFonts w:ascii="Arial" w:hAnsi="Arial"/>
          <w:b w:val="0"/>
          <w:sz w:val="22"/>
        </w:rPr>
        <w:t xml:space="preserve">   2) Create Blade templates (starter pages) for Leads index &amp; show with Bootstrap.</w:t>
      </w:r>
    </w:p>
    <w:p>
      <w:r>
        <w:rPr>
          <w:rFonts w:ascii="Arial" w:hAnsi="Arial"/>
          <w:b w:val="0"/>
          <w:sz w:val="22"/>
        </w:rPr>
        <w:t xml:space="preserve">   3) Provide a ready Android WebView project (zip) with your URL configured.</w:t>
      </w:r>
    </w:p>
    <w:p>
      <w:r>
        <w:rPr>
          <w:rFonts w:ascii="Arial" w:hAnsi="Arial"/>
          <w:b w:val="0"/>
          <w:sz w:val="22"/>
        </w:rPr>
        <w:t>Tell me which one you want next and I will produce it immediately.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Shravel CRM — Laravel 12 Full Development Workflow</dc:title>
  <dc:subject/>
  <dc:creator>Assistant for Rajan Sharma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