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2483DC" w14:textId="77777777" w:rsidR="00377A52" w:rsidRDefault="00377A52" w:rsidP="00377A52">
      <w:pPr>
        <w:pStyle w:val="Title"/>
        <w:ind w:left="3306" w:right="113"/>
      </w:pPr>
      <w:r>
        <w:t xml:space="preserve">         </w:t>
      </w:r>
      <w:r w:rsidR="00A73C90" w:rsidRPr="00A73C90">
        <w:t>REAL-TIME DRIVER DROWSINESS</w:t>
      </w:r>
    </w:p>
    <w:p w14:paraId="71955D08" w14:textId="45872E81" w:rsidR="000F755F" w:rsidRPr="00A73C90" w:rsidRDefault="00377A52" w:rsidP="00377A52">
      <w:pPr>
        <w:pStyle w:val="Title"/>
        <w:ind w:left="3306" w:right="113"/>
      </w:pPr>
      <w:r>
        <w:t xml:space="preserve">                   </w:t>
      </w:r>
      <w:r w:rsidR="00A73C90" w:rsidRPr="00A73C90">
        <w:t xml:space="preserve"> MONITERING SYSTEM</w:t>
      </w:r>
    </w:p>
    <w:p w14:paraId="0A1F0002" w14:textId="77777777" w:rsidR="000F755F" w:rsidRPr="00A73C90" w:rsidRDefault="000F755F">
      <w:pPr>
        <w:pStyle w:val="BodyText"/>
        <w:jc w:val="left"/>
        <w:rPr>
          <w:sz w:val="48"/>
          <w:szCs w:val="48"/>
        </w:rPr>
      </w:pPr>
    </w:p>
    <w:p w14:paraId="337D8D0B" w14:textId="77777777" w:rsidR="000F755F" w:rsidRDefault="000F755F">
      <w:pPr>
        <w:sectPr w:rsidR="000F755F" w:rsidSect="00377A52">
          <w:type w:val="continuous"/>
          <w:pgSz w:w="11910" w:h="16840"/>
          <w:pgMar w:top="560" w:right="740" w:bottom="280" w:left="800" w:header="720" w:footer="720" w:gutter="0"/>
          <w:cols w:space="720"/>
        </w:sectPr>
      </w:pPr>
    </w:p>
    <w:p w14:paraId="7298BC94" w14:textId="77777777" w:rsidR="000F755F" w:rsidRDefault="000F755F">
      <w:pPr>
        <w:pStyle w:val="BodyText"/>
        <w:spacing w:before="5"/>
        <w:jc w:val="left"/>
        <w:rPr>
          <w:sz w:val="19"/>
        </w:rPr>
      </w:pPr>
    </w:p>
    <w:p w14:paraId="688774F2" w14:textId="60C637B2" w:rsidR="000F755F" w:rsidRPr="00F0660B" w:rsidRDefault="00706F42">
      <w:pPr>
        <w:spacing w:line="207" w:lineRule="exact"/>
        <w:ind w:left="309" w:right="38"/>
        <w:jc w:val="center"/>
        <w:rPr>
          <w:sz w:val="18"/>
          <w:szCs w:val="18"/>
        </w:rPr>
      </w:pPr>
      <w:r>
        <w:rPr>
          <w:sz w:val="18"/>
          <w:szCs w:val="18"/>
        </w:rPr>
        <w:t>Mr. Gyanendra Kumar  dixit</w:t>
      </w:r>
    </w:p>
    <w:p w14:paraId="2F9E596F" w14:textId="77777777" w:rsidR="000F755F" w:rsidRPr="00F0660B" w:rsidRDefault="00000000">
      <w:pPr>
        <w:spacing w:line="285" w:lineRule="auto"/>
        <w:ind w:left="335" w:right="14"/>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68D9B1EA" w14:textId="6FA19C33" w:rsidR="000F755F" w:rsidRPr="00F0660B" w:rsidRDefault="00000000">
      <w:pPr>
        <w:spacing w:before="2"/>
        <w:ind w:left="417" w:right="131" w:hanging="13"/>
        <w:jc w:val="center"/>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hyperlink r:id="rId6">
        <w:r w:rsidRPr="00F0660B">
          <w:rPr>
            <w:sz w:val="18"/>
            <w:szCs w:val="18"/>
          </w:rPr>
          <w:t>@gmail.com</w:t>
        </w:r>
      </w:hyperlink>
    </w:p>
    <w:p w14:paraId="028B5FDD" w14:textId="0197F71A" w:rsidR="000F755F" w:rsidRDefault="000F755F">
      <w:pPr>
        <w:pStyle w:val="BodyText"/>
        <w:spacing w:before="9"/>
        <w:jc w:val="left"/>
        <w:rPr>
          <w:sz w:val="24"/>
        </w:rPr>
      </w:pPr>
    </w:p>
    <w:p w14:paraId="37E94C72" w14:textId="326EC833" w:rsidR="000F755F" w:rsidRPr="00F0660B" w:rsidRDefault="00A73C90">
      <w:pPr>
        <w:ind w:left="309" w:right="38"/>
        <w:jc w:val="center"/>
        <w:rPr>
          <w:sz w:val="18"/>
          <w:szCs w:val="18"/>
        </w:rPr>
      </w:pPr>
      <w:r w:rsidRPr="00F0660B">
        <w:rPr>
          <w:sz w:val="18"/>
          <w:szCs w:val="18"/>
        </w:rPr>
        <w:t>Rajat Gupta</w:t>
      </w:r>
      <w:r w:rsidR="00F0660B" w:rsidRPr="00F0660B">
        <w:rPr>
          <w:sz w:val="18"/>
          <w:szCs w:val="18"/>
        </w:rPr>
        <w:t xml:space="preserve">                          </w:t>
      </w:r>
      <w:r w:rsidRPr="00F0660B">
        <w:rPr>
          <w:sz w:val="18"/>
          <w:szCs w:val="18"/>
        </w:rPr>
        <w:t xml:space="preserve">                                             </w:t>
      </w:r>
      <w:r w:rsidR="00F0660B" w:rsidRPr="00F0660B">
        <w:rPr>
          <w:sz w:val="18"/>
          <w:szCs w:val="18"/>
        </w:rPr>
        <w:t xml:space="preserve"> </w:t>
      </w:r>
      <w:r w:rsidRPr="00F0660B">
        <w:rPr>
          <w:sz w:val="18"/>
          <w:szCs w:val="18"/>
        </w:rPr>
        <w:t xml:space="preserve">                                           </w:t>
      </w:r>
    </w:p>
    <w:p w14:paraId="0C267CDF" w14:textId="4AA74AC7" w:rsidR="000F755F" w:rsidRPr="00F0660B" w:rsidRDefault="00000000">
      <w:pPr>
        <w:spacing w:before="41" w:line="285" w:lineRule="auto"/>
        <w:ind w:left="310" w:right="38"/>
        <w:jc w:val="center"/>
        <w:rPr>
          <w:i/>
          <w:sz w:val="18"/>
          <w:szCs w:val="18"/>
        </w:rPr>
      </w:pPr>
      <w:r w:rsidRPr="00F0660B">
        <w:rPr>
          <w:i/>
          <w:sz w:val="18"/>
          <w:szCs w:val="18"/>
        </w:rPr>
        <w:t>Department of Computer Science</w:t>
      </w:r>
      <w:r w:rsidRPr="00F0660B">
        <w:rPr>
          <w:i/>
          <w:spacing w:val="-43"/>
          <w:sz w:val="18"/>
          <w:szCs w:val="18"/>
        </w:rPr>
        <w:t xml:space="preserve"> </w:t>
      </w:r>
      <w:r w:rsidR="00A73C90" w:rsidRPr="00F0660B">
        <w:rPr>
          <w:i/>
          <w:spacing w:val="-43"/>
          <w:sz w:val="18"/>
          <w:szCs w:val="18"/>
        </w:rPr>
        <w:t xml:space="preserve"> </w:t>
      </w:r>
      <w:r w:rsidR="00F0660B" w:rsidRPr="00F0660B">
        <w:rPr>
          <w:i/>
          <w:spacing w:val="-43"/>
          <w:sz w:val="18"/>
          <w:szCs w:val="18"/>
        </w:rPr>
        <w:t xml:space="preserve">  </w:t>
      </w:r>
      <w:r w:rsidRPr="00F0660B">
        <w:rPr>
          <w:i/>
          <w:sz w:val="18"/>
          <w:szCs w:val="18"/>
        </w:rPr>
        <w:t>and Engineering</w:t>
      </w:r>
    </w:p>
    <w:p w14:paraId="3B913E1F" w14:textId="44426E8D" w:rsidR="000F755F" w:rsidRPr="00F0660B" w:rsidRDefault="00000000">
      <w:pPr>
        <w:spacing w:before="1" w:line="264" w:lineRule="auto"/>
        <w:ind w:left="431" w:right="144" w:hanging="15"/>
        <w:jc w:val="both"/>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w:t>
      </w:r>
      <w:r w:rsidRPr="00F0660B">
        <w:rPr>
          <w:spacing w:val="-1"/>
          <w:sz w:val="18"/>
          <w:szCs w:val="18"/>
        </w:rPr>
        <w:t xml:space="preserve"> </w:t>
      </w:r>
      <w:r w:rsidRPr="00F0660B">
        <w:rPr>
          <w:sz w:val="18"/>
          <w:szCs w:val="18"/>
        </w:rPr>
        <w:t>Uttar</w:t>
      </w:r>
      <w:r w:rsidRPr="00F0660B">
        <w:rPr>
          <w:spacing w:val="-4"/>
          <w:sz w:val="18"/>
          <w:szCs w:val="18"/>
        </w:rPr>
        <w:t xml:space="preserve"> </w:t>
      </w:r>
      <w:r w:rsidRPr="00F0660B">
        <w:rPr>
          <w:sz w:val="18"/>
          <w:szCs w:val="18"/>
        </w:rPr>
        <w:t>Pradesh,</w:t>
      </w:r>
      <w:r w:rsidRPr="00F0660B">
        <w:rPr>
          <w:spacing w:val="-1"/>
          <w:sz w:val="18"/>
          <w:szCs w:val="18"/>
        </w:rPr>
        <w:t xml:space="preserve"> </w:t>
      </w:r>
      <w:r w:rsidRPr="00F0660B">
        <w:rPr>
          <w:sz w:val="18"/>
          <w:szCs w:val="18"/>
        </w:rPr>
        <w:t>India</w:t>
      </w:r>
    </w:p>
    <w:p w14:paraId="4E08ED33" w14:textId="7175DEA5" w:rsidR="000F755F" w:rsidRPr="00F0660B" w:rsidRDefault="00A73C90">
      <w:pPr>
        <w:spacing w:before="19"/>
        <w:ind w:left="311" w:right="38"/>
        <w:jc w:val="center"/>
        <w:rPr>
          <w:sz w:val="18"/>
          <w:szCs w:val="18"/>
        </w:rPr>
      </w:pPr>
      <w:hyperlink r:id="rId7" w:history="1">
        <w:r w:rsidRPr="00F0660B">
          <w:rPr>
            <w:rStyle w:val="Hyperlink"/>
            <w:color w:val="auto"/>
            <w:sz w:val="18"/>
            <w:szCs w:val="18"/>
            <w:u w:val="none"/>
          </w:rPr>
          <w:t>guptarajat3930@gmail.com</w:t>
        </w:r>
      </w:hyperlink>
    </w:p>
    <w:p w14:paraId="4780915F" w14:textId="77777777" w:rsidR="000F755F" w:rsidRDefault="00000000">
      <w:pPr>
        <w:pStyle w:val="BodyText"/>
        <w:spacing w:before="5"/>
        <w:jc w:val="left"/>
        <w:rPr>
          <w:sz w:val="19"/>
        </w:rPr>
      </w:pPr>
      <w:r>
        <w:br w:type="column"/>
      </w:r>
    </w:p>
    <w:p w14:paraId="304FE8D3" w14:textId="03C25E25" w:rsidR="00A73C90" w:rsidRPr="00F0660B" w:rsidRDefault="00706F42">
      <w:pPr>
        <w:spacing w:line="264" w:lineRule="auto"/>
        <w:ind w:left="496" w:right="151" w:hanging="48"/>
        <w:jc w:val="center"/>
        <w:rPr>
          <w:sz w:val="18"/>
          <w:szCs w:val="18"/>
        </w:rPr>
      </w:pPr>
      <w:r>
        <w:rPr>
          <w:sz w:val="18"/>
          <w:szCs w:val="18"/>
        </w:rPr>
        <w:t>Pradeep Kumar</w:t>
      </w:r>
    </w:p>
    <w:p w14:paraId="2A55CD2B" w14:textId="7106E36E" w:rsidR="000F755F" w:rsidRPr="00F0660B" w:rsidRDefault="00000000">
      <w:pPr>
        <w:spacing w:line="264" w:lineRule="auto"/>
        <w:ind w:left="496" w:right="151" w:hanging="48"/>
        <w:jc w:val="center"/>
        <w:rPr>
          <w:i/>
          <w:sz w:val="18"/>
          <w:szCs w:val="18"/>
        </w:rPr>
      </w:pPr>
      <w:r w:rsidRPr="00F0660B">
        <w:rPr>
          <w:spacing w:val="1"/>
          <w:sz w:val="18"/>
          <w:szCs w:val="18"/>
        </w:rPr>
        <w:t xml:space="preserve"> </w:t>
      </w: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38ACB46D" w14:textId="77777777" w:rsidR="000F755F" w:rsidRPr="00F0660B" w:rsidRDefault="00000000">
      <w:pPr>
        <w:spacing w:line="184" w:lineRule="exact"/>
        <w:ind w:left="332" w:right="38"/>
        <w:jc w:val="center"/>
        <w:rPr>
          <w:i/>
          <w:sz w:val="18"/>
          <w:szCs w:val="18"/>
        </w:rPr>
      </w:pPr>
      <w:r w:rsidRPr="00F0660B">
        <w:rPr>
          <w:i/>
          <w:sz w:val="18"/>
          <w:szCs w:val="18"/>
        </w:rPr>
        <w:t>Babu Banarasi</w:t>
      </w:r>
      <w:r w:rsidRPr="00F0660B">
        <w:rPr>
          <w:i/>
          <w:spacing w:val="-1"/>
          <w:sz w:val="18"/>
          <w:szCs w:val="18"/>
        </w:rPr>
        <w:t xml:space="preserve"> </w:t>
      </w:r>
      <w:r w:rsidRPr="00F0660B">
        <w:rPr>
          <w:i/>
          <w:sz w:val="18"/>
          <w:szCs w:val="18"/>
        </w:rPr>
        <w:t>Das</w:t>
      </w:r>
      <w:r w:rsidRPr="00F0660B">
        <w:rPr>
          <w:i/>
          <w:spacing w:val="-4"/>
          <w:sz w:val="18"/>
          <w:szCs w:val="18"/>
        </w:rPr>
        <w:t xml:space="preserve"> </w:t>
      </w:r>
      <w:r w:rsidRPr="00F0660B">
        <w:rPr>
          <w:i/>
          <w:sz w:val="18"/>
          <w:szCs w:val="18"/>
        </w:rPr>
        <w:t>Institute of</w:t>
      </w:r>
    </w:p>
    <w:p w14:paraId="54929037" w14:textId="4CBF64DA" w:rsidR="000F755F" w:rsidRPr="00F0660B" w:rsidRDefault="00000000">
      <w:pPr>
        <w:ind w:left="335" w:right="38"/>
        <w:jc w:val="center"/>
        <w:rPr>
          <w:spacing w:val="1"/>
          <w:sz w:val="18"/>
          <w:szCs w:val="18"/>
        </w:rPr>
      </w:pP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1"/>
          <w:sz w:val="18"/>
          <w:szCs w:val="18"/>
        </w:rPr>
        <w:t xml:space="preserve"> </w:t>
      </w:r>
    </w:p>
    <w:p w14:paraId="35883B9E" w14:textId="395170B4" w:rsidR="00A73C90" w:rsidRPr="00F0660B" w:rsidRDefault="00A73C90">
      <w:pPr>
        <w:ind w:left="335" w:right="38"/>
        <w:jc w:val="center"/>
        <w:rPr>
          <w:sz w:val="18"/>
          <w:szCs w:val="18"/>
        </w:rPr>
      </w:pPr>
      <w:r w:rsidRPr="00F0660B">
        <w:rPr>
          <w:sz w:val="18"/>
          <w:szCs w:val="18"/>
        </w:rPr>
        <w:t>@gmail.com</w:t>
      </w:r>
    </w:p>
    <w:p w14:paraId="15B366EC" w14:textId="3C3F8100" w:rsidR="000F755F" w:rsidRDefault="00706F42">
      <w:pPr>
        <w:pStyle w:val="BodyText"/>
        <w:spacing w:before="5"/>
        <w:jc w:val="left"/>
        <w:rPr>
          <w:sz w:val="19"/>
        </w:rPr>
      </w:pPr>
      <w:r>
        <w:rPr>
          <w:i/>
          <w:noProof/>
          <w:sz w:val="18"/>
          <w:szCs w:val="18"/>
        </w:rPr>
        <mc:AlternateContent>
          <mc:Choice Requires="wps">
            <w:drawing>
              <wp:anchor distT="0" distB="0" distL="114300" distR="114300" simplePos="0" relativeHeight="251666432" behindDoc="0" locked="0" layoutInCell="1" allowOverlap="1" wp14:anchorId="6F85F086" wp14:editId="3F4152D1">
                <wp:simplePos x="0" y="0"/>
                <wp:positionH relativeFrom="column">
                  <wp:posOffset>2110740</wp:posOffset>
                </wp:positionH>
                <wp:positionV relativeFrom="paragraph">
                  <wp:posOffset>137795</wp:posOffset>
                </wp:positionV>
                <wp:extent cx="2292350" cy="1092200"/>
                <wp:effectExtent l="0" t="0" r="0" b="0"/>
                <wp:wrapNone/>
                <wp:docPr id="1617498179" name="Text Box 8"/>
                <wp:cNvGraphicFramePr/>
                <a:graphic xmlns:a="http://schemas.openxmlformats.org/drawingml/2006/main">
                  <a:graphicData uri="http://schemas.microsoft.com/office/word/2010/wordprocessingShape">
                    <wps:wsp>
                      <wps:cNvSpPr txBox="1"/>
                      <wps:spPr>
                        <a:xfrm>
                          <a:off x="0" y="0"/>
                          <a:ext cx="2292350" cy="1092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FA3857" w14:textId="77777777" w:rsidR="00706F42" w:rsidRPr="00F0660B" w:rsidRDefault="00706F42" w:rsidP="00706F42">
                            <w:pPr>
                              <w:spacing w:line="207" w:lineRule="exact"/>
                              <w:ind w:left="309" w:right="38"/>
                              <w:jc w:val="center"/>
                              <w:rPr>
                                <w:sz w:val="18"/>
                                <w:szCs w:val="18"/>
                              </w:rPr>
                            </w:pPr>
                            <w:r w:rsidRPr="00F0660B">
                              <w:rPr>
                                <w:sz w:val="18"/>
                                <w:szCs w:val="18"/>
                              </w:rPr>
                              <w:t>Pradeep Kumar</w:t>
                            </w:r>
                          </w:p>
                          <w:p w14:paraId="4D504C74" w14:textId="77777777" w:rsidR="00706F42" w:rsidRPr="00F0660B" w:rsidRDefault="00706F42" w:rsidP="00706F42">
                            <w:pPr>
                              <w:spacing w:line="285" w:lineRule="auto"/>
                              <w:ind w:left="335" w:right="14"/>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1C91D8BB" w14:textId="77777777" w:rsidR="00706F42" w:rsidRPr="00F0660B" w:rsidRDefault="00706F42" w:rsidP="00706F42">
                            <w:pPr>
                              <w:spacing w:before="2"/>
                              <w:ind w:left="417" w:right="131" w:hanging="13"/>
                              <w:jc w:val="center"/>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hyperlink r:id="rId8">
                              <w:r w:rsidRPr="00F0660B">
                                <w:rPr>
                                  <w:sz w:val="18"/>
                                  <w:szCs w:val="18"/>
                                </w:rPr>
                                <w:t>@gmail.com</w:t>
                              </w:r>
                            </w:hyperlink>
                          </w:p>
                          <w:p w14:paraId="22344890" w14:textId="77777777" w:rsidR="00706F42" w:rsidRDefault="00706F42" w:rsidP="00706F42"/>
                          <w:p w14:paraId="7D3AA395" w14:textId="77777777" w:rsidR="00706F42" w:rsidRDefault="00706F42" w:rsidP="00706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85F086" id="_x0000_t202" coordsize="21600,21600" o:spt="202" path="m,l,21600r21600,l21600,xe">
                <v:stroke joinstyle="miter"/>
                <v:path gradientshapeok="t" o:connecttype="rect"/>
              </v:shapetype>
              <v:shape id="Text Box 8" o:spid="_x0000_s1026" type="#_x0000_t202" style="position:absolute;margin-left:166.2pt;margin-top:10.85pt;width:180.5pt;height:8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" filled="f" stroked="f">
                <v:textbox>
                  <w:txbxContent>
                    <w:p w14:paraId="4FFA3857" w14:textId="77777777" w:rsidR="00706F42" w:rsidRPr="00F0660B" w:rsidRDefault="00706F42" w:rsidP="00706F42">
                      <w:pPr>
                        <w:spacing w:line="207" w:lineRule="exact"/>
                        <w:ind w:left="309" w:right="38"/>
                        <w:jc w:val="center"/>
                        <w:rPr>
                          <w:sz w:val="18"/>
                          <w:szCs w:val="18"/>
                        </w:rPr>
                      </w:pPr>
                      <w:r w:rsidRPr="00F0660B">
                        <w:rPr>
                          <w:sz w:val="18"/>
                          <w:szCs w:val="18"/>
                        </w:rPr>
                        <w:t>Pradeep Kumar</w:t>
                      </w:r>
                    </w:p>
                    <w:p w14:paraId="4D504C74" w14:textId="77777777" w:rsidR="00706F42" w:rsidRPr="00F0660B" w:rsidRDefault="00706F42" w:rsidP="00706F42">
                      <w:pPr>
                        <w:spacing w:line="285" w:lineRule="auto"/>
                        <w:ind w:left="335" w:right="14"/>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1C91D8BB" w14:textId="77777777" w:rsidR="00706F42" w:rsidRPr="00F0660B" w:rsidRDefault="00706F42" w:rsidP="00706F42">
                      <w:pPr>
                        <w:spacing w:before="2"/>
                        <w:ind w:left="417" w:right="131" w:hanging="13"/>
                        <w:jc w:val="center"/>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hyperlink r:id="rId9">
                        <w:r w:rsidRPr="00F0660B">
                          <w:rPr>
                            <w:sz w:val="18"/>
                            <w:szCs w:val="18"/>
                          </w:rPr>
                          <w:t>@gmail.com</w:t>
                        </w:r>
                      </w:hyperlink>
                    </w:p>
                    <w:p w14:paraId="22344890" w14:textId="77777777" w:rsidR="00706F42" w:rsidRDefault="00706F42" w:rsidP="00706F42"/>
                    <w:p w14:paraId="7D3AA395" w14:textId="77777777" w:rsidR="00706F42" w:rsidRDefault="00706F42" w:rsidP="00706F42"/>
                  </w:txbxContent>
                </v:textbox>
              </v:shape>
            </w:pict>
          </mc:Fallback>
        </mc:AlternateContent>
      </w:r>
      <w:r w:rsidRPr="00F0660B">
        <w:rPr>
          <w:noProof/>
          <w:sz w:val="24"/>
        </w:rPr>
        <mc:AlternateContent>
          <mc:Choice Requires="wps">
            <w:drawing>
              <wp:anchor distT="45720" distB="45720" distL="114300" distR="114300" simplePos="0" relativeHeight="251660288" behindDoc="0" locked="0" layoutInCell="1" allowOverlap="1" wp14:anchorId="4043A3C1" wp14:editId="3EF4D8CB">
                <wp:simplePos x="0" y="0"/>
                <wp:positionH relativeFrom="column">
                  <wp:posOffset>-111760</wp:posOffset>
                </wp:positionH>
                <wp:positionV relativeFrom="paragraph">
                  <wp:posOffset>207645</wp:posOffset>
                </wp:positionV>
                <wp:extent cx="2012950" cy="11906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190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60CAB" w14:textId="76C4A544" w:rsidR="00F0660B" w:rsidRPr="00F0660B" w:rsidRDefault="00706F42" w:rsidP="00F0660B">
                            <w:pPr>
                              <w:spacing w:line="207" w:lineRule="exact"/>
                              <w:ind w:left="309" w:right="38"/>
                              <w:jc w:val="center"/>
                              <w:rPr>
                                <w:sz w:val="18"/>
                                <w:szCs w:val="18"/>
                              </w:rPr>
                            </w:pPr>
                            <w:r>
                              <w:rPr>
                                <w:sz w:val="18"/>
                                <w:szCs w:val="18"/>
                              </w:rPr>
                              <w:t>Raj Chaudhary</w:t>
                            </w:r>
                          </w:p>
                          <w:p w14:paraId="07D0E34D" w14:textId="77777777" w:rsidR="00F0660B" w:rsidRPr="00F0660B" w:rsidRDefault="00F0660B" w:rsidP="00F0660B">
                            <w:pPr>
                              <w:spacing w:line="285" w:lineRule="auto"/>
                              <w:ind w:left="335" w:right="14"/>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73ACB917" w14:textId="18E35F78" w:rsidR="00F0660B" w:rsidRPr="00F0660B" w:rsidRDefault="00F0660B" w:rsidP="00F0660B">
                            <w:pPr>
                              <w:spacing w:before="2"/>
                              <w:ind w:left="417" w:right="131" w:hanging="13"/>
                              <w:jc w:val="center"/>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r w:rsidR="00706F42" w:rsidRPr="00F0660B">
                              <w:rPr>
                                <w:sz w:val="18"/>
                                <w:szCs w:val="18"/>
                              </w:rPr>
                              <w:t>raj18110raj</w:t>
                            </w:r>
                            <w:hyperlink r:id="rId10">
                              <w:r w:rsidRPr="00F0660B">
                                <w:rPr>
                                  <w:sz w:val="18"/>
                                  <w:szCs w:val="18"/>
                                </w:rPr>
                                <w:t>@gmail.com</w:t>
                              </w:r>
                            </w:hyperlink>
                          </w:p>
                          <w:p w14:paraId="100FA134" w14:textId="331F1D38" w:rsidR="00F0660B" w:rsidRDefault="00F066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A3C1" id="Text Box 2" o:spid="_x0000_s1027" type="#_x0000_t202" style="position:absolute;margin-left:-8.8pt;margin-top:16.35pt;width:158.5pt;height:9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" filled="f" stroked="f">
                <v:textbox>
                  <w:txbxContent>
                    <w:p w14:paraId="6C760CAB" w14:textId="76C4A544" w:rsidR="00F0660B" w:rsidRPr="00F0660B" w:rsidRDefault="00706F42" w:rsidP="00F0660B">
                      <w:pPr>
                        <w:spacing w:line="207" w:lineRule="exact"/>
                        <w:ind w:left="309" w:right="38"/>
                        <w:jc w:val="center"/>
                        <w:rPr>
                          <w:sz w:val="18"/>
                          <w:szCs w:val="18"/>
                        </w:rPr>
                      </w:pPr>
                      <w:r>
                        <w:rPr>
                          <w:sz w:val="18"/>
                          <w:szCs w:val="18"/>
                        </w:rPr>
                        <w:t>Raj Chaudhary</w:t>
                      </w:r>
                    </w:p>
                    <w:p w14:paraId="07D0E34D" w14:textId="77777777" w:rsidR="00F0660B" w:rsidRPr="00F0660B" w:rsidRDefault="00F0660B" w:rsidP="00F0660B">
                      <w:pPr>
                        <w:spacing w:line="285" w:lineRule="auto"/>
                        <w:ind w:left="335" w:right="14"/>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73ACB917" w14:textId="18E35F78" w:rsidR="00F0660B" w:rsidRPr="00F0660B" w:rsidRDefault="00F0660B" w:rsidP="00F0660B">
                      <w:pPr>
                        <w:spacing w:before="2"/>
                        <w:ind w:left="417" w:right="131" w:hanging="13"/>
                        <w:jc w:val="center"/>
                        <w:rPr>
                          <w:sz w:val="18"/>
                          <w:szCs w:val="18"/>
                        </w:rPr>
                      </w:pPr>
                      <w:r w:rsidRPr="00F0660B">
                        <w:rPr>
                          <w:i/>
                          <w:sz w:val="18"/>
                          <w:szCs w:val="18"/>
                        </w:rPr>
                        <w:t>Babu Banarasi Das Institute of</w:t>
                      </w:r>
                      <w:r w:rsidRPr="00F0660B">
                        <w:rPr>
                          <w:i/>
                          <w:spacing w:val="-42"/>
                          <w:sz w:val="18"/>
                          <w:szCs w:val="18"/>
                        </w:rPr>
                        <w:t xml:space="preserve"> </w:t>
                      </w: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r w:rsidR="00706F42" w:rsidRPr="00F0660B">
                        <w:rPr>
                          <w:sz w:val="18"/>
                          <w:szCs w:val="18"/>
                        </w:rPr>
                        <w:t>raj18110raj</w:t>
                      </w:r>
                      <w:hyperlink r:id="rId11">
                        <w:r w:rsidRPr="00F0660B">
                          <w:rPr>
                            <w:sz w:val="18"/>
                            <w:szCs w:val="18"/>
                          </w:rPr>
                          <w:t>@gmail.com</w:t>
                        </w:r>
                      </w:hyperlink>
                    </w:p>
                    <w:p w14:paraId="100FA134" w14:textId="331F1D38" w:rsidR="00F0660B" w:rsidRDefault="00F0660B"/>
                  </w:txbxContent>
                </v:textbox>
                <w10:wrap type="square"/>
              </v:shape>
            </w:pict>
          </mc:Fallback>
        </mc:AlternateContent>
      </w:r>
      <w:r w:rsidR="00000000">
        <w:br w:type="column"/>
      </w:r>
    </w:p>
    <w:p w14:paraId="1E803684" w14:textId="2F4D5302" w:rsidR="000F755F" w:rsidRPr="00F0660B" w:rsidRDefault="00A73C90">
      <w:pPr>
        <w:spacing w:line="207" w:lineRule="exact"/>
        <w:ind w:left="335" w:right="393"/>
        <w:jc w:val="center"/>
        <w:rPr>
          <w:sz w:val="18"/>
          <w:szCs w:val="18"/>
        </w:rPr>
      </w:pPr>
      <w:r w:rsidRPr="00F0660B">
        <w:rPr>
          <w:sz w:val="18"/>
          <w:szCs w:val="18"/>
        </w:rPr>
        <w:t>Rajan Tiwari</w:t>
      </w:r>
    </w:p>
    <w:p w14:paraId="37B82412" w14:textId="77777777" w:rsidR="000F755F" w:rsidRPr="00F0660B" w:rsidRDefault="00000000">
      <w:pPr>
        <w:spacing w:line="285" w:lineRule="auto"/>
        <w:ind w:left="335" w:right="395"/>
        <w:jc w:val="center"/>
        <w:rPr>
          <w:i/>
          <w:sz w:val="18"/>
          <w:szCs w:val="18"/>
        </w:rPr>
      </w:pPr>
      <w:r w:rsidRPr="00F0660B">
        <w:rPr>
          <w:i/>
          <w:sz w:val="18"/>
          <w:szCs w:val="18"/>
        </w:rPr>
        <w:t>Department of Computer Science</w:t>
      </w:r>
      <w:r w:rsidRPr="00F0660B">
        <w:rPr>
          <w:i/>
          <w:spacing w:val="-42"/>
          <w:sz w:val="18"/>
          <w:szCs w:val="18"/>
        </w:rPr>
        <w:t xml:space="preserve"> </w:t>
      </w:r>
      <w:r w:rsidRPr="00F0660B">
        <w:rPr>
          <w:i/>
          <w:sz w:val="18"/>
          <w:szCs w:val="18"/>
        </w:rPr>
        <w:t>and</w:t>
      </w:r>
      <w:r w:rsidRPr="00F0660B">
        <w:rPr>
          <w:i/>
          <w:spacing w:val="-2"/>
          <w:sz w:val="18"/>
          <w:szCs w:val="18"/>
        </w:rPr>
        <w:t xml:space="preserve"> </w:t>
      </w:r>
      <w:r w:rsidRPr="00F0660B">
        <w:rPr>
          <w:i/>
          <w:sz w:val="18"/>
          <w:szCs w:val="18"/>
        </w:rPr>
        <w:t>Engineering</w:t>
      </w:r>
    </w:p>
    <w:p w14:paraId="2E4C9045" w14:textId="77777777" w:rsidR="000F755F" w:rsidRPr="00F0660B" w:rsidRDefault="00000000">
      <w:pPr>
        <w:spacing w:line="168" w:lineRule="exact"/>
        <w:ind w:left="334" w:right="395"/>
        <w:jc w:val="center"/>
        <w:rPr>
          <w:i/>
          <w:sz w:val="18"/>
          <w:szCs w:val="18"/>
        </w:rPr>
      </w:pPr>
      <w:r w:rsidRPr="00F0660B">
        <w:rPr>
          <w:i/>
          <w:sz w:val="18"/>
          <w:szCs w:val="18"/>
        </w:rPr>
        <w:t>Babu</w:t>
      </w:r>
      <w:r w:rsidRPr="00F0660B">
        <w:rPr>
          <w:i/>
          <w:spacing w:val="1"/>
          <w:sz w:val="18"/>
          <w:szCs w:val="18"/>
        </w:rPr>
        <w:t xml:space="preserve"> </w:t>
      </w:r>
      <w:r w:rsidRPr="00F0660B">
        <w:rPr>
          <w:i/>
          <w:sz w:val="18"/>
          <w:szCs w:val="18"/>
        </w:rPr>
        <w:t>Banarasi</w:t>
      </w:r>
      <w:r w:rsidRPr="00F0660B">
        <w:rPr>
          <w:i/>
          <w:spacing w:val="-1"/>
          <w:sz w:val="18"/>
          <w:szCs w:val="18"/>
        </w:rPr>
        <w:t xml:space="preserve"> </w:t>
      </w:r>
      <w:r w:rsidRPr="00F0660B">
        <w:rPr>
          <w:i/>
          <w:sz w:val="18"/>
          <w:szCs w:val="18"/>
        </w:rPr>
        <w:t>Das</w:t>
      </w:r>
      <w:r w:rsidRPr="00F0660B">
        <w:rPr>
          <w:i/>
          <w:spacing w:val="-4"/>
          <w:sz w:val="18"/>
          <w:szCs w:val="18"/>
        </w:rPr>
        <w:t xml:space="preserve"> </w:t>
      </w:r>
      <w:r w:rsidRPr="00F0660B">
        <w:rPr>
          <w:i/>
          <w:sz w:val="18"/>
          <w:szCs w:val="18"/>
        </w:rPr>
        <w:t>Institute of</w:t>
      </w:r>
    </w:p>
    <w:p w14:paraId="4A4776B7" w14:textId="7C25411A" w:rsidR="000F755F" w:rsidRPr="00F0660B" w:rsidRDefault="00000000">
      <w:pPr>
        <w:ind w:left="431" w:right="489" w:hanging="2"/>
        <w:jc w:val="center"/>
        <w:rPr>
          <w:sz w:val="20"/>
          <w:szCs w:val="20"/>
        </w:rPr>
      </w:pPr>
      <w:r w:rsidRPr="00F0660B">
        <w:rPr>
          <w:i/>
          <w:sz w:val="18"/>
          <w:szCs w:val="18"/>
        </w:rPr>
        <w:t>Technology and Management</w:t>
      </w:r>
      <w:r w:rsidRPr="00F0660B">
        <w:rPr>
          <w:i/>
          <w:spacing w:val="1"/>
          <w:sz w:val="18"/>
          <w:szCs w:val="18"/>
        </w:rPr>
        <w:t xml:space="preserve"> </w:t>
      </w:r>
      <w:r w:rsidRPr="00F0660B">
        <w:rPr>
          <w:sz w:val="18"/>
          <w:szCs w:val="18"/>
        </w:rPr>
        <w:t>Lucknow, Uttar Pradesh, India</w:t>
      </w:r>
      <w:r w:rsidRPr="00F0660B">
        <w:rPr>
          <w:spacing w:val="-42"/>
          <w:sz w:val="18"/>
          <w:szCs w:val="18"/>
        </w:rPr>
        <w:t xml:space="preserve"> </w:t>
      </w:r>
      <w:hyperlink r:id="rId12">
        <w:r w:rsidR="00A73C90" w:rsidRPr="00F0660B">
          <w:rPr>
            <w:sz w:val="18"/>
            <w:szCs w:val="18"/>
          </w:rPr>
          <w:t>rajantiwari7717</w:t>
        </w:r>
        <w:r w:rsidRPr="00F0660B">
          <w:rPr>
            <w:sz w:val="18"/>
            <w:szCs w:val="18"/>
          </w:rPr>
          <w:t>@gmail.com</w:t>
        </w:r>
      </w:hyperlink>
    </w:p>
    <w:p w14:paraId="32A2278B" w14:textId="77777777" w:rsidR="000F755F" w:rsidRDefault="000F755F">
      <w:pPr>
        <w:jc w:val="center"/>
        <w:rPr>
          <w:sz w:val="18"/>
        </w:rPr>
        <w:sectPr w:rsidR="000F755F" w:rsidSect="00377A52">
          <w:type w:val="continuous"/>
          <w:pgSz w:w="11910" w:h="16840"/>
          <w:pgMar w:top="560" w:right="740" w:bottom="280" w:left="800" w:header="720" w:footer="720" w:gutter="0"/>
          <w:cols w:num="3" w:space="720" w:equalWidth="0">
            <w:col w:w="2805" w:space="671"/>
            <w:col w:w="3055" w:space="697"/>
            <w:col w:w="3142"/>
          </w:cols>
        </w:sectPr>
      </w:pPr>
    </w:p>
    <w:p w14:paraId="11D3C9E7" w14:textId="77777777" w:rsidR="000F755F" w:rsidRDefault="000F755F">
      <w:pPr>
        <w:pStyle w:val="BodyText"/>
        <w:jc w:val="left"/>
      </w:pPr>
    </w:p>
    <w:p w14:paraId="551F79EB" w14:textId="77777777" w:rsidR="00672EED" w:rsidRDefault="00672EED">
      <w:pPr>
        <w:rPr>
          <w:sz w:val="16"/>
        </w:rPr>
        <w:sectPr w:rsidR="00672EED" w:rsidSect="00377A52">
          <w:type w:val="continuous"/>
          <w:pgSz w:w="11910" w:h="16840"/>
          <w:pgMar w:top="560" w:right="740" w:bottom="280" w:left="800" w:header="720" w:footer="720" w:gutter="0"/>
          <w:cols w:space="720"/>
        </w:sectPr>
      </w:pPr>
    </w:p>
    <w:p w14:paraId="3EB4F389" w14:textId="77777777" w:rsidR="00F0660B" w:rsidRDefault="00F0660B" w:rsidP="004E1C45">
      <w:pPr>
        <w:spacing w:before="92"/>
        <w:ind w:right="283"/>
        <w:jc w:val="both"/>
        <w:rPr>
          <w:b/>
          <w:i/>
          <w:sz w:val="20"/>
          <w:szCs w:val="20"/>
        </w:rPr>
      </w:pPr>
    </w:p>
    <w:p w14:paraId="711481D3" w14:textId="6EEE9896" w:rsidR="000F755F" w:rsidRPr="00672EED" w:rsidRDefault="00000000" w:rsidP="00EA2D85">
      <w:pPr>
        <w:spacing w:before="92"/>
        <w:ind w:left="107" w:right="283" w:firstLine="271"/>
        <w:jc w:val="both"/>
        <w:rPr>
          <w:b/>
          <w:sz w:val="20"/>
          <w:szCs w:val="20"/>
        </w:rPr>
      </w:pPr>
      <w:r w:rsidRPr="00672EED">
        <w:rPr>
          <w:b/>
          <w:i/>
          <w:sz w:val="20"/>
          <w:szCs w:val="20"/>
        </w:rPr>
        <w:t>Abstract</w:t>
      </w:r>
      <w:r w:rsidRPr="00672EED">
        <w:rPr>
          <w:b/>
          <w:sz w:val="20"/>
          <w:szCs w:val="20"/>
        </w:rPr>
        <w:t>—</w:t>
      </w:r>
      <w:r w:rsidRPr="00672EED">
        <w:rPr>
          <w:b/>
          <w:spacing w:val="34"/>
          <w:sz w:val="20"/>
          <w:szCs w:val="20"/>
        </w:rPr>
        <w:t xml:space="preserve"> </w:t>
      </w:r>
      <w:r w:rsidR="00AF08BE" w:rsidRPr="00672EED">
        <w:rPr>
          <w:b/>
          <w:sz w:val="20"/>
          <w:szCs w:val="20"/>
        </w:rPr>
        <w:t xml:space="preserve">On </w:t>
      </w:r>
      <w:r w:rsidR="00B64042" w:rsidRPr="00672EED">
        <w:rPr>
          <w:b/>
          <w:sz w:val="20"/>
          <w:szCs w:val="20"/>
        </w:rPr>
        <w:t xml:space="preserve">average, </w:t>
      </w:r>
      <w:r w:rsidR="00B64042" w:rsidRPr="00672EED">
        <w:rPr>
          <w:b/>
          <w:sz w:val="20"/>
          <w:szCs w:val="20"/>
        </w:rPr>
        <w:t>microsleep has contributed to</w:t>
      </w:r>
      <w:r w:rsidR="00B64042" w:rsidRPr="00672EED">
        <w:rPr>
          <w:b/>
          <w:sz w:val="20"/>
          <w:szCs w:val="20"/>
        </w:rPr>
        <w:t xml:space="preserve"> around</w:t>
      </w:r>
      <w:r w:rsidR="00B64042" w:rsidRPr="00672EED">
        <w:rPr>
          <w:b/>
          <w:sz w:val="20"/>
          <w:szCs w:val="20"/>
        </w:rPr>
        <w:t xml:space="preserve"> 100,000 accidents, 71,000 injuries and 1,550 deaths per year</w:t>
      </w:r>
      <w:r w:rsidR="00A01AF4">
        <w:rPr>
          <w:b/>
          <w:sz w:val="20"/>
          <w:szCs w:val="20"/>
        </w:rPr>
        <w:t>[1]</w:t>
      </w:r>
      <w:r w:rsidR="00B64042" w:rsidRPr="00672EED">
        <w:rPr>
          <w:b/>
          <w:sz w:val="20"/>
          <w:szCs w:val="20"/>
        </w:rPr>
        <w:t>. Slow facial palpation and frequent yawning are common symptoms of a drowsy driver, generally lighting conditions worsen in the middle of the night and early morning This proposed project aims to develop a driver drowsiness recognition system a based on eye-facial actions working with light sources at a distance Any system inputs. As an output device, the built-in webcam is paired with the speaker. Sleep positions can be determined using Eye Aspect Ratio (EAR) and Mouth Aspect Ratio (MAR) algorithms that generate 68 OpenCV and dlib points for facial markings in real time The flow of activity for this system is facial analysis, with eye blinks and yawn is followed by detection simultaneously live streaming the driver's face from a webcam is driven The alarm sound is sounded after the driver is detected asleep. This system is capable of detecting driver sleep in positive and negative lighting conditions with or without mirrors. The experiments conducted throughout the study showed that the accuracy of the proposed system ranged from 85% to 95%.</w:t>
      </w:r>
    </w:p>
    <w:p w14:paraId="3AC5654D" w14:textId="53458CD3" w:rsidR="000F755F" w:rsidRPr="00672EED" w:rsidRDefault="00000000" w:rsidP="00706F42">
      <w:pPr>
        <w:ind w:left="107" w:right="283"/>
        <w:jc w:val="both"/>
        <w:rPr>
          <w:b/>
          <w:i/>
          <w:sz w:val="20"/>
          <w:szCs w:val="20"/>
        </w:rPr>
      </w:pPr>
      <w:r w:rsidRPr="00672EED">
        <w:rPr>
          <w:b/>
          <w:i/>
          <w:sz w:val="20"/>
          <w:szCs w:val="20"/>
        </w:rPr>
        <w:t>Keywords—</w:t>
      </w:r>
      <w:r w:rsidR="00B64042" w:rsidRPr="00672EED">
        <w:rPr>
          <w:b/>
          <w:i/>
          <w:sz w:val="20"/>
          <w:szCs w:val="20"/>
        </w:rPr>
        <w:t>Facial Expressions</w:t>
      </w:r>
      <w:r w:rsidRPr="00672EED">
        <w:rPr>
          <w:b/>
          <w:i/>
          <w:sz w:val="20"/>
          <w:szCs w:val="20"/>
        </w:rPr>
        <w:t>,</w:t>
      </w:r>
      <w:r w:rsidRPr="00672EED">
        <w:rPr>
          <w:b/>
          <w:i/>
          <w:spacing w:val="1"/>
          <w:sz w:val="20"/>
          <w:szCs w:val="20"/>
        </w:rPr>
        <w:t xml:space="preserve"> </w:t>
      </w:r>
      <w:r w:rsidR="00B64042" w:rsidRPr="00672EED">
        <w:rPr>
          <w:b/>
          <w:i/>
          <w:sz w:val="20"/>
          <w:szCs w:val="20"/>
        </w:rPr>
        <w:t>Eye Aspect Ratio</w:t>
      </w:r>
      <w:r w:rsidRPr="00672EED">
        <w:rPr>
          <w:b/>
          <w:i/>
          <w:sz w:val="20"/>
          <w:szCs w:val="20"/>
        </w:rPr>
        <w:t>,</w:t>
      </w:r>
      <w:r w:rsidRPr="00672EED">
        <w:rPr>
          <w:b/>
          <w:i/>
          <w:spacing w:val="1"/>
          <w:sz w:val="20"/>
          <w:szCs w:val="20"/>
        </w:rPr>
        <w:t xml:space="preserve"> </w:t>
      </w:r>
      <w:r w:rsidR="00B64042" w:rsidRPr="00672EED">
        <w:rPr>
          <w:b/>
          <w:i/>
          <w:sz w:val="20"/>
          <w:szCs w:val="20"/>
        </w:rPr>
        <w:t>Mouth Aspect Ratio</w:t>
      </w:r>
      <w:r w:rsidRPr="00672EED">
        <w:rPr>
          <w:b/>
          <w:i/>
          <w:sz w:val="20"/>
          <w:szCs w:val="20"/>
        </w:rPr>
        <w:t>,</w:t>
      </w:r>
      <w:r w:rsidRPr="00672EED">
        <w:rPr>
          <w:b/>
          <w:i/>
          <w:spacing w:val="1"/>
          <w:sz w:val="20"/>
          <w:szCs w:val="20"/>
        </w:rPr>
        <w:t xml:space="preserve"> </w:t>
      </w:r>
      <w:r w:rsidR="00B64042" w:rsidRPr="00672EED">
        <w:rPr>
          <w:b/>
          <w:i/>
          <w:sz w:val="20"/>
          <w:szCs w:val="20"/>
        </w:rPr>
        <w:t>Drowsiness</w:t>
      </w:r>
      <w:r w:rsidRPr="00672EED">
        <w:rPr>
          <w:b/>
          <w:i/>
          <w:sz w:val="20"/>
          <w:szCs w:val="20"/>
        </w:rPr>
        <w:t>,</w:t>
      </w:r>
      <w:r w:rsidRPr="00672EED">
        <w:rPr>
          <w:b/>
          <w:i/>
          <w:spacing w:val="1"/>
          <w:sz w:val="20"/>
          <w:szCs w:val="20"/>
        </w:rPr>
        <w:t xml:space="preserve"> </w:t>
      </w:r>
      <w:r w:rsidR="00B64042" w:rsidRPr="00672EED">
        <w:rPr>
          <w:b/>
          <w:i/>
          <w:sz w:val="20"/>
          <w:szCs w:val="20"/>
        </w:rPr>
        <w:t>Eye Blinks</w:t>
      </w:r>
      <w:r w:rsidRPr="00672EED">
        <w:rPr>
          <w:b/>
          <w:i/>
          <w:sz w:val="20"/>
          <w:szCs w:val="20"/>
        </w:rPr>
        <w:t>.</w:t>
      </w:r>
    </w:p>
    <w:p w14:paraId="41CC194F" w14:textId="77777777" w:rsidR="000F755F" w:rsidRDefault="000F755F" w:rsidP="00EA2D85">
      <w:pPr>
        <w:pStyle w:val="BodyText"/>
        <w:spacing w:before="4"/>
        <w:ind w:right="283"/>
        <w:jc w:val="left"/>
        <w:rPr>
          <w:b/>
          <w:i/>
          <w:sz w:val="24"/>
        </w:rPr>
      </w:pPr>
    </w:p>
    <w:p w14:paraId="4DF3B979" w14:textId="77777777" w:rsidR="000F755F" w:rsidRPr="00B64042" w:rsidRDefault="00000000" w:rsidP="00EA2D85">
      <w:pPr>
        <w:pStyle w:val="ListParagraph"/>
        <w:numPr>
          <w:ilvl w:val="0"/>
          <w:numId w:val="5"/>
        </w:numPr>
        <w:tabs>
          <w:tab w:val="left" w:pos="2217"/>
          <w:tab w:val="left" w:pos="2218"/>
        </w:tabs>
        <w:spacing w:before="0"/>
        <w:ind w:left="1780" w:right="283" w:hanging="419"/>
        <w:jc w:val="left"/>
        <w:rPr>
          <w:sz w:val="20"/>
          <w:szCs w:val="20"/>
        </w:rPr>
      </w:pPr>
      <w:r w:rsidRPr="00B64042">
        <w:rPr>
          <w:sz w:val="20"/>
          <w:szCs w:val="20"/>
        </w:rPr>
        <w:t>INTRODUCTION</w:t>
      </w:r>
    </w:p>
    <w:p w14:paraId="100DDF1E" w14:textId="57EB8A86" w:rsidR="001C2A44" w:rsidRPr="00F0660B" w:rsidRDefault="00B64042" w:rsidP="00F0660B">
      <w:pPr>
        <w:pStyle w:val="BodyText"/>
        <w:spacing w:before="11"/>
        <w:ind w:right="283"/>
        <w:rPr>
          <w:sz w:val="26"/>
        </w:rPr>
      </w:pPr>
      <w:r w:rsidRPr="00B64042">
        <w:t>Drowsy driving has become a major issue for road and vehicle safety. Small sleep has been recognized as a major cause of accidents in many countries. According to the National Sleep Foundation website, the most dangerous time for drowsy driving is in the middle of the night and early morning, when light is low Common actions of a drowsy driver are blinking and yawning her eyes a lot . As a result, the driver will leave the roadway, including driving on curves and missing traffic signals. Thus, this work proposes to test the effectiveness of a designed sleep recognition system based on eye and facial behaviors in real time and to investigate its performance with different types of lighting</w:t>
      </w:r>
      <w:r w:rsidRPr="00B64042">
        <w:rPr>
          <w:sz w:val="26"/>
        </w:rPr>
        <w:t>.</w:t>
      </w:r>
    </w:p>
    <w:p w14:paraId="74D9FEEB" w14:textId="65329462" w:rsidR="000F755F" w:rsidRPr="00672EED" w:rsidRDefault="001C2A44" w:rsidP="00672EED">
      <w:pPr>
        <w:pStyle w:val="NormalWeb"/>
        <w:ind w:right="227"/>
        <w:jc w:val="both"/>
        <w:rPr>
          <w:color w:val="000000"/>
          <w:sz w:val="20"/>
          <w:szCs w:val="20"/>
        </w:rPr>
      </w:pPr>
      <w:hyperlink r:id="rId13" w:tgtFrame="_blank" w:history="1">
        <w:r w:rsidRPr="001C2A44">
          <w:rPr>
            <w:rStyle w:val="Hyperlink"/>
            <w:color w:val="auto"/>
            <w:sz w:val="20"/>
            <w:szCs w:val="20"/>
            <w:u w:val="none"/>
          </w:rPr>
          <w:t xml:space="preserve">According to a report by the Ministry of Road Transport and Highways Transport Research Wing, road accidents claimed </w:t>
        </w:r>
        <w:r w:rsidRPr="001C2A44">
          <w:rPr>
            <w:rStyle w:val="Strong"/>
            <w:sz w:val="20"/>
            <w:szCs w:val="20"/>
          </w:rPr>
          <w:t>1,53,972 lives</w:t>
        </w:r>
        <w:r w:rsidRPr="001C2A44">
          <w:rPr>
            <w:rStyle w:val="Hyperlink"/>
            <w:color w:val="auto"/>
            <w:sz w:val="20"/>
            <w:szCs w:val="20"/>
            <w:u w:val="none"/>
          </w:rPr>
          <w:t xml:space="preserve"> and harmed </w:t>
        </w:r>
        <w:r w:rsidRPr="001C2A44">
          <w:rPr>
            <w:rStyle w:val="Strong"/>
            <w:sz w:val="20"/>
            <w:szCs w:val="20"/>
          </w:rPr>
          <w:t>3,84,448 people</w:t>
        </w:r>
        <w:r w:rsidRPr="001C2A44">
          <w:rPr>
            <w:rStyle w:val="Hyperlink"/>
            <w:color w:val="auto"/>
            <w:sz w:val="20"/>
            <w:szCs w:val="20"/>
            <w:u w:val="none"/>
          </w:rPr>
          <w:t xml:space="preserve"> in India in 2021</w:t>
        </w:r>
      </w:hyperlink>
      <w:hyperlink r:id="rId14" w:tgtFrame="_blank" w:history="1">
        <w:r w:rsidRPr="001C2A44">
          <w:rPr>
            <w:rStyle w:val="Hyperlink"/>
            <w:color w:val="auto"/>
            <w:sz w:val="20"/>
            <w:szCs w:val="20"/>
            <w:u w:val="none"/>
            <w:vertAlign w:val="superscript"/>
          </w:rPr>
          <w:t>1</w:t>
        </w:r>
      </w:hyperlink>
      <w:r w:rsidRPr="001C2A44">
        <w:rPr>
          <w:sz w:val="20"/>
          <w:szCs w:val="20"/>
        </w:rPr>
        <w:t xml:space="preserve">. </w:t>
      </w:r>
      <w:hyperlink r:id="rId15" w:tgtFrame="_blank" w:history="1">
        <w:r w:rsidRPr="001C2A44">
          <w:rPr>
            <w:rStyle w:val="Hyperlink"/>
            <w:color w:val="auto"/>
            <w:sz w:val="20"/>
            <w:szCs w:val="20"/>
            <w:u w:val="none"/>
          </w:rPr>
          <w:t xml:space="preserve">A study by the Central Road Research Institute (CRRI) found that </w:t>
        </w:r>
        <w:r w:rsidRPr="001C2A44">
          <w:rPr>
            <w:rStyle w:val="Strong"/>
            <w:sz w:val="20"/>
            <w:szCs w:val="20"/>
          </w:rPr>
          <w:t>40%</w:t>
        </w:r>
        <w:r w:rsidRPr="001C2A44">
          <w:rPr>
            <w:rStyle w:val="Hyperlink"/>
            <w:color w:val="auto"/>
            <w:sz w:val="20"/>
            <w:szCs w:val="20"/>
            <w:u w:val="none"/>
          </w:rPr>
          <w:t xml:space="preserve"> of highway accidents occur due to drivers dozing off </w:t>
        </w:r>
      </w:hyperlink>
      <w:r w:rsidRPr="001C2A44">
        <w:rPr>
          <w:sz w:val="20"/>
          <w:szCs w:val="20"/>
        </w:rPr>
        <w:t>.</w:t>
      </w:r>
      <w:r w:rsidR="00672EED">
        <w:rPr>
          <w:sz w:val="20"/>
          <w:szCs w:val="20"/>
        </w:rPr>
        <w:t xml:space="preserve"> India has the highest road accidents deaths in the world with an average of </w:t>
      </w:r>
      <w:r w:rsidR="00672EED" w:rsidRPr="00672EED">
        <w:rPr>
          <w:b/>
          <w:bCs/>
          <w:sz w:val="20"/>
          <w:szCs w:val="20"/>
        </w:rPr>
        <w:t>426 per day</w:t>
      </w:r>
      <w:r w:rsidR="00672EED">
        <w:rPr>
          <w:sz w:val="20"/>
          <w:szCs w:val="20"/>
        </w:rPr>
        <w:t xml:space="preserve"> or </w:t>
      </w:r>
      <w:r w:rsidR="00672EED" w:rsidRPr="00672EED">
        <w:rPr>
          <w:b/>
          <w:bCs/>
          <w:sz w:val="20"/>
          <w:szCs w:val="20"/>
        </w:rPr>
        <w:t>18 deaths</w:t>
      </w:r>
      <w:r w:rsidR="00672EED">
        <w:rPr>
          <w:sz w:val="20"/>
          <w:szCs w:val="20"/>
        </w:rPr>
        <w:t xml:space="preserve"> </w:t>
      </w:r>
      <w:r w:rsidR="00672EED" w:rsidRPr="00672EED">
        <w:rPr>
          <w:b/>
          <w:bCs/>
          <w:sz w:val="20"/>
          <w:szCs w:val="20"/>
        </w:rPr>
        <w:t>per hour</w:t>
      </w:r>
      <w:r w:rsidR="00672EED">
        <w:rPr>
          <w:sz w:val="20"/>
          <w:szCs w:val="20"/>
        </w:rPr>
        <w:t>.</w:t>
      </w:r>
    </w:p>
    <w:p w14:paraId="3393EAC4" w14:textId="0CF24772" w:rsidR="00672EED" w:rsidRPr="00672EED" w:rsidRDefault="00672EED" w:rsidP="00672EED">
      <w:pPr>
        <w:ind w:right="283"/>
        <w:jc w:val="both"/>
        <w:rPr>
          <w:sz w:val="20"/>
          <w:szCs w:val="20"/>
        </w:rPr>
        <w:sectPr w:rsidR="00672EED" w:rsidRPr="00672EED" w:rsidSect="00377A52">
          <w:type w:val="continuous"/>
          <w:pgSz w:w="11910" w:h="16840"/>
          <w:pgMar w:top="560" w:right="740" w:bottom="280" w:left="800" w:header="720" w:footer="720" w:gutter="0"/>
          <w:cols w:num="2" w:space="720" w:equalWidth="0">
            <w:col w:w="5016" w:space="210"/>
            <w:col w:w="5144"/>
          </w:cols>
        </w:sectPr>
      </w:pPr>
      <w:r w:rsidRPr="00672EED">
        <w:rPr>
          <w:sz w:val="20"/>
          <w:szCs w:val="20"/>
        </w:rPr>
        <w:t xml:space="preserve">This proposed work focuses on 68-point facial markers, specifically eyelid ratio (EAR) and eyelid ratio (MAR) as key features of sleep recognition. The program operates on a personal computer attached to a window camera as input to the driver and a loudspeaker triggered alarm sound as output Three basic methods of measuring sleep and vehicle-based, behavioral, and physiological. All of these behavioral dependencies were used in this project and were suitable to achieve the objectives where a driver sleep recognition system based on eye-facial behaviors was developed that worked in real time with lights so </w:t>
      </w:r>
      <w:r>
        <w:rPr>
          <w:sz w:val="20"/>
          <w:szCs w:val="20"/>
        </w:rPr>
        <w:t>T</w:t>
      </w:r>
      <w:r w:rsidRPr="00672EED">
        <w:rPr>
          <w:sz w:val="20"/>
          <w:szCs w:val="20"/>
        </w:rPr>
        <w:t>he advantage of this method is that It is not so intrusive that the monitored camera or device will not be placed on any part of the driver’s body. Furthermore, the operation is very simple compared to other methods, as only the camera acted as the attached device. So it is easy to use even if the driver has no experience with it. Even so, the technique is limited by lighting conditions and the distance of the driver from the camera. So the proposed work used facial marking algorithm as its accuracy is good and it can run in real time despite the complexity of implementation Later as Python satisfied the need of real time processing and library processing multiple open packages, this work was done in Python to build a sleep detection system to execute programs Simplified by taking common requirements from previous projects, which trigger an alarm once sleep is detected on.</w:t>
      </w:r>
    </w:p>
    <w:p w14:paraId="3AFE360F" w14:textId="77777777" w:rsidR="000F755F" w:rsidRDefault="00000000">
      <w:pPr>
        <w:pStyle w:val="ListParagraph"/>
        <w:numPr>
          <w:ilvl w:val="0"/>
          <w:numId w:val="5"/>
        </w:numPr>
        <w:tabs>
          <w:tab w:val="left" w:pos="2207"/>
          <w:tab w:val="left" w:pos="2208"/>
        </w:tabs>
        <w:spacing w:before="139"/>
        <w:ind w:left="2207" w:hanging="452"/>
        <w:jc w:val="left"/>
        <w:rPr>
          <w:sz w:val="16"/>
        </w:rPr>
      </w:pPr>
      <w:r>
        <w:rPr>
          <w:sz w:val="16"/>
        </w:rPr>
        <w:lastRenderedPageBreak/>
        <w:t>METHODOLOGY</w:t>
      </w:r>
    </w:p>
    <w:p w14:paraId="456CA59B" w14:textId="77777777" w:rsidR="000F755F" w:rsidRDefault="000F755F">
      <w:pPr>
        <w:pStyle w:val="BodyText"/>
        <w:spacing w:before="4"/>
        <w:jc w:val="left"/>
        <w:rPr>
          <w:sz w:val="17"/>
        </w:rPr>
      </w:pPr>
    </w:p>
    <w:p w14:paraId="3550CD7A" w14:textId="77777777" w:rsidR="00A01AF4" w:rsidRDefault="0076031D" w:rsidP="00EA2D85">
      <w:pPr>
        <w:pStyle w:val="BodyText"/>
        <w:spacing w:before="3"/>
        <w:rPr>
          <w:noProof/>
        </w:rPr>
      </w:pPr>
      <w:r>
        <w:rPr>
          <w:noProof/>
        </w:rPr>
        <w:t xml:space="preserve">The methodology followed for the development of proposed Real-Time Driver Drowsiness Monitoring Sytem is given in detail in this section.The section consists of three main parts </w:t>
      </w:r>
      <w:r w:rsidR="00A01AF4">
        <w:rPr>
          <w:noProof/>
        </w:rPr>
        <w:t xml:space="preserve">(i) </w:t>
      </w:r>
      <w:r w:rsidR="009E7C48">
        <w:rPr>
          <w:noProof/>
        </w:rPr>
        <w:t>System</w:t>
      </w:r>
      <w:r w:rsidR="00073FC9">
        <w:rPr>
          <w:noProof/>
        </w:rPr>
        <w:t xml:space="preserve"> Design  </w:t>
      </w:r>
      <w:r w:rsidR="00A01AF4">
        <w:rPr>
          <w:noProof/>
        </w:rPr>
        <w:t xml:space="preserve">(ii) </w:t>
      </w:r>
      <w:r w:rsidR="00073FC9">
        <w:rPr>
          <w:noProof/>
        </w:rPr>
        <w:t xml:space="preserve">preprocessing </w:t>
      </w:r>
      <w:r w:rsidR="00A01AF4">
        <w:rPr>
          <w:noProof/>
        </w:rPr>
        <w:t xml:space="preserve">(iii) </w:t>
      </w:r>
      <w:r w:rsidR="00073FC9">
        <w:rPr>
          <w:noProof/>
        </w:rPr>
        <w:t>Feature Extraction</w:t>
      </w:r>
    </w:p>
    <w:p w14:paraId="2022B045" w14:textId="7836FBFA" w:rsidR="000F755F" w:rsidRDefault="00A01AF4" w:rsidP="00EA2D85">
      <w:pPr>
        <w:pStyle w:val="BodyText"/>
        <w:spacing w:before="3"/>
        <w:rPr>
          <w:noProof/>
        </w:rPr>
      </w:pPr>
      <w:r>
        <w:rPr>
          <w:noProof/>
        </w:rPr>
        <w:t>And (iv)</w:t>
      </w:r>
      <w:r w:rsidR="00073FC9">
        <w:rPr>
          <w:noProof/>
        </w:rPr>
        <w:t xml:space="preserve"> </w:t>
      </w:r>
      <w:r>
        <w:rPr>
          <w:noProof/>
        </w:rPr>
        <w:t xml:space="preserve">Classification </w:t>
      </w:r>
      <w:r w:rsidR="00073FC9">
        <w:rPr>
          <w:noProof/>
        </w:rPr>
        <w:t>takes place.</w:t>
      </w:r>
    </w:p>
    <w:p w14:paraId="52E6A6AB" w14:textId="24543273" w:rsidR="00D50BC2" w:rsidRDefault="00D50BC2" w:rsidP="00D50BC2">
      <w:pPr>
        <w:pStyle w:val="BodyText"/>
        <w:spacing w:before="3"/>
        <w:jc w:val="left"/>
        <w:rPr>
          <w:noProof/>
        </w:rPr>
      </w:pPr>
      <w:r>
        <w:rPr>
          <w:noProof/>
        </w:rPr>
        <w:t xml:space="preserve">    </w:t>
      </w:r>
    </w:p>
    <w:p w14:paraId="644A5AB7" w14:textId="1F622A03" w:rsidR="00D50BC2" w:rsidRPr="00D50BC2" w:rsidRDefault="00D50BC2" w:rsidP="00D50BC2">
      <w:pPr>
        <w:pStyle w:val="BodyText"/>
        <w:spacing w:before="3"/>
        <w:jc w:val="left"/>
        <w:rPr>
          <w:i/>
          <w:iCs/>
          <w:noProof/>
        </w:rPr>
      </w:pPr>
      <w:r w:rsidRPr="00D50BC2">
        <w:rPr>
          <w:i/>
          <w:iCs/>
          <w:noProof/>
        </w:rPr>
        <w:t>A. System Design</w:t>
      </w:r>
    </w:p>
    <w:p w14:paraId="3FA123EA" w14:textId="77777777" w:rsidR="00D50BC2" w:rsidRDefault="00D50BC2" w:rsidP="00D50BC2">
      <w:pPr>
        <w:ind w:left="567"/>
        <w:rPr>
          <w:sz w:val="20"/>
          <w:szCs w:val="20"/>
        </w:rPr>
      </w:pPr>
      <w:r>
        <w:rPr>
          <w:noProof/>
        </w:rPr>
        <w:drawing>
          <wp:inline distT="0" distB="0" distL="0" distR="0" wp14:anchorId="58B55DAF" wp14:editId="40D7DDE9">
            <wp:extent cx="2127250" cy="2444750"/>
            <wp:effectExtent l="0" t="0" r="6350" b="0"/>
            <wp:docPr id="115397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8398" name=""/>
                    <pic:cNvPicPr/>
                  </pic:nvPicPr>
                  <pic:blipFill>
                    <a:blip r:embed="rId16"/>
                    <a:stretch>
                      <a:fillRect/>
                    </a:stretch>
                  </pic:blipFill>
                  <pic:spPr>
                    <a:xfrm>
                      <a:off x="0" y="0"/>
                      <a:ext cx="2127250" cy="2444750"/>
                    </a:xfrm>
                    <a:prstGeom prst="rect">
                      <a:avLst/>
                    </a:prstGeom>
                  </pic:spPr>
                </pic:pic>
              </a:graphicData>
            </a:graphic>
          </wp:inline>
        </w:drawing>
      </w:r>
    </w:p>
    <w:p w14:paraId="210EBA9E" w14:textId="77777777" w:rsidR="00D50BC2" w:rsidRDefault="00D50BC2">
      <w:pPr>
        <w:ind w:left="762"/>
        <w:rPr>
          <w:sz w:val="20"/>
          <w:szCs w:val="20"/>
        </w:rPr>
      </w:pPr>
    </w:p>
    <w:p w14:paraId="6DD10CE6" w14:textId="5A96B4C8" w:rsidR="000F755F" w:rsidRDefault="00000000" w:rsidP="00D50BC2">
      <w:pPr>
        <w:rPr>
          <w:sz w:val="20"/>
          <w:szCs w:val="20"/>
        </w:rPr>
      </w:pPr>
      <w:r w:rsidRPr="00D50BC2">
        <w:rPr>
          <w:sz w:val="20"/>
          <w:szCs w:val="20"/>
        </w:rPr>
        <w:t>Fig.</w:t>
      </w:r>
      <w:r w:rsidRPr="00D50BC2">
        <w:rPr>
          <w:spacing w:val="-3"/>
          <w:sz w:val="20"/>
          <w:szCs w:val="20"/>
        </w:rPr>
        <w:t xml:space="preserve"> </w:t>
      </w:r>
      <w:r w:rsidRPr="00D50BC2">
        <w:rPr>
          <w:sz w:val="20"/>
          <w:szCs w:val="20"/>
        </w:rPr>
        <w:t>1.</w:t>
      </w:r>
      <w:r w:rsidRPr="00D50BC2">
        <w:rPr>
          <w:spacing w:val="1"/>
          <w:sz w:val="20"/>
          <w:szCs w:val="20"/>
        </w:rPr>
        <w:t xml:space="preserve"> </w:t>
      </w:r>
      <w:r w:rsidR="00D50BC2" w:rsidRPr="00D50BC2">
        <w:rPr>
          <w:sz w:val="20"/>
          <w:szCs w:val="20"/>
        </w:rPr>
        <w:t>Working Procedure of Real-Time Driver Drowsiness Monitoring System</w:t>
      </w:r>
    </w:p>
    <w:p w14:paraId="3EDEC3F9" w14:textId="77777777" w:rsidR="009E7C48" w:rsidRDefault="009E7C48" w:rsidP="00D50BC2">
      <w:pPr>
        <w:rPr>
          <w:spacing w:val="-1"/>
          <w:sz w:val="20"/>
          <w:szCs w:val="20"/>
        </w:rPr>
      </w:pPr>
    </w:p>
    <w:p w14:paraId="0827C8BD" w14:textId="48D84DA6" w:rsidR="00D50BC2" w:rsidRPr="00D50BC2" w:rsidRDefault="00D50BC2" w:rsidP="009E7C48">
      <w:pPr>
        <w:jc w:val="both"/>
        <w:rPr>
          <w:sz w:val="20"/>
          <w:szCs w:val="20"/>
        </w:rPr>
      </w:pPr>
      <w:r>
        <w:rPr>
          <w:spacing w:val="-1"/>
          <w:sz w:val="20"/>
          <w:szCs w:val="20"/>
        </w:rPr>
        <w:t>The above DFD simplifies that how system is going to work in the real environment with the users. The very first step of the procedure is face detection through web camera which is installed in front of the face of the driver. After face detection various frames for eyes and face will be captured and drowsiness will be identified using various techniques</w:t>
      </w:r>
      <w:r w:rsidR="009E7C48">
        <w:rPr>
          <w:spacing w:val="-1"/>
          <w:sz w:val="20"/>
          <w:szCs w:val="20"/>
        </w:rPr>
        <w:t xml:space="preserve"> that is given  further in the paper. If the drowsiness is found then an alarm will start </w:t>
      </w:r>
      <w:r>
        <w:rPr>
          <w:spacing w:val="-1"/>
          <w:sz w:val="20"/>
          <w:szCs w:val="20"/>
        </w:rPr>
        <w:t xml:space="preserve"> </w:t>
      </w:r>
      <w:r w:rsidR="009E7C48">
        <w:rPr>
          <w:spacing w:val="-1"/>
          <w:sz w:val="20"/>
          <w:szCs w:val="20"/>
        </w:rPr>
        <w:t>beeping to alert the driver till his response and if no drowsiness is found then process will take place in a loop.</w:t>
      </w:r>
      <w:r w:rsidR="00D43999">
        <w:rPr>
          <w:spacing w:val="-1"/>
          <w:sz w:val="20"/>
          <w:szCs w:val="20"/>
        </w:rPr>
        <w:t>[8]</w:t>
      </w:r>
    </w:p>
    <w:p w14:paraId="07E8B87D" w14:textId="77777777" w:rsidR="000F755F" w:rsidRDefault="000F755F">
      <w:pPr>
        <w:pStyle w:val="BodyText"/>
        <w:spacing w:before="2"/>
        <w:jc w:val="left"/>
        <w:rPr>
          <w:sz w:val="18"/>
        </w:rPr>
      </w:pPr>
    </w:p>
    <w:p w14:paraId="6B9B59DC" w14:textId="5F3393B1" w:rsidR="000F755F" w:rsidRPr="0038176D" w:rsidRDefault="009E7C48" w:rsidP="0038176D">
      <w:pPr>
        <w:pStyle w:val="ListParagraph"/>
        <w:numPr>
          <w:ilvl w:val="0"/>
          <w:numId w:val="8"/>
        </w:numPr>
        <w:tabs>
          <w:tab w:val="left" w:pos="468"/>
        </w:tabs>
        <w:spacing w:before="62"/>
        <w:rPr>
          <w:i/>
          <w:sz w:val="20"/>
        </w:rPr>
      </w:pPr>
      <w:r w:rsidRPr="0038176D">
        <w:rPr>
          <w:i/>
          <w:sz w:val="20"/>
        </w:rPr>
        <w:t>Preprocessing</w:t>
      </w:r>
    </w:p>
    <w:p w14:paraId="5A54D613" w14:textId="17968D55" w:rsidR="000D33E2" w:rsidRDefault="000D33E2" w:rsidP="000D33E2">
      <w:pPr>
        <w:spacing w:before="110"/>
        <w:jc w:val="both"/>
        <w:rPr>
          <w:color w:val="111111"/>
          <w:sz w:val="20"/>
          <w:szCs w:val="20"/>
        </w:rPr>
      </w:pPr>
      <w:r w:rsidRPr="000D33E2">
        <w:rPr>
          <w:color w:val="111111"/>
          <w:sz w:val="20"/>
          <w:szCs w:val="20"/>
        </w:rPr>
        <w:t>T</w:t>
      </w:r>
      <w:r w:rsidRPr="000D33E2">
        <w:rPr>
          <w:color w:val="111111"/>
          <w:sz w:val="20"/>
          <w:szCs w:val="20"/>
        </w:rPr>
        <w:t xml:space="preserve">o preprocess, the colored frames are converted to grayscale. Then, to acquire the eyes and mouth features, the face was extracted by utilizing </w:t>
      </w:r>
      <w:proofErr w:type="spellStart"/>
      <w:r w:rsidRPr="000D33E2">
        <w:rPr>
          <w:color w:val="111111"/>
          <w:sz w:val="20"/>
          <w:szCs w:val="20"/>
        </w:rPr>
        <w:t>Dlib’s</w:t>
      </w:r>
      <w:proofErr w:type="spellEnd"/>
      <w:r w:rsidRPr="000D33E2">
        <w:rPr>
          <w:color w:val="111111"/>
          <w:sz w:val="20"/>
          <w:szCs w:val="20"/>
        </w:rPr>
        <w:t xml:space="preserve"> HOG face detector, where the detector function returned a rectangle’s coordinates, which enclose the face region. Following that, the Dlib facial landmarks solution was utilized. This solution estimates the location of 68 points on the face, forming a map that represents the key facial structures on the face, as shown in Figure </w:t>
      </w:r>
      <w:r w:rsidR="00A01AF4">
        <w:rPr>
          <w:color w:val="111111"/>
          <w:sz w:val="20"/>
          <w:szCs w:val="20"/>
        </w:rPr>
        <w:t>2[2]</w:t>
      </w:r>
      <w:r w:rsidRPr="000D33E2">
        <w:rPr>
          <w:color w:val="111111"/>
          <w:sz w:val="20"/>
          <w:szCs w:val="20"/>
        </w:rPr>
        <w:t xml:space="preserve">. Thus, it was used to detect and extract the eye and mouth regions. </w:t>
      </w:r>
    </w:p>
    <w:p w14:paraId="214EDDA2" w14:textId="77777777" w:rsidR="00377A52" w:rsidRPr="00377A52" w:rsidRDefault="00377A52" w:rsidP="000D33E2">
      <w:pPr>
        <w:spacing w:before="110"/>
        <w:jc w:val="both"/>
        <w:rPr>
          <w:rFonts w:ascii="Roboto" w:hAnsi="Roboto"/>
          <w:color w:val="111111"/>
          <w:sz w:val="16"/>
          <w:szCs w:val="16"/>
        </w:rPr>
      </w:pPr>
    </w:p>
    <w:p w14:paraId="58D403E5" w14:textId="58D008B4" w:rsidR="000F755F" w:rsidRDefault="000D33E2" w:rsidP="00377A52">
      <w:pPr>
        <w:pStyle w:val="BodyText"/>
        <w:spacing w:before="118" w:line="228" w:lineRule="auto"/>
        <w:ind w:left="-113" w:right="164" w:firstLine="288"/>
      </w:pPr>
      <w:r w:rsidRPr="00377A52">
        <w:rPr>
          <w:noProof/>
          <w:bdr w:val="single" w:sz="4" w:space="0" w:color="auto"/>
        </w:rPr>
        <w:drawing>
          <wp:inline distT="0" distB="0" distL="0" distR="0" wp14:anchorId="3FEABB02" wp14:editId="0C9E1E9E">
            <wp:extent cx="2419350" cy="1564640"/>
            <wp:effectExtent l="0" t="0" r="0" b="0"/>
            <wp:docPr id="1522403374" name="Picture 1" descr="Dlib 68 points Face landmark Detection with OpenCV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 68 points Face landmark Detection with OpenCV and ..."/>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32000"/>
                              </a14:imgEffect>
                            </a14:imgLayer>
                          </a14:imgProps>
                        </a:ext>
                        <a:ext uri="{28A0092B-C50C-407E-A947-70E740481C1C}">
                          <a14:useLocalDpi xmlns:a14="http://schemas.microsoft.com/office/drawing/2010/main" val="0"/>
                        </a:ext>
                      </a:extLst>
                    </a:blip>
                    <a:srcRect/>
                    <a:stretch>
                      <a:fillRect/>
                    </a:stretch>
                  </pic:blipFill>
                  <pic:spPr bwMode="auto">
                    <a:xfrm>
                      <a:off x="0" y="0"/>
                      <a:ext cx="2428736" cy="1570710"/>
                    </a:xfrm>
                    <a:prstGeom prst="rect">
                      <a:avLst/>
                    </a:prstGeom>
                    <a:noFill/>
                    <a:ln>
                      <a:noFill/>
                    </a:ln>
                  </pic:spPr>
                </pic:pic>
              </a:graphicData>
            </a:graphic>
          </wp:inline>
        </w:drawing>
      </w:r>
    </w:p>
    <w:p w14:paraId="7D4E5DEE" w14:textId="49F9F82B" w:rsidR="000F755F" w:rsidRDefault="000F755F">
      <w:pPr>
        <w:pStyle w:val="BodyText"/>
        <w:ind w:left="394"/>
        <w:jc w:val="left"/>
      </w:pPr>
    </w:p>
    <w:p w14:paraId="5F37D4A5" w14:textId="26DAC4CA" w:rsidR="0038176D" w:rsidRDefault="00377A52" w:rsidP="0038176D">
      <w:pPr>
        <w:widowControl/>
        <w:adjustRightInd w:val="0"/>
        <w:rPr>
          <w:rFonts w:eastAsiaTheme="minorHAnsi"/>
          <w:sz w:val="20"/>
          <w:szCs w:val="20"/>
          <w:lang w:val="en-IN"/>
        </w:rPr>
      </w:pPr>
      <w:r>
        <w:rPr>
          <w:sz w:val="18"/>
        </w:rPr>
        <w:t xml:space="preserve">   </w:t>
      </w:r>
      <w:r w:rsidR="00000000">
        <w:rPr>
          <w:sz w:val="18"/>
        </w:rPr>
        <w:t>Fig.</w:t>
      </w:r>
      <w:r w:rsidR="00000000">
        <w:rPr>
          <w:spacing w:val="-8"/>
          <w:sz w:val="18"/>
        </w:rPr>
        <w:t xml:space="preserve"> </w:t>
      </w:r>
      <w:r>
        <w:rPr>
          <w:sz w:val="18"/>
        </w:rPr>
        <w:t>2</w:t>
      </w:r>
      <w:r w:rsidRPr="00377A52">
        <w:rPr>
          <w:rFonts w:ascii="URWPalladioL-Roma" w:eastAsiaTheme="minorHAnsi" w:hAnsi="URWPalladioL-Roma" w:cs="URWPalladioL-Roma"/>
          <w:sz w:val="18"/>
          <w:szCs w:val="18"/>
          <w:lang w:val="en-IN"/>
        </w:rPr>
        <w:t xml:space="preserve"> </w:t>
      </w:r>
      <w:r w:rsidR="0038176D">
        <w:rPr>
          <w:rFonts w:ascii="URWPalladioL-Roma" w:eastAsiaTheme="minorHAnsi" w:hAnsi="URWPalladioL-Roma" w:cs="URWPalladioL-Roma"/>
          <w:sz w:val="18"/>
          <w:szCs w:val="18"/>
          <w:lang w:val="en-IN"/>
        </w:rPr>
        <w:t xml:space="preserve"> </w:t>
      </w:r>
      <w:r w:rsidRPr="00377A52">
        <w:rPr>
          <w:rFonts w:eastAsiaTheme="minorHAnsi"/>
          <w:sz w:val="20"/>
          <w:szCs w:val="20"/>
          <w:lang w:val="en-IN"/>
        </w:rPr>
        <w:t>Dlib facial landmarks solution</w:t>
      </w:r>
      <w:r>
        <w:rPr>
          <w:rFonts w:eastAsiaTheme="minorHAnsi"/>
          <w:sz w:val="20"/>
          <w:szCs w:val="20"/>
          <w:lang w:val="en-IN"/>
        </w:rPr>
        <w:t xml:space="preserve"> </w:t>
      </w:r>
      <w:r w:rsidRPr="00377A52">
        <w:rPr>
          <w:rFonts w:eastAsiaTheme="minorHAnsi"/>
          <w:sz w:val="20"/>
          <w:szCs w:val="20"/>
          <w:lang w:val="en-IN"/>
        </w:rPr>
        <w:t>m</w:t>
      </w:r>
      <w:r w:rsidR="0038176D">
        <w:rPr>
          <w:rFonts w:eastAsiaTheme="minorHAnsi"/>
          <w:sz w:val="20"/>
          <w:szCs w:val="20"/>
          <w:lang w:val="en-IN"/>
        </w:rPr>
        <w:t>ap</w:t>
      </w:r>
    </w:p>
    <w:p w14:paraId="5E56D94B" w14:textId="77777777" w:rsidR="0038176D" w:rsidRDefault="0038176D" w:rsidP="0038176D">
      <w:pPr>
        <w:pStyle w:val="ListParagraph"/>
        <w:widowControl/>
        <w:numPr>
          <w:ilvl w:val="0"/>
          <w:numId w:val="8"/>
        </w:numPr>
        <w:adjustRightInd w:val="0"/>
        <w:rPr>
          <w:rFonts w:eastAsiaTheme="minorHAnsi"/>
          <w:i/>
          <w:iCs/>
          <w:sz w:val="20"/>
          <w:szCs w:val="20"/>
          <w:lang w:val="en-IN"/>
        </w:rPr>
      </w:pPr>
      <w:r w:rsidRPr="0038176D">
        <w:rPr>
          <w:rFonts w:eastAsiaTheme="minorHAnsi"/>
          <w:i/>
          <w:iCs/>
          <w:sz w:val="20"/>
          <w:szCs w:val="20"/>
          <w:lang w:val="en-IN"/>
        </w:rPr>
        <w:t>Feature Extraction</w:t>
      </w:r>
    </w:p>
    <w:p w14:paraId="0CCFE8E8" w14:textId="77777777" w:rsidR="0038176D" w:rsidRPr="00061F10" w:rsidRDefault="0038176D" w:rsidP="0038176D">
      <w:pPr>
        <w:widowControl/>
        <w:adjustRightInd w:val="0"/>
        <w:ind w:left="106"/>
        <w:rPr>
          <w:rFonts w:eastAsiaTheme="minorHAnsi"/>
          <w:i/>
          <w:iCs/>
          <w:sz w:val="8"/>
          <w:szCs w:val="8"/>
          <w:lang w:val="en-IN"/>
        </w:rPr>
      </w:pPr>
    </w:p>
    <w:p w14:paraId="6C1BB73A" w14:textId="6A9BC46F" w:rsidR="0038176D" w:rsidRDefault="0038176D" w:rsidP="00061F10">
      <w:pPr>
        <w:widowControl/>
        <w:adjustRightInd w:val="0"/>
        <w:ind w:left="106" w:right="340"/>
        <w:jc w:val="both"/>
        <w:rPr>
          <w:rFonts w:eastAsiaTheme="minorHAnsi"/>
          <w:sz w:val="20"/>
          <w:szCs w:val="20"/>
          <w:lang w:val="en-IN"/>
        </w:rPr>
      </w:pPr>
      <w:r w:rsidRPr="0038176D">
        <w:rPr>
          <w:sz w:val="20"/>
          <w:szCs w:val="20"/>
        </w:rPr>
        <w:t>In drowsiness detection systems, various human and vehicle features have been used to model different systems. </w:t>
      </w:r>
      <w:hyperlink r:id="rId19" w:tgtFrame="_blank" w:history="1">
        <w:r w:rsidRPr="0038176D">
          <w:rPr>
            <w:rStyle w:val="Hyperlink"/>
            <w:color w:val="auto"/>
            <w:sz w:val="20"/>
            <w:szCs w:val="20"/>
            <w:u w:val="none"/>
          </w:rPr>
          <w:t>However, in this work, the modeling is based on the EAR and MAR metrics along with drowsy head pose estimation </w:t>
        </w:r>
      </w:hyperlink>
      <w:hyperlink r:id="rId20" w:tgtFrame="_blank" w:history="1">
        <w:r w:rsidRPr="0038176D">
          <w:rPr>
            <w:rStyle w:val="Hyperlink"/>
            <w:color w:val="auto"/>
            <w:sz w:val="20"/>
            <w:szCs w:val="20"/>
            <w:u w:val="none"/>
            <w:vertAlign w:val="superscript"/>
          </w:rPr>
          <w:t>1</w:t>
        </w:r>
      </w:hyperlink>
      <w:hyperlink r:id="rId21" w:tgtFrame="_blank" w:history="1">
        <w:r w:rsidRPr="0038176D">
          <w:rPr>
            <w:rStyle w:val="Hyperlink"/>
            <w:color w:val="auto"/>
            <w:sz w:val="20"/>
            <w:szCs w:val="20"/>
            <w:u w:val="none"/>
            <w:vertAlign w:val="superscript"/>
          </w:rPr>
          <w:t>2</w:t>
        </w:r>
      </w:hyperlink>
      <w:hyperlink r:id="rId22" w:tgtFrame="_blank" w:history="1">
        <w:r w:rsidRPr="0038176D">
          <w:rPr>
            <w:rStyle w:val="Hyperlink"/>
            <w:color w:val="auto"/>
            <w:sz w:val="20"/>
            <w:szCs w:val="20"/>
            <w:u w:val="none"/>
            <w:vertAlign w:val="superscript"/>
          </w:rPr>
          <w:t>3</w:t>
        </w:r>
      </w:hyperlink>
      <w:r w:rsidRPr="0038176D">
        <w:rPr>
          <w:sz w:val="20"/>
          <w:szCs w:val="20"/>
        </w:rPr>
        <w:t>. The EAR (Eye Aspect Ratio) and MAR (Mouth Aspect Ratio) are two of the most commonly used metrics for detecting drowsiness in drivers.</w:t>
      </w:r>
    </w:p>
    <w:p w14:paraId="41BD21CE" w14:textId="77777777" w:rsidR="00061F10" w:rsidRDefault="00061F10" w:rsidP="00061F10">
      <w:pPr>
        <w:widowControl/>
        <w:adjustRightInd w:val="0"/>
        <w:ind w:left="106" w:right="340"/>
        <w:rPr>
          <w:rFonts w:eastAsiaTheme="minorHAnsi"/>
          <w:sz w:val="20"/>
          <w:szCs w:val="20"/>
          <w:lang w:val="en-IN"/>
        </w:rPr>
      </w:pPr>
    </w:p>
    <w:p w14:paraId="5400ED5B" w14:textId="7D6C4786" w:rsidR="00061F10" w:rsidRPr="00061F10" w:rsidRDefault="00061F10" w:rsidP="00061F10">
      <w:pPr>
        <w:widowControl/>
        <w:adjustRightInd w:val="0"/>
        <w:ind w:left="106" w:right="340"/>
        <w:rPr>
          <w:rFonts w:eastAsiaTheme="minorHAnsi"/>
          <w:i/>
          <w:iCs/>
          <w:sz w:val="20"/>
          <w:szCs w:val="20"/>
          <w:lang w:val="en-IN"/>
        </w:rPr>
      </w:pPr>
      <w:r w:rsidRPr="00061F10">
        <w:rPr>
          <w:rFonts w:eastAsiaTheme="minorHAnsi"/>
          <w:i/>
          <w:iCs/>
          <w:sz w:val="20"/>
          <w:szCs w:val="20"/>
          <w:lang w:val="en-IN"/>
        </w:rPr>
        <w:t>EAR Metrics</w:t>
      </w:r>
    </w:p>
    <w:p w14:paraId="200BC60C" w14:textId="77777777" w:rsidR="00061F10" w:rsidRPr="00061F10" w:rsidRDefault="00061F10" w:rsidP="00061F10">
      <w:pPr>
        <w:widowControl/>
        <w:adjustRightInd w:val="0"/>
        <w:ind w:left="106" w:right="340"/>
        <w:rPr>
          <w:rFonts w:eastAsiaTheme="minorHAnsi"/>
          <w:sz w:val="8"/>
          <w:szCs w:val="8"/>
          <w:lang w:val="en-IN"/>
        </w:rPr>
      </w:pPr>
    </w:p>
    <w:p w14:paraId="42D6100F" w14:textId="074B3687" w:rsidR="00061F10" w:rsidRDefault="00061F10" w:rsidP="00061F10">
      <w:pPr>
        <w:widowControl/>
        <w:adjustRightInd w:val="0"/>
        <w:ind w:left="106" w:right="340"/>
        <w:jc w:val="both"/>
        <w:rPr>
          <w:color w:val="111111"/>
          <w:sz w:val="20"/>
          <w:szCs w:val="20"/>
        </w:rPr>
      </w:pPr>
      <w:r w:rsidRPr="00061F10">
        <w:rPr>
          <w:color w:val="111111"/>
          <w:sz w:val="20"/>
          <w:szCs w:val="20"/>
        </w:rPr>
        <w:t xml:space="preserve">Rosebrock states that the EAR feature has several advantages over traditional image-processing methods for detecting blinking. In traditional methods, the first step is to localize the eyes. Then, thresholding is used to identify the whites of the eyes in the image. Finally, eye blinking is detected by identifying the disappearance of the white region of the eye. In contrast, the EAR metric does not require any image processing. Therefore, it requires less memory space and processing time. Instead, the EAR feature depends on calculating the ratio of the distance between facial landmarks of the eyes, making it a simple solution. The EAR metric computes a ratio extracted from the horizontal and vertical distances of six eye landmark coordinates, as shown in Figure </w:t>
      </w:r>
      <w:r w:rsidR="00E223B4">
        <w:rPr>
          <w:color w:val="111111"/>
          <w:sz w:val="20"/>
          <w:szCs w:val="20"/>
        </w:rPr>
        <w:t>3</w:t>
      </w:r>
      <w:r w:rsidRPr="00061F10">
        <w:rPr>
          <w:color w:val="111111"/>
          <w:sz w:val="20"/>
          <w:szCs w:val="20"/>
        </w:rPr>
        <w:t xml:space="preserve"> . These coordinates are numbered from the left eye corner starting from p1 and revolving clockwise to p6. Rosebrock</w:t>
      </w:r>
      <w:r w:rsidR="00E223B4">
        <w:rPr>
          <w:color w:val="111111"/>
          <w:sz w:val="20"/>
          <w:szCs w:val="20"/>
        </w:rPr>
        <w:t xml:space="preserve"> </w:t>
      </w:r>
      <w:r w:rsidRPr="00061F10">
        <w:rPr>
          <w:color w:val="111111"/>
          <w:sz w:val="20"/>
          <w:szCs w:val="20"/>
        </w:rPr>
        <w:t xml:space="preserve">explains that all six coordinates from p1 to p6 are two-dimensional. According to, the EAR value remains approximately constant when the eyes are open. However, if the eyes are closed, the difference between coordinates p3 and p5 and p2 and p6 disappears, causing the EAR value to drop to zero, as illustrated in Figure </w:t>
      </w:r>
      <w:r w:rsidR="00E223B4">
        <w:rPr>
          <w:color w:val="111111"/>
          <w:sz w:val="20"/>
          <w:szCs w:val="20"/>
        </w:rPr>
        <w:t>3</w:t>
      </w:r>
      <w:r w:rsidRPr="00061F10">
        <w:rPr>
          <w:color w:val="111111"/>
          <w:sz w:val="20"/>
          <w:szCs w:val="20"/>
        </w:rPr>
        <w:t>.</w:t>
      </w:r>
    </w:p>
    <w:p w14:paraId="126632B8" w14:textId="77777777" w:rsidR="00E223B4" w:rsidRDefault="00E223B4" w:rsidP="00061F10">
      <w:pPr>
        <w:widowControl/>
        <w:adjustRightInd w:val="0"/>
        <w:ind w:left="106" w:right="340"/>
        <w:jc w:val="both"/>
        <w:rPr>
          <w:color w:val="111111"/>
          <w:sz w:val="20"/>
          <w:szCs w:val="20"/>
        </w:rPr>
      </w:pPr>
    </w:p>
    <w:p w14:paraId="3224555A" w14:textId="77777777" w:rsidR="00061F10" w:rsidRDefault="00061F10" w:rsidP="00061F10">
      <w:pPr>
        <w:widowControl/>
        <w:adjustRightInd w:val="0"/>
        <w:ind w:left="106" w:right="340"/>
        <w:jc w:val="both"/>
        <w:rPr>
          <w:color w:val="111111"/>
          <w:sz w:val="20"/>
          <w:szCs w:val="20"/>
        </w:rPr>
      </w:pPr>
    </w:p>
    <w:p w14:paraId="76EF8943" w14:textId="061D19FF" w:rsidR="00061F10" w:rsidRDefault="00E223B4" w:rsidP="00061F10">
      <w:pPr>
        <w:widowControl/>
        <w:adjustRightInd w:val="0"/>
        <w:ind w:left="106" w:right="340"/>
        <w:jc w:val="both"/>
        <w:rPr>
          <w:rFonts w:eastAsiaTheme="minorHAnsi"/>
          <w:sz w:val="20"/>
          <w:szCs w:val="20"/>
          <w:lang w:val="en-IN"/>
        </w:rPr>
      </w:pPr>
      <w:r>
        <w:rPr>
          <w:noProof/>
        </w:rPr>
        <w:drawing>
          <wp:inline distT="0" distB="0" distL="0" distR="0" wp14:anchorId="24DD4D66" wp14:editId="5FE46C36">
            <wp:extent cx="2959100" cy="1179195"/>
            <wp:effectExtent l="0" t="0" r="0" b="1905"/>
            <wp:docPr id="1611352641" name="Picture 3" descr="Driver Drowsiness Detection Using Mediapip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ver Drowsiness Detection Using Mediapipe In Pyth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100" cy="1179195"/>
                    </a:xfrm>
                    <a:prstGeom prst="rect">
                      <a:avLst/>
                    </a:prstGeom>
                    <a:noFill/>
                    <a:ln>
                      <a:noFill/>
                    </a:ln>
                  </pic:spPr>
                </pic:pic>
              </a:graphicData>
            </a:graphic>
          </wp:inline>
        </w:drawing>
      </w:r>
    </w:p>
    <w:p w14:paraId="1A371D30" w14:textId="77777777" w:rsidR="00E223B4" w:rsidRDefault="00E223B4" w:rsidP="00061F10">
      <w:pPr>
        <w:widowControl/>
        <w:adjustRightInd w:val="0"/>
        <w:ind w:left="106" w:right="340"/>
        <w:jc w:val="both"/>
        <w:rPr>
          <w:rFonts w:eastAsiaTheme="minorHAnsi"/>
          <w:sz w:val="20"/>
          <w:szCs w:val="20"/>
          <w:lang w:val="en-IN"/>
        </w:rPr>
      </w:pPr>
    </w:p>
    <w:p w14:paraId="66CC1FAA" w14:textId="3547DEF5" w:rsidR="0038176D" w:rsidRDefault="00836161" w:rsidP="00836161">
      <w:pPr>
        <w:widowControl/>
        <w:adjustRightInd w:val="0"/>
        <w:ind w:left="106" w:right="340"/>
        <w:jc w:val="both"/>
        <w:rPr>
          <w:rFonts w:eastAsiaTheme="minorHAnsi"/>
          <w:sz w:val="20"/>
          <w:szCs w:val="20"/>
          <w:lang w:val="en-IN"/>
        </w:rPr>
      </w:pPr>
      <w:r>
        <w:rPr>
          <w:rFonts w:eastAsiaTheme="minorHAnsi"/>
          <w:sz w:val="20"/>
          <w:szCs w:val="20"/>
          <w:lang w:val="en-IN"/>
        </w:rPr>
        <w:t xml:space="preserve">                           </w:t>
      </w:r>
      <w:r w:rsidR="00E223B4">
        <w:rPr>
          <w:rFonts w:eastAsiaTheme="minorHAnsi"/>
          <w:sz w:val="20"/>
          <w:szCs w:val="20"/>
          <w:lang w:val="en-IN"/>
        </w:rPr>
        <w:t xml:space="preserve">Fig. 3 EAR Change </w:t>
      </w:r>
    </w:p>
    <w:p w14:paraId="43914B04" w14:textId="33AD7E95" w:rsidR="00836161" w:rsidRDefault="00836161" w:rsidP="00836161">
      <w:pPr>
        <w:spacing w:before="110"/>
        <w:ind w:left="395"/>
        <w:jc w:val="both"/>
        <w:rPr>
          <w:color w:val="111111"/>
          <w:sz w:val="20"/>
          <w:szCs w:val="20"/>
        </w:rPr>
      </w:pPr>
      <w:r w:rsidRPr="00836161">
        <w:rPr>
          <w:color w:val="111111"/>
          <w:sz w:val="20"/>
          <w:szCs w:val="20"/>
        </w:rPr>
        <w:t>Eye Aspect Ratio (EAR)</w:t>
      </w:r>
      <w:r w:rsidR="005D66E7">
        <w:rPr>
          <w:color w:val="111111"/>
          <w:sz w:val="20"/>
          <w:szCs w:val="20"/>
        </w:rPr>
        <w:t>[2]</w:t>
      </w:r>
      <w:r w:rsidRPr="00836161">
        <w:rPr>
          <w:color w:val="111111"/>
          <w:sz w:val="20"/>
          <w:szCs w:val="20"/>
        </w:rPr>
        <w:t xml:space="preserve"> is a measure of the eye opening state. It is calculated using the distance between the vertical landmarks of the eye and the distance between the horizontal landmarks of the eye. The more the EAR, the more widely the eye is open.</w:t>
      </w:r>
    </w:p>
    <w:p w14:paraId="015DC9C5" w14:textId="72DAE7CB" w:rsidR="00836161" w:rsidRDefault="00836161" w:rsidP="000814AF">
      <w:pPr>
        <w:spacing w:before="110"/>
        <w:ind w:left="1191"/>
        <w:jc w:val="both"/>
        <w:rPr>
          <w:color w:val="111111"/>
          <w:sz w:val="20"/>
          <w:szCs w:val="20"/>
        </w:rPr>
      </w:pPr>
      <w:r>
        <w:rPr>
          <w:noProof/>
        </w:rPr>
        <w:drawing>
          <wp:inline distT="0" distB="0" distL="0" distR="0" wp14:anchorId="73F09B71" wp14:editId="6A4ACFBD">
            <wp:extent cx="1885950" cy="429041"/>
            <wp:effectExtent l="0" t="0" r="0" b="9525"/>
            <wp:docPr id="1694451573" name="Picture 4" descr="011 How to detect eye blinking in videos using dlib and OpenCV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1 How to detect eye blinking in videos using dlib and OpenCV i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6618" cy="436018"/>
                    </a:xfrm>
                    <a:prstGeom prst="rect">
                      <a:avLst/>
                    </a:prstGeom>
                    <a:noFill/>
                    <a:ln>
                      <a:noFill/>
                    </a:ln>
                  </pic:spPr>
                </pic:pic>
              </a:graphicData>
            </a:graphic>
          </wp:inline>
        </w:drawing>
      </w:r>
    </w:p>
    <w:p w14:paraId="24CCCCD4" w14:textId="77777777" w:rsidR="00836161" w:rsidRDefault="00836161" w:rsidP="00836161">
      <w:pPr>
        <w:spacing w:before="110"/>
        <w:ind w:left="850"/>
        <w:jc w:val="both"/>
        <w:rPr>
          <w:color w:val="111111"/>
          <w:sz w:val="20"/>
          <w:szCs w:val="20"/>
        </w:rPr>
      </w:pPr>
    </w:p>
    <w:p w14:paraId="3E841F6A" w14:textId="21E2DC6C" w:rsidR="000F755F" w:rsidRDefault="000814AF" w:rsidP="000814AF">
      <w:pPr>
        <w:spacing w:before="110"/>
        <w:jc w:val="both"/>
        <w:rPr>
          <w:i/>
          <w:sz w:val="20"/>
        </w:rPr>
      </w:pPr>
      <w:r>
        <w:rPr>
          <w:i/>
          <w:sz w:val="20"/>
        </w:rPr>
        <w:t xml:space="preserve">  MAR Metrics</w:t>
      </w:r>
    </w:p>
    <w:p w14:paraId="796C7168" w14:textId="74B0BF49" w:rsidR="000814AF" w:rsidRDefault="000814AF" w:rsidP="000814AF">
      <w:pPr>
        <w:spacing w:before="110"/>
        <w:jc w:val="both"/>
        <w:rPr>
          <w:sz w:val="20"/>
          <w:szCs w:val="20"/>
          <w:shd w:val="clear" w:color="auto" w:fill="FFFFFF"/>
        </w:rPr>
      </w:pPr>
      <w:r w:rsidRPr="000814AF">
        <w:rPr>
          <w:sz w:val="20"/>
          <w:szCs w:val="20"/>
          <w:shd w:val="clear" w:color="auto" w:fill="FFFFFF"/>
        </w:rPr>
        <w:t>Mouth aspect ratio (MAR) is </w:t>
      </w:r>
      <w:r w:rsidRPr="000814AF">
        <w:rPr>
          <w:sz w:val="20"/>
          <w:szCs w:val="20"/>
        </w:rPr>
        <w:t>used to detect whether a person is yawning or not</w:t>
      </w:r>
      <w:r w:rsidRPr="000814AF">
        <w:rPr>
          <w:sz w:val="20"/>
          <w:szCs w:val="20"/>
          <w:shd w:val="clear" w:color="auto" w:fill="FFFFFF"/>
        </w:rPr>
        <w:t>. By using the above facial points, we know that points from 49 to 68 represent the mouth coordinates. But we will use only eight points, and they are 61–68 points. </w:t>
      </w:r>
    </w:p>
    <w:p w14:paraId="42060C02" w14:textId="5CC9F7C1" w:rsidR="000814AF" w:rsidRDefault="00A72C29" w:rsidP="000814AF">
      <w:pPr>
        <w:spacing w:before="110"/>
        <w:jc w:val="both"/>
        <w:rPr>
          <w:sz w:val="20"/>
          <w:szCs w:val="20"/>
          <w:shd w:val="clear" w:color="auto" w:fill="FFFFFF"/>
        </w:rPr>
      </w:pPr>
      <w:r>
        <w:rPr>
          <w:sz w:val="20"/>
          <w:szCs w:val="20"/>
          <w:shd w:val="clear" w:color="auto" w:fill="FFFFFF"/>
        </w:rPr>
        <w:t xml:space="preserve">It is calculated using MAR formula in which numerator shows the distance between vertical coordinates and </w:t>
      </w:r>
      <w:r>
        <w:rPr>
          <w:sz w:val="20"/>
          <w:szCs w:val="20"/>
          <w:shd w:val="clear" w:color="auto" w:fill="FFFFFF"/>
        </w:rPr>
        <w:lastRenderedPageBreak/>
        <w:t>denominator shows the distance between horizontal coordinates of the mouth. Increase in the value of MAR indicates the mouth opening as shown in the figure 4</w:t>
      </w:r>
      <w:r w:rsidR="00A01AF4">
        <w:rPr>
          <w:sz w:val="20"/>
          <w:szCs w:val="20"/>
          <w:shd w:val="clear" w:color="auto" w:fill="FFFFFF"/>
        </w:rPr>
        <w:t>[1]</w:t>
      </w:r>
      <w:r>
        <w:rPr>
          <w:sz w:val="20"/>
          <w:szCs w:val="20"/>
          <w:shd w:val="clear" w:color="auto" w:fill="FFFFFF"/>
        </w:rPr>
        <w:t>.</w:t>
      </w:r>
    </w:p>
    <w:p w14:paraId="67085216" w14:textId="77777777" w:rsidR="00AC09B3" w:rsidRDefault="00AC09B3" w:rsidP="000814AF">
      <w:pPr>
        <w:spacing w:before="110"/>
        <w:jc w:val="both"/>
        <w:rPr>
          <w:sz w:val="20"/>
          <w:szCs w:val="20"/>
          <w:shd w:val="clear" w:color="auto" w:fill="FFFFFF"/>
        </w:rPr>
      </w:pPr>
    </w:p>
    <w:p w14:paraId="50620F12" w14:textId="1838D682" w:rsidR="000F755F" w:rsidRDefault="00A72C29" w:rsidP="00A72C29">
      <w:pPr>
        <w:spacing w:before="110"/>
        <w:jc w:val="both"/>
        <w:rPr>
          <w:i/>
          <w:sz w:val="20"/>
          <w:szCs w:val="20"/>
        </w:rPr>
      </w:pPr>
      <w:r w:rsidRPr="00A72C29">
        <w:rPr>
          <w:noProof/>
          <w:bdr w:val="single" w:sz="8" w:space="0" w:color="auto"/>
        </w:rPr>
        <w:drawing>
          <wp:inline distT="0" distB="0" distL="0" distR="0" wp14:anchorId="6F3F9E88" wp14:editId="76B1BE9D">
            <wp:extent cx="2657475" cy="1800225"/>
            <wp:effectExtent l="0" t="0" r="9525" b="9525"/>
            <wp:docPr id="574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584" name=""/>
                    <pic:cNvPicPr/>
                  </pic:nvPicPr>
                  <pic:blipFill>
                    <a:blip r:embed="rId25"/>
                    <a:stretch>
                      <a:fillRect/>
                    </a:stretch>
                  </pic:blipFill>
                  <pic:spPr>
                    <a:xfrm>
                      <a:off x="0" y="0"/>
                      <a:ext cx="2657475" cy="1800225"/>
                    </a:xfrm>
                    <a:prstGeom prst="rect">
                      <a:avLst/>
                    </a:prstGeom>
                  </pic:spPr>
                </pic:pic>
              </a:graphicData>
            </a:graphic>
          </wp:inline>
        </w:drawing>
      </w:r>
    </w:p>
    <w:p w14:paraId="651CD289" w14:textId="5098614E" w:rsidR="00A72C29" w:rsidRPr="00AC09B3" w:rsidRDefault="00A72C29" w:rsidP="00AC09B3">
      <w:pPr>
        <w:spacing w:before="110"/>
        <w:jc w:val="both"/>
        <w:rPr>
          <w:i/>
          <w:sz w:val="20"/>
          <w:szCs w:val="20"/>
        </w:rPr>
      </w:pPr>
      <w:r>
        <w:rPr>
          <w:i/>
          <w:sz w:val="20"/>
          <w:szCs w:val="20"/>
        </w:rPr>
        <w:t xml:space="preserve">                             Fig.4 MAR change</w:t>
      </w:r>
    </w:p>
    <w:p w14:paraId="2B0425C6" w14:textId="797A8279" w:rsidR="00AB5EF8" w:rsidRDefault="00AC09B3" w:rsidP="00AC09B3">
      <w:pPr>
        <w:pStyle w:val="BodyText"/>
        <w:spacing w:before="60"/>
        <w:ind w:left="107" w:right="43" w:firstLine="252"/>
      </w:pPr>
      <w:r>
        <w:rPr>
          <w:noProof/>
        </w:rPr>
        <w:drawing>
          <wp:inline distT="0" distB="0" distL="0" distR="0" wp14:anchorId="291C4BC9" wp14:editId="1EEE19FF">
            <wp:extent cx="2441575" cy="948055"/>
            <wp:effectExtent l="0" t="0" r="0" b="4445"/>
            <wp:docPr id="1369837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37338" name="Picture 1369837338"/>
                    <pic:cNvPicPr/>
                  </pic:nvPicPr>
                  <pic:blipFill>
                    <a:blip r:embed="rId26">
                      <a:extLst>
                        <a:ext uri="{28A0092B-C50C-407E-A947-70E740481C1C}">
                          <a14:useLocalDpi xmlns:a14="http://schemas.microsoft.com/office/drawing/2010/main" val="0"/>
                        </a:ext>
                      </a:extLst>
                    </a:blip>
                    <a:stretch>
                      <a:fillRect/>
                    </a:stretch>
                  </pic:blipFill>
                  <pic:spPr>
                    <a:xfrm>
                      <a:off x="0" y="0"/>
                      <a:ext cx="2460581" cy="955435"/>
                    </a:xfrm>
                    <a:prstGeom prst="rect">
                      <a:avLst/>
                    </a:prstGeom>
                  </pic:spPr>
                </pic:pic>
              </a:graphicData>
            </a:graphic>
          </wp:inline>
        </w:drawing>
      </w:r>
    </w:p>
    <w:p w14:paraId="6DE66519" w14:textId="3AC1724F" w:rsidR="0068756D" w:rsidRPr="0068756D" w:rsidRDefault="0068756D">
      <w:pPr>
        <w:pStyle w:val="BodyText"/>
        <w:spacing w:before="7"/>
        <w:jc w:val="left"/>
        <w:rPr>
          <w:i/>
          <w:iCs/>
        </w:rPr>
      </w:pPr>
      <w:r w:rsidRPr="0068756D">
        <w:rPr>
          <w:i/>
          <w:iCs/>
        </w:rPr>
        <w:t>Classification</w:t>
      </w:r>
      <w:r>
        <w:rPr>
          <w:i/>
          <w:iCs/>
        </w:rPr>
        <w:t xml:space="preserve"> of the output</w:t>
      </w:r>
    </w:p>
    <w:p w14:paraId="5629C34E" w14:textId="2B5727A2" w:rsidR="000F755F" w:rsidRPr="0068756D" w:rsidRDefault="0068756D" w:rsidP="0068756D">
      <w:pPr>
        <w:pStyle w:val="BodyText"/>
        <w:spacing w:before="7"/>
        <w:ind w:right="113"/>
        <w:rPr>
          <w:sz w:val="17"/>
        </w:rPr>
      </w:pPr>
      <w:r>
        <w:t xml:space="preserve">After capturing the facial landmark points, EAR </w:t>
      </w:r>
      <w:r>
        <w:t xml:space="preserve">and MAR </w:t>
      </w:r>
      <w:r>
        <w:t xml:space="preserve">value computed by the server is now received at the android device of the driver and compared with the threshold value which was earlier set to be 0.25(T. Soukupova and J. Cech,2016) . If the value is less than the threshold then the counter value is incremented, else the counter value is set back to zero. If the counter value reaches to three, an alarm is triggered in the android device. In addition, another variable (Sleep Counter) is maintained which counts the number of times the EAR </w:t>
      </w:r>
      <w:r>
        <w:t xml:space="preserve">and MAR </w:t>
      </w:r>
      <w:r>
        <w:t>value is less than threshold value. Variable (Total Counter) stores the total count of responses from the server side and is used to calculate the ECR (Eye Closure Ratio)</w:t>
      </w:r>
      <w:r w:rsidR="00535C23">
        <w:t>[4]</w:t>
      </w:r>
      <w:r>
        <w:t>. It is defined as the ratio of Sleep Counter and Total Counter value</w:t>
      </w:r>
      <w:r>
        <w:t>.</w:t>
      </w:r>
    </w:p>
    <w:p w14:paraId="1B36691F" w14:textId="77777777" w:rsidR="000F755F" w:rsidRDefault="000F755F">
      <w:pPr>
        <w:pStyle w:val="BodyText"/>
        <w:jc w:val="left"/>
        <w:rPr>
          <w:sz w:val="22"/>
        </w:rPr>
      </w:pPr>
    </w:p>
    <w:p w14:paraId="116B7F50" w14:textId="77777777" w:rsidR="000F755F" w:rsidRDefault="00000000">
      <w:pPr>
        <w:pStyle w:val="ListParagraph"/>
        <w:numPr>
          <w:ilvl w:val="0"/>
          <w:numId w:val="5"/>
        </w:numPr>
        <w:tabs>
          <w:tab w:val="left" w:pos="1967"/>
          <w:tab w:val="left" w:pos="1968"/>
        </w:tabs>
        <w:spacing w:before="139"/>
        <w:ind w:left="1967" w:hanging="486"/>
        <w:jc w:val="left"/>
        <w:rPr>
          <w:sz w:val="16"/>
        </w:rPr>
      </w:pPr>
      <w:r>
        <w:rPr>
          <w:sz w:val="16"/>
        </w:rPr>
        <w:t>THEMATIC</w:t>
      </w:r>
      <w:r>
        <w:rPr>
          <w:spacing w:val="-2"/>
          <w:sz w:val="16"/>
        </w:rPr>
        <w:t xml:space="preserve"> </w:t>
      </w:r>
      <w:r>
        <w:rPr>
          <w:sz w:val="16"/>
        </w:rPr>
        <w:t>OVERVIEW</w:t>
      </w:r>
    </w:p>
    <w:p w14:paraId="63FFEA9D" w14:textId="77777777" w:rsidR="000F755F" w:rsidRDefault="000F755F">
      <w:pPr>
        <w:pStyle w:val="BodyText"/>
        <w:spacing w:before="8"/>
        <w:jc w:val="left"/>
        <w:rPr>
          <w:sz w:val="26"/>
        </w:rPr>
      </w:pPr>
    </w:p>
    <w:p w14:paraId="28CB4CCE" w14:textId="77777777" w:rsidR="0068756D" w:rsidRPr="0068756D" w:rsidRDefault="0068756D" w:rsidP="0068756D">
      <w:pPr>
        <w:jc w:val="both"/>
        <w:rPr>
          <w:sz w:val="20"/>
          <w:szCs w:val="20"/>
        </w:rPr>
      </w:pPr>
      <w:r w:rsidRPr="0068756D">
        <w:rPr>
          <w:sz w:val="20"/>
          <w:szCs w:val="20"/>
        </w:rPr>
        <w:t>A driver drowsiness detection system is a car safety technology that helps prevent accidents caused by the driver getting drowsy. It can monitor the driver’s visual cues, such as eye movements, facial expressions, and head movements, as well as the driver’s input behavior, such as steering, braking, and lane deviations. It can also take into account other factors, such as the speed of the car, the time of day, and the weather conditions, to calculate the driver’s tiredness index. If the system detects that the driver is too sleepy to drive safely, it can alert the driver and suggest taking a break or stopping the car.</w:t>
      </w:r>
    </w:p>
    <w:p w14:paraId="2BA9ECC9" w14:textId="374ED403" w:rsidR="000F755F" w:rsidRDefault="000F755F">
      <w:pPr>
        <w:pStyle w:val="BodyText"/>
        <w:spacing w:before="120" w:line="228" w:lineRule="auto"/>
        <w:ind w:left="107" w:right="163"/>
      </w:pPr>
    </w:p>
    <w:p w14:paraId="6C8C9686" w14:textId="4D60771E" w:rsidR="000F755F" w:rsidRDefault="0068756D" w:rsidP="0068756D">
      <w:pPr>
        <w:spacing w:line="228" w:lineRule="auto"/>
        <w:jc w:val="both"/>
        <w:rPr>
          <w:sz w:val="20"/>
          <w:szCs w:val="20"/>
        </w:rPr>
      </w:pPr>
      <w:r w:rsidRPr="0068756D">
        <w:rPr>
          <w:sz w:val="20"/>
          <w:szCs w:val="20"/>
        </w:rPr>
        <w:t>T</w:t>
      </w:r>
      <w:r w:rsidRPr="0068756D">
        <w:rPr>
          <w:sz w:val="20"/>
          <w:szCs w:val="20"/>
        </w:rPr>
        <w:t xml:space="preserve">here are different types of driver drowsiness detection systems, based on the information they use. Some systems use biological-based measures, such as heart rate, skin conductance, and brain activity, to assess the driver’s physiological state. Some systems use image-based measures, such as cameras and eye tracking sensors, to analyze the driver’s visual cues. Some systems use vehicle-based measures, such as steering angle, speed, and lane position, to evaluate the driver’s driving behavior. Some systems use hybrid-based </w:t>
      </w:r>
      <w:r w:rsidR="004E1C45">
        <w:rPr>
          <w:sz w:val="20"/>
          <w:szCs w:val="20"/>
        </w:rPr>
        <w:t xml:space="preserve"> </w:t>
      </w:r>
      <w:r w:rsidRPr="0068756D">
        <w:rPr>
          <w:sz w:val="20"/>
          <w:szCs w:val="20"/>
        </w:rPr>
        <w:t>measures, which combine two or more types of information, to improve the accuracy and reliability of the detection.</w:t>
      </w:r>
    </w:p>
    <w:p w14:paraId="4AE3C0F5" w14:textId="77777777" w:rsidR="0068756D" w:rsidRDefault="0068756D" w:rsidP="0068756D">
      <w:pPr>
        <w:spacing w:line="228" w:lineRule="auto"/>
        <w:jc w:val="both"/>
        <w:rPr>
          <w:sz w:val="20"/>
          <w:szCs w:val="20"/>
        </w:rPr>
      </w:pPr>
    </w:p>
    <w:p w14:paraId="0C36BC94" w14:textId="77777777" w:rsidR="0068756D" w:rsidRDefault="0068756D" w:rsidP="0068756D">
      <w:pPr>
        <w:spacing w:line="228" w:lineRule="auto"/>
        <w:jc w:val="both"/>
        <w:rPr>
          <w:sz w:val="20"/>
          <w:szCs w:val="20"/>
        </w:rPr>
      </w:pPr>
    </w:p>
    <w:p w14:paraId="06A11EB8" w14:textId="77777777" w:rsidR="00EC5486" w:rsidRDefault="00EC5486" w:rsidP="0068756D">
      <w:pPr>
        <w:spacing w:line="228" w:lineRule="auto"/>
        <w:jc w:val="both"/>
        <w:rPr>
          <w:sz w:val="20"/>
          <w:szCs w:val="20"/>
        </w:rPr>
      </w:pPr>
      <w:r w:rsidRPr="00EC5486">
        <w:rPr>
          <w:sz w:val="20"/>
          <w:szCs w:val="20"/>
        </w:rPr>
        <w:t>Driver drowsiness detection systems are part of the advanced driver assistance systems (ADAS), which are various programs and technologies designed to make driving safer and reduce human error. Driver drowsiness detection systems have been implemented in some cars and trucks, and have shown promising results in reducing fatigue-related accidents. However, there are still some challenges and limitations in the field, such as the variability of individual drivers, the lack of standardized datasets and evaluation methods, the privacy and ethical issues, and the practicality and usability of the syste</w:t>
      </w:r>
      <w:r>
        <w:rPr>
          <w:sz w:val="20"/>
          <w:szCs w:val="20"/>
        </w:rPr>
        <w:t>m.</w:t>
      </w:r>
    </w:p>
    <w:p w14:paraId="7B2CE9D2" w14:textId="77777777" w:rsidR="00EC5486" w:rsidRDefault="00EC5486" w:rsidP="0068756D">
      <w:pPr>
        <w:spacing w:line="228" w:lineRule="auto"/>
        <w:jc w:val="both"/>
        <w:rPr>
          <w:sz w:val="20"/>
          <w:szCs w:val="20"/>
        </w:rPr>
      </w:pPr>
    </w:p>
    <w:p w14:paraId="4AC3AC7C" w14:textId="77777777" w:rsidR="00EC5486" w:rsidRDefault="00EC5486" w:rsidP="0068756D">
      <w:pPr>
        <w:spacing w:line="228" w:lineRule="auto"/>
        <w:jc w:val="both"/>
        <w:rPr>
          <w:sz w:val="20"/>
          <w:szCs w:val="20"/>
        </w:rPr>
      </w:pPr>
    </w:p>
    <w:p w14:paraId="4FBCE51E" w14:textId="77777777" w:rsidR="00EC5486" w:rsidRDefault="00EC5486" w:rsidP="00EC5486">
      <w:pPr>
        <w:pStyle w:val="ListParagraph"/>
        <w:numPr>
          <w:ilvl w:val="0"/>
          <w:numId w:val="5"/>
        </w:numPr>
        <w:tabs>
          <w:tab w:val="left" w:pos="2015"/>
          <w:tab w:val="left" w:pos="2016"/>
        </w:tabs>
        <w:spacing w:before="1"/>
        <w:ind w:left="2015" w:hanging="490"/>
        <w:jc w:val="left"/>
        <w:rPr>
          <w:sz w:val="16"/>
        </w:rPr>
      </w:pPr>
      <w:r>
        <w:rPr>
          <w:sz w:val="20"/>
        </w:rPr>
        <w:t>C</w:t>
      </w:r>
      <w:r>
        <w:rPr>
          <w:sz w:val="16"/>
        </w:rPr>
        <w:t>RITICAL</w:t>
      </w:r>
      <w:r>
        <w:rPr>
          <w:spacing w:val="-3"/>
          <w:sz w:val="16"/>
        </w:rPr>
        <w:t xml:space="preserve"> </w:t>
      </w:r>
      <w:r>
        <w:rPr>
          <w:sz w:val="20"/>
        </w:rPr>
        <w:t>A</w:t>
      </w:r>
      <w:r>
        <w:rPr>
          <w:sz w:val="16"/>
        </w:rPr>
        <w:t>NALYSIS</w:t>
      </w:r>
    </w:p>
    <w:p w14:paraId="1CAE8219" w14:textId="77777777" w:rsidR="00EC5486" w:rsidRDefault="00EC5486" w:rsidP="00EC5486">
      <w:pPr>
        <w:pStyle w:val="BodyText"/>
        <w:spacing w:before="8"/>
        <w:jc w:val="left"/>
        <w:rPr>
          <w:sz w:val="26"/>
        </w:rPr>
      </w:pPr>
    </w:p>
    <w:p w14:paraId="3B840A6C" w14:textId="08E2E692" w:rsidR="00EC5486" w:rsidRDefault="00EC5486" w:rsidP="00EC5486">
      <w:pPr>
        <w:pStyle w:val="BodyText"/>
        <w:spacing w:before="10"/>
      </w:pPr>
      <w:r w:rsidRPr="00EC5486">
        <w:t>Driver drowsiness detection systems are car safety technologies that help prevent accidents caused by the driver getting drowsy. They can monitor the driver’s visual cues, such as eye movements, facial expressions, and head movements, as well as the driver’s input behavior, such as steering, braking, and lane deviations. They can also take into account other factors</w:t>
      </w:r>
      <w:r>
        <w:t>.</w:t>
      </w:r>
      <w:r w:rsidR="00D43999">
        <w:t>[6]</w:t>
      </w:r>
      <w:r w:rsidRPr="00EC5486">
        <w:t xml:space="preserve"> </w:t>
      </w:r>
      <w:r w:rsidRPr="00EC5486">
        <w:t>I will critically analyze the strengths and weaknesses of driver drowsiness detection systems, and discuss their implications and future prospects.</w:t>
      </w:r>
    </w:p>
    <w:p w14:paraId="47714FAD" w14:textId="77777777" w:rsidR="00EC5486" w:rsidRDefault="00EC5486" w:rsidP="00EC5486">
      <w:pPr>
        <w:pStyle w:val="BodyText"/>
        <w:spacing w:before="10"/>
      </w:pPr>
    </w:p>
    <w:p w14:paraId="53909FAF" w14:textId="77777777" w:rsidR="00EC5486" w:rsidRDefault="00EC5486" w:rsidP="00EC5486">
      <w:pPr>
        <w:pStyle w:val="ListParagraph"/>
        <w:numPr>
          <w:ilvl w:val="0"/>
          <w:numId w:val="3"/>
        </w:numPr>
        <w:tabs>
          <w:tab w:val="left" w:pos="468"/>
        </w:tabs>
        <w:spacing w:before="0"/>
        <w:rPr>
          <w:i/>
          <w:sz w:val="20"/>
        </w:rPr>
      </w:pPr>
      <w:r>
        <w:rPr>
          <w:i/>
          <w:sz w:val="20"/>
        </w:rPr>
        <w:t>Strengths</w:t>
      </w:r>
    </w:p>
    <w:p w14:paraId="2E9ED251" w14:textId="40051646" w:rsidR="000F755F" w:rsidRDefault="00EC5486" w:rsidP="00EC5486">
      <w:pPr>
        <w:pStyle w:val="ListParagraph"/>
        <w:numPr>
          <w:ilvl w:val="1"/>
          <w:numId w:val="3"/>
        </w:numPr>
        <w:tabs>
          <w:tab w:val="left" w:pos="684"/>
        </w:tabs>
        <w:spacing w:before="61" w:line="228" w:lineRule="auto"/>
        <w:ind w:right="38"/>
        <w:rPr>
          <w:sz w:val="24"/>
        </w:rPr>
      </w:pPr>
      <w:r w:rsidRPr="00EC5486">
        <w:rPr>
          <w:b/>
          <w:bCs/>
          <w:spacing w:val="1"/>
          <w:sz w:val="20"/>
        </w:rPr>
        <w:t>Reducing fatigue-related accidents</w:t>
      </w:r>
      <w:r w:rsidRPr="00EC5486">
        <w:rPr>
          <w:spacing w:val="1"/>
          <w:sz w:val="20"/>
        </w:rPr>
        <w:t>: Driver drowsiness detection systems can help reduce the number and severity of fatigue-related accidents, which are a major cause of road fatalities and injuries. According to the World Health Organization, driver fatigue is responsible for up to 20% of road crashes in some countries. Driver drowsiness detection systems can alert the driver before they fall asleep or lose control of the vehicle, and prevent potential collisions and damages.</w:t>
      </w:r>
    </w:p>
    <w:p w14:paraId="7CAEE762" w14:textId="109DD88C" w:rsidR="000F755F" w:rsidRDefault="00EC5486">
      <w:pPr>
        <w:pStyle w:val="ListParagraph"/>
        <w:numPr>
          <w:ilvl w:val="1"/>
          <w:numId w:val="3"/>
        </w:numPr>
        <w:tabs>
          <w:tab w:val="left" w:pos="684"/>
        </w:tabs>
        <w:spacing w:before="122" w:line="228" w:lineRule="auto"/>
        <w:ind w:right="38"/>
        <w:rPr>
          <w:sz w:val="20"/>
        </w:rPr>
      </w:pPr>
      <w:r w:rsidRPr="00EC5486">
        <w:rPr>
          <w:b/>
          <w:bCs/>
          <w:sz w:val="20"/>
        </w:rPr>
        <w:t>Improving driver performance and comfort</w:t>
      </w:r>
      <w:r w:rsidRPr="00EC5486">
        <w:rPr>
          <w:sz w:val="20"/>
        </w:rPr>
        <w:t>: Driver drowsiness detection systems can also help improve the driver’s performance and comfort, by providing feedback and suggestions on how to maintain optimal alertness and driving behavior. For example, some systems can adjust the car’s settings, such as the temperature, lighting, and music, to suit the driver’s preferences and needs.</w:t>
      </w:r>
    </w:p>
    <w:p w14:paraId="3425F1B1" w14:textId="77777777" w:rsidR="00EC5486" w:rsidRPr="00EC5486" w:rsidRDefault="00EC5486" w:rsidP="00EC5486">
      <w:pPr>
        <w:tabs>
          <w:tab w:val="left" w:pos="684"/>
        </w:tabs>
        <w:spacing w:before="122" w:line="228" w:lineRule="auto"/>
        <w:ind w:right="38"/>
        <w:rPr>
          <w:sz w:val="8"/>
          <w:szCs w:val="8"/>
        </w:rPr>
      </w:pPr>
    </w:p>
    <w:p w14:paraId="70E44DA1" w14:textId="0DBDA0FC" w:rsidR="000F755F" w:rsidRPr="00EC5486" w:rsidRDefault="00EC5486" w:rsidP="00EC5486">
      <w:pPr>
        <w:pStyle w:val="ListParagraph"/>
        <w:numPr>
          <w:ilvl w:val="1"/>
          <w:numId w:val="3"/>
        </w:numPr>
        <w:tabs>
          <w:tab w:val="left" w:pos="684"/>
        </w:tabs>
        <w:spacing w:before="9" w:line="228" w:lineRule="auto"/>
        <w:ind w:right="38"/>
      </w:pPr>
      <w:r w:rsidRPr="00EC5486">
        <w:rPr>
          <w:b/>
          <w:bCs/>
          <w:sz w:val="20"/>
        </w:rPr>
        <w:t>Enhancing car safety and intelligence</w:t>
      </w:r>
      <w:r w:rsidRPr="00EC5486">
        <w:rPr>
          <w:sz w:val="20"/>
        </w:rPr>
        <w:t>: Driver drowsiness detection systems are part of the advanced driver assistance systems (ADAS), which are various programs and technologies designed to make driving safer and easier. Driver drowsiness detection systems can work together with other ADAS, such as lane keeping assist, adaptive cruise control, and collision avoidance, to provide a more comprehensive and integrated car safety and intelligence system. This can increase the driver’s confidence and trust in the car, and enable a smoother and more enjoyable driving experience.</w:t>
      </w:r>
    </w:p>
    <w:p w14:paraId="5731DC01" w14:textId="77777777" w:rsidR="00EC5486" w:rsidRDefault="00EC5486" w:rsidP="00EC5486">
      <w:pPr>
        <w:tabs>
          <w:tab w:val="left" w:pos="684"/>
        </w:tabs>
        <w:spacing w:before="9" w:line="228" w:lineRule="auto"/>
        <w:ind w:right="38"/>
      </w:pPr>
    </w:p>
    <w:p w14:paraId="018310C7" w14:textId="77777777" w:rsidR="000F755F" w:rsidRDefault="00000000">
      <w:pPr>
        <w:pStyle w:val="ListParagraph"/>
        <w:numPr>
          <w:ilvl w:val="0"/>
          <w:numId w:val="3"/>
        </w:numPr>
        <w:tabs>
          <w:tab w:val="left" w:pos="468"/>
        </w:tabs>
        <w:spacing w:before="0"/>
        <w:rPr>
          <w:i/>
          <w:sz w:val="20"/>
        </w:rPr>
      </w:pPr>
      <w:r>
        <w:rPr>
          <w:i/>
          <w:sz w:val="20"/>
        </w:rPr>
        <w:t>Weaknesses</w:t>
      </w:r>
    </w:p>
    <w:p w14:paraId="1C275C5D" w14:textId="42BD18CF" w:rsidR="000F755F" w:rsidRDefault="00F4295F" w:rsidP="00F4295F">
      <w:pPr>
        <w:pStyle w:val="ListParagraph"/>
        <w:numPr>
          <w:ilvl w:val="1"/>
          <w:numId w:val="3"/>
        </w:numPr>
        <w:tabs>
          <w:tab w:val="left" w:pos="756"/>
        </w:tabs>
        <w:spacing w:before="61" w:line="228" w:lineRule="auto"/>
        <w:ind w:left="643" w:right="38" w:hanging="360"/>
        <w:rPr>
          <w:sz w:val="20"/>
        </w:rPr>
      </w:pPr>
      <w:r w:rsidRPr="00F4295F">
        <w:rPr>
          <w:spacing w:val="1"/>
          <w:sz w:val="20"/>
        </w:rPr>
        <w:t xml:space="preserve">Variability and complexity of driver drowsiness: Driver drowsiness is a complex and dynamic phenomenon, that can vary from person to person, and from situation to situation. There is no universal definition or measure of driver drowsiness, and different drivers may have </w:t>
      </w:r>
      <w:r w:rsidRPr="00F4295F">
        <w:rPr>
          <w:spacing w:val="1"/>
          <w:sz w:val="20"/>
        </w:rPr>
        <w:lastRenderedPageBreak/>
        <w:t>different levels of tolerance and sensitivity to fatigue. Moreover, driver drowsiness can be influenced by many factors, such as the driver’s physical and mental state, the driving environment, the car’s condition, and the task’s demand.</w:t>
      </w:r>
    </w:p>
    <w:p w14:paraId="2D0F2CDC" w14:textId="00668614" w:rsidR="00F4295F" w:rsidRDefault="00F4295F" w:rsidP="00F4295F">
      <w:pPr>
        <w:pStyle w:val="ListParagraph"/>
        <w:numPr>
          <w:ilvl w:val="1"/>
          <w:numId w:val="3"/>
        </w:numPr>
        <w:tabs>
          <w:tab w:val="left" w:pos="756"/>
        </w:tabs>
        <w:spacing w:line="228" w:lineRule="auto"/>
        <w:ind w:left="643" w:right="39" w:hanging="360"/>
      </w:pPr>
      <w:r w:rsidRPr="00F4295F">
        <w:rPr>
          <w:spacing w:val="1"/>
          <w:sz w:val="20"/>
        </w:rPr>
        <w:t>Lack of standardization and evaluation: There is also a lack of standardization and evaluation of driver drowsiness detection systems, both in terms of the methods and metrics used to develop and test the systems, and in terms of the regulations and guidelines that govern the systems’ deployment and use. There is no consensus on what constitutes a valid and reliable driver drowsiness detection system, or what are the best practices and criteria to evaluate the system’s performance and effectiveness.</w:t>
      </w:r>
    </w:p>
    <w:p w14:paraId="69961E2E" w14:textId="77777777" w:rsidR="000F755F" w:rsidRDefault="000F755F">
      <w:pPr>
        <w:pStyle w:val="BodyText"/>
        <w:spacing w:before="3"/>
        <w:jc w:val="left"/>
        <w:rPr>
          <w:sz w:val="24"/>
        </w:rPr>
      </w:pPr>
    </w:p>
    <w:p w14:paraId="3F10AF57" w14:textId="2612215A" w:rsidR="000F755F" w:rsidRDefault="00520A8A" w:rsidP="00520A8A">
      <w:pPr>
        <w:pStyle w:val="ListParagraph"/>
        <w:numPr>
          <w:ilvl w:val="0"/>
          <w:numId w:val="5"/>
        </w:numPr>
        <w:tabs>
          <w:tab w:val="left" w:pos="769"/>
          <w:tab w:val="left" w:pos="770"/>
        </w:tabs>
        <w:spacing w:before="0"/>
        <w:ind w:left="1253" w:hanging="459"/>
        <w:jc w:val="left"/>
        <w:rPr>
          <w:sz w:val="16"/>
        </w:rPr>
      </w:pPr>
      <w:r>
        <w:rPr>
          <w:sz w:val="20"/>
        </w:rPr>
        <w:t xml:space="preserve">  </w:t>
      </w:r>
      <w:r w:rsidR="00F4295F">
        <w:rPr>
          <w:sz w:val="20"/>
        </w:rPr>
        <w:t>SYNTHESIS AND IMPLICATIONS</w:t>
      </w:r>
    </w:p>
    <w:p w14:paraId="7E237445" w14:textId="77777777" w:rsidR="000F755F" w:rsidRPr="00520A8A" w:rsidRDefault="000F755F">
      <w:pPr>
        <w:pStyle w:val="BodyText"/>
        <w:spacing w:before="2"/>
        <w:jc w:val="left"/>
      </w:pPr>
    </w:p>
    <w:p w14:paraId="06A6F0F1" w14:textId="7AE0BED9" w:rsidR="002A674C" w:rsidRDefault="002A674C" w:rsidP="002A674C">
      <w:pPr>
        <w:pStyle w:val="BodyText"/>
        <w:spacing w:before="2"/>
        <w:rPr>
          <w:color w:val="111111"/>
        </w:rPr>
      </w:pPr>
      <w:r w:rsidRPr="002A674C">
        <w:rPr>
          <w:color w:val="111111"/>
        </w:rPr>
        <w:t>There are different methods and techniques for developing a system</w:t>
      </w:r>
      <w:r>
        <w:rPr>
          <w:color w:val="111111"/>
        </w:rPr>
        <w:t xml:space="preserve"> for detecting drowsiness and fatigue</w:t>
      </w:r>
      <w:r w:rsidRPr="002A674C">
        <w:rPr>
          <w:color w:val="111111"/>
        </w:rPr>
        <w:t>, depending on the type of data and features used to measure the driver’s state. S</w:t>
      </w:r>
      <w:r>
        <w:rPr>
          <w:color w:val="111111"/>
        </w:rPr>
        <w:t>ynthesis and implication are given below</w:t>
      </w:r>
      <w:r w:rsidRPr="002A674C">
        <w:rPr>
          <w:color w:val="111111"/>
        </w:rPr>
        <w:t>:</w:t>
      </w:r>
    </w:p>
    <w:p w14:paraId="1032EF45" w14:textId="77777777" w:rsidR="00520A8A" w:rsidRPr="002A674C" w:rsidRDefault="00520A8A" w:rsidP="002A674C">
      <w:pPr>
        <w:pStyle w:val="BodyText"/>
        <w:spacing w:before="2"/>
        <w:rPr>
          <w:color w:val="111111"/>
        </w:rPr>
      </w:pPr>
    </w:p>
    <w:p w14:paraId="4BC183DE" w14:textId="556ED24D" w:rsidR="002A674C" w:rsidRPr="00520A8A" w:rsidRDefault="002A674C" w:rsidP="00520A8A">
      <w:pPr>
        <w:pStyle w:val="ListParagraph"/>
        <w:numPr>
          <w:ilvl w:val="0"/>
          <w:numId w:val="1"/>
        </w:numPr>
        <w:tabs>
          <w:tab w:val="left" w:pos="540"/>
        </w:tabs>
        <w:spacing w:before="0"/>
        <w:ind w:left="361" w:hanging="361"/>
        <w:rPr>
          <w:b/>
          <w:bCs/>
          <w:sz w:val="20"/>
        </w:rPr>
      </w:pPr>
      <w:r w:rsidRPr="00520A8A">
        <w:rPr>
          <w:b/>
          <w:bCs/>
          <w:sz w:val="20"/>
        </w:rPr>
        <w:t>Synthesis</w:t>
      </w:r>
      <w:r w:rsidR="00520A8A">
        <w:rPr>
          <w:b/>
          <w:bCs/>
          <w:sz w:val="20"/>
        </w:rPr>
        <w:t>:</w:t>
      </w:r>
    </w:p>
    <w:p w14:paraId="37F436BC" w14:textId="77777777" w:rsidR="002A674C" w:rsidRPr="002A674C" w:rsidRDefault="002A674C" w:rsidP="002A674C">
      <w:pPr>
        <w:tabs>
          <w:tab w:val="left" w:pos="540"/>
        </w:tabs>
        <w:ind w:left="178"/>
        <w:rPr>
          <w:sz w:val="8"/>
          <w:szCs w:val="8"/>
        </w:rPr>
      </w:pPr>
    </w:p>
    <w:p w14:paraId="0699903B" w14:textId="1B067D8D" w:rsidR="002A674C" w:rsidRDefault="002A674C" w:rsidP="00520A8A">
      <w:pPr>
        <w:pStyle w:val="ListParagraph"/>
        <w:numPr>
          <w:ilvl w:val="0"/>
          <w:numId w:val="9"/>
        </w:numPr>
        <w:tabs>
          <w:tab w:val="left" w:pos="540"/>
        </w:tabs>
        <w:spacing w:before="0"/>
        <w:ind w:left="510"/>
        <w:rPr>
          <w:sz w:val="20"/>
          <w:szCs w:val="20"/>
        </w:rPr>
      </w:pPr>
      <w:r w:rsidRPr="002A674C">
        <w:rPr>
          <w:rStyle w:val="Strong"/>
          <w:sz w:val="20"/>
          <w:szCs w:val="20"/>
        </w:rPr>
        <w:t>Biological-based measures</w:t>
      </w:r>
      <w:r w:rsidRPr="002A674C">
        <w:rPr>
          <w:sz w:val="20"/>
          <w:szCs w:val="20"/>
        </w:rPr>
        <w:t>: These methods use physiological signals from the driver, such as electroencephalogram (EEG), electrocardiogram (ECG), or electromyogram (EMG), to detect changes in brain activity, heart rate, or muscle tension that indicate drowsiness. </w:t>
      </w:r>
      <w:hyperlink r:id="rId27" w:tgtFrame="_blank" w:history="1">
        <w:r w:rsidRPr="002A674C">
          <w:rPr>
            <w:rStyle w:val="Hyperlink"/>
            <w:color w:val="auto"/>
            <w:sz w:val="20"/>
            <w:szCs w:val="20"/>
            <w:u w:val="none"/>
          </w:rPr>
          <w:t>These methods are usually invasive and expensive, and may not be reliable in noisy or dynamic environments</w:t>
        </w:r>
      </w:hyperlink>
      <w:r>
        <w:rPr>
          <w:sz w:val="20"/>
          <w:szCs w:val="20"/>
        </w:rPr>
        <w:t>.</w:t>
      </w:r>
    </w:p>
    <w:p w14:paraId="41D4C77E" w14:textId="77777777" w:rsidR="002A674C" w:rsidRDefault="002A674C" w:rsidP="00520A8A">
      <w:pPr>
        <w:pStyle w:val="ListParagraph"/>
        <w:tabs>
          <w:tab w:val="left" w:pos="540"/>
        </w:tabs>
        <w:spacing w:before="0"/>
        <w:ind w:left="510" w:firstLine="0"/>
        <w:rPr>
          <w:sz w:val="20"/>
          <w:szCs w:val="20"/>
        </w:rPr>
      </w:pPr>
    </w:p>
    <w:p w14:paraId="4406A4B0" w14:textId="31B4B32E" w:rsidR="002A674C" w:rsidRDefault="002A674C" w:rsidP="00520A8A">
      <w:pPr>
        <w:pStyle w:val="ListParagraph"/>
        <w:numPr>
          <w:ilvl w:val="0"/>
          <w:numId w:val="9"/>
        </w:numPr>
        <w:tabs>
          <w:tab w:val="left" w:pos="540"/>
        </w:tabs>
        <w:spacing w:before="0"/>
        <w:ind w:left="510"/>
        <w:rPr>
          <w:sz w:val="20"/>
          <w:szCs w:val="20"/>
        </w:rPr>
      </w:pPr>
      <w:r w:rsidRPr="002A674C">
        <w:rPr>
          <w:rStyle w:val="Strong"/>
          <w:color w:val="111111"/>
          <w:sz w:val="20"/>
          <w:szCs w:val="20"/>
        </w:rPr>
        <w:t>Hybrid-based measures</w:t>
      </w:r>
      <w:r w:rsidRPr="002A674C">
        <w:rPr>
          <w:color w:val="111111"/>
          <w:sz w:val="20"/>
          <w:szCs w:val="20"/>
        </w:rPr>
        <w:t>: These methods combine biological-based measures with other types of data, such as eye movements, facial expressions, head position, or voice quality, to improve the accuracy and robustness of drowsiness detection. </w:t>
      </w:r>
      <w:hyperlink r:id="rId28" w:tgtFrame="_blank" w:history="1">
        <w:r w:rsidRPr="002A674C">
          <w:rPr>
            <w:rStyle w:val="Hyperlink"/>
            <w:color w:val="auto"/>
            <w:sz w:val="20"/>
            <w:szCs w:val="20"/>
            <w:u w:val="none"/>
          </w:rPr>
          <w:t>These methods can use cameras, sensors, or microphones to capture various aspects of the driver’s behavior and appearance</w:t>
        </w:r>
      </w:hyperlink>
      <w:r>
        <w:rPr>
          <w:sz w:val="20"/>
          <w:szCs w:val="20"/>
        </w:rPr>
        <w:t>.</w:t>
      </w:r>
    </w:p>
    <w:p w14:paraId="79D73E2F" w14:textId="77777777" w:rsidR="002A674C" w:rsidRPr="002A674C" w:rsidRDefault="002A674C" w:rsidP="00520A8A">
      <w:pPr>
        <w:pStyle w:val="ListParagraph"/>
        <w:tabs>
          <w:tab w:val="left" w:pos="540"/>
        </w:tabs>
        <w:spacing w:before="0"/>
        <w:ind w:left="510" w:firstLine="0"/>
        <w:rPr>
          <w:sz w:val="20"/>
          <w:szCs w:val="20"/>
        </w:rPr>
      </w:pPr>
    </w:p>
    <w:p w14:paraId="7F6A17C8" w14:textId="77777777" w:rsidR="002A674C" w:rsidRDefault="002A674C" w:rsidP="00520A8A">
      <w:pPr>
        <w:pStyle w:val="ListParagraph"/>
        <w:numPr>
          <w:ilvl w:val="0"/>
          <w:numId w:val="9"/>
        </w:numPr>
        <w:tabs>
          <w:tab w:val="left" w:pos="540"/>
        </w:tabs>
        <w:spacing w:before="0"/>
        <w:ind w:left="510"/>
        <w:rPr>
          <w:sz w:val="20"/>
          <w:szCs w:val="20"/>
        </w:rPr>
      </w:pPr>
      <w:r w:rsidRPr="002A674C">
        <w:rPr>
          <w:rStyle w:val="Strong"/>
          <w:sz w:val="20"/>
          <w:szCs w:val="20"/>
        </w:rPr>
        <w:t>Image-based measures</w:t>
      </w:r>
      <w:r w:rsidRPr="002A674C">
        <w:rPr>
          <w:sz w:val="20"/>
          <w:szCs w:val="20"/>
        </w:rPr>
        <w:t>: These methods use computer vision techniques to analyze the visual features of the driver’s face or eyes, such as eye aspect ratio (EAR), mouth opening ratio (MOR), nose length ratio (NLR), yawning frequency (YF), blink rate (BR), gaze direction (GD), or pupil size (PS). </w:t>
      </w:r>
      <w:hyperlink r:id="rId29" w:tgtFrame="_blank" w:history="1">
        <w:r w:rsidRPr="002A674C">
          <w:rPr>
            <w:rStyle w:val="Hyperlink"/>
            <w:color w:val="auto"/>
            <w:sz w:val="20"/>
            <w:szCs w:val="20"/>
            <w:u w:val="none"/>
          </w:rPr>
          <w:t>These features can reflect the level of alertness and attention of the driver</w:t>
        </w:r>
      </w:hyperlink>
      <w:r>
        <w:rPr>
          <w:sz w:val="20"/>
          <w:szCs w:val="20"/>
        </w:rPr>
        <w:t>.</w:t>
      </w:r>
    </w:p>
    <w:p w14:paraId="60769587" w14:textId="77777777" w:rsidR="002A674C" w:rsidRDefault="002A674C" w:rsidP="00520A8A">
      <w:pPr>
        <w:pStyle w:val="ListParagraph"/>
        <w:tabs>
          <w:tab w:val="left" w:pos="540"/>
        </w:tabs>
        <w:spacing w:before="0"/>
        <w:ind w:left="510" w:firstLine="0"/>
        <w:rPr>
          <w:sz w:val="20"/>
          <w:szCs w:val="20"/>
        </w:rPr>
      </w:pPr>
    </w:p>
    <w:p w14:paraId="6A7151D4" w14:textId="33C0AF44" w:rsidR="002A674C" w:rsidRPr="002A674C" w:rsidRDefault="002A674C" w:rsidP="00520A8A">
      <w:pPr>
        <w:pStyle w:val="ListParagraph"/>
        <w:numPr>
          <w:ilvl w:val="0"/>
          <w:numId w:val="9"/>
        </w:numPr>
        <w:tabs>
          <w:tab w:val="left" w:pos="540"/>
        </w:tabs>
        <w:spacing w:before="0"/>
        <w:ind w:left="510"/>
        <w:rPr>
          <w:sz w:val="20"/>
          <w:szCs w:val="20"/>
        </w:rPr>
      </w:pPr>
      <w:r w:rsidRPr="002A674C">
        <w:rPr>
          <w:rStyle w:val="Strong"/>
          <w:sz w:val="20"/>
          <w:szCs w:val="20"/>
        </w:rPr>
        <w:t>Vehicle-based measures</w:t>
      </w:r>
      <w:r w:rsidRPr="002A674C">
        <w:rPr>
          <w:sz w:val="20"/>
          <w:szCs w:val="20"/>
        </w:rPr>
        <w:t>: These methods use information from the vehicle itself, such as speedometer readings, accelerometer values, steering angle changes, brake pressure changes, or lane departure events. </w:t>
      </w:r>
      <w:hyperlink r:id="rId30" w:tgtFrame="_blank" w:history="1">
        <w:r w:rsidRPr="002A674C">
          <w:rPr>
            <w:rStyle w:val="Hyperlink"/>
            <w:color w:val="auto"/>
            <w:sz w:val="20"/>
            <w:szCs w:val="20"/>
            <w:u w:val="none"/>
          </w:rPr>
          <w:t>These measures can indicate how much control the driver has over the vehicle and how much attention they are paying to their driving task</w:t>
        </w:r>
      </w:hyperlink>
      <w:r>
        <w:rPr>
          <w:sz w:val="20"/>
          <w:szCs w:val="20"/>
        </w:rPr>
        <w:t>.</w:t>
      </w:r>
      <w:r w:rsidRPr="002A674C">
        <w:rPr>
          <w:sz w:val="20"/>
          <w:szCs w:val="20"/>
        </w:rPr>
        <w:t xml:space="preserve"> </w:t>
      </w:r>
      <w:hyperlink r:id="rId31" w:tgtFrame="_blank" w:history="1"/>
    </w:p>
    <w:p w14:paraId="19BB65D2" w14:textId="3FB75DA3" w:rsidR="000F755F" w:rsidRPr="00520A8A" w:rsidRDefault="002A674C" w:rsidP="00520A8A">
      <w:pPr>
        <w:pStyle w:val="ListParagraph"/>
        <w:numPr>
          <w:ilvl w:val="0"/>
          <w:numId w:val="1"/>
        </w:numPr>
        <w:tabs>
          <w:tab w:val="left" w:pos="540"/>
        </w:tabs>
        <w:spacing w:before="111"/>
        <w:ind w:left="361" w:hanging="361"/>
        <w:rPr>
          <w:b/>
          <w:bCs/>
          <w:sz w:val="20"/>
        </w:rPr>
      </w:pPr>
      <w:r w:rsidRPr="00520A8A">
        <w:rPr>
          <w:b/>
          <w:bCs/>
          <w:sz w:val="20"/>
        </w:rPr>
        <w:t>Implication</w:t>
      </w:r>
      <w:r w:rsidR="00000000" w:rsidRPr="00520A8A">
        <w:rPr>
          <w:b/>
          <w:bCs/>
          <w:sz w:val="20"/>
        </w:rPr>
        <w:t>:</w:t>
      </w:r>
    </w:p>
    <w:p w14:paraId="3B0ED3BE" w14:textId="446829A7" w:rsidR="00AB6C3A" w:rsidRDefault="00520A8A" w:rsidP="00AB6C3A">
      <w:pPr>
        <w:pStyle w:val="BodyText"/>
        <w:numPr>
          <w:ilvl w:val="0"/>
          <w:numId w:val="10"/>
        </w:numPr>
        <w:spacing w:before="118" w:line="228" w:lineRule="auto"/>
        <w:ind w:left="473" w:right="165"/>
      </w:pPr>
      <w:r w:rsidRPr="00520A8A">
        <w:rPr>
          <w:b/>
          <w:bCs/>
        </w:rPr>
        <w:t>Safety Enhancement:</w:t>
      </w:r>
      <w:r w:rsidRPr="00520A8A">
        <w:t xml:space="preserve"> A reliable drowsiness monitoring system can significantly enhance road safety by preventing accidents caused by sleepy or fatigued drivers.</w:t>
      </w:r>
    </w:p>
    <w:p w14:paraId="7F337DF6" w14:textId="1BE79D9F" w:rsidR="004E1C45" w:rsidRDefault="00520A8A" w:rsidP="004E1C45">
      <w:pPr>
        <w:pStyle w:val="BodyText"/>
        <w:numPr>
          <w:ilvl w:val="0"/>
          <w:numId w:val="10"/>
        </w:numPr>
        <w:spacing w:before="118" w:line="228" w:lineRule="auto"/>
        <w:ind w:left="473" w:right="165"/>
      </w:pPr>
      <w:r w:rsidRPr="00520A8A">
        <w:rPr>
          <w:b/>
          <w:bCs/>
        </w:rPr>
        <w:t>Driver Health Awareness:</w:t>
      </w:r>
      <w:r w:rsidRPr="00520A8A">
        <w:t xml:space="preserve"> Continuous monitoring can help drivers become more aware of their own fatigue patterns and encourage better sleep hygiene and breaks during long drives.</w:t>
      </w:r>
    </w:p>
    <w:p w14:paraId="16CC131D" w14:textId="77777777" w:rsidR="00520A8A" w:rsidRDefault="00520A8A" w:rsidP="00520A8A">
      <w:pPr>
        <w:pStyle w:val="BodyText"/>
        <w:numPr>
          <w:ilvl w:val="0"/>
          <w:numId w:val="10"/>
        </w:numPr>
        <w:spacing w:before="118" w:line="228" w:lineRule="auto"/>
        <w:ind w:left="473" w:right="165"/>
      </w:pPr>
      <w:r w:rsidRPr="00520A8A">
        <w:rPr>
          <w:b/>
          <w:bCs/>
        </w:rPr>
        <w:t>Insurance and Liability:</w:t>
      </w:r>
      <w:r w:rsidRPr="00520A8A">
        <w:t xml:space="preserve"> Insurance companies might incentivize or offer reduced rates for vehicles equipped with such safety systems, potentially impacting the automotive industry.</w:t>
      </w:r>
    </w:p>
    <w:p w14:paraId="3A776FFF" w14:textId="77777777" w:rsidR="00520A8A" w:rsidRDefault="00520A8A" w:rsidP="00520A8A">
      <w:pPr>
        <w:pStyle w:val="BodyText"/>
        <w:numPr>
          <w:ilvl w:val="0"/>
          <w:numId w:val="10"/>
        </w:numPr>
        <w:spacing w:before="118" w:line="228" w:lineRule="auto"/>
        <w:ind w:left="473" w:right="165"/>
      </w:pPr>
      <w:r w:rsidRPr="00520A8A">
        <w:rPr>
          <w:b/>
          <w:bCs/>
        </w:rPr>
        <w:t>Ethical Considerations:</w:t>
      </w:r>
      <w:r w:rsidRPr="00520A8A">
        <w:t xml:space="preserve"> Balancing privacy concerns with safety measures, ensuring the system doesn’t intrude excessively into the driver's privacy while effectively performing its safety function, is an ongoing ethical consideration.</w:t>
      </w:r>
    </w:p>
    <w:p w14:paraId="0CF064BA" w14:textId="77777777" w:rsidR="000F755F" w:rsidRDefault="000F755F">
      <w:pPr>
        <w:jc w:val="both"/>
        <w:rPr>
          <w:sz w:val="20"/>
        </w:rPr>
      </w:pPr>
    </w:p>
    <w:p w14:paraId="11DF9BC5" w14:textId="23677DE7" w:rsidR="00520A8A" w:rsidRPr="00520A8A" w:rsidRDefault="00001C31" w:rsidP="00001C31">
      <w:pPr>
        <w:pStyle w:val="ListParagraph"/>
        <w:numPr>
          <w:ilvl w:val="0"/>
          <w:numId w:val="5"/>
        </w:numPr>
        <w:tabs>
          <w:tab w:val="left" w:pos="769"/>
          <w:tab w:val="left" w:pos="770"/>
        </w:tabs>
        <w:ind w:left="0"/>
        <w:rPr>
          <w:sz w:val="16"/>
        </w:rPr>
      </w:pPr>
      <w:r>
        <w:rPr>
          <w:sz w:val="20"/>
        </w:rPr>
        <w:t>RECOMMENDATION FOR FUTURE REASEARCH</w:t>
      </w:r>
    </w:p>
    <w:p w14:paraId="4A6781AC" w14:textId="77777777" w:rsidR="00520A8A" w:rsidRPr="00520A8A" w:rsidRDefault="00520A8A" w:rsidP="00001C31">
      <w:pPr>
        <w:pStyle w:val="BodyText"/>
        <w:spacing w:before="2"/>
        <w:jc w:val="left"/>
      </w:pPr>
    </w:p>
    <w:p w14:paraId="741992CC" w14:textId="77777777" w:rsidR="00001C31" w:rsidRPr="00001C31" w:rsidRDefault="00001C31" w:rsidP="00001C31">
      <w:pPr>
        <w:pStyle w:val="ListParagraph"/>
        <w:tabs>
          <w:tab w:val="left" w:pos="540"/>
        </w:tabs>
        <w:ind w:left="361"/>
        <w:rPr>
          <w:b/>
          <w:bCs/>
          <w:sz w:val="20"/>
        </w:rPr>
      </w:pPr>
      <w:r w:rsidRPr="00001C31">
        <w:rPr>
          <w:b/>
          <w:bCs/>
          <w:sz w:val="20"/>
        </w:rPr>
        <w:t xml:space="preserve">1.Real-time Monitoring and Feedback: </w:t>
      </w:r>
    </w:p>
    <w:p w14:paraId="10C80128" w14:textId="77777777" w:rsidR="00001C31" w:rsidRPr="00555245" w:rsidRDefault="00001C31" w:rsidP="00001C31">
      <w:pPr>
        <w:tabs>
          <w:tab w:val="left" w:pos="540"/>
        </w:tabs>
        <w:rPr>
          <w:b/>
          <w:bCs/>
          <w:sz w:val="10"/>
          <w:szCs w:val="10"/>
        </w:rPr>
      </w:pPr>
    </w:p>
    <w:p w14:paraId="6631D4EE" w14:textId="5D7FCC63" w:rsidR="00001C31" w:rsidRPr="00001C31" w:rsidRDefault="00AB4731" w:rsidP="00001C31">
      <w:pPr>
        <w:tabs>
          <w:tab w:val="left" w:pos="540"/>
        </w:tabs>
        <w:rPr>
          <w:sz w:val="20"/>
        </w:rPr>
      </w:pPr>
      <w:r>
        <w:rPr>
          <w:sz w:val="20"/>
        </w:rPr>
        <w:t>a</w:t>
      </w:r>
      <w:r w:rsidR="00001C31" w:rsidRPr="00001C31">
        <w:rPr>
          <w:b/>
          <w:bCs/>
          <w:sz w:val="20"/>
        </w:rPr>
        <w:t>.</w:t>
      </w:r>
      <w:r w:rsidR="00001C31">
        <w:rPr>
          <w:b/>
          <w:bCs/>
          <w:sz w:val="20"/>
        </w:rPr>
        <w:t xml:space="preserve"> </w:t>
      </w:r>
      <w:r w:rsidR="00001C31" w:rsidRPr="00001C31">
        <w:rPr>
          <w:sz w:val="20"/>
        </w:rPr>
        <w:t xml:space="preserve">Develop real-time monitoring systems that can provide instant feedback to the driver, encouraging them to take breaks or adopt countermeasures when drowsiness is detected. </w:t>
      </w:r>
    </w:p>
    <w:p w14:paraId="3935DA95" w14:textId="07EDC697" w:rsidR="00520A8A" w:rsidRPr="00001C31" w:rsidRDefault="00AB4731" w:rsidP="00001C31">
      <w:pPr>
        <w:tabs>
          <w:tab w:val="left" w:pos="540"/>
        </w:tabs>
        <w:rPr>
          <w:b/>
          <w:bCs/>
          <w:sz w:val="20"/>
        </w:rPr>
      </w:pPr>
      <w:r>
        <w:rPr>
          <w:sz w:val="20"/>
        </w:rPr>
        <w:t>b</w:t>
      </w:r>
      <w:r w:rsidR="00001C31">
        <w:rPr>
          <w:sz w:val="20"/>
        </w:rPr>
        <w:t xml:space="preserve"> </w:t>
      </w:r>
      <w:r w:rsidR="00001C31" w:rsidRPr="00001C31">
        <w:rPr>
          <w:sz w:val="20"/>
        </w:rPr>
        <w:t>.Investigate the effectiveness of different feedback mechanisms, such as auditory alerts, haptic feedback, or adaptive lighting within the vehicle</w:t>
      </w:r>
      <w:r w:rsidR="00001C31" w:rsidRPr="00001C31">
        <w:rPr>
          <w:b/>
          <w:bCs/>
          <w:sz w:val="20"/>
        </w:rPr>
        <w:t>.</w:t>
      </w:r>
    </w:p>
    <w:p w14:paraId="1486F5FE" w14:textId="77777777" w:rsidR="00001C31" w:rsidRDefault="00001C31">
      <w:pPr>
        <w:jc w:val="both"/>
        <w:rPr>
          <w:sz w:val="20"/>
        </w:rPr>
      </w:pPr>
    </w:p>
    <w:p w14:paraId="31D5C49E" w14:textId="77777777" w:rsidR="00001C31" w:rsidRDefault="00001C31">
      <w:pPr>
        <w:jc w:val="both"/>
        <w:rPr>
          <w:b/>
          <w:bCs/>
          <w:sz w:val="20"/>
        </w:rPr>
      </w:pPr>
      <w:r w:rsidRPr="00AB4731">
        <w:rPr>
          <w:b/>
          <w:bCs/>
          <w:sz w:val="20"/>
        </w:rPr>
        <w:t>2.</w:t>
      </w:r>
      <w:r w:rsidRPr="00AB4731">
        <w:rPr>
          <w:b/>
          <w:bCs/>
          <w:sz w:val="20"/>
        </w:rPr>
        <w:t>Advanced A</w:t>
      </w:r>
      <w:r w:rsidR="00AB4731" w:rsidRPr="00AB4731">
        <w:rPr>
          <w:b/>
          <w:bCs/>
          <w:sz w:val="20"/>
        </w:rPr>
        <w:t>I algorithms and Use of Reinforcement Learning</w:t>
      </w:r>
      <w:r w:rsidRPr="00AB4731">
        <w:rPr>
          <w:b/>
          <w:bCs/>
          <w:sz w:val="20"/>
        </w:rPr>
        <w:t>:</w:t>
      </w:r>
    </w:p>
    <w:p w14:paraId="0DE7F343" w14:textId="77777777" w:rsidR="00AB4731" w:rsidRPr="00555245" w:rsidRDefault="00AB4731">
      <w:pPr>
        <w:jc w:val="both"/>
        <w:rPr>
          <w:b/>
          <w:bCs/>
          <w:sz w:val="10"/>
          <w:szCs w:val="10"/>
        </w:rPr>
      </w:pPr>
    </w:p>
    <w:p w14:paraId="5792654D" w14:textId="6FB3A128" w:rsidR="00AB4731" w:rsidRPr="00AB4731" w:rsidRDefault="00AB4731">
      <w:pPr>
        <w:jc w:val="both"/>
        <w:rPr>
          <w:sz w:val="20"/>
        </w:rPr>
      </w:pPr>
      <w:r w:rsidRPr="00AB4731">
        <w:rPr>
          <w:sz w:val="20"/>
        </w:rPr>
        <w:t>a</w:t>
      </w:r>
      <w:r>
        <w:rPr>
          <w:sz w:val="20"/>
        </w:rPr>
        <w:t>.</w:t>
      </w:r>
      <w:r w:rsidRPr="00AB4731">
        <w:rPr>
          <w:sz w:val="20"/>
        </w:rPr>
        <w:t xml:space="preserve"> Explore advanced machine learning algorithms, including deep learning, for more accurate and adaptive drowsiness detection.</w:t>
      </w:r>
    </w:p>
    <w:p w14:paraId="3150E826" w14:textId="77777777" w:rsidR="00AB4731" w:rsidRDefault="00AB4731">
      <w:pPr>
        <w:jc w:val="both"/>
        <w:rPr>
          <w:sz w:val="20"/>
        </w:rPr>
      </w:pPr>
      <w:r w:rsidRPr="00AB4731">
        <w:rPr>
          <w:sz w:val="20"/>
        </w:rPr>
        <w:t>b.</w:t>
      </w:r>
      <w:r>
        <w:rPr>
          <w:sz w:val="20"/>
        </w:rPr>
        <w:t xml:space="preserve"> </w:t>
      </w:r>
      <w:r w:rsidRPr="00AB4731">
        <w:rPr>
          <w:sz w:val="20"/>
        </w:rPr>
        <w:t>Investigate the use of reinforcement learning to enable the system to adapt to individual drivers' patterns and preferences over time.</w:t>
      </w:r>
    </w:p>
    <w:p w14:paraId="029CF83B" w14:textId="77777777" w:rsidR="00AB4731" w:rsidRDefault="00AB4731">
      <w:pPr>
        <w:jc w:val="both"/>
        <w:rPr>
          <w:sz w:val="20"/>
        </w:rPr>
      </w:pPr>
    </w:p>
    <w:p w14:paraId="3C2FDFAD" w14:textId="5D803BB5" w:rsidR="00AB4731" w:rsidRPr="00AB4731" w:rsidRDefault="00AB4731">
      <w:pPr>
        <w:jc w:val="both"/>
        <w:rPr>
          <w:b/>
          <w:bCs/>
          <w:sz w:val="20"/>
        </w:rPr>
      </w:pPr>
      <w:r w:rsidRPr="00AB4731">
        <w:rPr>
          <w:b/>
          <w:bCs/>
          <w:sz w:val="20"/>
        </w:rPr>
        <w:t>3.Personalized Drowsiness Detection:</w:t>
      </w:r>
    </w:p>
    <w:p w14:paraId="1BA20429" w14:textId="77777777" w:rsidR="00AB4731" w:rsidRPr="00555245" w:rsidRDefault="00AB4731">
      <w:pPr>
        <w:jc w:val="both"/>
        <w:rPr>
          <w:sz w:val="10"/>
          <w:szCs w:val="10"/>
        </w:rPr>
      </w:pPr>
    </w:p>
    <w:p w14:paraId="129820F9" w14:textId="6E10638F" w:rsidR="00AB4731" w:rsidRDefault="00AB4731">
      <w:pPr>
        <w:jc w:val="both"/>
        <w:rPr>
          <w:sz w:val="20"/>
        </w:rPr>
      </w:pPr>
      <w:r w:rsidRPr="00AB4731">
        <w:rPr>
          <w:sz w:val="20"/>
        </w:rPr>
        <w:t>a.</w:t>
      </w:r>
      <w:r>
        <w:rPr>
          <w:sz w:val="20"/>
        </w:rPr>
        <w:t xml:space="preserve"> </w:t>
      </w:r>
      <w:r w:rsidRPr="00AB4731">
        <w:rPr>
          <w:sz w:val="20"/>
        </w:rPr>
        <w:t>Research methods to personalize drowsiness detection systems based on individual differences, such as sleep patterns, driving habits, and other personal factors.</w:t>
      </w:r>
    </w:p>
    <w:p w14:paraId="4FD34EAA" w14:textId="05C85BF0" w:rsidR="00AB4731" w:rsidRDefault="00AB4731">
      <w:pPr>
        <w:jc w:val="both"/>
        <w:rPr>
          <w:sz w:val="20"/>
        </w:rPr>
      </w:pPr>
      <w:r w:rsidRPr="00AB4731">
        <w:rPr>
          <w:sz w:val="20"/>
        </w:rPr>
        <w:t>b.</w:t>
      </w:r>
      <w:r>
        <w:rPr>
          <w:sz w:val="20"/>
        </w:rPr>
        <w:t xml:space="preserve"> </w:t>
      </w:r>
      <w:r w:rsidRPr="00AB4731">
        <w:rPr>
          <w:sz w:val="20"/>
        </w:rPr>
        <w:t>Investigate the impact of individualized feedback and alerts on user acceptance and effectiveness.</w:t>
      </w:r>
    </w:p>
    <w:p w14:paraId="0BBBEF64" w14:textId="77777777" w:rsidR="00AB4731" w:rsidRDefault="00AB4731">
      <w:pPr>
        <w:jc w:val="both"/>
        <w:rPr>
          <w:sz w:val="20"/>
        </w:rPr>
      </w:pPr>
    </w:p>
    <w:p w14:paraId="126BB17B" w14:textId="488467F7" w:rsidR="00AB4731" w:rsidRPr="00AB4731" w:rsidRDefault="00AB4731" w:rsidP="00AB4731">
      <w:pPr>
        <w:rPr>
          <w:b/>
          <w:bCs/>
          <w:sz w:val="20"/>
        </w:rPr>
      </w:pPr>
      <w:r w:rsidRPr="00AB4731">
        <w:rPr>
          <w:b/>
          <w:bCs/>
          <w:sz w:val="20"/>
        </w:rPr>
        <w:t>4</w:t>
      </w:r>
      <w:r w:rsidRPr="00AB4731">
        <w:rPr>
          <w:b/>
          <w:bCs/>
          <w:sz w:val="20"/>
        </w:rPr>
        <w:t xml:space="preserve">.Naturalistic Driving Studies: </w:t>
      </w:r>
    </w:p>
    <w:p w14:paraId="2ABFD9E5" w14:textId="77777777" w:rsidR="00AB4731" w:rsidRPr="00555245" w:rsidRDefault="00AB4731">
      <w:pPr>
        <w:jc w:val="both"/>
        <w:rPr>
          <w:sz w:val="10"/>
          <w:szCs w:val="10"/>
        </w:rPr>
      </w:pPr>
    </w:p>
    <w:p w14:paraId="7C90B456" w14:textId="5FC5E795" w:rsidR="00AB4731" w:rsidRDefault="00AB4731" w:rsidP="00AB4731">
      <w:pPr>
        <w:rPr>
          <w:sz w:val="20"/>
        </w:rPr>
      </w:pPr>
      <w:r w:rsidRPr="00AB4731">
        <w:rPr>
          <w:sz w:val="20"/>
        </w:rPr>
        <w:t>a.</w:t>
      </w:r>
      <w:r>
        <w:rPr>
          <w:sz w:val="20"/>
        </w:rPr>
        <w:t xml:space="preserve"> </w:t>
      </w:r>
      <w:r w:rsidRPr="00AB4731">
        <w:rPr>
          <w:sz w:val="20"/>
        </w:rPr>
        <w:t>Conduct extensive naturalistic driving studies to better understand the real-world scenarios and factors contributing to driver drowsiness.</w:t>
      </w:r>
    </w:p>
    <w:p w14:paraId="5A57A871" w14:textId="77777777" w:rsidR="00AB4731" w:rsidRDefault="00AB4731">
      <w:pPr>
        <w:jc w:val="both"/>
        <w:rPr>
          <w:sz w:val="20"/>
        </w:rPr>
      </w:pPr>
      <w:r w:rsidRPr="00AB4731">
        <w:rPr>
          <w:sz w:val="20"/>
        </w:rPr>
        <w:t>b.</w:t>
      </w:r>
      <w:r>
        <w:rPr>
          <w:sz w:val="20"/>
        </w:rPr>
        <w:t xml:space="preserve"> </w:t>
      </w:r>
      <w:r w:rsidRPr="00AB4731">
        <w:rPr>
          <w:sz w:val="20"/>
        </w:rPr>
        <w:t>Analyze the interaction between drowsiness and other variables, such as time of day, road conditions, and driver workload.</w:t>
      </w:r>
    </w:p>
    <w:p w14:paraId="7017A020" w14:textId="77777777" w:rsidR="00AB4731" w:rsidRDefault="00AB4731">
      <w:pPr>
        <w:jc w:val="both"/>
        <w:rPr>
          <w:sz w:val="20"/>
        </w:rPr>
      </w:pPr>
    </w:p>
    <w:p w14:paraId="4C07A208" w14:textId="070DD71D" w:rsidR="00AB4731" w:rsidRDefault="00AB4731" w:rsidP="00AB6C3A">
      <w:pPr>
        <w:rPr>
          <w:b/>
          <w:bCs/>
          <w:sz w:val="20"/>
        </w:rPr>
      </w:pPr>
      <w:r w:rsidRPr="00AB4731">
        <w:rPr>
          <w:b/>
          <w:bCs/>
          <w:sz w:val="20"/>
        </w:rPr>
        <w:t>5.</w:t>
      </w:r>
      <w:r w:rsidR="00AB6C3A" w:rsidRPr="00AB6C3A">
        <w:t xml:space="preserve"> </w:t>
      </w:r>
      <w:r w:rsidR="00AB6C3A" w:rsidRPr="00AB6C3A">
        <w:rPr>
          <w:b/>
          <w:bCs/>
          <w:sz w:val="20"/>
        </w:rPr>
        <w:t xml:space="preserve">Validation and Standardization: </w:t>
      </w:r>
    </w:p>
    <w:p w14:paraId="6B30F080" w14:textId="77777777" w:rsidR="00AB4731" w:rsidRDefault="00AB4731">
      <w:pPr>
        <w:jc w:val="both"/>
        <w:rPr>
          <w:b/>
          <w:bCs/>
          <w:sz w:val="20"/>
        </w:rPr>
      </w:pPr>
    </w:p>
    <w:p w14:paraId="0C35B324" w14:textId="7EC1D34B" w:rsidR="00AB6C3A" w:rsidRDefault="00AB6C3A" w:rsidP="004E1C45">
      <w:pPr>
        <w:tabs>
          <w:tab w:val="left" w:pos="2185"/>
          <w:tab w:val="left" w:pos="2186"/>
        </w:tabs>
        <w:spacing w:before="1"/>
        <w:rPr>
          <w:sz w:val="20"/>
        </w:rPr>
      </w:pPr>
      <w:r w:rsidRPr="00AB6C3A">
        <w:rPr>
          <w:sz w:val="20"/>
        </w:rPr>
        <w:t>a.</w:t>
      </w:r>
      <w:r>
        <w:rPr>
          <w:sz w:val="20"/>
        </w:rPr>
        <w:t xml:space="preserve"> </w:t>
      </w:r>
      <w:r w:rsidRPr="00AB6C3A">
        <w:rPr>
          <w:sz w:val="20"/>
        </w:rPr>
        <w:t>Work on standardizing evaluation metrics and testing protocols for drowsiness detection systems to facilitate fair comparisons between different systems.</w:t>
      </w:r>
    </w:p>
    <w:p w14:paraId="16BF2F3C" w14:textId="77777777" w:rsidR="00AB6C3A" w:rsidRDefault="00AB6C3A" w:rsidP="004E1C45">
      <w:pPr>
        <w:tabs>
          <w:tab w:val="left" w:pos="2185"/>
          <w:tab w:val="left" w:pos="2186"/>
        </w:tabs>
        <w:spacing w:before="1"/>
        <w:rPr>
          <w:sz w:val="20"/>
        </w:rPr>
      </w:pPr>
      <w:r w:rsidRPr="00AB6C3A">
        <w:rPr>
          <w:sz w:val="20"/>
        </w:rPr>
        <w:t>b.</w:t>
      </w:r>
      <w:r>
        <w:rPr>
          <w:sz w:val="20"/>
        </w:rPr>
        <w:t xml:space="preserve"> </w:t>
      </w:r>
      <w:r w:rsidRPr="00AB6C3A">
        <w:rPr>
          <w:sz w:val="20"/>
        </w:rPr>
        <w:t>Validate the effectiveness of the systems in diverse driving conditions and with a wide range of driver demographics.</w:t>
      </w:r>
      <w:r w:rsidR="004E1C45">
        <w:rPr>
          <w:sz w:val="20"/>
        </w:rPr>
        <w:t xml:space="preserve">            </w:t>
      </w:r>
    </w:p>
    <w:p w14:paraId="40439E1D" w14:textId="77777777" w:rsidR="00AB6C3A" w:rsidRDefault="00AB6C3A" w:rsidP="004E1C45">
      <w:pPr>
        <w:tabs>
          <w:tab w:val="left" w:pos="2185"/>
          <w:tab w:val="left" w:pos="2186"/>
        </w:tabs>
        <w:spacing w:before="1"/>
        <w:rPr>
          <w:sz w:val="20"/>
        </w:rPr>
      </w:pPr>
    </w:p>
    <w:p w14:paraId="655435EE" w14:textId="7957758C" w:rsidR="00AB6C3A" w:rsidRPr="00AB6C3A" w:rsidRDefault="00AB6C3A" w:rsidP="00AB6C3A">
      <w:pPr>
        <w:rPr>
          <w:b/>
          <w:bCs/>
          <w:sz w:val="20"/>
        </w:rPr>
      </w:pPr>
      <w:r w:rsidRPr="00AB6C3A">
        <w:rPr>
          <w:b/>
          <w:bCs/>
          <w:sz w:val="20"/>
        </w:rPr>
        <w:t>6.</w:t>
      </w:r>
      <w:r w:rsidRPr="00AB6C3A">
        <w:rPr>
          <w:b/>
          <w:bCs/>
        </w:rPr>
        <w:t xml:space="preserve"> </w:t>
      </w:r>
      <w:r w:rsidRPr="00AB6C3A">
        <w:rPr>
          <w:b/>
          <w:bCs/>
          <w:sz w:val="20"/>
        </w:rPr>
        <w:t xml:space="preserve">Integration with Vehicle Control Systems: </w:t>
      </w:r>
    </w:p>
    <w:p w14:paraId="420A5AF5" w14:textId="6AA5E538" w:rsidR="00AB6C3A" w:rsidRDefault="00AB6C3A" w:rsidP="004E1C45">
      <w:pPr>
        <w:tabs>
          <w:tab w:val="left" w:pos="2185"/>
          <w:tab w:val="left" w:pos="2186"/>
        </w:tabs>
        <w:spacing w:before="1"/>
        <w:rPr>
          <w:sz w:val="20"/>
        </w:rPr>
      </w:pPr>
    </w:p>
    <w:p w14:paraId="2502B48F" w14:textId="21C1386B" w:rsidR="00AB6C3A" w:rsidRDefault="00AB6C3A" w:rsidP="004E1C45">
      <w:pPr>
        <w:tabs>
          <w:tab w:val="left" w:pos="2185"/>
          <w:tab w:val="left" w:pos="2186"/>
        </w:tabs>
        <w:spacing w:before="1"/>
        <w:rPr>
          <w:sz w:val="20"/>
        </w:rPr>
      </w:pPr>
      <w:r w:rsidRPr="00AB6C3A">
        <w:rPr>
          <w:sz w:val="20"/>
        </w:rPr>
        <w:t>Explore the integration of drowsiness detection systems with vehicle control systems to enable semi-autonomous driving features that can intervene in the case of extreme drowsiness.</w:t>
      </w:r>
    </w:p>
    <w:p w14:paraId="7E5490CA" w14:textId="77777777" w:rsidR="00AB6C3A" w:rsidRDefault="00AB6C3A" w:rsidP="004E1C45">
      <w:pPr>
        <w:tabs>
          <w:tab w:val="left" w:pos="2185"/>
          <w:tab w:val="left" w:pos="2186"/>
        </w:tabs>
        <w:spacing w:before="1"/>
        <w:rPr>
          <w:sz w:val="20"/>
        </w:rPr>
      </w:pPr>
    </w:p>
    <w:p w14:paraId="746CB1A2" w14:textId="77777777" w:rsidR="00AB6C3A" w:rsidRDefault="00AB6C3A" w:rsidP="004E1C45">
      <w:pPr>
        <w:tabs>
          <w:tab w:val="left" w:pos="2185"/>
          <w:tab w:val="left" w:pos="2186"/>
        </w:tabs>
        <w:spacing w:before="1"/>
        <w:rPr>
          <w:sz w:val="20"/>
        </w:rPr>
      </w:pPr>
    </w:p>
    <w:p w14:paraId="36221A87" w14:textId="77777777" w:rsidR="00AB6C3A" w:rsidRDefault="00AB6C3A" w:rsidP="004E1C45">
      <w:pPr>
        <w:tabs>
          <w:tab w:val="left" w:pos="2185"/>
          <w:tab w:val="left" w:pos="2186"/>
        </w:tabs>
        <w:spacing w:before="1"/>
        <w:rPr>
          <w:sz w:val="20"/>
        </w:rPr>
      </w:pPr>
    </w:p>
    <w:p w14:paraId="71C78D6B" w14:textId="77777777" w:rsidR="00AB6C3A" w:rsidRDefault="00AB6C3A" w:rsidP="004E1C45">
      <w:pPr>
        <w:tabs>
          <w:tab w:val="left" w:pos="2185"/>
          <w:tab w:val="left" w:pos="2186"/>
        </w:tabs>
        <w:spacing w:before="1"/>
        <w:rPr>
          <w:sz w:val="20"/>
        </w:rPr>
      </w:pPr>
    </w:p>
    <w:p w14:paraId="1A0E2FC0" w14:textId="77777777" w:rsidR="00472881" w:rsidRDefault="00472881" w:rsidP="004E1C45">
      <w:pPr>
        <w:tabs>
          <w:tab w:val="left" w:pos="2185"/>
          <w:tab w:val="left" w:pos="2186"/>
        </w:tabs>
        <w:spacing w:before="1"/>
        <w:rPr>
          <w:sz w:val="20"/>
        </w:rPr>
      </w:pPr>
    </w:p>
    <w:p w14:paraId="2E91A136" w14:textId="6E7301A0" w:rsidR="000F755F" w:rsidRPr="004E1C45" w:rsidRDefault="004E1C45" w:rsidP="004E1C45">
      <w:pPr>
        <w:tabs>
          <w:tab w:val="left" w:pos="2185"/>
          <w:tab w:val="left" w:pos="2186"/>
        </w:tabs>
        <w:spacing w:before="1"/>
        <w:rPr>
          <w:sz w:val="20"/>
        </w:rPr>
      </w:pPr>
      <w:r>
        <w:rPr>
          <w:sz w:val="20"/>
        </w:rPr>
        <w:t xml:space="preserve">                      </w:t>
      </w:r>
      <w:r w:rsidR="00AB4731" w:rsidRPr="004E1C45">
        <w:rPr>
          <w:sz w:val="20"/>
        </w:rPr>
        <w:t>VII.</w:t>
      </w:r>
      <w:r>
        <w:rPr>
          <w:sz w:val="20"/>
        </w:rPr>
        <w:t xml:space="preserve"> </w:t>
      </w:r>
      <w:r w:rsidR="00000000" w:rsidRPr="004E1C45">
        <w:rPr>
          <w:sz w:val="20"/>
        </w:rPr>
        <w:t>CONCLUSION</w:t>
      </w:r>
    </w:p>
    <w:p w14:paraId="6A29B08A" w14:textId="77777777" w:rsidR="00982A73" w:rsidRDefault="00982A73" w:rsidP="00982A73">
      <w:pPr>
        <w:pStyle w:val="ListParagraph"/>
        <w:tabs>
          <w:tab w:val="left" w:pos="2185"/>
          <w:tab w:val="left" w:pos="2186"/>
        </w:tabs>
        <w:spacing w:before="1"/>
        <w:ind w:left="2186" w:firstLine="0"/>
        <w:jc w:val="center"/>
        <w:rPr>
          <w:sz w:val="20"/>
        </w:rPr>
      </w:pPr>
    </w:p>
    <w:p w14:paraId="45508AFB" w14:textId="77777777" w:rsidR="00982A73" w:rsidRDefault="00982A73" w:rsidP="00982A73">
      <w:pPr>
        <w:ind w:left="283"/>
        <w:jc w:val="both"/>
        <w:rPr>
          <w:sz w:val="20"/>
        </w:rPr>
      </w:pPr>
      <w:r w:rsidRPr="00982A73">
        <w:rPr>
          <w:sz w:val="20"/>
        </w:rPr>
        <w:t xml:space="preserve">In end, the proposed driving force drowsiness detection with an alarm gadget the use of a webcam efficiently detected drowsiness counting on eye blinking and yawning with numerous lights conditions based on the outcomes obtained in the included program. The accuracy percentage presented is proper, at 95% throughout the day and 85% at night. However, there are elements that contribute to the system's inability to stumble on drowsiness, inclusive of the microprocessor used, eyeglass involvement, and camera placement. Therefore, the microprocessor used need to be like minded to keep away from the lagging problems that affect the whole system and upgrade the net digicam to a night time imaginative and prescient digicam to increase light intensity for better detection in low-mild situations. </w:t>
      </w:r>
    </w:p>
    <w:p w14:paraId="531CC1FD" w14:textId="77777777" w:rsidR="00982A73" w:rsidRDefault="00982A73" w:rsidP="00982A73">
      <w:pPr>
        <w:ind w:left="283"/>
        <w:jc w:val="both"/>
        <w:rPr>
          <w:sz w:val="20"/>
        </w:rPr>
      </w:pPr>
    </w:p>
    <w:p w14:paraId="633A8FF0" w14:textId="3DF09F51" w:rsidR="00982A73" w:rsidRDefault="00982A73" w:rsidP="00982A73">
      <w:pPr>
        <w:ind w:left="283"/>
        <w:jc w:val="both"/>
        <w:rPr>
          <w:sz w:val="20"/>
        </w:rPr>
      </w:pPr>
      <w:r w:rsidRPr="00982A73">
        <w:rPr>
          <w:sz w:val="20"/>
        </w:rPr>
        <w:t>The guidelines for future work for this proposed mission are to enhance the output audio by using producing up to 80 dB of vibrations for deaf human beings to be brought on with the aid of the alarm while drowsiness is detected and to use the Raspberry Pi to build a machine prototype that is appropriate for real-world applications. All in all, it could be concluded that this mission has successfully achieved its goals.</w:t>
      </w:r>
      <w:r w:rsidRPr="00982A73">
        <w:rPr>
          <w:sz w:val="20"/>
        </w:rPr>
        <w:t xml:space="preserve"> </w:t>
      </w:r>
    </w:p>
    <w:p w14:paraId="108B1026" w14:textId="77777777" w:rsidR="00982A73" w:rsidRDefault="00982A73" w:rsidP="00982A73">
      <w:pPr>
        <w:ind w:left="283"/>
        <w:jc w:val="both"/>
        <w:rPr>
          <w:sz w:val="20"/>
        </w:rPr>
      </w:pPr>
    </w:p>
    <w:p w14:paraId="1BB36398" w14:textId="77777777" w:rsidR="005D66E7" w:rsidRDefault="005D66E7" w:rsidP="00EA2D85">
      <w:pPr>
        <w:ind w:left="1701"/>
        <w:jc w:val="both"/>
        <w:rPr>
          <w:sz w:val="20"/>
        </w:rPr>
      </w:pPr>
    </w:p>
    <w:p w14:paraId="4E6D5A9A" w14:textId="4C007F55" w:rsidR="000F755F" w:rsidRPr="005D66E7" w:rsidRDefault="00000000" w:rsidP="005D66E7">
      <w:pPr>
        <w:spacing w:line="276" w:lineRule="auto"/>
        <w:ind w:left="1701"/>
        <w:jc w:val="both"/>
        <w:rPr>
          <w:sz w:val="16"/>
        </w:rPr>
      </w:pPr>
      <w:r>
        <w:rPr>
          <w:sz w:val="20"/>
        </w:rPr>
        <w:t>R</w:t>
      </w:r>
      <w:r>
        <w:rPr>
          <w:sz w:val="16"/>
        </w:rPr>
        <w:t>EFERENCES</w:t>
      </w:r>
    </w:p>
    <w:p w14:paraId="62E07C39" w14:textId="2FF2DA4C" w:rsidR="00197301" w:rsidRPr="00197301" w:rsidRDefault="00377E09" w:rsidP="005D66E7">
      <w:pPr>
        <w:pStyle w:val="ListParagraph"/>
        <w:numPr>
          <w:ilvl w:val="1"/>
          <w:numId w:val="1"/>
        </w:numPr>
        <w:tabs>
          <w:tab w:val="left" w:pos="828"/>
        </w:tabs>
        <w:spacing w:before="163" w:line="276" w:lineRule="auto"/>
        <w:ind w:left="530" w:right="38"/>
        <w:jc w:val="both"/>
        <w:rPr>
          <w:i/>
          <w:iCs/>
          <w:sz w:val="20"/>
          <w:szCs w:val="20"/>
        </w:rPr>
      </w:pPr>
      <w:proofErr w:type="spellStart"/>
      <w:r w:rsidRPr="00377E09">
        <w:rPr>
          <w:spacing w:val="1"/>
          <w:sz w:val="20"/>
          <w:szCs w:val="20"/>
        </w:rPr>
        <w:t>Albadawi</w:t>
      </w:r>
      <w:proofErr w:type="spellEnd"/>
      <w:r w:rsidRPr="00377E09">
        <w:rPr>
          <w:spacing w:val="1"/>
          <w:sz w:val="20"/>
          <w:szCs w:val="20"/>
        </w:rPr>
        <w:t>,</w:t>
      </w:r>
      <w:r w:rsidR="00197301">
        <w:rPr>
          <w:spacing w:val="1"/>
          <w:sz w:val="20"/>
          <w:szCs w:val="20"/>
        </w:rPr>
        <w:t xml:space="preserve"> </w:t>
      </w:r>
      <w:r w:rsidRPr="00377E09">
        <w:rPr>
          <w:spacing w:val="1"/>
          <w:sz w:val="20"/>
          <w:szCs w:val="20"/>
        </w:rPr>
        <w:t>Y.;</w:t>
      </w:r>
      <w:r w:rsidR="00197301">
        <w:rPr>
          <w:spacing w:val="1"/>
          <w:sz w:val="20"/>
          <w:szCs w:val="20"/>
        </w:rPr>
        <w:t xml:space="preserve"> </w:t>
      </w:r>
      <w:proofErr w:type="spellStart"/>
      <w:r w:rsidRPr="00377E09">
        <w:rPr>
          <w:spacing w:val="1"/>
          <w:sz w:val="20"/>
          <w:szCs w:val="20"/>
        </w:rPr>
        <w:t>AlREdhae</w:t>
      </w:r>
      <w:proofErr w:type="spellEnd"/>
      <w:r w:rsidRPr="00377E09">
        <w:rPr>
          <w:spacing w:val="1"/>
          <w:sz w:val="20"/>
          <w:szCs w:val="20"/>
        </w:rPr>
        <w:t>,</w:t>
      </w:r>
      <w:r w:rsidR="00197301">
        <w:rPr>
          <w:spacing w:val="1"/>
          <w:sz w:val="20"/>
          <w:szCs w:val="20"/>
        </w:rPr>
        <w:t xml:space="preserve"> </w:t>
      </w:r>
      <w:r w:rsidRPr="00377E09">
        <w:rPr>
          <w:spacing w:val="1"/>
          <w:sz w:val="20"/>
          <w:szCs w:val="20"/>
        </w:rPr>
        <w:t>A.;</w:t>
      </w:r>
      <w:r w:rsidR="00197301">
        <w:rPr>
          <w:spacing w:val="1"/>
          <w:sz w:val="20"/>
          <w:szCs w:val="20"/>
        </w:rPr>
        <w:t xml:space="preserve"> </w:t>
      </w:r>
      <w:r w:rsidRPr="00377E09">
        <w:rPr>
          <w:spacing w:val="1"/>
          <w:sz w:val="20"/>
          <w:szCs w:val="20"/>
        </w:rPr>
        <w:t>Takruri,</w:t>
      </w:r>
      <w:r w:rsidR="00000000" w:rsidRPr="00377E09">
        <w:rPr>
          <w:sz w:val="20"/>
          <w:szCs w:val="20"/>
        </w:rPr>
        <w:t>“</w:t>
      </w:r>
      <w:r w:rsidR="00197301">
        <w:rPr>
          <w:sz w:val="20"/>
          <w:szCs w:val="20"/>
        </w:rPr>
        <w:t xml:space="preserve"> </w:t>
      </w:r>
      <w:r w:rsidRPr="00377E09">
        <w:rPr>
          <w:sz w:val="20"/>
          <w:szCs w:val="20"/>
        </w:rPr>
        <w:t>Real-Time Machine Learning Based Driver Drowsiness Detection Using Visual Features.</w:t>
      </w:r>
      <w:r w:rsidR="00000000" w:rsidRPr="00377E09">
        <w:rPr>
          <w:sz w:val="20"/>
          <w:szCs w:val="20"/>
        </w:rPr>
        <w:t>”</w:t>
      </w:r>
      <w:r w:rsidRPr="00377E09">
        <w:rPr>
          <w:sz w:val="20"/>
          <w:szCs w:val="20"/>
        </w:rPr>
        <w:t xml:space="preserve"> </w:t>
      </w:r>
      <w:proofErr w:type="spellStart"/>
      <w:r w:rsidRPr="00377E09">
        <w:rPr>
          <w:i/>
          <w:iCs/>
          <w:sz w:val="20"/>
          <w:szCs w:val="20"/>
        </w:rPr>
        <w:t>J.Imaging</w:t>
      </w:r>
      <w:proofErr w:type="spellEnd"/>
      <w:r w:rsidRPr="00377E09">
        <w:rPr>
          <w:i/>
          <w:iCs/>
          <w:sz w:val="20"/>
          <w:szCs w:val="20"/>
        </w:rPr>
        <w:t xml:space="preserve"> 2023,9,91.</w:t>
      </w:r>
      <w:hyperlink r:id="rId32" w:history="1">
        <w:r w:rsidRPr="00377E09">
          <w:rPr>
            <w:rStyle w:val="Hyperlink"/>
            <w:color w:val="auto"/>
            <w:sz w:val="20"/>
            <w:szCs w:val="20"/>
            <w:u w:val="none"/>
          </w:rPr>
          <w:t>https://doi.org/10.3390/jimaging9050091</w:t>
        </w:r>
      </w:hyperlink>
    </w:p>
    <w:p w14:paraId="60C3A694" w14:textId="79E0EEA5" w:rsidR="000F755F" w:rsidRDefault="00377E09">
      <w:pPr>
        <w:pStyle w:val="ListParagraph"/>
        <w:numPr>
          <w:ilvl w:val="1"/>
          <w:numId w:val="1"/>
        </w:numPr>
        <w:tabs>
          <w:tab w:val="left" w:pos="468"/>
        </w:tabs>
        <w:spacing w:before="118" w:line="228" w:lineRule="auto"/>
        <w:ind w:left="467" w:right="166"/>
        <w:jc w:val="both"/>
        <w:rPr>
          <w:sz w:val="20"/>
        </w:rPr>
      </w:pPr>
      <w:r w:rsidRPr="00377E09">
        <w:rPr>
          <w:spacing w:val="1"/>
          <w:sz w:val="20"/>
        </w:rPr>
        <w:t>Yang, C.; Yang, Z.; Li, W.; See, J. Fatigue View: A Multi-Camera Video Dataset for Vision-Based Drowsiness Detection. IEEE Trans. Intel. Transp. Syst. 2022.</w:t>
      </w:r>
    </w:p>
    <w:p w14:paraId="4CDA742D" w14:textId="3948A39B" w:rsidR="000F755F" w:rsidRPr="00197301" w:rsidRDefault="00497FDC">
      <w:pPr>
        <w:pStyle w:val="ListParagraph"/>
        <w:numPr>
          <w:ilvl w:val="1"/>
          <w:numId w:val="1"/>
        </w:numPr>
        <w:tabs>
          <w:tab w:val="left" w:pos="468"/>
        </w:tabs>
        <w:spacing w:line="228" w:lineRule="auto"/>
        <w:ind w:left="467" w:right="165"/>
        <w:jc w:val="both"/>
        <w:rPr>
          <w:sz w:val="20"/>
        </w:rPr>
      </w:pPr>
      <w:proofErr w:type="spellStart"/>
      <w:r w:rsidRPr="00497FDC">
        <w:rPr>
          <w:spacing w:val="1"/>
          <w:sz w:val="20"/>
        </w:rPr>
        <w:t>Tibrewal</w:t>
      </w:r>
      <w:proofErr w:type="spellEnd"/>
      <w:r w:rsidRPr="00497FDC">
        <w:rPr>
          <w:spacing w:val="1"/>
          <w:sz w:val="20"/>
        </w:rPr>
        <w:t>, M.; Srivastava, A.; Kayalvizhi, R. A deep learning approach to detect driver drowsiness. Int. J. Eng. Res. Technol. 2021.</w:t>
      </w:r>
    </w:p>
    <w:p w14:paraId="1EE7AB00" w14:textId="77777777" w:rsidR="00197301" w:rsidRDefault="00197301" w:rsidP="00197301">
      <w:pPr>
        <w:tabs>
          <w:tab w:val="left" w:pos="468"/>
        </w:tabs>
        <w:spacing w:line="228" w:lineRule="auto"/>
        <w:ind w:right="165"/>
        <w:rPr>
          <w:sz w:val="20"/>
        </w:rPr>
      </w:pPr>
    </w:p>
    <w:p w14:paraId="2CB13F6B" w14:textId="77777777" w:rsidR="00197301" w:rsidRDefault="00197301" w:rsidP="00197301">
      <w:pPr>
        <w:tabs>
          <w:tab w:val="left" w:pos="468"/>
        </w:tabs>
        <w:spacing w:line="228" w:lineRule="auto"/>
        <w:ind w:right="165"/>
        <w:rPr>
          <w:sz w:val="20"/>
        </w:rPr>
      </w:pPr>
    </w:p>
    <w:p w14:paraId="32108697" w14:textId="77777777" w:rsidR="00197301" w:rsidRDefault="00197301" w:rsidP="00197301">
      <w:pPr>
        <w:tabs>
          <w:tab w:val="left" w:pos="468"/>
        </w:tabs>
        <w:spacing w:line="228" w:lineRule="auto"/>
        <w:ind w:right="165"/>
        <w:rPr>
          <w:sz w:val="20"/>
        </w:rPr>
      </w:pPr>
    </w:p>
    <w:p w14:paraId="37FC9B9A" w14:textId="77777777" w:rsidR="00197301" w:rsidRDefault="00197301" w:rsidP="00197301">
      <w:pPr>
        <w:tabs>
          <w:tab w:val="left" w:pos="468"/>
        </w:tabs>
        <w:spacing w:line="228" w:lineRule="auto"/>
        <w:ind w:right="165"/>
        <w:rPr>
          <w:sz w:val="20"/>
        </w:rPr>
      </w:pPr>
    </w:p>
    <w:p w14:paraId="659517E8" w14:textId="77777777" w:rsidR="00197301" w:rsidRDefault="00197301" w:rsidP="00197301">
      <w:pPr>
        <w:tabs>
          <w:tab w:val="left" w:pos="468"/>
        </w:tabs>
        <w:spacing w:line="228" w:lineRule="auto"/>
        <w:ind w:right="165"/>
        <w:rPr>
          <w:sz w:val="20"/>
        </w:rPr>
      </w:pPr>
    </w:p>
    <w:p w14:paraId="09F2EAE7" w14:textId="77777777" w:rsidR="00197301" w:rsidRDefault="00197301" w:rsidP="00197301">
      <w:pPr>
        <w:tabs>
          <w:tab w:val="left" w:pos="468"/>
        </w:tabs>
        <w:spacing w:line="228" w:lineRule="auto"/>
        <w:ind w:right="165"/>
        <w:rPr>
          <w:sz w:val="20"/>
        </w:rPr>
      </w:pPr>
    </w:p>
    <w:p w14:paraId="3E8BD2D4" w14:textId="77777777" w:rsidR="00197301" w:rsidRDefault="00197301" w:rsidP="00197301">
      <w:pPr>
        <w:tabs>
          <w:tab w:val="left" w:pos="468"/>
        </w:tabs>
        <w:spacing w:line="228" w:lineRule="auto"/>
        <w:ind w:right="165"/>
        <w:rPr>
          <w:sz w:val="20"/>
        </w:rPr>
      </w:pPr>
    </w:p>
    <w:p w14:paraId="1D1371F5" w14:textId="77777777" w:rsidR="00197301" w:rsidRDefault="00197301" w:rsidP="00197301">
      <w:pPr>
        <w:tabs>
          <w:tab w:val="left" w:pos="468"/>
        </w:tabs>
        <w:spacing w:line="228" w:lineRule="auto"/>
        <w:ind w:right="165"/>
        <w:rPr>
          <w:sz w:val="20"/>
        </w:rPr>
      </w:pPr>
    </w:p>
    <w:p w14:paraId="52CC9555" w14:textId="77777777" w:rsidR="00197301" w:rsidRDefault="00197301" w:rsidP="00197301">
      <w:pPr>
        <w:tabs>
          <w:tab w:val="left" w:pos="468"/>
        </w:tabs>
        <w:spacing w:line="228" w:lineRule="auto"/>
        <w:ind w:right="165"/>
        <w:rPr>
          <w:sz w:val="20"/>
        </w:rPr>
      </w:pPr>
    </w:p>
    <w:p w14:paraId="79AFC49D" w14:textId="77777777" w:rsidR="00197301" w:rsidRDefault="00197301" w:rsidP="00197301">
      <w:pPr>
        <w:tabs>
          <w:tab w:val="left" w:pos="468"/>
        </w:tabs>
        <w:spacing w:line="228" w:lineRule="auto"/>
        <w:ind w:right="165"/>
        <w:rPr>
          <w:sz w:val="20"/>
        </w:rPr>
      </w:pPr>
    </w:p>
    <w:p w14:paraId="6C0EBC71" w14:textId="77777777" w:rsidR="00197301" w:rsidRDefault="00197301" w:rsidP="00197301">
      <w:pPr>
        <w:tabs>
          <w:tab w:val="left" w:pos="468"/>
        </w:tabs>
        <w:spacing w:line="228" w:lineRule="auto"/>
        <w:ind w:right="165"/>
        <w:rPr>
          <w:sz w:val="20"/>
        </w:rPr>
      </w:pPr>
    </w:p>
    <w:p w14:paraId="6132F0C7" w14:textId="77777777" w:rsidR="00197301" w:rsidRDefault="00197301" w:rsidP="00197301">
      <w:pPr>
        <w:tabs>
          <w:tab w:val="left" w:pos="468"/>
        </w:tabs>
        <w:spacing w:line="228" w:lineRule="auto"/>
        <w:ind w:right="165"/>
        <w:rPr>
          <w:sz w:val="20"/>
        </w:rPr>
      </w:pPr>
    </w:p>
    <w:p w14:paraId="4D4B5EE0" w14:textId="77777777" w:rsidR="00197301" w:rsidRDefault="00197301" w:rsidP="00197301">
      <w:pPr>
        <w:tabs>
          <w:tab w:val="left" w:pos="468"/>
        </w:tabs>
        <w:spacing w:line="228" w:lineRule="auto"/>
        <w:ind w:right="165"/>
        <w:rPr>
          <w:sz w:val="20"/>
        </w:rPr>
      </w:pPr>
    </w:p>
    <w:p w14:paraId="54080C6E" w14:textId="77777777" w:rsidR="00197301" w:rsidRDefault="00197301" w:rsidP="00197301">
      <w:pPr>
        <w:tabs>
          <w:tab w:val="left" w:pos="468"/>
        </w:tabs>
        <w:spacing w:line="228" w:lineRule="auto"/>
        <w:ind w:right="165"/>
        <w:rPr>
          <w:sz w:val="20"/>
        </w:rPr>
      </w:pPr>
    </w:p>
    <w:p w14:paraId="2F28D0F0" w14:textId="77777777" w:rsidR="00197301" w:rsidRDefault="00197301" w:rsidP="00197301">
      <w:pPr>
        <w:tabs>
          <w:tab w:val="left" w:pos="468"/>
        </w:tabs>
        <w:spacing w:line="228" w:lineRule="auto"/>
        <w:ind w:right="165"/>
        <w:rPr>
          <w:sz w:val="20"/>
        </w:rPr>
      </w:pPr>
    </w:p>
    <w:p w14:paraId="1273E657" w14:textId="77777777" w:rsidR="00197301" w:rsidRDefault="00197301" w:rsidP="00197301">
      <w:pPr>
        <w:tabs>
          <w:tab w:val="left" w:pos="468"/>
        </w:tabs>
        <w:spacing w:line="228" w:lineRule="auto"/>
        <w:ind w:right="165"/>
        <w:rPr>
          <w:sz w:val="20"/>
        </w:rPr>
      </w:pPr>
    </w:p>
    <w:p w14:paraId="6E92A74C" w14:textId="77777777" w:rsidR="00197301" w:rsidRDefault="00197301" w:rsidP="00197301">
      <w:pPr>
        <w:tabs>
          <w:tab w:val="left" w:pos="468"/>
        </w:tabs>
        <w:spacing w:line="228" w:lineRule="auto"/>
        <w:ind w:right="165"/>
        <w:rPr>
          <w:sz w:val="20"/>
        </w:rPr>
      </w:pPr>
    </w:p>
    <w:p w14:paraId="3E72729B" w14:textId="77777777" w:rsidR="00197301" w:rsidRDefault="00197301" w:rsidP="00197301">
      <w:pPr>
        <w:tabs>
          <w:tab w:val="left" w:pos="468"/>
        </w:tabs>
        <w:spacing w:line="228" w:lineRule="auto"/>
        <w:ind w:right="165"/>
        <w:rPr>
          <w:sz w:val="20"/>
        </w:rPr>
      </w:pPr>
    </w:p>
    <w:p w14:paraId="671F9E7B" w14:textId="77777777" w:rsidR="00197301" w:rsidRDefault="00197301" w:rsidP="00197301">
      <w:pPr>
        <w:tabs>
          <w:tab w:val="left" w:pos="468"/>
        </w:tabs>
        <w:spacing w:line="228" w:lineRule="auto"/>
        <w:ind w:right="165"/>
        <w:rPr>
          <w:sz w:val="20"/>
        </w:rPr>
      </w:pPr>
    </w:p>
    <w:p w14:paraId="50950394" w14:textId="77777777" w:rsidR="00197301" w:rsidRDefault="00197301" w:rsidP="00197301">
      <w:pPr>
        <w:tabs>
          <w:tab w:val="left" w:pos="468"/>
        </w:tabs>
        <w:spacing w:line="228" w:lineRule="auto"/>
        <w:ind w:right="165"/>
        <w:rPr>
          <w:sz w:val="20"/>
        </w:rPr>
      </w:pPr>
    </w:p>
    <w:p w14:paraId="2E23DD3C" w14:textId="77777777" w:rsidR="00197301" w:rsidRDefault="00197301" w:rsidP="00197301">
      <w:pPr>
        <w:tabs>
          <w:tab w:val="left" w:pos="468"/>
        </w:tabs>
        <w:spacing w:line="228" w:lineRule="auto"/>
        <w:ind w:right="165"/>
        <w:rPr>
          <w:sz w:val="20"/>
        </w:rPr>
      </w:pPr>
    </w:p>
    <w:p w14:paraId="437E8ADC" w14:textId="77777777" w:rsidR="00197301" w:rsidRDefault="00197301" w:rsidP="00197301">
      <w:pPr>
        <w:tabs>
          <w:tab w:val="left" w:pos="468"/>
        </w:tabs>
        <w:spacing w:line="228" w:lineRule="auto"/>
        <w:ind w:right="165"/>
        <w:rPr>
          <w:sz w:val="20"/>
        </w:rPr>
      </w:pPr>
    </w:p>
    <w:p w14:paraId="2542B1D8" w14:textId="77777777" w:rsidR="00197301" w:rsidRDefault="00197301" w:rsidP="00197301">
      <w:pPr>
        <w:tabs>
          <w:tab w:val="left" w:pos="468"/>
        </w:tabs>
        <w:spacing w:line="228" w:lineRule="auto"/>
        <w:ind w:right="165"/>
        <w:rPr>
          <w:sz w:val="20"/>
        </w:rPr>
      </w:pPr>
    </w:p>
    <w:p w14:paraId="3CFA03B8" w14:textId="77777777" w:rsidR="00197301" w:rsidRDefault="00197301" w:rsidP="00197301">
      <w:pPr>
        <w:tabs>
          <w:tab w:val="left" w:pos="468"/>
        </w:tabs>
        <w:spacing w:line="228" w:lineRule="auto"/>
        <w:ind w:right="165"/>
        <w:rPr>
          <w:sz w:val="20"/>
        </w:rPr>
      </w:pPr>
    </w:p>
    <w:p w14:paraId="27FA7DEC" w14:textId="77777777" w:rsidR="00197301" w:rsidRDefault="00197301" w:rsidP="00197301">
      <w:pPr>
        <w:tabs>
          <w:tab w:val="left" w:pos="468"/>
        </w:tabs>
        <w:spacing w:line="228" w:lineRule="auto"/>
        <w:ind w:right="165"/>
        <w:rPr>
          <w:sz w:val="20"/>
        </w:rPr>
      </w:pPr>
    </w:p>
    <w:p w14:paraId="2242841A" w14:textId="77777777" w:rsidR="00472881" w:rsidRDefault="00472881" w:rsidP="00197301">
      <w:pPr>
        <w:tabs>
          <w:tab w:val="left" w:pos="468"/>
        </w:tabs>
        <w:spacing w:line="228" w:lineRule="auto"/>
        <w:ind w:right="165"/>
        <w:rPr>
          <w:sz w:val="20"/>
        </w:rPr>
      </w:pPr>
    </w:p>
    <w:p w14:paraId="38CF9B63" w14:textId="77777777" w:rsidR="00197301" w:rsidRPr="00197301" w:rsidRDefault="00197301" w:rsidP="00197301">
      <w:pPr>
        <w:tabs>
          <w:tab w:val="left" w:pos="468"/>
        </w:tabs>
        <w:spacing w:line="228" w:lineRule="auto"/>
        <w:ind w:right="165"/>
        <w:rPr>
          <w:sz w:val="20"/>
        </w:rPr>
      </w:pPr>
    </w:p>
    <w:p w14:paraId="6D588F3B" w14:textId="1D87D499" w:rsidR="00A01AF4" w:rsidRDefault="00A01AF4">
      <w:pPr>
        <w:pStyle w:val="ListParagraph"/>
        <w:numPr>
          <w:ilvl w:val="1"/>
          <w:numId w:val="1"/>
        </w:numPr>
        <w:tabs>
          <w:tab w:val="left" w:pos="468"/>
        </w:tabs>
        <w:spacing w:line="228" w:lineRule="auto"/>
        <w:ind w:left="467" w:right="165"/>
        <w:jc w:val="both"/>
        <w:rPr>
          <w:sz w:val="20"/>
        </w:rPr>
      </w:pPr>
      <w:r w:rsidRPr="00A01AF4">
        <w:rPr>
          <w:sz w:val="20"/>
        </w:rPr>
        <w:t xml:space="preserve">Celecia, A.; Figueiredo, K.; </w:t>
      </w:r>
      <w:proofErr w:type="spellStart"/>
      <w:r w:rsidRPr="00A01AF4">
        <w:rPr>
          <w:sz w:val="20"/>
        </w:rPr>
        <w:t>Vellasco</w:t>
      </w:r>
      <w:proofErr w:type="spellEnd"/>
      <w:r w:rsidRPr="00A01AF4">
        <w:rPr>
          <w:sz w:val="20"/>
        </w:rPr>
        <w:t>, M.; González, R. A portable fuzzy driver drowsiness estimation system. Sensors 2020,</w:t>
      </w:r>
      <w:r w:rsidRPr="00A01AF4">
        <w:rPr>
          <w:sz w:val="20"/>
        </w:rPr>
        <w:cr/>
        <w:t>20, 4093.</w:t>
      </w:r>
    </w:p>
    <w:p w14:paraId="0452F5F8" w14:textId="7CF66140" w:rsidR="000F755F" w:rsidRDefault="00497FDC" w:rsidP="00497FDC">
      <w:pPr>
        <w:pStyle w:val="ListParagraph"/>
        <w:numPr>
          <w:ilvl w:val="1"/>
          <w:numId w:val="1"/>
        </w:numPr>
        <w:tabs>
          <w:tab w:val="left" w:pos="468"/>
        </w:tabs>
        <w:spacing w:line="228" w:lineRule="auto"/>
        <w:ind w:left="467" w:right="162"/>
        <w:jc w:val="both"/>
      </w:pPr>
      <w:proofErr w:type="spellStart"/>
      <w:r w:rsidRPr="00497FDC">
        <w:rPr>
          <w:sz w:val="20"/>
        </w:rPr>
        <w:t>Kongcharoen</w:t>
      </w:r>
      <w:proofErr w:type="spellEnd"/>
      <w:r w:rsidRPr="00497FDC">
        <w:rPr>
          <w:sz w:val="20"/>
        </w:rPr>
        <w:t xml:space="preserve">, W.; </w:t>
      </w:r>
      <w:proofErr w:type="spellStart"/>
      <w:r w:rsidRPr="00497FDC">
        <w:rPr>
          <w:sz w:val="20"/>
        </w:rPr>
        <w:t>Nuchitprasitchai</w:t>
      </w:r>
      <w:proofErr w:type="spellEnd"/>
      <w:r w:rsidRPr="00497FDC">
        <w:rPr>
          <w:sz w:val="20"/>
        </w:rPr>
        <w:t xml:space="preserve">, S.; </w:t>
      </w:r>
      <w:proofErr w:type="spellStart"/>
      <w:r w:rsidRPr="00497FDC">
        <w:rPr>
          <w:sz w:val="20"/>
        </w:rPr>
        <w:t>Nilsiam</w:t>
      </w:r>
      <w:proofErr w:type="spellEnd"/>
      <w:r w:rsidRPr="00497FDC">
        <w:rPr>
          <w:sz w:val="20"/>
        </w:rPr>
        <w:t>, Y.; Pearce, J.M. Real-Time Eye State Detection System for Driver Drowsiness Using Convolutional Neural Network. In Proceedings of the 2020 17th International Conference on Electrical Engineering/</w:t>
      </w:r>
      <w:proofErr w:type="spellStart"/>
      <w:r w:rsidRPr="00497FDC">
        <w:rPr>
          <w:sz w:val="20"/>
        </w:rPr>
        <w:t>Electronics,Computer</w:t>
      </w:r>
      <w:proofErr w:type="spellEnd"/>
      <w:r w:rsidRPr="00497FDC">
        <w:rPr>
          <w:sz w:val="20"/>
        </w:rPr>
        <w:t>, Telecomm</w:t>
      </w:r>
      <w:r>
        <w:rPr>
          <w:sz w:val="20"/>
        </w:rPr>
        <w:t>-</w:t>
      </w:r>
      <w:proofErr w:type="spellStart"/>
      <w:r w:rsidRPr="00497FDC">
        <w:rPr>
          <w:sz w:val="20"/>
        </w:rPr>
        <w:t>unications</w:t>
      </w:r>
      <w:proofErr w:type="spellEnd"/>
      <w:r w:rsidRPr="00497FDC">
        <w:rPr>
          <w:sz w:val="20"/>
        </w:rPr>
        <w:t xml:space="preserve"> and Information Technology (ECTI-CON), Phuket, Thailand, 24–27 June 2020.</w:t>
      </w:r>
    </w:p>
    <w:p w14:paraId="7DB2D26D" w14:textId="2F5B63C9" w:rsidR="000F755F" w:rsidRDefault="00497FDC">
      <w:pPr>
        <w:pStyle w:val="ListParagraph"/>
        <w:numPr>
          <w:ilvl w:val="1"/>
          <w:numId w:val="1"/>
        </w:numPr>
        <w:tabs>
          <w:tab w:val="left" w:pos="468"/>
        </w:tabs>
        <w:spacing w:before="118" w:line="228" w:lineRule="auto"/>
        <w:ind w:left="467" w:right="162"/>
        <w:jc w:val="both"/>
        <w:rPr>
          <w:sz w:val="20"/>
        </w:rPr>
      </w:pPr>
      <w:r w:rsidRPr="00497FDC">
        <w:rPr>
          <w:sz w:val="20"/>
        </w:rPr>
        <w:t xml:space="preserve">Jabbar, R.; Shinoy, M.; </w:t>
      </w:r>
      <w:proofErr w:type="spellStart"/>
      <w:r w:rsidRPr="00497FDC">
        <w:rPr>
          <w:sz w:val="20"/>
        </w:rPr>
        <w:t>Kharbeche</w:t>
      </w:r>
      <w:proofErr w:type="spellEnd"/>
      <w:r w:rsidRPr="00497FDC">
        <w:rPr>
          <w:sz w:val="20"/>
        </w:rPr>
        <w:t xml:space="preserve">, M.; Al-Khalifa, K.; </w:t>
      </w:r>
      <w:proofErr w:type="spellStart"/>
      <w:r w:rsidRPr="00497FDC">
        <w:rPr>
          <w:sz w:val="20"/>
        </w:rPr>
        <w:t>Krichen</w:t>
      </w:r>
      <w:proofErr w:type="spellEnd"/>
      <w:r w:rsidRPr="00497FDC">
        <w:rPr>
          <w:sz w:val="20"/>
        </w:rPr>
        <w:t xml:space="preserve">, M.; </w:t>
      </w:r>
      <w:proofErr w:type="spellStart"/>
      <w:r w:rsidRPr="00497FDC">
        <w:rPr>
          <w:sz w:val="20"/>
        </w:rPr>
        <w:t>Barkaoui</w:t>
      </w:r>
      <w:proofErr w:type="spellEnd"/>
      <w:r w:rsidRPr="00497FDC">
        <w:rPr>
          <w:sz w:val="20"/>
        </w:rPr>
        <w:t xml:space="preserve">, K. Driver Drowsiness Detection Model Using Convolutional Neural Networks Techniques for Android Application. In Proceedings of the </w:t>
      </w:r>
      <w:proofErr w:type="spellStart"/>
      <w:r w:rsidRPr="00497FDC">
        <w:rPr>
          <w:sz w:val="20"/>
        </w:rPr>
        <w:t>ICIoT</w:t>
      </w:r>
      <w:proofErr w:type="spellEnd"/>
      <w:r w:rsidRPr="00497FDC">
        <w:rPr>
          <w:sz w:val="20"/>
        </w:rPr>
        <w:t xml:space="preserve"> 2020, Doha, Qatar, 2–5 February 2020.</w:t>
      </w:r>
    </w:p>
    <w:p w14:paraId="5568A66A" w14:textId="289C67BB" w:rsidR="00197301" w:rsidRDefault="00197301">
      <w:pPr>
        <w:pStyle w:val="ListParagraph"/>
        <w:numPr>
          <w:ilvl w:val="1"/>
          <w:numId w:val="1"/>
        </w:numPr>
        <w:tabs>
          <w:tab w:val="left" w:pos="468"/>
        </w:tabs>
        <w:spacing w:before="118" w:line="228" w:lineRule="auto"/>
        <w:ind w:left="467" w:right="162"/>
        <w:jc w:val="both"/>
        <w:rPr>
          <w:sz w:val="20"/>
        </w:rPr>
      </w:pPr>
      <w:r w:rsidRPr="00197301">
        <w:rPr>
          <w:sz w:val="20"/>
        </w:rPr>
        <w:t xml:space="preserve">Kiashari, S.E.H.; </w:t>
      </w:r>
      <w:proofErr w:type="spellStart"/>
      <w:r w:rsidRPr="00197301">
        <w:rPr>
          <w:sz w:val="20"/>
        </w:rPr>
        <w:t>Nahvi</w:t>
      </w:r>
      <w:proofErr w:type="spellEnd"/>
      <w:r w:rsidRPr="00197301">
        <w:rPr>
          <w:sz w:val="20"/>
        </w:rPr>
        <w:t xml:space="preserve">, A.; </w:t>
      </w:r>
      <w:proofErr w:type="spellStart"/>
      <w:r w:rsidRPr="00197301">
        <w:rPr>
          <w:sz w:val="20"/>
        </w:rPr>
        <w:t>Bakhoda</w:t>
      </w:r>
      <w:proofErr w:type="spellEnd"/>
      <w:r w:rsidRPr="00197301">
        <w:rPr>
          <w:sz w:val="20"/>
        </w:rPr>
        <w:t xml:space="preserve">, H.; </w:t>
      </w:r>
      <w:proofErr w:type="spellStart"/>
      <w:r w:rsidRPr="00197301">
        <w:rPr>
          <w:sz w:val="20"/>
        </w:rPr>
        <w:t>Homayounfard</w:t>
      </w:r>
      <w:proofErr w:type="spellEnd"/>
      <w:r w:rsidRPr="00197301">
        <w:rPr>
          <w:sz w:val="20"/>
        </w:rPr>
        <w:t xml:space="preserve">, A.; </w:t>
      </w:r>
      <w:proofErr w:type="spellStart"/>
      <w:r w:rsidRPr="00197301">
        <w:rPr>
          <w:sz w:val="20"/>
        </w:rPr>
        <w:t>Tashakori</w:t>
      </w:r>
      <w:proofErr w:type="spellEnd"/>
      <w:r w:rsidRPr="00197301">
        <w:rPr>
          <w:sz w:val="20"/>
        </w:rPr>
        <w:t>, M. Evaluation of driver drowsiness using respiration</w:t>
      </w:r>
      <w:r>
        <w:rPr>
          <w:sz w:val="20"/>
        </w:rPr>
        <w:t xml:space="preserve"> </w:t>
      </w:r>
      <w:r w:rsidRPr="00197301">
        <w:rPr>
          <w:sz w:val="20"/>
        </w:rPr>
        <w:t xml:space="preserve">analysis by thermal imaging on a driving simulator. </w:t>
      </w:r>
      <w:proofErr w:type="spellStart"/>
      <w:r w:rsidRPr="00197301">
        <w:rPr>
          <w:i/>
          <w:iCs/>
          <w:sz w:val="20"/>
        </w:rPr>
        <w:t>Multimed</w:t>
      </w:r>
      <w:proofErr w:type="spellEnd"/>
      <w:r w:rsidRPr="00197301">
        <w:rPr>
          <w:i/>
          <w:iCs/>
          <w:sz w:val="20"/>
        </w:rPr>
        <w:t>. Tools Appl. 2020</w:t>
      </w:r>
      <w:r w:rsidRPr="00197301">
        <w:rPr>
          <w:sz w:val="20"/>
        </w:rPr>
        <w:t>, 79, 17793–17815.</w:t>
      </w:r>
    </w:p>
    <w:p w14:paraId="503FADA9" w14:textId="205B5631" w:rsidR="000F755F" w:rsidRPr="00197301" w:rsidRDefault="00497FDC">
      <w:pPr>
        <w:pStyle w:val="ListParagraph"/>
        <w:numPr>
          <w:ilvl w:val="1"/>
          <w:numId w:val="1"/>
        </w:numPr>
        <w:tabs>
          <w:tab w:val="left" w:pos="468"/>
        </w:tabs>
        <w:spacing w:line="228" w:lineRule="auto"/>
        <w:ind w:left="467" w:right="165"/>
        <w:jc w:val="both"/>
        <w:rPr>
          <w:sz w:val="20"/>
        </w:rPr>
      </w:pPr>
      <w:r w:rsidRPr="00497FDC">
        <w:rPr>
          <w:spacing w:val="-7"/>
          <w:sz w:val="20"/>
        </w:rPr>
        <w:t xml:space="preserve">V. </w:t>
      </w:r>
      <w:proofErr w:type="spellStart"/>
      <w:r w:rsidRPr="00497FDC">
        <w:rPr>
          <w:spacing w:val="-7"/>
          <w:sz w:val="20"/>
        </w:rPr>
        <w:t>Chirra</w:t>
      </w:r>
      <w:proofErr w:type="spellEnd"/>
      <w:r w:rsidRPr="00497FDC">
        <w:rPr>
          <w:spacing w:val="-7"/>
          <w:sz w:val="20"/>
        </w:rPr>
        <w:t xml:space="preserve">, S. </w:t>
      </w:r>
      <w:proofErr w:type="spellStart"/>
      <w:r w:rsidRPr="00497FDC">
        <w:rPr>
          <w:spacing w:val="-7"/>
          <w:sz w:val="20"/>
        </w:rPr>
        <w:t>ReddyUyyala</w:t>
      </w:r>
      <w:proofErr w:type="spellEnd"/>
      <w:r w:rsidRPr="00497FDC">
        <w:rPr>
          <w:spacing w:val="-7"/>
          <w:sz w:val="20"/>
        </w:rPr>
        <w:t xml:space="preserve">, and V. KishoreKolli, “Deep CNN: a machine learning approach for driver drowsiness detection based on eye state,” Revue </w:t>
      </w:r>
      <w:proofErr w:type="spellStart"/>
      <w:r w:rsidRPr="00497FDC">
        <w:rPr>
          <w:spacing w:val="-7"/>
          <w:sz w:val="20"/>
        </w:rPr>
        <w:t>d’Intelligence</w:t>
      </w:r>
      <w:proofErr w:type="spellEnd"/>
      <w:r w:rsidRPr="00497FDC">
        <w:rPr>
          <w:spacing w:val="-7"/>
          <w:sz w:val="20"/>
        </w:rPr>
        <w:t xml:space="preserve"> </w:t>
      </w:r>
      <w:proofErr w:type="spellStart"/>
      <w:r w:rsidRPr="00497FDC">
        <w:rPr>
          <w:spacing w:val="-7"/>
          <w:sz w:val="20"/>
        </w:rPr>
        <w:t>Artificielle</w:t>
      </w:r>
      <w:proofErr w:type="spellEnd"/>
      <w:r w:rsidRPr="00497FDC">
        <w:rPr>
          <w:spacing w:val="-7"/>
          <w:sz w:val="20"/>
        </w:rPr>
        <w:t>, vol. 33, no. 6, pp. 461–466, Dec. 2019.</w:t>
      </w:r>
    </w:p>
    <w:p w14:paraId="38CB1B18" w14:textId="37E8069C" w:rsidR="00197301" w:rsidRPr="00197301" w:rsidRDefault="00197301">
      <w:pPr>
        <w:pStyle w:val="ListParagraph"/>
        <w:numPr>
          <w:ilvl w:val="1"/>
          <w:numId w:val="1"/>
        </w:numPr>
        <w:tabs>
          <w:tab w:val="left" w:pos="468"/>
        </w:tabs>
        <w:spacing w:line="228" w:lineRule="auto"/>
        <w:ind w:left="467" w:right="165"/>
        <w:jc w:val="both"/>
        <w:rPr>
          <w:sz w:val="20"/>
        </w:rPr>
      </w:pPr>
      <w:r w:rsidRPr="00197301">
        <w:rPr>
          <w:sz w:val="20"/>
        </w:rPr>
        <w:t>Knapik, M.; Cyganek, B. Driver’s fatigue recognition based on yawn detection in thermal images. Neurocomputing 2019,</w:t>
      </w:r>
      <w:r w:rsidRPr="00197301">
        <w:rPr>
          <w:sz w:val="20"/>
        </w:rPr>
        <w:cr/>
        <w:t>338, 274–292.</w:t>
      </w:r>
    </w:p>
    <w:p w14:paraId="12341243" w14:textId="6C0F8D57" w:rsidR="00197301" w:rsidRDefault="00197301">
      <w:pPr>
        <w:pStyle w:val="ListParagraph"/>
        <w:numPr>
          <w:ilvl w:val="1"/>
          <w:numId w:val="1"/>
        </w:numPr>
        <w:tabs>
          <w:tab w:val="left" w:pos="468"/>
        </w:tabs>
        <w:spacing w:line="228" w:lineRule="auto"/>
        <w:ind w:left="467" w:right="165"/>
        <w:jc w:val="both"/>
        <w:rPr>
          <w:sz w:val="20"/>
        </w:rPr>
      </w:pPr>
      <w:proofErr w:type="spellStart"/>
      <w:r w:rsidRPr="00197301">
        <w:rPr>
          <w:sz w:val="20"/>
        </w:rPr>
        <w:t>Liu,W</w:t>
      </w:r>
      <w:proofErr w:type="spellEnd"/>
      <w:r w:rsidRPr="00197301">
        <w:rPr>
          <w:sz w:val="20"/>
        </w:rPr>
        <w:t>.; Qian, J.; Yao, Z.; Jiao, X.; Pan, J. Convolutional two-stream network using multi-facial feature fusion for driver fatigue</w:t>
      </w:r>
      <w:r w:rsidRPr="00197301">
        <w:rPr>
          <w:sz w:val="20"/>
        </w:rPr>
        <w:cr/>
        <w:t>detection. Future Internet 2019, 11, 115.</w:t>
      </w:r>
    </w:p>
    <w:p w14:paraId="1FECE354" w14:textId="5B525D58" w:rsidR="000F755F" w:rsidRDefault="000F755F" w:rsidP="00197301">
      <w:pPr>
        <w:pStyle w:val="ListParagraph"/>
        <w:tabs>
          <w:tab w:val="left" w:pos="468"/>
        </w:tabs>
        <w:spacing w:line="228" w:lineRule="auto"/>
        <w:ind w:right="165" w:firstLine="0"/>
        <w:rPr>
          <w:sz w:val="20"/>
        </w:rPr>
      </w:pPr>
    </w:p>
    <w:sectPr w:rsidR="000F755F" w:rsidSect="00377A52">
      <w:pgSz w:w="11910" w:h="16840"/>
      <w:pgMar w:top="980" w:right="740" w:bottom="280" w:left="800" w:header="720" w:footer="720" w:gutter="0"/>
      <w:cols w:num="2" w:space="720" w:equalWidth="0">
        <w:col w:w="5017" w:space="569"/>
        <w:col w:w="47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E17"/>
    <w:multiLevelType w:val="hybridMultilevel"/>
    <w:tmpl w:val="80A4783E"/>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1" w15:restartNumberingAfterBreak="0">
    <w:nsid w:val="1ED87487"/>
    <w:multiLevelType w:val="hybridMultilevel"/>
    <w:tmpl w:val="719AA4D0"/>
    <w:lvl w:ilvl="0" w:tplc="528EA4F4">
      <w:start w:val="1"/>
      <w:numFmt w:val="upperRoman"/>
      <w:lvlText w:val="%1."/>
      <w:lvlJc w:val="left"/>
      <w:pPr>
        <w:ind w:left="2217" w:hanging="418"/>
        <w:jc w:val="right"/>
      </w:pPr>
      <w:rPr>
        <w:rFonts w:ascii="Times New Roman" w:eastAsia="Times New Roman" w:hAnsi="Times New Roman" w:cs="Times New Roman" w:hint="default"/>
        <w:w w:val="99"/>
        <w:sz w:val="20"/>
        <w:szCs w:val="20"/>
        <w:lang w:val="en-US" w:eastAsia="en-US" w:bidi="ar-SA"/>
      </w:rPr>
    </w:lvl>
    <w:lvl w:ilvl="1" w:tplc="BEE287C0">
      <w:numFmt w:val="bullet"/>
      <w:lvlText w:val="•"/>
      <w:lvlJc w:val="left"/>
      <w:pPr>
        <w:ind w:left="2499" w:hanging="418"/>
      </w:pPr>
      <w:rPr>
        <w:rFonts w:hint="default"/>
        <w:lang w:val="en-US" w:eastAsia="en-US" w:bidi="ar-SA"/>
      </w:rPr>
    </w:lvl>
    <w:lvl w:ilvl="2" w:tplc="50ECE074">
      <w:numFmt w:val="bullet"/>
      <w:lvlText w:val="•"/>
      <w:lvlJc w:val="left"/>
      <w:pPr>
        <w:ind w:left="2779" w:hanging="418"/>
      </w:pPr>
      <w:rPr>
        <w:rFonts w:hint="default"/>
        <w:lang w:val="en-US" w:eastAsia="en-US" w:bidi="ar-SA"/>
      </w:rPr>
    </w:lvl>
    <w:lvl w:ilvl="3" w:tplc="687240DC">
      <w:numFmt w:val="bullet"/>
      <w:lvlText w:val="•"/>
      <w:lvlJc w:val="left"/>
      <w:pPr>
        <w:ind w:left="3058" w:hanging="418"/>
      </w:pPr>
      <w:rPr>
        <w:rFonts w:hint="default"/>
        <w:lang w:val="en-US" w:eastAsia="en-US" w:bidi="ar-SA"/>
      </w:rPr>
    </w:lvl>
    <w:lvl w:ilvl="4" w:tplc="B8B6B48E">
      <w:numFmt w:val="bullet"/>
      <w:lvlText w:val="•"/>
      <w:lvlJc w:val="left"/>
      <w:pPr>
        <w:ind w:left="3338" w:hanging="418"/>
      </w:pPr>
      <w:rPr>
        <w:rFonts w:hint="default"/>
        <w:lang w:val="en-US" w:eastAsia="en-US" w:bidi="ar-SA"/>
      </w:rPr>
    </w:lvl>
    <w:lvl w:ilvl="5" w:tplc="59044590">
      <w:numFmt w:val="bullet"/>
      <w:lvlText w:val="•"/>
      <w:lvlJc w:val="left"/>
      <w:pPr>
        <w:ind w:left="3617" w:hanging="418"/>
      </w:pPr>
      <w:rPr>
        <w:rFonts w:hint="default"/>
        <w:lang w:val="en-US" w:eastAsia="en-US" w:bidi="ar-SA"/>
      </w:rPr>
    </w:lvl>
    <w:lvl w:ilvl="6" w:tplc="F98CFAB4">
      <w:numFmt w:val="bullet"/>
      <w:lvlText w:val="•"/>
      <w:lvlJc w:val="left"/>
      <w:pPr>
        <w:ind w:left="3897" w:hanging="418"/>
      </w:pPr>
      <w:rPr>
        <w:rFonts w:hint="default"/>
        <w:lang w:val="en-US" w:eastAsia="en-US" w:bidi="ar-SA"/>
      </w:rPr>
    </w:lvl>
    <w:lvl w:ilvl="7" w:tplc="816A4B16">
      <w:numFmt w:val="bullet"/>
      <w:lvlText w:val="•"/>
      <w:lvlJc w:val="left"/>
      <w:pPr>
        <w:ind w:left="4176" w:hanging="418"/>
      </w:pPr>
      <w:rPr>
        <w:rFonts w:hint="default"/>
        <w:lang w:val="en-US" w:eastAsia="en-US" w:bidi="ar-SA"/>
      </w:rPr>
    </w:lvl>
    <w:lvl w:ilvl="8" w:tplc="0D446F2A">
      <w:numFmt w:val="bullet"/>
      <w:lvlText w:val="•"/>
      <w:lvlJc w:val="left"/>
      <w:pPr>
        <w:ind w:left="4456" w:hanging="418"/>
      </w:pPr>
      <w:rPr>
        <w:rFonts w:hint="default"/>
        <w:lang w:val="en-US" w:eastAsia="en-US" w:bidi="ar-SA"/>
      </w:rPr>
    </w:lvl>
  </w:abstractNum>
  <w:abstractNum w:abstractNumId="2" w15:restartNumberingAfterBreak="0">
    <w:nsid w:val="1F386886"/>
    <w:multiLevelType w:val="hybridMultilevel"/>
    <w:tmpl w:val="5F42F5E0"/>
    <w:lvl w:ilvl="0" w:tplc="4E84AEF0">
      <w:start w:val="1"/>
      <w:numFmt w:val="upperLetter"/>
      <w:lvlText w:val="%1."/>
      <w:lvlJc w:val="left"/>
      <w:pPr>
        <w:ind w:left="467" w:hanging="361"/>
      </w:pPr>
      <w:rPr>
        <w:rFonts w:ascii="Times New Roman" w:eastAsia="Times New Roman" w:hAnsi="Times New Roman" w:cs="Times New Roman" w:hint="default"/>
        <w:i/>
        <w:iCs/>
        <w:w w:val="99"/>
        <w:sz w:val="20"/>
        <w:szCs w:val="20"/>
        <w:lang w:val="en-US" w:eastAsia="en-US" w:bidi="ar-SA"/>
      </w:rPr>
    </w:lvl>
    <w:lvl w:ilvl="1" w:tplc="D98EC1D4">
      <w:numFmt w:val="bullet"/>
      <w:lvlText w:val=""/>
      <w:lvlJc w:val="left"/>
      <w:pPr>
        <w:ind w:left="683" w:hanging="288"/>
      </w:pPr>
      <w:rPr>
        <w:rFonts w:ascii="Symbol" w:eastAsia="Symbol" w:hAnsi="Symbol" w:cs="Symbol" w:hint="default"/>
        <w:w w:val="99"/>
        <w:sz w:val="20"/>
        <w:szCs w:val="20"/>
        <w:lang w:val="en-US" w:eastAsia="en-US" w:bidi="ar-SA"/>
      </w:rPr>
    </w:lvl>
    <w:lvl w:ilvl="2" w:tplc="946EED86">
      <w:numFmt w:val="bullet"/>
      <w:lvlText w:val="•"/>
      <w:lvlJc w:val="left"/>
      <w:pPr>
        <w:ind w:left="760" w:hanging="288"/>
      </w:pPr>
      <w:rPr>
        <w:rFonts w:hint="default"/>
        <w:lang w:val="en-US" w:eastAsia="en-US" w:bidi="ar-SA"/>
      </w:rPr>
    </w:lvl>
    <w:lvl w:ilvl="3" w:tplc="BB148A5E">
      <w:numFmt w:val="bullet"/>
      <w:lvlText w:val="•"/>
      <w:lvlJc w:val="left"/>
      <w:pPr>
        <w:ind w:left="1292" w:hanging="288"/>
      </w:pPr>
      <w:rPr>
        <w:rFonts w:hint="default"/>
        <w:lang w:val="en-US" w:eastAsia="en-US" w:bidi="ar-SA"/>
      </w:rPr>
    </w:lvl>
    <w:lvl w:ilvl="4" w:tplc="BE8E06FC">
      <w:numFmt w:val="bullet"/>
      <w:lvlText w:val="•"/>
      <w:lvlJc w:val="left"/>
      <w:pPr>
        <w:ind w:left="1824" w:hanging="288"/>
      </w:pPr>
      <w:rPr>
        <w:rFonts w:hint="default"/>
        <w:lang w:val="en-US" w:eastAsia="en-US" w:bidi="ar-SA"/>
      </w:rPr>
    </w:lvl>
    <w:lvl w:ilvl="5" w:tplc="3D02C33A">
      <w:numFmt w:val="bullet"/>
      <w:lvlText w:val="•"/>
      <w:lvlJc w:val="left"/>
      <w:pPr>
        <w:ind w:left="2356" w:hanging="288"/>
      </w:pPr>
      <w:rPr>
        <w:rFonts w:hint="default"/>
        <w:lang w:val="en-US" w:eastAsia="en-US" w:bidi="ar-SA"/>
      </w:rPr>
    </w:lvl>
    <w:lvl w:ilvl="6" w:tplc="11D0AB74">
      <w:numFmt w:val="bullet"/>
      <w:lvlText w:val="•"/>
      <w:lvlJc w:val="left"/>
      <w:pPr>
        <w:ind w:left="2888" w:hanging="288"/>
      </w:pPr>
      <w:rPr>
        <w:rFonts w:hint="default"/>
        <w:lang w:val="en-US" w:eastAsia="en-US" w:bidi="ar-SA"/>
      </w:rPr>
    </w:lvl>
    <w:lvl w:ilvl="7" w:tplc="0A6E634E">
      <w:numFmt w:val="bullet"/>
      <w:lvlText w:val="•"/>
      <w:lvlJc w:val="left"/>
      <w:pPr>
        <w:ind w:left="3420" w:hanging="288"/>
      </w:pPr>
      <w:rPr>
        <w:rFonts w:hint="default"/>
        <w:lang w:val="en-US" w:eastAsia="en-US" w:bidi="ar-SA"/>
      </w:rPr>
    </w:lvl>
    <w:lvl w:ilvl="8" w:tplc="3D16D4D8">
      <w:numFmt w:val="bullet"/>
      <w:lvlText w:val="•"/>
      <w:lvlJc w:val="left"/>
      <w:pPr>
        <w:ind w:left="3952" w:hanging="288"/>
      </w:pPr>
      <w:rPr>
        <w:rFonts w:hint="default"/>
        <w:lang w:val="en-US" w:eastAsia="en-US" w:bidi="ar-SA"/>
      </w:rPr>
    </w:lvl>
  </w:abstractNum>
  <w:abstractNum w:abstractNumId="3" w15:restartNumberingAfterBreak="0">
    <w:nsid w:val="324D01DA"/>
    <w:multiLevelType w:val="hybridMultilevel"/>
    <w:tmpl w:val="5630C95A"/>
    <w:lvl w:ilvl="0" w:tplc="9EA80E3C">
      <w:start w:val="1"/>
      <w:numFmt w:val="decimal"/>
      <w:lvlText w:val="%1."/>
      <w:lvlJc w:val="left"/>
      <w:pPr>
        <w:ind w:left="539" w:hanging="360"/>
      </w:pPr>
      <w:rPr>
        <w:rFonts w:ascii="Times New Roman" w:eastAsia="Times New Roman" w:hAnsi="Times New Roman" w:cs="Times New Roman" w:hint="default"/>
        <w:spacing w:val="0"/>
        <w:w w:val="99"/>
        <w:sz w:val="20"/>
        <w:szCs w:val="20"/>
        <w:lang w:val="en-US" w:eastAsia="en-US" w:bidi="ar-SA"/>
      </w:rPr>
    </w:lvl>
    <w:lvl w:ilvl="1" w:tplc="304AE84E">
      <w:start w:val="1"/>
      <w:numFmt w:val="decimal"/>
      <w:lvlText w:val="[%2]"/>
      <w:lvlJc w:val="left"/>
      <w:pPr>
        <w:ind w:left="827" w:hanging="360"/>
        <w:jc w:val="right"/>
      </w:pPr>
      <w:rPr>
        <w:rFonts w:ascii="Times New Roman" w:eastAsia="Times New Roman" w:hAnsi="Times New Roman" w:cs="Times New Roman" w:hint="default"/>
        <w:b/>
        <w:bCs/>
        <w:i w:val="0"/>
        <w:iCs w:val="0"/>
        <w:spacing w:val="-2"/>
        <w:w w:val="99"/>
        <w:sz w:val="20"/>
        <w:szCs w:val="20"/>
        <w:lang w:val="en-US" w:eastAsia="en-US" w:bidi="ar-SA"/>
      </w:rPr>
    </w:lvl>
    <w:lvl w:ilvl="2" w:tplc="0F0EFE10">
      <w:numFmt w:val="bullet"/>
      <w:lvlText w:val="•"/>
      <w:lvlJc w:val="left"/>
      <w:pPr>
        <w:ind w:left="673" w:hanging="360"/>
      </w:pPr>
      <w:rPr>
        <w:rFonts w:hint="default"/>
        <w:lang w:val="en-US" w:eastAsia="en-US" w:bidi="ar-SA"/>
      </w:rPr>
    </w:lvl>
    <w:lvl w:ilvl="3" w:tplc="46323EF0">
      <w:numFmt w:val="bullet"/>
      <w:lvlText w:val="•"/>
      <w:lvlJc w:val="left"/>
      <w:pPr>
        <w:ind w:left="527" w:hanging="360"/>
      </w:pPr>
      <w:rPr>
        <w:rFonts w:hint="default"/>
        <w:lang w:val="en-US" w:eastAsia="en-US" w:bidi="ar-SA"/>
      </w:rPr>
    </w:lvl>
    <w:lvl w:ilvl="4" w:tplc="0246A1F0">
      <w:numFmt w:val="bullet"/>
      <w:lvlText w:val="•"/>
      <w:lvlJc w:val="left"/>
      <w:pPr>
        <w:ind w:left="380" w:hanging="360"/>
      </w:pPr>
      <w:rPr>
        <w:rFonts w:hint="default"/>
        <w:lang w:val="en-US" w:eastAsia="en-US" w:bidi="ar-SA"/>
      </w:rPr>
    </w:lvl>
    <w:lvl w:ilvl="5" w:tplc="1D12C282">
      <w:numFmt w:val="bullet"/>
      <w:lvlText w:val="•"/>
      <w:lvlJc w:val="left"/>
      <w:pPr>
        <w:ind w:left="234" w:hanging="360"/>
      </w:pPr>
      <w:rPr>
        <w:rFonts w:hint="default"/>
        <w:lang w:val="en-US" w:eastAsia="en-US" w:bidi="ar-SA"/>
      </w:rPr>
    </w:lvl>
    <w:lvl w:ilvl="6" w:tplc="82CC74B8">
      <w:numFmt w:val="bullet"/>
      <w:lvlText w:val="•"/>
      <w:lvlJc w:val="left"/>
      <w:pPr>
        <w:ind w:left="87" w:hanging="360"/>
      </w:pPr>
      <w:rPr>
        <w:rFonts w:hint="default"/>
        <w:lang w:val="en-US" w:eastAsia="en-US" w:bidi="ar-SA"/>
      </w:rPr>
    </w:lvl>
    <w:lvl w:ilvl="7" w:tplc="16A28570">
      <w:numFmt w:val="bullet"/>
      <w:lvlText w:val="•"/>
      <w:lvlJc w:val="left"/>
      <w:pPr>
        <w:ind w:left="-59" w:hanging="360"/>
      </w:pPr>
      <w:rPr>
        <w:rFonts w:hint="default"/>
        <w:lang w:val="en-US" w:eastAsia="en-US" w:bidi="ar-SA"/>
      </w:rPr>
    </w:lvl>
    <w:lvl w:ilvl="8" w:tplc="99E4322A">
      <w:numFmt w:val="bullet"/>
      <w:lvlText w:val="•"/>
      <w:lvlJc w:val="left"/>
      <w:pPr>
        <w:ind w:left="-205" w:hanging="360"/>
      </w:pPr>
      <w:rPr>
        <w:rFonts w:hint="default"/>
        <w:lang w:val="en-US" w:eastAsia="en-US" w:bidi="ar-SA"/>
      </w:rPr>
    </w:lvl>
  </w:abstractNum>
  <w:abstractNum w:abstractNumId="4" w15:restartNumberingAfterBreak="0">
    <w:nsid w:val="336F73D5"/>
    <w:multiLevelType w:val="hybridMultilevel"/>
    <w:tmpl w:val="1A36DCF0"/>
    <w:lvl w:ilvl="0" w:tplc="5CDE0326">
      <w:start w:val="1"/>
      <w:numFmt w:val="upperLetter"/>
      <w:lvlText w:val="%1."/>
      <w:lvlJc w:val="left"/>
      <w:pPr>
        <w:ind w:left="467" w:hanging="361"/>
      </w:pPr>
      <w:rPr>
        <w:rFonts w:ascii="Times New Roman" w:eastAsia="Times New Roman" w:hAnsi="Times New Roman" w:cs="Times New Roman" w:hint="default"/>
        <w:i/>
        <w:iCs/>
        <w:w w:val="99"/>
        <w:sz w:val="20"/>
        <w:szCs w:val="20"/>
        <w:lang w:val="en-US" w:eastAsia="en-US" w:bidi="ar-SA"/>
      </w:rPr>
    </w:lvl>
    <w:lvl w:ilvl="1" w:tplc="11540960">
      <w:numFmt w:val="bullet"/>
      <w:lvlText w:val="•"/>
      <w:lvlJc w:val="left"/>
      <w:pPr>
        <w:ind w:left="928" w:hanging="361"/>
      </w:pPr>
      <w:rPr>
        <w:rFonts w:hint="default"/>
        <w:lang w:val="en-US" w:eastAsia="en-US" w:bidi="ar-SA"/>
      </w:rPr>
    </w:lvl>
    <w:lvl w:ilvl="2" w:tplc="29A61804">
      <w:numFmt w:val="bullet"/>
      <w:lvlText w:val="•"/>
      <w:lvlJc w:val="left"/>
      <w:pPr>
        <w:ind w:left="1396" w:hanging="361"/>
      </w:pPr>
      <w:rPr>
        <w:rFonts w:hint="default"/>
        <w:lang w:val="en-US" w:eastAsia="en-US" w:bidi="ar-SA"/>
      </w:rPr>
    </w:lvl>
    <w:lvl w:ilvl="3" w:tplc="BAA61630">
      <w:numFmt w:val="bullet"/>
      <w:lvlText w:val="•"/>
      <w:lvlJc w:val="left"/>
      <w:pPr>
        <w:ind w:left="1864" w:hanging="361"/>
      </w:pPr>
      <w:rPr>
        <w:rFonts w:hint="default"/>
        <w:lang w:val="en-US" w:eastAsia="en-US" w:bidi="ar-SA"/>
      </w:rPr>
    </w:lvl>
    <w:lvl w:ilvl="4" w:tplc="B7BAD4FA">
      <w:numFmt w:val="bullet"/>
      <w:lvlText w:val="•"/>
      <w:lvlJc w:val="left"/>
      <w:pPr>
        <w:ind w:left="2332" w:hanging="361"/>
      </w:pPr>
      <w:rPr>
        <w:rFonts w:hint="default"/>
        <w:lang w:val="en-US" w:eastAsia="en-US" w:bidi="ar-SA"/>
      </w:rPr>
    </w:lvl>
    <w:lvl w:ilvl="5" w:tplc="0F52350A">
      <w:numFmt w:val="bullet"/>
      <w:lvlText w:val="•"/>
      <w:lvlJc w:val="left"/>
      <w:pPr>
        <w:ind w:left="2800" w:hanging="361"/>
      </w:pPr>
      <w:rPr>
        <w:rFonts w:hint="default"/>
        <w:lang w:val="en-US" w:eastAsia="en-US" w:bidi="ar-SA"/>
      </w:rPr>
    </w:lvl>
    <w:lvl w:ilvl="6" w:tplc="0DA016EA">
      <w:numFmt w:val="bullet"/>
      <w:lvlText w:val="•"/>
      <w:lvlJc w:val="left"/>
      <w:pPr>
        <w:ind w:left="3268" w:hanging="361"/>
      </w:pPr>
      <w:rPr>
        <w:rFonts w:hint="default"/>
        <w:lang w:val="en-US" w:eastAsia="en-US" w:bidi="ar-SA"/>
      </w:rPr>
    </w:lvl>
    <w:lvl w:ilvl="7" w:tplc="6ED2086C">
      <w:numFmt w:val="bullet"/>
      <w:lvlText w:val="•"/>
      <w:lvlJc w:val="left"/>
      <w:pPr>
        <w:ind w:left="3736" w:hanging="361"/>
      </w:pPr>
      <w:rPr>
        <w:rFonts w:hint="default"/>
        <w:lang w:val="en-US" w:eastAsia="en-US" w:bidi="ar-SA"/>
      </w:rPr>
    </w:lvl>
    <w:lvl w:ilvl="8" w:tplc="58BC910C">
      <w:numFmt w:val="bullet"/>
      <w:lvlText w:val="•"/>
      <w:lvlJc w:val="left"/>
      <w:pPr>
        <w:ind w:left="4204" w:hanging="361"/>
      </w:pPr>
      <w:rPr>
        <w:rFonts w:hint="default"/>
        <w:lang w:val="en-US" w:eastAsia="en-US" w:bidi="ar-SA"/>
      </w:rPr>
    </w:lvl>
  </w:abstractNum>
  <w:abstractNum w:abstractNumId="5" w15:restartNumberingAfterBreak="0">
    <w:nsid w:val="413B4636"/>
    <w:multiLevelType w:val="hybridMultilevel"/>
    <w:tmpl w:val="799254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87508"/>
    <w:multiLevelType w:val="hybridMultilevel"/>
    <w:tmpl w:val="E5F810CE"/>
    <w:lvl w:ilvl="0" w:tplc="1F6CEC9A">
      <w:numFmt w:val="bullet"/>
      <w:lvlText w:val=""/>
      <w:lvlJc w:val="left"/>
      <w:pPr>
        <w:ind w:left="467" w:hanging="360"/>
      </w:pPr>
      <w:rPr>
        <w:rFonts w:ascii="Symbol" w:eastAsia="Symbol" w:hAnsi="Symbol" w:cs="Symbol" w:hint="default"/>
        <w:w w:val="99"/>
        <w:sz w:val="20"/>
        <w:szCs w:val="20"/>
        <w:lang w:val="en-US" w:eastAsia="en-US" w:bidi="ar-SA"/>
      </w:rPr>
    </w:lvl>
    <w:lvl w:ilvl="1" w:tplc="8E4EC370">
      <w:numFmt w:val="bullet"/>
      <w:lvlText w:val="•"/>
      <w:lvlJc w:val="left"/>
      <w:pPr>
        <w:ind w:left="899" w:hanging="360"/>
      </w:pPr>
      <w:rPr>
        <w:rFonts w:hint="default"/>
        <w:lang w:val="en-US" w:eastAsia="en-US" w:bidi="ar-SA"/>
      </w:rPr>
    </w:lvl>
    <w:lvl w:ilvl="2" w:tplc="30709378">
      <w:numFmt w:val="bullet"/>
      <w:lvlText w:val="•"/>
      <w:lvlJc w:val="left"/>
      <w:pPr>
        <w:ind w:left="1338" w:hanging="360"/>
      </w:pPr>
      <w:rPr>
        <w:rFonts w:hint="default"/>
        <w:lang w:val="en-US" w:eastAsia="en-US" w:bidi="ar-SA"/>
      </w:rPr>
    </w:lvl>
    <w:lvl w:ilvl="3" w:tplc="07186010">
      <w:numFmt w:val="bullet"/>
      <w:lvlText w:val="•"/>
      <w:lvlJc w:val="left"/>
      <w:pPr>
        <w:ind w:left="1777" w:hanging="360"/>
      </w:pPr>
      <w:rPr>
        <w:rFonts w:hint="default"/>
        <w:lang w:val="en-US" w:eastAsia="en-US" w:bidi="ar-SA"/>
      </w:rPr>
    </w:lvl>
    <w:lvl w:ilvl="4" w:tplc="A6B023BE">
      <w:numFmt w:val="bullet"/>
      <w:lvlText w:val="•"/>
      <w:lvlJc w:val="left"/>
      <w:pPr>
        <w:ind w:left="2216" w:hanging="360"/>
      </w:pPr>
      <w:rPr>
        <w:rFonts w:hint="default"/>
        <w:lang w:val="en-US" w:eastAsia="en-US" w:bidi="ar-SA"/>
      </w:rPr>
    </w:lvl>
    <w:lvl w:ilvl="5" w:tplc="77CC7268">
      <w:numFmt w:val="bullet"/>
      <w:lvlText w:val="•"/>
      <w:lvlJc w:val="left"/>
      <w:pPr>
        <w:ind w:left="2656" w:hanging="360"/>
      </w:pPr>
      <w:rPr>
        <w:rFonts w:hint="default"/>
        <w:lang w:val="en-US" w:eastAsia="en-US" w:bidi="ar-SA"/>
      </w:rPr>
    </w:lvl>
    <w:lvl w:ilvl="6" w:tplc="5EEC2144">
      <w:numFmt w:val="bullet"/>
      <w:lvlText w:val="•"/>
      <w:lvlJc w:val="left"/>
      <w:pPr>
        <w:ind w:left="3095" w:hanging="360"/>
      </w:pPr>
      <w:rPr>
        <w:rFonts w:hint="default"/>
        <w:lang w:val="en-US" w:eastAsia="en-US" w:bidi="ar-SA"/>
      </w:rPr>
    </w:lvl>
    <w:lvl w:ilvl="7" w:tplc="B11CFBFC">
      <w:numFmt w:val="bullet"/>
      <w:lvlText w:val="•"/>
      <w:lvlJc w:val="left"/>
      <w:pPr>
        <w:ind w:left="3534" w:hanging="360"/>
      </w:pPr>
      <w:rPr>
        <w:rFonts w:hint="default"/>
        <w:lang w:val="en-US" w:eastAsia="en-US" w:bidi="ar-SA"/>
      </w:rPr>
    </w:lvl>
    <w:lvl w:ilvl="8" w:tplc="95D822B8">
      <w:numFmt w:val="bullet"/>
      <w:lvlText w:val="•"/>
      <w:lvlJc w:val="left"/>
      <w:pPr>
        <w:ind w:left="3973" w:hanging="360"/>
      </w:pPr>
      <w:rPr>
        <w:rFonts w:hint="default"/>
        <w:lang w:val="en-US" w:eastAsia="en-US" w:bidi="ar-SA"/>
      </w:rPr>
    </w:lvl>
  </w:abstractNum>
  <w:abstractNum w:abstractNumId="7" w15:restartNumberingAfterBreak="0">
    <w:nsid w:val="5FC1363B"/>
    <w:multiLevelType w:val="hybridMultilevel"/>
    <w:tmpl w:val="AFFAA6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4A5518"/>
    <w:multiLevelType w:val="hybridMultilevel"/>
    <w:tmpl w:val="719AA4D0"/>
    <w:lvl w:ilvl="0" w:tplc="FFFFFFFF">
      <w:start w:val="1"/>
      <w:numFmt w:val="upperRoman"/>
      <w:lvlText w:val="%1."/>
      <w:lvlJc w:val="left"/>
      <w:pPr>
        <w:ind w:left="2217" w:hanging="41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499" w:hanging="418"/>
      </w:pPr>
      <w:rPr>
        <w:rFonts w:hint="default"/>
        <w:lang w:val="en-US" w:eastAsia="en-US" w:bidi="ar-SA"/>
      </w:rPr>
    </w:lvl>
    <w:lvl w:ilvl="2" w:tplc="FFFFFFFF">
      <w:numFmt w:val="bullet"/>
      <w:lvlText w:val="•"/>
      <w:lvlJc w:val="left"/>
      <w:pPr>
        <w:ind w:left="2779" w:hanging="418"/>
      </w:pPr>
      <w:rPr>
        <w:rFonts w:hint="default"/>
        <w:lang w:val="en-US" w:eastAsia="en-US" w:bidi="ar-SA"/>
      </w:rPr>
    </w:lvl>
    <w:lvl w:ilvl="3" w:tplc="FFFFFFFF">
      <w:numFmt w:val="bullet"/>
      <w:lvlText w:val="•"/>
      <w:lvlJc w:val="left"/>
      <w:pPr>
        <w:ind w:left="3058" w:hanging="418"/>
      </w:pPr>
      <w:rPr>
        <w:rFonts w:hint="default"/>
        <w:lang w:val="en-US" w:eastAsia="en-US" w:bidi="ar-SA"/>
      </w:rPr>
    </w:lvl>
    <w:lvl w:ilvl="4" w:tplc="FFFFFFFF">
      <w:numFmt w:val="bullet"/>
      <w:lvlText w:val="•"/>
      <w:lvlJc w:val="left"/>
      <w:pPr>
        <w:ind w:left="3338" w:hanging="418"/>
      </w:pPr>
      <w:rPr>
        <w:rFonts w:hint="default"/>
        <w:lang w:val="en-US" w:eastAsia="en-US" w:bidi="ar-SA"/>
      </w:rPr>
    </w:lvl>
    <w:lvl w:ilvl="5" w:tplc="FFFFFFFF">
      <w:numFmt w:val="bullet"/>
      <w:lvlText w:val="•"/>
      <w:lvlJc w:val="left"/>
      <w:pPr>
        <w:ind w:left="3617" w:hanging="418"/>
      </w:pPr>
      <w:rPr>
        <w:rFonts w:hint="default"/>
        <w:lang w:val="en-US" w:eastAsia="en-US" w:bidi="ar-SA"/>
      </w:rPr>
    </w:lvl>
    <w:lvl w:ilvl="6" w:tplc="FFFFFFFF">
      <w:numFmt w:val="bullet"/>
      <w:lvlText w:val="•"/>
      <w:lvlJc w:val="left"/>
      <w:pPr>
        <w:ind w:left="3897" w:hanging="418"/>
      </w:pPr>
      <w:rPr>
        <w:rFonts w:hint="default"/>
        <w:lang w:val="en-US" w:eastAsia="en-US" w:bidi="ar-SA"/>
      </w:rPr>
    </w:lvl>
    <w:lvl w:ilvl="7" w:tplc="FFFFFFFF">
      <w:numFmt w:val="bullet"/>
      <w:lvlText w:val="•"/>
      <w:lvlJc w:val="left"/>
      <w:pPr>
        <w:ind w:left="4176" w:hanging="418"/>
      </w:pPr>
      <w:rPr>
        <w:rFonts w:hint="default"/>
        <w:lang w:val="en-US" w:eastAsia="en-US" w:bidi="ar-SA"/>
      </w:rPr>
    </w:lvl>
    <w:lvl w:ilvl="8" w:tplc="FFFFFFFF">
      <w:numFmt w:val="bullet"/>
      <w:lvlText w:val="•"/>
      <w:lvlJc w:val="left"/>
      <w:pPr>
        <w:ind w:left="4456" w:hanging="418"/>
      </w:pPr>
      <w:rPr>
        <w:rFonts w:hint="default"/>
        <w:lang w:val="en-US" w:eastAsia="en-US" w:bidi="ar-SA"/>
      </w:rPr>
    </w:lvl>
  </w:abstractNum>
  <w:abstractNum w:abstractNumId="9" w15:restartNumberingAfterBreak="0">
    <w:nsid w:val="726A27F8"/>
    <w:multiLevelType w:val="hybridMultilevel"/>
    <w:tmpl w:val="47889E4E"/>
    <w:lvl w:ilvl="0" w:tplc="75580E84">
      <w:start w:val="2"/>
      <w:numFmt w:val="upperLetter"/>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10" w15:restartNumberingAfterBreak="0">
    <w:nsid w:val="7A0323AE"/>
    <w:multiLevelType w:val="multilevel"/>
    <w:tmpl w:val="FBDE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A9531B"/>
    <w:multiLevelType w:val="hybridMultilevel"/>
    <w:tmpl w:val="A154A3A6"/>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num w:numId="1" w16cid:durableId="741293369">
    <w:abstractNumId w:val="3"/>
  </w:num>
  <w:num w:numId="2" w16cid:durableId="991638314">
    <w:abstractNumId w:val="6"/>
  </w:num>
  <w:num w:numId="3" w16cid:durableId="2048989178">
    <w:abstractNumId w:val="2"/>
  </w:num>
  <w:num w:numId="4" w16cid:durableId="2000231659">
    <w:abstractNumId w:val="4"/>
  </w:num>
  <w:num w:numId="5" w16cid:durableId="718745639">
    <w:abstractNumId w:val="1"/>
  </w:num>
  <w:num w:numId="6" w16cid:durableId="100298087">
    <w:abstractNumId w:val="10"/>
  </w:num>
  <w:num w:numId="7" w16cid:durableId="919828133">
    <w:abstractNumId w:val="7"/>
  </w:num>
  <w:num w:numId="8" w16cid:durableId="1035159451">
    <w:abstractNumId w:val="9"/>
  </w:num>
  <w:num w:numId="9" w16cid:durableId="1416247326">
    <w:abstractNumId w:val="0"/>
  </w:num>
  <w:num w:numId="10" w16cid:durableId="1369986116">
    <w:abstractNumId w:val="11"/>
  </w:num>
  <w:num w:numId="11" w16cid:durableId="974722873">
    <w:abstractNumId w:val="8"/>
  </w:num>
  <w:num w:numId="12" w16cid:durableId="2117406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5F"/>
    <w:rsid w:val="00001C31"/>
    <w:rsid w:val="00061F10"/>
    <w:rsid w:val="00067E92"/>
    <w:rsid w:val="00073FC9"/>
    <w:rsid w:val="000814AF"/>
    <w:rsid w:val="000D33E2"/>
    <w:rsid w:val="000F755F"/>
    <w:rsid w:val="00197301"/>
    <w:rsid w:val="001C2A44"/>
    <w:rsid w:val="002A674C"/>
    <w:rsid w:val="00377A52"/>
    <w:rsid w:val="00377E09"/>
    <w:rsid w:val="0038176D"/>
    <w:rsid w:val="00424864"/>
    <w:rsid w:val="00472881"/>
    <w:rsid w:val="00497FDC"/>
    <w:rsid w:val="004E1C45"/>
    <w:rsid w:val="00520A8A"/>
    <w:rsid w:val="00535C23"/>
    <w:rsid w:val="00555245"/>
    <w:rsid w:val="005D66E7"/>
    <w:rsid w:val="00672EED"/>
    <w:rsid w:val="0068756D"/>
    <w:rsid w:val="00706F42"/>
    <w:rsid w:val="0076031D"/>
    <w:rsid w:val="00836161"/>
    <w:rsid w:val="008F1DA9"/>
    <w:rsid w:val="00982A73"/>
    <w:rsid w:val="009E7C48"/>
    <w:rsid w:val="00A01AF4"/>
    <w:rsid w:val="00A72C29"/>
    <w:rsid w:val="00A73C90"/>
    <w:rsid w:val="00AB4731"/>
    <w:rsid w:val="00AB5EF8"/>
    <w:rsid w:val="00AB6C3A"/>
    <w:rsid w:val="00AC09B3"/>
    <w:rsid w:val="00AF08BE"/>
    <w:rsid w:val="00B64042"/>
    <w:rsid w:val="00D43999"/>
    <w:rsid w:val="00D50BC2"/>
    <w:rsid w:val="00E223B4"/>
    <w:rsid w:val="00E45B18"/>
    <w:rsid w:val="00EA2D85"/>
    <w:rsid w:val="00EB44F1"/>
    <w:rsid w:val="00EC5486"/>
    <w:rsid w:val="00F0660B"/>
    <w:rsid w:val="00F4295F"/>
    <w:rsid w:val="00FB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8095"/>
  <w15:docId w15:val="{4D8B655D-C7AF-4B44-8447-DEE89066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3"/>
      <w:ind w:left="3266" w:right="179" w:hanging="3136"/>
    </w:pPr>
    <w:rPr>
      <w:sz w:val="48"/>
      <w:szCs w:val="48"/>
    </w:rPr>
  </w:style>
  <w:style w:type="paragraph" w:styleId="ListParagraph">
    <w:name w:val="List Paragraph"/>
    <w:basedOn w:val="Normal"/>
    <w:uiPriority w:val="1"/>
    <w:qFormat/>
    <w:pPr>
      <w:spacing w:before="120"/>
      <w:ind w:left="46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73C90"/>
    <w:rPr>
      <w:color w:val="0000FF" w:themeColor="hyperlink"/>
      <w:u w:val="single"/>
    </w:rPr>
  </w:style>
  <w:style w:type="character" w:styleId="UnresolvedMention">
    <w:name w:val="Unresolved Mention"/>
    <w:basedOn w:val="DefaultParagraphFont"/>
    <w:uiPriority w:val="99"/>
    <w:semiHidden/>
    <w:unhideWhenUsed/>
    <w:rsid w:val="00A73C90"/>
    <w:rPr>
      <w:color w:val="605E5C"/>
      <w:shd w:val="clear" w:color="auto" w:fill="E1DFDD"/>
    </w:rPr>
  </w:style>
  <w:style w:type="paragraph" w:styleId="NormalWeb">
    <w:name w:val="Normal (Web)"/>
    <w:basedOn w:val="Normal"/>
    <w:uiPriority w:val="99"/>
    <w:unhideWhenUsed/>
    <w:rsid w:val="001C2A4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C2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61636">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3">
          <w:marLeft w:val="0"/>
          <w:marRight w:val="0"/>
          <w:marTop w:val="0"/>
          <w:marBottom w:val="0"/>
          <w:divBdr>
            <w:top w:val="none" w:sz="0" w:space="0" w:color="auto"/>
            <w:left w:val="none" w:sz="0" w:space="0" w:color="auto"/>
            <w:bottom w:val="none" w:sz="0" w:space="0" w:color="auto"/>
            <w:right w:val="none" w:sz="0" w:space="0" w:color="auto"/>
          </w:divBdr>
          <w:divsChild>
            <w:div w:id="35617802">
              <w:marLeft w:val="0"/>
              <w:marRight w:val="0"/>
              <w:marTop w:val="0"/>
              <w:marBottom w:val="0"/>
              <w:divBdr>
                <w:top w:val="none" w:sz="0" w:space="0" w:color="auto"/>
                <w:left w:val="none" w:sz="0" w:space="0" w:color="auto"/>
                <w:bottom w:val="none" w:sz="0" w:space="0" w:color="auto"/>
                <w:right w:val="none" w:sz="0" w:space="0" w:color="auto"/>
              </w:divBdr>
              <w:divsChild>
                <w:div w:id="1401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orth.nic.in/sites/default/files/RA_2021_Compressed.pdf" TargetMode="External"/><Relationship Id="rId18" Type="http://schemas.microsoft.com/office/2007/relationships/hdphoto" Target="media/hdphoto1.wdp"/><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ieeexplore.ieee.org/document/9441756" TargetMode="External"/><Relationship Id="rId34" Type="http://schemas.openxmlformats.org/officeDocument/2006/relationships/theme" Target="theme/theme1.xml"/><Relationship Id="rId7" Type="http://schemas.openxmlformats.org/officeDocument/2006/relationships/hyperlink" Target="mailto:guptarajat3930@gmail.com" TargetMode="External"/><Relationship Id="rId12" Type="http://schemas.openxmlformats.org/officeDocument/2006/relationships/hyperlink" Target="mailto:akram0936@gmail.com"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link.springer.com/content/pdf/10.1007/978-981-16-5987-4_63.pdf?pdf=inline%20link" TargetMode="External"/><Relationship Id="rId29" Type="http://schemas.openxmlformats.org/officeDocument/2006/relationships/hyperlink" Target="https://link.springer.com/article/10.1007/s42979-020-00306-9" TargetMode="External"/><Relationship Id="rId1" Type="http://schemas.openxmlformats.org/officeDocument/2006/relationships/customXml" Target="../customXml/item1.xml"/><Relationship Id="rId6" Type="http://schemas.openxmlformats.org/officeDocument/2006/relationships/hyperlink" Target="mailto:amitsachan47@gmail.com" TargetMode="External"/><Relationship Id="rId11" Type="http://schemas.openxmlformats.org/officeDocument/2006/relationships/hyperlink" Target="mailto:amitsachan47@gmail.com" TargetMode="External"/><Relationship Id="rId24" Type="http://schemas.openxmlformats.org/officeDocument/2006/relationships/image" Target="media/image4.png"/><Relationship Id="rId32" Type="http://schemas.openxmlformats.org/officeDocument/2006/relationships/hyperlink" Target="https://doi.org/10.3390/jimaging9050091" TargetMode="External"/><Relationship Id="rId5" Type="http://schemas.openxmlformats.org/officeDocument/2006/relationships/webSettings" Target="webSettings.xml"/><Relationship Id="rId15" Type="http://schemas.openxmlformats.org/officeDocument/2006/relationships/hyperlink" Target="https://www.financialexpress.com/india-news/40-of-highway-accidents-occur-due-to-drivers-dozing-off/1659901/" TargetMode="External"/><Relationship Id="rId23" Type="http://schemas.openxmlformats.org/officeDocument/2006/relationships/image" Target="media/image3.jpeg"/><Relationship Id="rId28" Type="http://schemas.openxmlformats.org/officeDocument/2006/relationships/hyperlink" Target="https://arxiv.org/pdf/2110.11223v1.pdf" TargetMode="External"/><Relationship Id="rId10" Type="http://schemas.openxmlformats.org/officeDocument/2006/relationships/hyperlink" Target="mailto:amitsachan47@gmail.com" TargetMode="External"/><Relationship Id="rId19" Type="http://schemas.openxmlformats.org/officeDocument/2006/relationships/hyperlink" Target="https://link.springer.com/content/pdf/10.1007/978-981-16-5987-4_63.pdf?pdf=inline%20link" TargetMode="External"/><Relationship Id="rId31" Type="http://schemas.openxmlformats.org/officeDocument/2006/relationships/hyperlink" Target="https://arxiv.org/pdf/2110.11223v1.pdf" TargetMode="External"/><Relationship Id="rId4" Type="http://schemas.openxmlformats.org/officeDocument/2006/relationships/settings" Target="settings.xml"/><Relationship Id="rId9" Type="http://schemas.openxmlformats.org/officeDocument/2006/relationships/hyperlink" Target="mailto:amitsachan47@gmail.com" TargetMode="External"/><Relationship Id="rId14" Type="http://schemas.openxmlformats.org/officeDocument/2006/relationships/hyperlink" Target="https://morth.nic.in/sites/default/files/RA_2021_Compressed.pdf" TargetMode="External"/><Relationship Id="rId22" Type="http://schemas.openxmlformats.org/officeDocument/2006/relationships/hyperlink" Target="https://link.springer.com/chapter/10.1007/978-981-16-5987-4_63" TargetMode="External"/><Relationship Id="rId27" Type="http://schemas.openxmlformats.org/officeDocument/2006/relationships/hyperlink" Target="https://www.mdpi.com/1424-8220/22/5/2069" TargetMode="External"/><Relationship Id="rId30" Type="http://schemas.openxmlformats.org/officeDocument/2006/relationships/hyperlink" Target="https://link.springer.com/chapter/10.1007/978-981-19-8563-8_17" TargetMode="External"/><Relationship Id="rId8" Type="http://schemas.openxmlformats.org/officeDocument/2006/relationships/hyperlink" Target="mailto:amitsachan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904B-33FB-467E-A139-2AF87C07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Rajan Tiwari</cp:lastModifiedBy>
  <cp:revision>6</cp:revision>
  <dcterms:created xsi:type="dcterms:W3CDTF">2023-11-17T10:07:00Z</dcterms:created>
  <dcterms:modified xsi:type="dcterms:W3CDTF">2023-11-17T10:20:00Z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2016</vt:lpwstr>
  </property>
  <property fmtid="{D5CDD505-2E9C-101B-9397-08002B2CF9AE}" pid="4" name="LastSaved">
    <vt:filetime>2023-11-16T00:00:00Z</vt:filetime>
  </property>
</Properties>
</file>