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Pr>
        <w:drawing>
          <wp:inline distB="0" distT="0" distL="114300" distR="114300">
            <wp:extent cx="1219200" cy="1304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National University of Computer &amp; Emerging Sciences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(FAST-NU)</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Operating Systems Project Report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Project Name: </w:t>
      </w:r>
      <w:r w:rsidDel="00000000" w:rsidR="00000000" w:rsidRPr="00000000">
        <w:rPr>
          <w:rFonts w:ascii="Arial" w:cs="Arial" w:eastAsia="Arial" w:hAnsi="Arial"/>
          <w:b w:val="1"/>
          <w:i w:val="1"/>
          <w:sz w:val="28"/>
          <w:szCs w:val="28"/>
          <w:rtl w:val="0"/>
        </w:rPr>
        <w:t xml:space="preserve">Voice Controlled Shell</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Instructor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1"/>
          <w:i w:val="1"/>
          <w:sz w:val="28"/>
          <w:szCs w:val="28"/>
          <w:rtl w:val="0"/>
        </w:rPr>
        <w:t xml:space="preserve">Nausheen Shoaib</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Project Team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z w:val="28"/>
          <w:szCs w:val="28"/>
          <w:rtl w:val="0"/>
        </w:rPr>
        <w:t xml:space="preserve">Saad Ismail</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1</w:t>
      </w:r>
      <w:r w:rsidDel="00000000" w:rsidR="00000000" w:rsidRPr="00000000">
        <w:rPr>
          <w:rFonts w:ascii="Arial" w:cs="Arial" w:eastAsia="Arial" w:hAnsi="Arial"/>
          <w:b w:val="1"/>
          <w:i w:val="1"/>
          <w:sz w:val="28"/>
          <w:szCs w:val="28"/>
          <w:rtl w:val="0"/>
        </w:rPr>
        <w:t xml:space="preserve">6</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k -</w:t>
      </w:r>
      <w:r w:rsidDel="00000000" w:rsidR="00000000" w:rsidRPr="00000000">
        <w:rPr>
          <w:rFonts w:ascii="Arial" w:cs="Arial" w:eastAsia="Arial" w:hAnsi="Arial"/>
          <w:b w:val="1"/>
          <w:i w:val="1"/>
          <w:sz w:val="28"/>
          <w:szCs w:val="28"/>
          <w:rtl w:val="0"/>
        </w:rPr>
        <w:t xml:space="preserve">4060</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8"/>
          <w:szCs w:val="28"/>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1"/>
          <w:sz w:val="28"/>
          <w:szCs w:val="28"/>
          <w:rtl w:val="0"/>
        </w:rPr>
        <w:t xml:space="preserve">Mehdi Raza Rajani</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 1</w:t>
      </w:r>
      <w:r w:rsidDel="00000000" w:rsidR="00000000" w:rsidRPr="00000000">
        <w:rPr>
          <w:rFonts w:ascii="Arial" w:cs="Arial" w:eastAsia="Arial" w:hAnsi="Arial"/>
          <w:b w:val="1"/>
          <w:i w:val="1"/>
          <w:sz w:val="28"/>
          <w:szCs w:val="28"/>
          <w:rtl w:val="0"/>
        </w:rPr>
        <w:t xml:space="preserve">6</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k -</w:t>
      </w:r>
      <w:r w:rsidDel="00000000" w:rsidR="00000000" w:rsidRPr="00000000">
        <w:rPr>
          <w:rFonts w:ascii="Arial" w:cs="Arial" w:eastAsia="Arial" w:hAnsi="Arial"/>
          <w:b w:val="1"/>
          <w:i w:val="1"/>
          <w:sz w:val="28"/>
          <w:szCs w:val="28"/>
          <w:rtl w:val="0"/>
        </w:rPr>
        <w:t xml:space="preserve">3904</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ab/>
        <w:tab/>
        <w:tab/>
        <w:tab/>
        <w:t xml:space="preserve">   Hassan Berry 16K-4057</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Submission Date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z w:val="28"/>
          <w:szCs w:val="28"/>
          <w:rtl w:val="0"/>
        </w:rPr>
        <w:t xml:space="preserve">27</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-05-2016</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contextualSpacing w:val="0"/>
        <w:rPr>
          <w:b w:val="1"/>
          <w:i w:val="1"/>
          <w:sz w:val="24"/>
          <w:szCs w:val="24"/>
        </w:rPr>
      </w:pPr>
      <w:r w:rsidDel="00000000" w:rsidR="00000000" w:rsidRPr="00000000">
        <w:rPr>
          <w:rtl w:val="0"/>
        </w:rPr>
      </w:r>
    </w:p>
    <w:p w:rsidR="00000000" w:rsidDel="00000000" w:rsidP="00000000" w:rsidRDefault="00000000" w:rsidRPr="00000000" w14:paraId="00000018">
      <w:pPr>
        <w:contextualSpacing w:val="0"/>
        <w:rPr>
          <w:b w:val="1"/>
          <w:i w:val="1"/>
          <w:sz w:val="24"/>
          <w:szCs w:val="24"/>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Description</w:t>
      </w:r>
    </w:p>
    <w:p w:rsidR="00000000" w:rsidDel="00000000" w:rsidP="00000000" w:rsidRDefault="00000000" w:rsidRPr="00000000" w14:paraId="00000021">
      <w:pPr>
        <w:ind w:left="360"/>
        <w:contextualSpacing w:val="0"/>
        <w:rPr>
          <w:b w:val="1"/>
        </w:rPr>
      </w:pPr>
      <w:r w:rsidDel="00000000" w:rsidR="00000000" w:rsidRPr="00000000">
        <w:rPr>
          <w:b w:val="1"/>
          <w:sz w:val="28"/>
          <w:szCs w:val="28"/>
          <w:rtl w:val="0"/>
        </w:rPr>
        <w:tab/>
      </w:r>
      <w:r w:rsidDel="00000000" w:rsidR="00000000" w:rsidRPr="00000000">
        <w:rPr>
          <w:rFonts w:ascii="Times New Roman" w:cs="Times New Roman" w:eastAsia="Times New Roman" w:hAnsi="Times New Roman"/>
          <w:rtl w:val="0"/>
        </w:rPr>
        <w:t xml:space="preserve">In computing, a shell is a user interface for access to an operating system's services. In general, operating system shells use either a command-line interface (CLI) or graphical user interface (GUI), depending on a computer's role and particular operation. Our project is a new take on the traditional methods to use shells. Our voice controlled shell uses voice commands to run bash scripts that perform various tasks like informing the user of the time, date, changing directories, shutting the machine down etc. We are using a Google API for Speech-to-text (STS) and Text-to-speech(TTS) services.</w:t>
      </w:r>
      <w:r w:rsidDel="00000000" w:rsidR="00000000" w:rsidRPr="00000000">
        <w:rPr>
          <w:rtl w:val="0"/>
        </w:rPr>
      </w:r>
    </w:p>
    <w:p w:rsidR="00000000" w:rsidDel="00000000" w:rsidP="00000000" w:rsidRDefault="00000000" w:rsidRPr="00000000" w14:paraId="00000022">
      <w:pPr>
        <w:ind w:left="360"/>
        <w:contextualSpacing w:val="0"/>
        <w:rPr>
          <w:b w:val="1"/>
          <w:sz w:val="28"/>
          <w:szCs w:val="28"/>
        </w:rPr>
      </w:pPr>
      <w:r w:rsidDel="00000000" w:rsidR="00000000" w:rsidRPr="00000000">
        <w:rPr>
          <w:rtl w:val="0"/>
        </w:rPr>
      </w:r>
    </w:p>
    <w:p w:rsidR="00000000" w:rsidDel="00000000" w:rsidP="00000000" w:rsidRDefault="00000000" w:rsidRPr="00000000" w14:paraId="00000023">
      <w:pPr>
        <w:ind w:left="360"/>
        <w:contextualSpacing w:val="0"/>
        <w:rPr>
          <w:b w:val="1"/>
          <w:sz w:val="28"/>
          <w:szCs w:val="28"/>
        </w:rPr>
      </w:pPr>
      <w:r w:rsidDel="00000000" w:rsidR="00000000" w:rsidRPr="00000000">
        <w:rPr>
          <w:rtl w:val="0"/>
        </w:rPr>
      </w:r>
    </w:p>
    <w:p w:rsidR="00000000" w:rsidDel="00000000" w:rsidP="00000000" w:rsidRDefault="00000000" w:rsidRPr="00000000" w14:paraId="00000024">
      <w:pPr>
        <w:ind w:left="360"/>
        <w:contextualSpacing w:val="0"/>
        <w:rPr>
          <w:b w:val="1"/>
          <w:sz w:val="28"/>
          <w:szCs w:val="28"/>
        </w:rPr>
      </w:pPr>
      <w:r w:rsidDel="00000000" w:rsidR="00000000" w:rsidRPr="00000000">
        <w:rPr>
          <w:rtl w:val="0"/>
        </w:rPr>
      </w:r>
    </w:p>
    <w:p w:rsidR="00000000" w:rsidDel="00000000" w:rsidP="00000000" w:rsidRDefault="00000000" w:rsidRPr="00000000" w14:paraId="00000025">
      <w:pPr>
        <w:ind w:left="360"/>
        <w:contextualSpacing w:val="0"/>
        <w:rPr>
          <w:b w:val="1"/>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voice controlled shell that responds to voice commands and executes shell scripts in order to simplify the process of executing processes and to automate the use of the computer itself.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360"/>
        <w:contextualSpacing w:val="0"/>
        <w:rPr>
          <w:b w:val="1"/>
          <w:sz w:val="28"/>
          <w:szCs w:val="28"/>
        </w:rPr>
      </w:pPr>
      <w:r w:rsidDel="00000000" w:rsidR="00000000" w:rsidRPr="00000000">
        <w:rPr>
          <w:rtl w:val="0"/>
        </w:rPr>
      </w:r>
    </w:p>
    <w:p w:rsidR="00000000" w:rsidDel="00000000" w:rsidP="00000000" w:rsidRDefault="00000000" w:rsidRPr="00000000" w14:paraId="0000002A">
      <w:pPr>
        <w:ind w:left="360"/>
        <w:contextualSpacing w:val="0"/>
        <w:rPr>
          <w:b w:val="1"/>
          <w:sz w:val="28"/>
          <w:szCs w:val="28"/>
        </w:rPr>
      </w:pPr>
      <w:r w:rsidDel="00000000" w:rsidR="00000000" w:rsidRPr="00000000">
        <w:rPr>
          <w:rtl w:val="0"/>
        </w:rPr>
      </w:r>
    </w:p>
    <w:p w:rsidR="00000000" w:rsidDel="00000000" w:rsidP="00000000" w:rsidRDefault="00000000" w:rsidRPr="00000000" w14:paraId="0000002B">
      <w:pPr>
        <w:ind w:left="360"/>
        <w:contextualSpacing w:val="0"/>
        <w:rPr>
          <w:b w:val="1"/>
          <w:sz w:val="28"/>
          <w:szCs w:val="28"/>
        </w:rPr>
      </w:pPr>
      <w:r w:rsidDel="00000000" w:rsidR="00000000" w:rsidRPr="00000000">
        <w:rPr>
          <w:rtl w:val="0"/>
        </w:rPr>
      </w:r>
    </w:p>
    <w:p w:rsidR="00000000" w:rsidDel="00000000" w:rsidP="00000000" w:rsidRDefault="00000000" w:rsidRPr="00000000" w14:paraId="0000002C">
      <w:pPr>
        <w:ind w:left="360"/>
        <w:contextualSpacing w:val="0"/>
        <w:rPr>
          <w:b w:val="1"/>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Procedure and Method/implementation (You applied)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Result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contextualSpacing w:val="0"/>
        <w:rPr/>
      </w:pPr>
      <w:hyperlink r:id="rId7">
        <w:r w:rsidDel="00000000" w:rsidR="00000000" w:rsidRPr="00000000">
          <w:rPr>
            <w:color w:val="1155cc"/>
            <w:u w:val="single"/>
            <w:rtl w:val="0"/>
          </w:rPr>
          <w:t xml:space="preserve">https://atwing.net/home%20automation/shell-commands-assistant/</w:t>
        </w:r>
      </w:hyperlink>
      <w:r w:rsidDel="00000000" w:rsidR="00000000" w:rsidRPr="00000000">
        <w:rPr>
          <w:rtl w:val="0"/>
        </w:rPr>
      </w:r>
    </w:p>
    <w:p w:rsidR="00000000" w:rsidDel="00000000" w:rsidP="00000000" w:rsidRDefault="00000000" w:rsidRPr="00000000" w14:paraId="0000003A">
      <w:pPr>
        <w:contextualSpacing w:val="0"/>
        <w:rPr/>
      </w:pPr>
      <w:hyperlink r:id="rId8">
        <w:r w:rsidDel="00000000" w:rsidR="00000000" w:rsidRPr="00000000">
          <w:rPr>
            <w:color w:val="1155cc"/>
            <w:u w:val="single"/>
            <w:rtl w:val="0"/>
          </w:rPr>
          <w:t xml:space="preserve">http://www.kscst.iisc.ernet.in/spp/40_series/39S_bestprojreports/39S_BE_1732.pdf</w:t>
        </w:r>
      </w:hyperlink>
      <w:r w:rsidDel="00000000" w:rsidR="00000000" w:rsidRPr="00000000">
        <w:rPr>
          <w:rtl w:val="0"/>
        </w:rPr>
      </w:r>
    </w:p>
    <w:p w:rsidR="00000000" w:rsidDel="00000000" w:rsidP="00000000" w:rsidRDefault="00000000" w:rsidRPr="00000000" w14:paraId="0000003B">
      <w:pPr>
        <w:contextualSpacing w:val="0"/>
        <w:rPr/>
      </w:pPr>
      <w:hyperlink r:id="rId9">
        <w:r w:rsidDel="00000000" w:rsidR="00000000" w:rsidRPr="00000000">
          <w:rPr>
            <w:color w:val="1155cc"/>
            <w:u w:val="single"/>
            <w:rtl w:val="0"/>
          </w:rPr>
          <w:t xml:space="preserve">https://www.noobslab.com/2014/06/control-your-ubuntulinux-mint-system.html</w:t>
        </w:r>
      </w:hyperlink>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tl w:val="0"/>
      </w:rPr>
      <w:t xml:space="preserve">pg.</w:t>
    </w:r>
    <w:r w:rsidDel="00000000" w:rsidR="00000000" w:rsidRPr="00000000">
      <w:rPr>
        <w:rFonts w:ascii="Calibri" w:cs="Calibri" w:eastAsia="Calibri" w:hAnsi="Calibri"/>
        <w:b w:val="0"/>
        <w:i w:val="0"/>
        <w:smallCaps w:val="0"/>
        <w:strike w:val="0"/>
        <w:color w:val="5b9bd5"/>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noobslab.com/2014/06/control-your-ubuntulinux-mint-system.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twing.net/home%20automation/shell-commands-assistant/" TargetMode="External"/><Relationship Id="rId8" Type="http://schemas.openxmlformats.org/officeDocument/2006/relationships/hyperlink" Target="http://www.kscst.iisc.ernet.in/spp/40_series/39S_bestprojreports/39S_BE_17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