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3F49" w:rsidRPr="00AB3F49" w:rsidRDefault="00AB3F49" w:rsidP="00AB3F49">
      <w:pPr>
        <w:spacing w:after="150" w:line="240" w:lineRule="auto"/>
        <w:textAlignment w:val="top"/>
        <w:rPr>
          <w:rFonts w:ascii="Arial" w:eastAsia="Times New Roman" w:hAnsi="Arial" w:cs="Arial"/>
          <w:b/>
          <w:bCs/>
          <w:color w:val="000000"/>
          <w:sz w:val="30"/>
          <w:szCs w:val="30"/>
          <w:lang w:val="en-US"/>
        </w:rPr>
      </w:pPr>
      <w:r w:rsidRPr="00AB3F49">
        <w:rPr>
          <w:rFonts w:ascii="Arial" w:eastAsia="Times New Roman" w:hAnsi="Arial" w:cs="Arial"/>
          <w:b/>
          <w:bCs/>
          <w:color w:val="000000"/>
          <w:sz w:val="30"/>
          <w:szCs w:val="30"/>
          <w:lang w:val="en-US"/>
        </w:rPr>
        <w:t>Overloadable Operators (C# Programming Guide)</w:t>
      </w:r>
    </w:p>
    <w:p w:rsidR="00AB3F49" w:rsidRPr="00AB3F49" w:rsidRDefault="00AB3F49" w:rsidP="00AB3F49">
      <w:pPr>
        <w:spacing w:after="0" w:line="240" w:lineRule="auto"/>
        <w:textAlignment w:val="top"/>
        <w:rPr>
          <w:rFonts w:ascii="Verdana" w:eastAsia="Times New Roman" w:hAnsi="Verdana"/>
          <w:color w:val="000000"/>
          <w:sz w:val="16"/>
          <w:szCs w:val="16"/>
          <w:lang w:val="en-US"/>
        </w:rPr>
      </w:pPr>
      <w:r w:rsidRPr="00AB3F49">
        <w:rPr>
          <w:rFonts w:ascii="Verdana" w:eastAsia="Times New Roman" w:hAnsi="Verdana"/>
          <w:color w:val="000000"/>
          <w:sz w:val="16"/>
          <w:szCs w:val="16"/>
          <w:lang w:val="en-US"/>
        </w:rPr>
        <w:t xml:space="preserve">This page is specific to </w:t>
      </w:r>
    </w:p>
    <w:p w:rsidR="00AB3F49" w:rsidRPr="00AB3F49" w:rsidRDefault="00AB3F49" w:rsidP="00AB3F49">
      <w:pPr>
        <w:spacing w:after="240" w:line="240" w:lineRule="auto"/>
        <w:textAlignment w:val="top"/>
        <w:rPr>
          <w:rFonts w:ascii="Verdana" w:eastAsia="Times New Roman" w:hAnsi="Verdana"/>
          <w:b/>
          <w:color w:val="000000"/>
          <w:sz w:val="16"/>
          <w:szCs w:val="16"/>
          <w:lang w:val="en-US"/>
        </w:rPr>
      </w:pPr>
      <w:r w:rsidRPr="00AB3F49">
        <w:rPr>
          <w:rFonts w:ascii="Verdana" w:eastAsia="Times New Roman" w:hAnsi="Verdana"/>
          <w:b/>
          <w:color w:val="000000"/>
          <w:sz w:val="16"/>
          <w:szCs w:val="16"/>
          <w:lang w:val="en-US"/>
        </w:rPr>
        <w:t>Microsoft Visual Studio 2008/.NET Framework 3.5</w:t>
      </w:r>
    </w:p>
    <w:p w:rsidR="00AB3F49" w:rsidRPr="00AB3F49" w:rsidRDefault="00AB3F49" w:rsidP="00AB3F49">
      <w:pPr>
        <w:spacing w:after="0" w:line="240" w:lineRule="auto"/>
        <w:textAlignment w:val="top"/>
        <w:rPr>
          <w:rFonts w:ascii="Verdana" w:eastAsia="Times New Roman" w:hAnsi="Verdana"/>
          <w:color w:val="000000"/>
          <w:sz w:val="16"/>
          <w:szCs w:val="16"/>
          <w:lang w:val="en-US"/>
        </w:rPr>
      </w:pPr>
      <w:r w:rsidRPr="00AB3F49">
        <w:rPr>
          <w:rFonts w:ascii="Verdana" w:eastAsia="Times New Roman" w:hAnsi="Verdana"/>
          <w:color w:val="000000"/>
          <w:sz w:val="16"/>
          <w:szCs w:val="16"/>
          <w:lang w:val="en-US"/>
        </w:rPr>
        <w:t xml:space="preserve">Other versions are also available for the following: </w:t>
      </w:r>
    </w:p>
    <w:p w:rsidR="00AB3F49" w:rsidRPr="00AB3F49" w:rsidRDefault="00AB3F49" w:rsidP="00AB3F49">
      <w:pPr>
        <w:spacing w:after="0" w:line="240" w:lineRule="auto"/>
        <w:textAlignment w:val="top"/>
        <w:rPr>
          <w:rFonts w:ascii="Verdana" w:eastAsia="Times New Roman" w:hAnsi="Verdana"/>
          <w:color w:val="000000"/>
          <w:sz w:val="16"/>
          <w:szCs w:val="16"/>
          <w:lang w:val="en-US"/>
        </w:rPr>
      </w:pPr>
      <w:hyperlink r:id="rId5" w:history="1">
        <w:r w:rsidRPr="00AB3F49">
          <w:rPr>
            <w:rFonts w:ascii="Verdana" w:eastAsia="Times New Roman" w:hAnsi="Verdana"/>
            <w:color w:val="000000"/>
            <w:sz w:val="16"/>
            <w:szCs w:val="16"/>
            <w:lang w:val="en-US"/>
          </w:rPr>
          <w:t>Microsoft Visual Studio 2003/.NET Framework 1.1</w:t>
        </w:r>
      </w:hyperlink>
    </w:p>
    <w:p w:rsidR="00AB3F49" w:rsidRPr="00AB3F49" w:rsidRDefault="00AB3F49" w:rsidP="00AB3F49">
      <w:pPr>
        <w:spacing w:after="0" w:line="240" w:lineRule="auto"/>
        <w:textAlignment w:val="top"/>
        <w:rPr>
          <w:rFonts w:ascii="Verdana" w:eastAsia="Times New Roman" w:hAnsi="Verdana"/>
          <w:color w:val="000000"/>
          <w:sz w:val="16"/>
          <w:szCs w:val="16"/>
          <w:lang w:val="en-US"/>
        </w:rPr>
      </w:pPr>
      <w:hyperlink r:id="rId6" w:history="1">
        <w:r w:rsidRPr="00AB3F49">
          <w:rPr>
            <w:rFonts w:ascii="Verdana" w:eastAsia="Times New Roman" w:hAnsi="Verdana"/>
            <w:color w:val="000000"/>
            <w:sz w:val="16"/>
            <w:szCs w:val="16"/>
            <w:lang w:val="en-US"/>
          </w:rPr>
          <w:t>Microsoft Visual Studio 2005/.NET Framework 2.0</w:t>
        </w:r>
      </w:hyperlink>
    </w:p>
    <w:p w:rsidR="00AB3F49" w:rsidRPr="00AB3F49" w:rsidRDefault="00AB3F49" w:rsidP="00AB3F49">
      <w:pPr>
        <w:spacing w:after="0" w:line="240" w:lineRule="auto"/>
        <w:textAlignment w:val="top"/>
        <w:rPr>
          <w:rFonts w:ascii="Verdana" w:eastAsia="Times New Roman" w:hAnsi="Verdana"/>
          <w:color w:val="000000"/>
          <w:sz w:val="16"/>
          <w:szCs w:val="16"/>
          <w:lang w:val="en-US"/>
        </w:rPr>
      </w:pPr>
      <w:hyperlink r:id="rId7" w:history="1">
        <w:r w:rsidRPr="00AB3F49">
          <w:rPr>
            <w:rFonts w:ascii="Verdana" w:eastAsia="Times New Roman" w:hAnsi="Verdana"/>
            <w:color w:val="000000"/>
            <w:sz w:val="16"/>
            <w:szCs w:val="16"/>
            <w:lang w:val="en-US"/>
          </w:rPr>
          <w:t>.NET Framework 3.0</w:t>
        </w:r>
      </w:hyperlink>
    </w:p>
    <w:p w:rsidR="00AB3F49" w:rsidRPr="00AB3F49" w:rsidRDefault="00AB3F49" w:rsidP="00AB3F49">
      <w:pPr>
        <w:spacing w:after="0" w:line="240" w:lineRule="auto"/>
        <w:textAlignment w:val="top"/>
        <w:rPr>
          <w:rFonts w:ascii="Verdana" w:eastAsia="Times New Roman" w:hAnsi="Verdana"/>
          <w:color w:val="000000"/>
          <w:sz w:val="16"/>
          <w:szCs w:val="16"/>
          <w:lang w:val="en-US"/>
        </w:rPr>
      </w:pPr>
      <w:hyperlink r:id="rId8" w:history="1">
        <w:r w:rsidRPr="00AB3F49">
          <w:rPr>
            <w:rFonts w:ascii="Verdana" w:eastAsia="Times New Roman" w:hAnsi="Verdana"/>
            <w:color w:val="000000"/>
            <w:sz w:val="16"/>
            <w:szCs w:val="16"/>
            <w:lang w:val="en-US"/>
          </w:rPr>
          <w:t>Microsoft Visual Studio 2010/.NET Framework 4</w:t>
        </w:r>
      </w:hyperlink>
    </w:p>
    <w:p w:rsidR="00AB3F49" w:rsidRDefault="00AB3F49" w:rsidP="00AB3F49">
      <w:pPr>
        <w:spacing w:after="150" w:line="240" w:lineRule="auto"/>
        <w:textAlignment w:val="top"/>
        <w:rPr>
          <w:rFonts w:ascii="Verdana" w:eastAsia="Times New Roman" w:hAnsi="Verdana"/>
          <w:color w:val="000000"/>
          <w:sz w:val="16"/>
          <w:szCs w:val="16"/>
          <w:lang w:val="en-US"/>
        </w:rPr>
      </w:pPr>
    </w:p>
    <w:p w:rsidR="00AB3F49" w:rsidRPr="00AB3F49" w:rsidRDefault="00AB3F49" w:rsidP="00AB3F49">
      <w:pPr>
        <w:spacing w:after="150" w:line="240" w:lineRule="auto"/>
        <w:textAlignment w:val="top"/>
        <w:rPr>
          <w:rFonts w:ascii="Verdana" w:eastAsia="Times New Roman" w:hAnsi="Verdana"/>
          <w:color w:val="000000"/>
          <w:sz w:val="16"/>
          <w:szCs w:val="16"/>
          <w:lang w:val="en-US"/>
        </w:rPr>
      </w:pPr>
      <w:r w:rsidRPr="00AB3F49">
        <w:rPr>
          <w:rFonts w:ascii="Verdana" w:eastAsia="Times New Roman" w:hAnsi="Verdana"/>
          <w:color w:val="000000"/>
          <w:sz w:val="16"/>
          <w:szCs w:val="16"/>
          <w:lang w:val="en-US"/>
        </w:rPr>
        <w:t xml:space="preserve">C# allows user-defined types to overload operators by defining static member functions using the </w:t>
      </w:r>
      <w:hyperlink r:id="rId9" w:history="1">
        <w:r w:rsidRPr="00AB3F49">
          <w:rPr>
            <w:rFonts w:ascii="Verdana" w:eastAsia="Times New Roman" w:hAnsi="Verdana"/>
            <w:color w:val="0033CC"/>
            <w:sz w:val="16"/>
            <w:lang w:val="en-US"/>
          </w:rPr>
          <w:t>operator</w:t>
        </w:r>
      </w:hyperlink>
      <w:r w:rsidRPr="00AB3F49">
        <w:rPr>
          <w:rFonts w:ascii="Verdana" w:eastAsia="Times New Roman" w:hAnsi="Verdana"/>
          <w:color w:val="000000"/>
          <w:sz w:val="16"/>
          <w:szCs w:val="16"/>
          <w:lang w:val="en-US"/>
        </w:rPr>
        <w:t xml:space="preserve"> keyword. Not all operators can be overloaded, however, and others have restrictions, as listed in this table: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75"/>
        <w:gridCol w:w="6298"/>
      </w:tblGrid>
      <w:tr w:rsidR="00AB3F49" w:rsidRPr="00AB3F49" w:rsidTr="00AB3F4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AB3F49" w:rsidRPr="00AB3F49" w:rsidRDefault="00AB3F49" w:rsidP="00AB3F49">
            <w:pPr>
              <w:spacing w:after="0" w:line="240" w:lineRule="auto"/>
              <w:rPr>
                <w:rFonts w:ascii="Verdana" w:eastAsia="Times New Roman" w:hAnsi="Verdana"/>
                <w:b/>
                <w:bCs/>
                <w:color w:val="000066"/>
                <w:sz w:val="16"/>
                <w:szCs w:val="16"/>
                <w:lang w:val="en-US"/>
              </w:rPr>
            </w:pPr>
            <w:r w:rsidRPr="00AB3F49">
              <w:rPr>
                <w:rFonts w:ascii="Verdana" w:eastAsia="Times New Roman" w:hAnsi="Verdana"/>
                <w:b/>
                <w:bCs/>
                <w:color w:val="000066"/>
                <w:sz w:val="16"/>
                <w:szCs w:val="16"/>
                <w:lang w:val="en-US"/>
              </w:rPr>
              <w:t>Operators</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AB3F49" w:rsidRPr="00AB3F49" w:rsidRDefault="00AB3F49" w:rsidP="00AB3F49">
            <w:pPr>
              <w:spacing w:after="0" w:line="240" w:lineRule="auto"/>
              <w:rPr>
                <w:rFonts w:ascii="Verdana" w:eastAsia="Times New Roman" w:hAnsi="Verdana"/>
                <w:b/>
                <w:bCs/>
                <w:color w:val="000066"/>
                <w:sz w:val="16"/>
                <w:szCs w:val="16"/>
                <w:lang w:val="en-US"/>
              </w:rPr>
            </w:pPr>
            <w:r w:rsidRPr="00AB3F49">
              <w:rPr>
                <w:rFonts w:ascii="Verdana" w:eastAsia="Times New Roman" w:hAnsi="Verdana"/>
                <w:b/>
                <w:bCs/>
                <w:color w:val="000066"/>
                <w:sz w:val="16"/>
                <w:szCs w:val="16"/>
                <w:lang w:val="en-US"/>
              </w:rPr>
              <w:t>Overloadability</w:t>
            </w:r>
          </w:p>
        </w:tc>
      </w:tr>
      <w:tr w:rsidR="00AB3F49" w:rsidRPr="00AB3F49" w:rsidTr="00AB3F4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B3F49" w:rsidRPr="00AB3F49" w:rsidRDefault="00AB3F49" w:rsidP="00AB3F49">
            <w:pPr>
              <w:spacing w:after="0" w:line="240" w:lineRule="auto"/>
              <w:ind w:left="15" w:right="15"/>
              <w:rPr>
                <w:rFonts w:ascii="Verdana" w:eastAsia="Times New Roman" w:hAnsi="Verdana"/>
                <w:color w:val="000000"/>
                <w:sz w:val="16"/>
                <w:szCs w:val="16"/>
                <w:lang w:val="en-US"/>
              </w:rPr>
            </w:pPr>
            <w:hyperlink r:id="rId10" w:history="1">
              <w:r w:rsidRPr="00AB3F49">
                <w:rPr>
                  <w:rFonts w:ascii="Verdana" w:eastAsia="Times New Roman" w:hAnsi="Verdana"/>
                  <w:color w:val="0033CC"/>
                  <w:sz w:val="16"/>
                  <w:lang w:val="en-US"/>
                </w:rPr>
                <w:t>+</w:t>
              </w:r>
            </w:hyperlink>
            <w:r w:rsidRPr="00AB3F49">
              <w:rPr>
                <w:rFonts w:ascii="Verdana" w:eastAsia="Times New Roman" w:hAnsi="Verdana"/>
                <w:color w:val="000000"/>
                <w:sz w:val="16"/>
                <w:szCs w:val="16"/>
                <w:lang w:val="en-US"/>
              </w:rPr>
              <w:t xml:space="preserve">, </w:t>
            </w:r>
            <w:hyperlink r:id="rId11" w:history="1">
              <w:r w:rsidRPr="00AB3F49">
                <w:rPr>
                  <w:rFonts w:ascii="Verdana" w:eastAsia="Times New Roman" w:hAnsi="Verdana"/>
                  <w:color w:val="0033CC"/>
                  <w:sz w:val="16"/>
                  <w:lang w:val="en-US"/>
                </w:rPr>
                <w:t>-</w:t>
              </w:r>
            </w:hyperlink>
            <w:r w:rsidRPr="00AB3F49">
              <w:rPr>
                <w:rFonts w:ascii="Verdana" w:eastAsia="Times New Roman" w:hAnsi="Verdana"/>
                <w:color w:val="000000"/>
                <w:sz w:val="16"/>
                <w:szCs w:val="16"/>
                <w:lang w:val="en-US"/>
              </w:rPr>
              <w:t xml:space="preserve">, </w:t>
            </w:r>
            <w:hyperlink r:id="rId12" w:history="1">
              <w:r w:rsidRPr="00AB3F49">
                <w:rPr>
                  <w:rFonts w:ascii="Verdana" w:eastAsia="Times New Roman" w:hAnsi="Verdana"/>
                  <w:color w:val="0033CC"/>
                  <w:sz w:val="16"/>
                  <w:lang w:val="en-US"/>
                </w:rPr>
                <w:t>!</w:t>
              </w:r>
            </w:hyperlink>
            <w:r w:rsidRPr="00AB3F49">
              <w:rPr>
                <w:rFonts w:ascii="Verdana" w:eastAsia="Times New Roman" w:hAnsi="Verdana"/>
                <w:color w:val="000000"/>
                <w:sz w:val="16"/>
                <w:szCs w:val="16"/>
                <w:lang w:val="en-US"/>
              </w:rPr>
              <w:t xml:space="preserve">, </w:t>
            </w:r>
            <w:hyperlink r:id="rId13" w:history="1">
              <w:r w:rsidRPr="00AB3F49">
                <w:rPr>
                  <w:rFonts w:ascii="Verdana" w:eastAsia="Times New Roman" w:hAnsi="Verdana"/>
                  <w:color w:val="0033CC"/>
                  <w:sz w:val="16"/>
                  <w:lang w:val="en-US"/>
                </w:rPr>
                <w:t>~</w:t>
              </w:r>
            </w:hyperlink>
            <w:r w:rsidRPr="00AB3F49">
              <w:rPr>
                <w:rFonts w:ascii="Verdana" w:eastAsia="Times New Roman" w:hAnsi="Verdana"/>
                <w:color w:val="000000"/>
                <w:sz w:val="16"/>
                <w:szCs w:val="16"/>
                <w:lang w:val="en-US"/>
              </w:rPr>
              <w:t xml:space="preserve">, </w:t>
            </w:r>
            <w:hyperlink r:id="rId14" w:history="1">
              <w:r w:rsidRPr="00AB3F49">
                <w:rPr>
                  <w:rFonts w:ascii="Verdana" w:eastAsia="Times New Roman" w:hAnsi="Verdana"/>
                  <w:color w:val="0033CC"/>
                  <w:sz w:val="16"/>
                  <w:lang w:val="en-US"/>
                </w:rPr>
                <w:t>++</w:t>
              </w:r>
            </w:hyperlink>
            <w:r w:rsidRPr="00AB3F49">
              <w:rPr>
                <w:rFonts w:ascii="Verdana" w:eastAsia="Times New Roman" w:hAnsi="Verdana"/>
                <w:color w:val="000000"/>
                <w:sz w:val="16"/>
                <w:szCs w:val="16"/>
                <w:lang w:val="en-US"/>
              </w:rPr>
              <w:t xml:space="preserve">, </w:t>
            </w:r>
            <w:hyperlink r:id="rId15" w:history="1">
              <w:r w:rsidRPr="00AB3F49">
                <w:rPr>
                  <w:rFonts w:ascii="Verdana" w:eastAsia="Times New Roman" w:hAnsi="Verdana"/>
                  <w:color w:val="0033CC"/>
                  <w:sz w:val="16"/>
                  <w:lang w:val="en-US"/>
                </w:rPr>
                <w:t>--</w:t>
              </w:r>
            </w:hyperlink>
            <w:r w:rsidRPr="00AB3F49">
              <w:rPr>
                <w:rFonts w:ascii="Verdana" w:eastAsia="Times New Roman" w:hAnsi="Verdana"/>
                <w:color w:val="000000"/>
                <w:sz w:val="16"/>
                <w:szCs w:val="16"/>
                <w:lang w:val="en-US"/>
              </w:rPr>
              <w:t xml:space="preserve">, </w:t>
            </w:r>
            <w:hyperlink r:id="rId16" w:history="1">
              <w:r w:rsidRPr="00AB3F49">
                <w:rPr>
                  <w:rFonts w:ascii="Verdana" w:eastAsia="Times New Roman" w:hAnsi="Verdana"/>
                  <w:color w:val="0033CC"/>
                  <w:sz w:val="16"/>
                  <w:lang w:val="en-US"/>
                </w:rPr>
                <w:t>true</w:t>
              </w:r>
            </w:hyperlink>
            <w:r w:rsidRPr="00AB3F49">
              <w:rPr>
                <w:rFonts w:ascii="Verdana" w:eastAsia="Times New Roman" w:hAnsi="Verdana"/>
                <w:color w:val="000000"/>
                <w:sz w:val="16"/>
                <w:szCs w:val="16"/>
                <w:lang w:val="en-US"/>
              </w:rPr>
              <w:t xml:space="preserve">, </w:t>
            </w:r>
            <w:hyperlink r:id="rId17" w:history="1">
              <w:r w:rsidRPr="00AB3F49">
                <w:rPr>
                  <w:rFonts w:ascii="Verdana" w:eastAsia="Times New Roman" w:hAnsi="Verdana"/>
                  <w:color w:val="0033CC"/>
                  <w:sz w:val="16"/>
                  <w:lang w:val="en-US"/>
                </w:rPr>
                <w:t>false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B3F49" w:rsidRPr="00AB3F49" w:rsidRDefault="00AB3F49" w:rsidP="00AB3F49">
            <w:pPr>
              <w:spacing w:after="0" w:line="240" w:lineRule="auto"/>
              <w:ind w:left="15" w:right="15"/>
              <w:rPr>
                <w:rFonts w:ascii="Verdana" w:eastAsia="Times New Roman" w:hAnsi="Verdana"/>
                <w:color w:val="000000"/>
                <w:sz w:val="16"/>
                <w:szCs w:val="16"/>
                <w:lang w:val="en-US"/>
              </w:rPr>
            </w:pPr>
            <w:r w:rsidRPr="00AB3F49">
              <w:rPr>
                <w:rFonts w:ascii="Verdana" w:eastAsia="Times New Roman" w:hAnsi="Verdana"/>
                <w:color w:val="000000"/>
                <w:sz w:val="16"/>
                <w:szCs w:val="16"/>
                <w:lang w:val="en-US"/>
              </w:rPr>
              <w:t>These unary operators can be overloaded.</w:t>
            </w:r>
          </w:p>
        </w:tc>
      </w:tr>
      <w:tr w:rsidR="00AB3F49" w:rsidRPr="00AB3F49" w:rsidTr="00AB3F4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B3F49" w:rsidRPr="00AB3F49" w:rsidRDefault="00AB3F49" w:rsidP="00AB3F49">
            <w:pPr>
              <w:spacing w:after="0" w:line="240" w:lineRule="auto"/>
              <w:ind w:left="15" w:right="15"/>
              <w:rPr>
                <w:rFonts w:ascii="Verdana" w:eastAsia="Times New Roman" w:hAnsi="Verdana"/>
                <w:color w:val="000000"/>
                <w:sz w:val="16"/>
                <w:szCs w:val="16"/>
                <w:lang w:val="en-US"/>
              </w:rPr>
            </w:pPr>
            <w:hyperlink r:id="rId18" w:history="1">
              <w:r w:rsidRPr="00AB3F49">
                <w:rPr>
                  <w:rFonts w:ascii="Verdana" w:eastAsia="Times New Roman" w:hAnsi="Verdana"/>
                  <w:color w:val="0033CC"/>
                  <w:sz w:val="16"/>
                  <w:lang w:val="en-US"/>
                </w:rPr>
                <w:t>+</w:t>
              </w:r>
            </w:hyperlink>
            <w:r w:rsidRPr="00AB3F49">
              <w:rPr>
                <w:rFonts w:ascii="Verdana" w:eastAsia="Times New Roman" w:hAnsi="Verdana"/>
                <w:color w:val="000000"/>
                <w:sz w:val="16"/>
                <w:szCs w:val="16"/>
                <w:lang w:val="en-US"/>
              </w:rPr>
              <w:t xml:space="preserve">, </w:t>
            </w:r>
            <w:hyperlink r:id="rId19" w:history="1">
              <w:r w:rsidRPr="00AB3F49">
                <w:rPr>
                  <w:rFonts w:ascii="Verdana" w:eastAsia="Times New Roman" w:hAnsi="Verdana"/>
                  <w:color w:val="0033CC"/>
                  <w:sz w:val="16"/>
                  <w:lang w:val="en-US"/>
                </w:rPr>
                <w:t>-</w:t>
              </w:r>
            </w:hyperlink>
            <w:r w:rsidRPr="00AB3F49">
              <w:rPr>
                <w:rFonts w:ascii="Verdana" w:eastAsia="Times New Roman" w:hAnsi="Verdana"/>
                <w:color w:val="000000"/>
                <w:sz w:val="16"/>
                <w:szCs w:val="16"/>
                <w:lang w:val="en-US"/>
              </w:rPr>
              <w:t xml:space="preserve">, </w:t>
            </w:r>
            <w:hyperlink r:id="rId20" w:history="1">
              <w:r w:rsidRPr="00AB3F49">
                <w:rPr>
                  <w:rFonts w:ascii="Verdana" w:eastAsia="Times New Roman" w:hAnsi="Verdana"/>
                  <w:color w:val="0033CC"/>
                  <w:sz w:val="16"/>
                  <w:lang w:val="en-US"/>
                </w:rPr>
                <w:t>*</w:t>
              </w:r>
            </w:hyperlink>
            <w:r w:rsidRPr="00AB3F49">
              <w:rPr>
                <w:rFonts w:ascii="Verdana" w:eastAsia="Times New Roman" w:hAnsi="Verdana"/>
                <w:color w:val="000000"/>
                <w:sz w:val="16"/>
                <w:szCs w:val="16"/>
                <w:lang w:val="en-US"/>
              </w:rPr>
              <w:t xml:space="preserve">, </w:t>
            </w:r>
            <w:hyperlink r:id="rId21" w:history="1">
              <w:r w:rsidRPr="00AB3F49">
                <w:rPr>
                  <w:rFonts w:ascii="Verdana" w:eastAsia="Times New Roman" w:hAnsi="Verdana"/>
                  <w:color w:val="0033CC"/>
                  <w:sz w:val="16"/>
                  <w:lang w:val="en-US"/>
                </w:rPr>
                <w:t>/</w:t>
              </w:r>
            </w:hyperlink>
            <w:r w:rsidRPr="00AB3F49">
              <w:rPr>
                <w:rFonts w:ascii="Verdana" w:eastAsia="Times New Roman" w:hAnsi="Verdana"/>
                <w:color w:val="000000"/>
                <w:sz w:val="16"/>
                <w:szCs w:val="16"/>
                <w:lang w:val="en-US"/>
              </w:rPr>
              <w:t xml:space="preserve">, </w:t>
            </w:r>
            <w:hyperlink r:id="rId22" w:history="1">
              <w:r w:rsidRPr="00AB3F49">
                <w:rPr>
                  <w:rFonts w:ascii="Verdana" w:eastAsia="Times New Roman" w:hAnsi="Verdana"/>
                  <w:color w:val="0033CC"/>
                  <w:sz w:val="16"/>
                  <w:lang w:val="en-US"/>
                </w:rPr>
                <w:t>%</w:t>
              </w:r>
            </w:hyperlink>
            <w:r w:rsidRPr="00AB3F49">
              <w:rPr>
                <w:rFonts w:ascii="Verdana" w:eastAsia="Times New Roman" w:hAnsi="Verdana"/>
                <w:color w:val="000000"/>
                <w:sz w:val="16"/>
                <w:szCs w:val="16"/>
                <w:lang w:val="en-US"/>
              </w:rPr>
              <w:t xml:space="preserve">, </w:t>
            </w:r>
            <w:hyperlink r:id="rId23" w:history="1">
              <w:r w:rsidRPr="00AB3F49">
                <w:rPr>
                  <w:rFonts w:ascii="Verdana" w:eastAsia="Times New Roman" w:hAnsi="Verdana"/>
                  <w:color w:val="0033CC"/>
                  <w:sz w:val="16"/>
                  <w:lang w:val="en-US"/>
                </w:rPr>
                <w:t>&amp;</w:t>
              </w:r>
            </w:hyperlink>
            <w:r w:rsidRPr="00AB3F49">
              <w:rPr>
                <w:rFonts w:ascii="Verdana" w:eastAsia="Times New Roman" w:hAnsi="Verdana"/>
                <w:color w:val="000000"/>
                <w:sz w:val="16"/>
                <w:szCs w:val="16"/>
                <w:lang w:val="en-US"/>
              </w:rPr>
              <w:t xml:space="preserve">, </w:t>
            </w:r>
            <w:hyperlink r:id="rId24" w:history="1">
              <w:r w:rsidRPr="00AB3F49">
                <w:rPr>
                  <w:rFonts w:ascii="Verdana" w:eastAsia="Times New Roman" w:hAnsi="Verdana"/>
                  <w:color w:val="0033CC"/>
                  <w:sz w:val="16"/>
                  <w:lang w:val="en-US"/>
                </w:rPr>
                <w:t>|</w:t>
              </w:r>
            </w:hyperlink>
            <w:r w:rsidRPr="00AB3F49">
              <w:rPr>
                <w:rFonts w:ascii="Verdana" w:eastAsia="Times New Roman" w:hAnsi="Verdana"/>
                <w:color w:val="000000"/>
                <w:sz w:val="16"/>
                <w:szCs w:val="16"/>
                <w:lang w:val="en-US"/>
              </w:rPr>
              <w:t xml:space="preserve">, </w:t>
            </w:r>
            <w:hyperlink r:id="rId25" w:history="1">
              <w:r w:rsidRPr="00AB3F49">
                <w:rPr>
                  <w:rFonts w:ascii="Verdana" w:eastAsia="Times New Roman" w:hAnsi="Verdana"/>
                  <w:color w:val="0033CC"/>
                  <w:sz w:val="16"/>
                  <w:lang w:val="en-US"/>
                </w:rPr>
                <w:t>^</w:t>
              </w:r>
            </w:hyperlink>
            <w:r w:rsidRPr="00AB3F49">
              <w:rPr>
                <w:rFonts w:ascii="Verdana" w:eastAsia="Times New Roman" w:hAnsi="Verdana"/>
                <w:color w:val="000000"/>
                <w:sz w:val="16"/>
                <w:szCs w:val="16"/>
                <w:lang w:val="en-US"/>
              </w:rPr>
              <w:t xml:space="preserve">, </w:t>
            </w:r>
            <w:hyperlink r:id="rId26" w:history="1">
              <w:r w:rsidRPr="00AB3F49">
                <w:rPr>
                  <w:rFonts w:ascii="Verdana" w:eastAsia="Times New Roman" w:hAnsi="Verdana"/>
                  <w:color w:val="0033CC"/>
                  <w:sz w:val="16"/>
                  <w:lang w:val="en-US"/>
                </w:rPr>
                <w:t>&lt;&lt;</w:t>
              </w:r>
            </w:hyperlink>
            <w:r w:rsidRPr="00AB3F49">
              <w:rPr>
                <w:rFonts w:ascii="Verdana" w:eastAsia="Times New Roman" w:hAnsi="Verdana"/>
                <w:color w:val="000000"/>
                <w:sz w:val="16"/>
                <w:szCs w:val="16"/>
                <w:lang w:val="en-US"/>
              </w:rPr>
              <w:t xml:space="preserve">, </w:t>
            </w:r>
            <w:hyperlink r:id="rId27" w:history="1">
              <w:r w:rsidRPr="00AB3F49">
                <w:rPr>
                  <w:rFonts w:ascii="Verdana" w:eastAsia="Times New Roman" w:hAnsi="Verdana"/>
                  <w:color w:val="0033CC"/>
                  <w:sz w:val="16"/>
                  <w:lang w:val="en-US"/>
                </w:rPr>
                <w:t>&gt;&gt;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B3F49" w:rsidRPr="00AB3F49" w:rsidRDefault="00AB3F49" w:rsidP="00AB3F49">
            <w:pPr>
              <w:spacing w:after="0" w:line="240" w:lineRule="auto"/>
              <w:ind w:left="15" w:right="15"/>
              <w:rPr>
                <w:rFonts w:ascii="Verdana" w:eastAsia="Times New Roman" w:hAnsi="Verdana"/>
                <w:color w:val="000000"/>
                <w:sz w:val="16"/>
                <w:szCs w:val="16"/>
                <w:lang w:val="en-US"/>
              </w:rPr>
            </w:pPr>
            <w:r w:rsidRPr="00AB3F49">
              <w:rPr>
                <w:rFonts w:ascii="Verdana" w:eastAsia="Times New Roman" w:hAnsi="Verdana"/>
                <w:color w:val="000000"/>
                <w:sz w:val="16"/>
                <w:szCs w:val="16"/>
                <w:lang w:val="en-US"/>
              </w:rPr>
              <w:t>These binary operators can be overloaded.</w:t>
            </w:r>
          </w:p>
        </w:tc>
      </w:tr>
      <w:tr w:rsidR="00AB3F49" w:rsidRPr="00AB3F49" w:rsidTr="00AB3F4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B3F49" w:rsidRPr="00AB3F49" w:rsidRDefault="00AB3F49" w:rsidP="00AB3F49">
            <w:pPr>
              <w:spacing w:after="0" w:line="240" w:lineRule="auto"/>
              <w:ind w:left="15" w:right="15"/>
              <w:rPr>
                <w:rFonts w:ascii="Verdana" w:eastAsia="Times New Roman" w:hAnsi="Verdana"/>
                <w:color w:val="000000"/>
                <w:sz w:val="16"/>
                <w:szCs w:val="16"/>
                <w:lang w:val="en-US"/>
              </w:rPr>
            </w:pPr>
            <w:hyperlink r:id="rId28" w:history="1">
              <w:r w:rsidRPr="00AB3F49">
                <w:rPr>
                  <w:rFonts w:ascii="Verdana" w:eastAsia="Times New Roman" w:hAnsi="Verdana"/>
                  <w:color w:val="0033CC"/>
                  <w:sz w:val="16"/>
                  <w:lang w:val="en-US"/>
                </w:rPr>
                <w:t>==</w:t>
              </w:r>
            </w:hyperlink>
            <w:r w:rsidRPr="00AB3F49">
              <w:rPr>
                <w:rFonts w:ascii="Verdana" w:eastAsia="Times New Roman" w:hAnsi="Verdana"/>
                <w:color w:val="000000"/>
                <w:sz w:val="16"/>
                <w:szCs w:val="16"/>
                <w:lang w:val="en-US"/>
              </w:rPr>
              <w:t xml:space="preserve">, </w:t>
            </w:r>
            <w:hyperlink r:id="rId29" w:history="1">
              <w:r w:rsidRPr="00AB3F49">
                <w:rPr>
                  <w:rFonts w:ascii="Verdana" w:eastAsia="Times New Roman" w:hAnsi="Verdana"/>
                  <w:color w:val="0033CC"/>
                  <w:sz w:val="16"/>
                  <w:lang w:val="en-US"/>
                </w:rPr>
                <w:t>!=</w:t>
              </w:r>
            </w:hyperlink>
            <w:r w:rsidRPr="00AB3F49">
              <w:rPr>
                <w:rFonts w:ascii="Verdana" w:eastAsia="Times New Roman" w:hAnsi="Verdana"/>
                <w:color w:val="000000"/>
                <w:sz w:val="16"/>
                <w:szCs w:val="16"/>
                <w:lang w:val="en-US"/>
              </w:rPr>
              <w:t xml:space="preserve">, </w:t>
            </w:r>
            <w:hyperlink r:id="rId30" w:history="1">
              <w:r w:rsidRPr="00AB3F49">
                <w:rPr>
                  <w:rFonts w:ascii="Verdana" w:eastAsia="Times New Roman" w:hAnsi="Verdana"/>
                  <w:color w:val="0033CC"/>
                  <w:sz w:val="16"/>
                  <w:lang w:val="en-US"/>
                </w:rPr>
                <w:t>&lt;</w:t>
              </w:r>
            </w:hyperlink>
            <w:r w:rsidRPr="00AB3F49">
              <w:rPr>
                <w:rFonts w:ascii="Verdana" w:eastAsia="Times New Roman" w:hAnsi="Verdana"/>
                <w:color w:val="000000"/>
                <w:sz w:val="16"/>
                <w:szCs w:val="16"/>
                <w:lang w:val="en-US"/>
              </w:rPr>
              <w:t xml:space="preserve">, </w:t>
            </w:r>
            <w:hyperlink r:id="rId31" w:history="1">
              <w:r w:rsidRPr="00AB3F49">
                <w:rPr>
                  <w:rFonts w:ascii="Verdana" w:eastAsia="Times New Roman" w:hAnsi="Verdana"/>
                  <w:color w:val="0033CC"/>
                  <w:sz w:val="16"/>
                  <w:lang w:val="en-US"/>
                </w:rPr>
                <w:t>&gt;</w:t>
              </w:r>
            </w:hyperlink>
            <w:r w:rsidRPr="00AB3F49">
              <w:rPr>
                <w:rFonts w:ascii="Verdana" w:eastAsia="Times New Roman" w:hAnsi="Verdana"/>
                <w:color w:val="000000"/>
                <w:sz w:val="16"/>
                <w:szCs w:val="16"/>
                <w:lang w:val="en-US"/>
              </w:rPr>
              <w:t xml:space="preserve">, </w:t>
            </w:r>
            <w:hyperlink r:id="rId32" w:history="1">
              <w:r w:rsidRPr="00AB3F49">
                <w:rPr>
                  <w:rFonts w:ascii="Verdana" w:eastAsia="Times New Roman" w:hAnsi="Verdana"/>
                  <w:color w:val="0033CC"/>
                  <w:sz w:val="16"/>
                  <w:lang w:val="en-US"/>
                </w:rPr>
                <w:t>&lt;=</w:t>
              </w:r>
            </w:hyperlink>
            <w:r w:rsidRPr="00AB3F49">
              <w:rPr>
                <w:rFonts w:ascii="Verdana" w:eastAsia="Times New Roman" w:hAnsi="Verdana"/>
                <w:color w:val="000000"/>
                <w:sz w:val="16"/>
                <w:szCs w:val="16"/>
                <w:lang w:val="en-US"/>
              </w:rPr>
              <w:t xml:space="preserve">, </w:t>
            </w:r>
            <w:hyperlink r:id="rId33" w:history="1">
              <w:r w:rsidRPr="00AB3F49">
                <w:rPr>
                  <w:rFonts w:ascii="Verdana" w:eastAsia="Times New Roman" w:hAnsi="Verdana"/>
                  <w:color w:val="0033CC"/>
                  <w:sz w:val="16"/>
                  <w:lang w:val="en-US"/>
                </w:rPr>
                <w:t>&gt;=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B3F49" w:rsidRPr="00AB3F49" w:rsidRDefault="00AB3F49" w:rsidP="00AB3F49">
            <w:pPr>
              <w:spacing w:after="0" w:line="240" w:lineRule="auto"/>
              <w:ind w:left="15" w:right="15"/>
              <w:rPr>
                <w:rFonts w:ascii="Verdana" w:eastAsia="Times New Roman" w:hAnsi="Verdana"/>
                <w:color w:val="000000"/>
                <w:sz w:val="16"/>
                <w:szCs w:val="16"/>
                <w:lang w:val="en-US"/>
              </w:rPr>
            </w:pPr>
            <w:r w:rsidRPr="00AB3F49">
              <w:rPr>
                <w:rFonts w:ascii="Verdana" w:eastAsia="Times New Roman" w:hAnsi="Verdana"/>
                <w:color w:val="000000"/>
                <w:sz w:val="16"/>
                <w:szCs w:val="16"/>
                <w:lang w:val="en-US"/>
              </w:rPr>
              <w:t>The comparison operators can be overloaded (but see the note that follows this table).</w:t>
            </w:r>
          </w:p>
        </w:tc>
      </w:tr>
      <w:tr w:rsidR="00AB3F49" w:rsidRPr="00AB3F49" w:rsidTr="00AB3F4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B3F49" w:rsidRPr="00AB3F49" w:rsidRDefault="00AB3F49" w:rsidP="00AB3F49">
            <w:pPr>
              <w:spacing w:after="0" w:line="240" w:lineRule="auto"/>
              <w:ind w:left="15" w:right="15"/>
              <w:rPr>
                <w:rFonts w:ascii="Verdana" w:eastAsia="Times New Roman" w:hAnsi="Verdana"/>
                <w:color w:val="000000"/>
                <w:sz w:val="16"/>
                <w:szCs w:val="16"/>
                <w:lang w:val="en-US"/>
              </w:rPr>
            </w:pPr>
            <w:hyperlink r:id="rId34" w:history="1">
              <w:r w:rsidRPr="00AB3F49">
                <w:rPr>
                  <w:rFonts w:ascii="Verdana" w:eastAsia="Times New Roman" w:hAnsi="Verdana"/>
                  <w:color w:val="0033CC"/>
                  <w:sz w:val="16"/>
                  <w:lang w:val="en-US"/>
                </w:rPr>
                <w:t>&amp;&amp;</w:t>
              </w:r>
            </w:hyperlink>
            <w:r w:rsidRPr="00AB3F49">
              <w:rPr>
                <w:rFonts w:ascii="Verdana" w:eastAsia="Times New Roman" w:hAnsi="Verdana"/>
                <w:color w:val="000000"/>
                <w:sz w:val="16"/>
                <w:szCs w:val="16"/>
                <w:lang w:val="en-US"/>
              </w:rPr>
              <w:t xml:space="preserve">, </w:t>
            </w:r>
            <w:hyperlink r:id="rId35" w:history="1">
              <w:r w:rsidRPr="00AB3F49">
                <w:rPr>
                  <w:rFonts w:ascii="Verdana" w:eastAsia="Times New Roman" w:hAnsi="Verdana"/>
                  <w:color w:val="0033CC"/>
                  <w:sz w:val="16"/>
                  <w:lang w:val="en-US"/>
                </w:rPr>
                <w: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B3F49" w:rsidRPr="00AB3F49" w:rsidRDefault="00AB3F49" w:rsidP="00AB3F49">
            <w:pPr>
              <w:spacing w:after="0" w:line="240" w:lineRule="auto"/>
              <w:ind w:left="15" w:right="15"/>
              <w:rPr>
                <w:rFonts w:ascii="Verdana" w:eastAsia="Times New Roman" w:hAnsi="Verdana"/>
                <w:color w:val="000000"/>
                <w:sz w:val="16"/>
                <w:szCs w:val="16"/>
                <w:lang w:val="en-US"/>
              </w:rPr>
            </w:pPr>
            <w:r w:rsidRPr="00AB3F49">
              <w:rPr>
                <w:rFonts w:ascii="Verdana" w:eastAsia="Times New Roman" w:hAnsi="Verdana"/>
                <w:color w:val="000000"/>
                <w:sz w:val="16"/>
                <w:szCs w:val="16"/>
                <w:lang w:val="en-US"/>
              </w:rPr>
              <w:t xml:space="preserve">The conditional logical operators cannot be overloaded, but they are evaluated using </w:t>
            </w:r>
            <w:r w:rsidRPr="00AB3F49">
              <w:rPr>
                <w:rFonts w:ascii="Verdana" w:eastAsia="Times New Roman" w:hAnsi="Verdana"/>
                <w:b/>
                <w:bCs/>
                <w:color w:val="000000"/>
                <w:sz w:val="16"/>
                <w:lang w:val="en-US"/>
              </w:rPr>
              <w:t>&amp;</w:t>
            </w:r>
            <w:r w:rsidRPr="00AB3F49">
              <w:rPr>
                <w:rFonts w:ascii="Verdana" w:eastAsia="Times New Roman" w:hAnsi="Verdana"/>
                <w:color w:val="000000"/>
                <w:sz w:val="16"/>
                <w:szCs w:val="16"/>
                <w:lang w:val="en-US"/>
              </w:rPr>
              <w:t xml:space="preserve"> and </w:t>
            </w:r>
            <w:r w:rsidRPr="00AB3F49">
              <w:rPr>
                <w:rFonts w:ascii="Verdana" w:eastAsia="Times New Roman" w:hAnsi="Verdana"/>
                <w:b/>
                <w:bCs/>
                <w:color w:val="000000"/>
                <w:sz w:val="16"/>
                <w:lang w:val="en-US"/>
              </w:rPr>
              <w:t>|</w:t>
            </w:r>
            <w:r w:rsidRPr="00AB3F49">
              <w:rPr>
                <w:rFonts w:ascii="Verdana" w:eastAsia="Times New Roman" w:hAnsi="Verdana"/>
                <w:color w:val="000000"/>
                <w:sz w:val="16"/>
                <w:szCs w:val="16"/>
                <w:lang w:val="en-US"/>
              </w:rPr>
              <w:t>, which can be overloaded.</w:t>
            </w:r>
          </w:p>
        </w:tc>
      </w:tr>
      <w:tr w:rsidR="00AB3F49" w:rsidRPr="00AB3F49" w:rsidTr="00AB3F4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B3F49" w:rsidRPr="00AB3F49" w:rsidRDefault="00AB3F49" w:rsidP="00AB3F49">
            <w:pPr>
              <w:spacing w:after="0" w:line="240" w:lineRule="auto"/>
              <w:ind w:left="15" w:right="15"/>
              <w:rPr>
                <w:rFonts w:ascii="Verdana" w:eastAsia="Times New Roman" w:hAnsi="Verdana"/>
                <w:color w:val="000000"/>
                <w:sz w:val="16"/>
                <w:szCs w:val="16"/>
                <w:lang w:val="en-US"/>
              </w:rPr>
            </w:pPr>
            <w:hyperlink r:id="rId36" w:history="1">
              <w:r w:rsidRPr="00AB3F49">
                <w:rPr>
                  <w:rFonts w:ascii="Verdana" w:eastAsia="Times New Roman" w:hAnsi="Verdana"/>
                  <w:color w:val="0033CC"/>
                  <w:sz w:val="16"/>
                  <w:lang w:val="en-US"/>
                </w:rPr>
                <w: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B3F49" w:rsidRPr="00AB3F49" w:rsidRDefault="00AB3F49" w:rsidP="00AB3F49">
            <w:pPr>
              <w:spacing w:after="0" w:line="240" w:lineRule="auto"/>
              <w:ind w:left="15" w:right="15"/>
              <w:rPr>
                <w:rFonts w:ascii="Verdana" w:eastAsia="Times New Roman" w:hAnsi="Verdana"/>
                <w:color w:val="000000"/>
                <w:sz w:val="16"/>
                <w:szCs w:val="16"/>
                <w:lang w:val="en-US"/>
              </w:rPr>
            </w:pPr>
            <w:r w:rsidRPr="00AB3F49">
              <w:rPr>
                <w:rFonts w:ascii="Verdana" w:eastAsia="Times New Roman" w:hAnsi="Verdana"/>
                <w:color w:val="000000"/>
                <w:sz w:val="16"/>
                <w:szCs w:val="16"/>
                <w:lang w:val="en-US"/>
              </w:rPr>
              <w:t>The array indexing operator cannot be overloaded, but you can define indexers.</w:t>
            </w:r>
          </w:p>
        </w:tc>
      </w:tr>
      <w:tr w:rsidR="00AB3F49" w:rsidRPr="00AB3F49" w:rsidTr="00AB3F4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B3F49" w:rsidRPr="00AB3F49" w:rsidRDefault="00AB3F49" w:rsidP="00AB3F49">
            <w:pPr>
              <w:spacing w:after="0" w:line="240" w:lineRule="auto"/>
              <w:ind w:left="15" w:right="15"/>
              <w:rPr>
                <w:rFonts w:ascii="Verdana" w:eastAsia="Times New Roman" w:hAnsi="Verdana"/>
                <w:color w:val="000000"/>
                <w:sz w:val="16"/>
                <w:szCs w:val="16"/>
                <w:lang w:val="en-US"/>
              </w:rPr>
            </w:pPr>
            <w:hyperlink r:id="rId37" w:history="1">
              <w:r w:rsidRPr="00AB3F49">
                <w:rPr>
                  <w:rFonts w:ascii="Verdana" w:eastAsia="Times New Roman" w:hAnsi="Verdana"/>
                  <w:color w:val="0033CC"/>
                  <w:sz w:val="16"/>
                  <w:lang w:val="en-US"/>
                </w:rPr>
                <w: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B3F49" w:rsidRPr="00AB3F49" w:rsidRDefault="00AB3F49" w:rsidP="00AB3F49">
            <w:pPr>
              <w:spacing w:after="0" w:line="240" w:lineRule="auto"/>
              <w:ind w:left="15" w:right="15"/>
              <w:rPr>
                <w:rFonts w:ascii="Verdana" w:eastAsia="Times New Roman" w:hAnsi="Verdana"/>
                <w:color w:val="000000"/>
                <w:sz w:val="16"/>
                <w:szCs w:val="16"/>
                <w:lang w:val="en-US"/>
              </w:rPr>
            </w:pPr>
            <w:r w:rsidRPr="00AB3F49">
              <w:rPr>
                <w:rFonts w:ascii="Verdana" w:eastAsia="Times New Roman" w:hAnsi="Verdana"/>
                <w:color w:val="000000"/>
                <w:sz w:val="16"/>
                <w:szCs w:val="16"/>
                <w:lang w:val="en-US"/>
              </w:rPr>
              <w:t xml:space="preserve">The cast operator cannot be overloaded, but you can define new conversion operators (see </w:t>
            </w:r>
            <w:hyperlink r:id="rId38" w:history="1">
              <w:r w:rsidRPr="00AB3F49">
                <w:rPr>
                  <w:rFonts w:ascii="Verdana" w:eastAsia="Times New Roman" w:hAnsi="Verdana"/>
                  <w:color w:val="0033CC"/>
                  <w:sz w:val="16"/>
                  <w:lang w:val="en-US"/>
                </w:rPr>
                <w:t>explicit</w:t>
              </w:r>
            </w:hyperlink>
            <w:r w:rsidRPr="00AB3F49">
              <w:rPr>
                <w:rFonts w:ascii="Verdana" w:eastAsia="Times New Roman" w:hAnsi="Verdana"/>
                <w:color w:val="000000"/>
                <w:sz w:val="16"/>
                <w:szCs w:val="16"/>
                <w:lang w:val="en-US"/>
              </w:rPr>
              <w:t xml:space="preserve"> and </w:t>
            </w:r>
            <w:hyperlink r:id="rId39" w:history="1">
              <w:r w:rsidRPr="00AB3F49">
                <w:rPr>
                  <w:rFonts w:ascii="Verdana" w:eastAsia="Times New Roman" w:hAnsi="Verdana"/>
                  <w:color w:val="0033CC"/>
                  <w:sz w:val="16"/>
                  <w:lang w:val="en-US"/>
                </w:rPr>
                <w:t>implicit</w:t>
              </w:r>
            </w:hyperlink>
            <w:r w:rsidRPr="00AB3F49">
              <w:rPr>
                <w:rFonts w:ascii="Verdana" w:eastAsia="Times New Roman" w:hAnsi="Verdana"/>
                <w:color w:val="000000"/>
                <w:sz w:val="16"/>
                <w:szCs w:val="16"/>
                <w:lang w:val="en-US"/>
              </w:rPr>
              <w:t>).</w:t>
            </w:r>
          </w:p>
        </w:tc>
      </w:tr>
      <w:tr w:rsidR="00AB3F49" w:rsidRPr="00AB3F49" w:rsidTr="00AB3F4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B3F49" w:rsidRPr="00AB3F49" w:rsidRDefault="00AB3F49" w:rsidP="00AB3F49">
            <w:pPr>
              <w:spacing w:after="0" w:line="240" w:lineRule="auto"/>
              <w:ind w:left="15" w:right="15"/>
              <w:rPr>
                <w:rFonts w:ascii="Verdana" w:eastAsia="Times New Roman" w:hAnsi="Verdana"/>
                <w:color w:val="000000"/>
                <w:sz w:val="16"/>
                <w:szCs w:val="16"/>
                <w:lang w:val="en-US"/>
              </w:rPr>
            </w:pPr>
            <w:hyperlink r:id="rId40" w:history="1">
              <w:r w:rsidRPr="00AB3F49">
                <w:rPr>
                  <w:rFonts w:ascii="Verdana" w:eastAsia="Times New Roman" w:hAnsi="Verdana"/>
                  <w:color w:val="0033CC"/>
                  <w:sz w:val="16"/>
                  <w:lang w:val="en-US"/>
                </w:rPr>
                <w:t>+=</w:t>
              </w:r>
            </w:hyperlink>
            <w:r w:rsidRPr="00AB3F49">
              <w:rPr>
                <w:rFonts w:ascii="Verdana" w:eastAsia="Times New Roman" w:hAnsi="Verdana"/>
                <w:color w:val="000000"/>
                <w:sz w:val="16"/>
                <w:szCs w:val="16"/>
                <w:lang w:val="en-US"/>
              </w:rPr>
              <w:t xml:space="preserve">, </w:t>
            </w:r>
            <w:hyperlink r:id="rId41" w:history="1">
              <w:r w:rsidRPr="00AB3F49">
                <w:rPr>
                  <w:rFonts w:ascii="Verdana" w:eastAsia="Times New Roman" w:hAnsi="Verdana"/>
                  <w:color w:val="0033CC"/>
                  <w:sz w:val="16"/>
                  <w:lang w:val="en-US"/>
                </w:rPr>
                <w:t>-=</w:t>
              </w:r>
            </w:hyperlink>
            <w:r w:rsidRPr="00AB3F49">
              <w:rPr>
                <w:rFonts w:ascii="Verdana" w:eastAsia="Times New Roman" w:hAnsi="Verdana"/>
                <w:color w:val="000000"/>
                <w:sz w:val="16"/>
                <w:szCs w:val="16"/>
                <w:lang w:val="en-US"/>
              </w:rPr>
              <w:t xml:space="preserve">, </w:t>
            </w:r>
            <w:hyperlink r:id="rId42" w:history="1">
              <w:r w:rsidRPr="00AB3F49">
                <w:rPr>
                  <w:rFonts w:ascii="Verdana" w:eastAsia="Times New Roman" w:hAnsi="Verdana"/>
                  <w:color w:val="0033CC"/>
                  <w:sz w:val="16"/>
                  <w:lang w:val="en-US"/>
                </w:rPr>
                <w:t>*=</w:t>
              </w:r>
            </w:hyperlink>
            <w:r w:rsidRPr="00AB3F49">
              <w:rPr>
                <w:rFonts w:ascii="Verdana" w:eastAsia="Times New Roman" w:hAnsi="Verdana"/>
                <w:color w:val="000000"/>
                <w:sz w:val="16"/>
                <w:szCs w:val="16"/>
                <w:lang w:val="en-US"/>
              </w:rPr>
              <w:t xml:space="preserve">, </w:t>
            </w:r>
            <w:hyperlink r:id="rId43" w:history="1">
              <w:r w:rsidRPr="00AB3F49">
                <w:rPr>
                  <w:rFonts w:ascii="Verdana" w:eastAsia="Times New Roman" w:hAnsi="Verdana"/>
                  <w:color w:val="0033CC"/>
                  <w:sz w:val="16"/>
                  <w:lang w:val="en-US"/>
                </w:rPr>
                <w:t>/=</w:t>
              </w:r>
            </w:hyperlink>
            <w:r w:rsidRPr="00AB3F49">
              <w:rPr>
                <w:rFonts w:ascii="Verdana" w:eastAsia="Times New Roman" w:hAnsi="Verdana"/>
                <w:color w:val="000000"/>
                <w:sz w:val="16"/>
                <w:szCs w:val="16"/>
                <w:lang w:val="en-US"/>
              </w:rPr>
              <w:t xml:space="preserve">, </w:t>
            </w:r>
            <w:hyperlink r:id="rId44" w:history="1">
              <w:r w:rsidRPr="00AB3F49">
                <w:rPr>
                  <w:rFonts w:ascii="Verdana" w:eastAsia="Times New Roman" w:hAnsi="Verdana"/>
                  <w:color w:val="0033CC"/>
                  <w:sz w:val="16"/>
                  <w:lang w:val="en-US"/>
                </w:rPr>
                <w:t>%=</w:t>
              </w:r>
            </w:hyperlink>
            <w:r w:rsidRPr="00AB3F49">
              <w:rPr>
                <w:rFonts w:ascii="Verdana" w:eastAsia="Times New Roman" w:hAnsi="Verdana"/>
                <w:color w:val="000000"/>
                <w:sz w:val="16"/>
                <w:szCs w:val="16"/>
                <w:lang w:val="en-US"/>
              </w:rPr>
              <w:t xml:space="preserve">, </w:t>
            </w:r>
            <w:hyperlink r:id="rId45" w:history="1">
              <w:r w:rsidRPr="00AB3F49">
                <w:rPr>
                  <w:rFonts w:ascii="Verdana" w:eastAsia="Times New Roman" w:hAnsi="Verdana"/>
                  <w:color w:val="0033CC"/>
                  <w:sz w:val="16"/>
                  <w:lang w:val="en-US"/>
                </w:rPr>
                <w:t>&amp;=</w:t>
              </w:r>
            </w:hyperlink>
            <w:r w:rsidRPr="00AB3F49">
              <w:rPr>
                <w:rFonts w:ascii="Verdana" w:eastAsia="Times New Roman" w:hAnsi="Verdana"/>
                <w:color w:val="000000"/>
                <w:sz w:val="16"/>
                <w:szCs w:val="16"/>
                <w:lang w:val="en-US"/>
              </w:rPr>
              <w:t xml:space="preserve">, </w:t>
            </w:r>
            <w:hyperlink r:id="rId46" w:history="1">
              <w:r w:rsidRPr="00AB3F49">
                <w:rPr>
                  <w:rFonts w:ascii="Verdana" w:eastAsia="Times New Roman" w:hAnsi="Verdana"/>
                  <w:color w:val="0033CC"/>
                  <w:sz w:val="16"/>
                  <w:lang w:val="en-US"/>
                </w:rPr>
                <w:t>|=</w:t>
              </w:r>
            </w:hyperlink>
            <w:r w:rsidRPr="00AB3F49">
              <w:rPr>
                <w:rFonts w:ascii="Verdana" w:eastAsia="Times New Roman" w:hAnsi="Verdana"/>
                <w:color w:val="000000"/>
                <w:sz w:val="16"/>
                <w:szCs w:val="16"/>
                <w:lang w:val="en-US"/>
              </w:rPr>
              <w:t xml:space="preserve">, </w:t>
            </w:r>
            <w:hyperlink r:id="rId47" w:history="1">
              <w:r w:rsidRPr="00AB3F49">
                <w:rPr>
                  <w:rFonts w:ascii="Verdana" w:eastAsia="Times New Roman" w:hAnsi="Verdana"/>
                  <w:color w:val="0033CC"/>
                  <w:sz w:val="16"/>
                  <w:lang w:val="en-US"/>
                </w:rPr>
                <w:t>^=</w:t>
              </w:r>
            </w:hyperlink>
            <w:r w:rsidRPr="00AB3F49">
              <w:rPr>
                <w:rFonts w:ascii="Verdana" w:eastAsia="Times New Roman" w:hAnsi="Verdana"/>
                <w:color w:val="000000"/>
                <w:sz w:val="16"/>
                <w:szCs w:val="16"/>
                <w:lang w:val="en-US"/>
              </w:rPr>
              <w:t xml:space="preserve">, </w:t>
            </w:r>
            <w:hyperlink r:id="rId48" w:history="1">
              <w:r w:rsidRPr="00AB3F49">
                <w:rPr>
                  <w:rFonts w:ascii="Verdana" w:eastAsia="Times New Roman" w:hAnsi="Verdana"/>
                  <w:color w:val="0033CC"/>
                  <w:sz w:val="16"/>
                  <w:lang w:val="en-US"/>
                </w:rPr>
                <w:t>&lt;&lt;=</w:t>
              </w:r>
            </w:hyperlink>
            <w:r w:rsidRPr="00AB3F49">
              <w:rPr>
                <w:rFonts w:ascii="Verdana" w:eastAsia="Times New Roman" w:hAnsi="Verdana"/>
                <w:color w:val="000000"/>
                <w:sz w:val="16"/>
                <w:szCs w:val="16"/>
                <w:lang w:val="en-US"/>
              </w:rPr>
              <w:t xml:space="preserve">, </w:t>
            </w:r>
            <w:hyperlink r:id="rId49" w:history="1">
              <w:r w:rsidRPr="00AB3F49">
                <w:rPr>
                  <w:rFonts w:ascii="Verdana" w:eastAsia="Times New Roman" w:hAnsi="Verdana"/>
                  <w:color w:val="0033CC"/>
                  <w:sz w:val="16"/>
                  <w:lang w:val="en-US"/>
                </w:rPr>
                <w:t>&gt;&gt;=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B3F49" w:rsidRPr="00AB3F49" w:rsidRDefault="00AB3F49" w:rsidP="00AB3F49">
            <w:pPr>
              <w:spacing w:after="0" w:line="240" w:lineRule="auto"/>
              <w:ind w:left="15" w:right="15"/>
              <w:rPr>
                <w:rFonts w:ascii="Verdana" w:eastAsia="Times New Roman" w:hAnsi="Verdana"/>
                <w:color w:val="000000"/>
                <w:sz w:val="16"/>
                <w:szCs w:val="16"/>
                <w:lang w:val="en-US"/>
              </w:rPr>
            </w:pPr>
            <w:r w:rsidRPr="00AB3F49">
              <w:rPr>
                <w:rFonts w:ascii="Verdana" w:eastAsia="Times New Roman" w:hAnsi="Verdana"/>
                <w:color w:val="000000"/>
                <w:sz w:val="16"/>
                <w:szCs w:val="16"/>
                <w:lang w:val="en-US"/>
              </w:rPr>
              <w:t xml:space="preserve">Assignment operators cannot be overloaded, but </w:t>
            </w:r>
            <w:r w:rsidRPr="00AB3F49">
              <w:rPr>
                <w:rFonts w:ascii="Verdana" w:eastAsia="Times New Roman" w:hAnsi="Verdana"/>
                <w:b/>
                <w:bCs/>
                <w:color w:val="000000"/>
                <w:sz w:val="16"/>
                <w:lang w:val="en-US"/>
              </w:rPr>
              <w:t>+=</w:t>
            </w:r>
            <w:r w:rsidRPr="00AB3F49">
              <w:rPr>
                <w:rFonts w:ascii="Verdana" w:eastAsia="Times New Roman" w:hAnsi="Verdana"/>
                <w:color w:val="000000"/>
                <w:sz w:val="16"/>
                <w:szCs w:val="16"/>
                <w:lang w:val="en-US"/>
              </w:rPr>
              <w:t xml:space="preserve">, for example, is evaluated using </w:t>
            </w:r>
            <w:r w:rsidRPr="00AB3F49">
              <w:rPr>
                <w:rFonts w:ascii="Verdana" w:eastAsia="Times New Roman" w:hAnsi="Verdana"/>
                <w:b/>
                <w:bCs/>
                <w:color w:val="000000"/>
                <w:sz w:val="16"/>
                <w:lang w:val="en-US"/>
              </w:rPr>
              <w:t>+</w:t>
            </w:r>
            <w:r w:rsidRPr="00AB3F49">
              <w:rPr>
                <w:rFonts w:ascii="Verdana" w:eastAsia="Times New Roman" w:hAnsi="Verdana"/>
                <w:color w:val="000000"/>
                <w:sz w:val="16"/>
                <w:szCs w:val="16"/>
                <w:lang w:val="en-US"/>
              </w:rPr>
              <w:t>, which can be overloaded.</w:t>
            </w:r>
          </w:p>
        </w:tc>
      </w:tr>
      <w:tr w:rsidR="00AB3F49" w:rsidRPr="00AB3F49" w:rsidTr="00AB3F4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B3F49" w:rsidRPr="00AB3F49" w:rsidRDefault="00AB3F49" w:rsidP="00AB3F49">
            <w:pPr>
              <w:spacing w:after="0" w:line="240" w:lineRule="auto"/>
              <w:ind w:left="15" w:right="15"/>
              <w:rPr>
                <w:rFonts w:ascii="Verdana" w:eastAsia="Times New Roman" w:hAnsi="Verdana"/>
                <w:color w:val="000000"/>
                <w:sz w:val="16"/>
                <w:szCs w:val="16"/>
                <w:lang w:val="en-US"/>
              </w:rPr>
            </w:pPr>
            <w:hyperlink r:id="rId50" w:history="1">
              <w:r w:rsidRPr="00AB3F49">
                <w:rPr>
                  <w:rFonts w:ascii="Verdana" w:eastAsia="Times New Roman" w:hAnsi="Verdana"/>
                  <w:color w:val="0033CC"/>
                  <w:sz w:val="16"/>
                  <w:lang w:val="en-US"/>
                </w:rPr>
                <w:t>=</w:t>
              </w:r>
            </w:hyperlink>
            <w:r w:rsidRPr="00AB3F49">
              <w:rPr>
                <w:rFonts w:ascii="Verdana" w:eastAsia="Times New Roman" w:hAnsi="Verdana"/>
                <w:color w:val="000000"/>
                <w:sz w:val="16"/>
                <w:szCs w:val="16"/>
                <w:lang w:val="en-US"/>
              </w:rPr>
              <w:t xml:space="preserve">, </w:t>
            </w:r>
            <w:hyperlink r:id="rId51" w:history="1">
              <w:r w:rsidRPr="00AB3F49">
                <w:rPr>
                  <w:rFonts w:ascii="Verdana" w:eastAsia="Times New Roman" w:hAnsi="Verdana"/>
                  <w:color w:val="0033CC"/>
                  <w:sz w:val="16"/>
                  <w:lang w:val="en-US"/>
                </w:rPr>
                <w:t>.</w:t>
              </w:r>
            </w:hyperlink>
            <w:r w:rsidRPr="00AB3F49">
              <w:rPr>
                <w:rFonts w:ascii="Verdana" w:eastAsia="Times New Roman" w:hAnsi="Verdana"/>
                <w:color w:val="000000"/>
                <w:sz w:val="16"/>
                <w:szCs w:val="16"/>
                <w:lang w:val="en-US"/>
              </w:rPr>
              <w:t xml:space="preserve">, </w:t>
            </w:r>
            <w:hyperlink r:id="rId52" w:history="1">
              <w:r w:rsidRPr="00AB3F49">
                <w:rPr>
                  <w:rFonts w:ascii="Verdana" w:eastAsia="Times New Roman" w:hAnsi="Verdana"/>
                  <w:color w:val="0033CC"/>
                  <w:sz w:val="16"/>
                  <w:lang w:val="en-US"/>
                </w:rPr>
                <w:t>?:</w:t>
              </w:r>
            </w:hyperlink>
            <w:r w:rsidRPr="00AB3F49">
              <w:rPr>
                <w:rFonts w:ascii="Verdana" w:eastAsia="Times New Roman" w:hAnsi="Verdana"/>
                <w:color w:val="000000"/>
                <w:sz w:val="16"/>
                <w:szCs w:val="16"/>
                <w:lang w:val="en-US"/>
              </w:rPr>
              <w:t xml:space="preserve">, </w:t>
            </w:r>
            <w:hyperlink r:id="rId53" w:history="1">
              <w:r w:rsidRPr="00AB3F49">
                <w:rPr>
                  <w:rFonts w:ascii="Verdana" w:eastAsia="Times New Roman" w:hAnsi="Verdana"/>
                  <w:color w:val="0033CC"/>
                  <w:sz w:val="16"/>
                  <w:lang w:val="en-US"/>
                </w:rPr>
                <w:t>-&gt;</w:t>
              </w:r>
            </w:hyperlink>
            <w:r w:rsidRPr="00AB3F49">
              <w:rPr>
                <w:rFonts w:ascii="Verdana" w:eastAsia="Times New Roman" w:hAnsi="Verdana"/>
                <w:color w:val="000000"/>
                <w:sz w:val="16"/>
                <w:szCs w:val="16"/>
                <w:lang w:val="en-US"/>
              </w:rPr>
              <w:t xml:space="preserve">, </w:t>
            </w:r>
            <w:hyperlink r:id="rId54" w:history="1">
              <w:r w:rsidRPr="00AB3F49">
                <w:rPr>
                  <w:rFonts w:ascii="Verdana" w:eastAsia="Times New Roman" w:hAnsi="Verdana"/>
                  <w:color w:val="0033CC"/>
                  <w:sz w:val="16"/>
                  <w:lang w:val="en-US"/>
                </w:rPr>
                <w:t>new</w:t>
              </w:r>
            </w:hyperlink>
            <w:r w:rsidRPr="00AB3F49">
              <w:rPr>
                <w:rFonts w:ascii="Verdana" w:eastAsia="Times New Roman" w:hAnsi="Verdana"/>
                <w:color w:val="000000"/>
                <w:sz w:val="16"/>
                <w:szCs w:val="16"/>
                <w:lang w:val="en-US"/>
              </w:rPr>
              <w:t xml:space="preserve">, </w:t>
            </w:r>
            <w:hyperlink r:id="rId55" w:history="1">
              <w:r w:rsidRPr="00AB3F49">
                <w:rPr>
                  <w:rFonts w:ascii="Verdana" w:eastAsia="Times New Roman" w:hAnsi="Verdana"/>
                  <w:color w:val="0033CC"/>
                  <w:sz w:val="16"/>
                  <w:lang w:val="en-US"/>
                </w:rPr>
                <w:t>is</w:t>
              </w:r>
            </w:hyperlink>
            <w:r w:rsidRPr="00AB3F49">
              <w:rPr>
                <w:rFonts w:ascii="Verdana" w:eastAsia="Times New Roman" w:hAnsi="Verdana"/>
                <w:color w:val="000000"/>
                <w:sz w:val="16"/>
                <w:szCs w:val="16"/>
                <w:lang w:val="en-US"/>
              </w:rPr>
              <w:t xml:space="preserve">, </w:t>
            </w:r>
            <w:hyperlink r:id="rId56" w:history="1">
              <w:r w:rsidRPr="00AB3F49">
                <w:rPr>
                  <w:rFonts w:ascii="Verdana" w:eastAsia="Times New Roman" w:hAnsi="Verdana"/>
                  <w:color w:val="0033CC"/>
                  <w:sz w:val="16"/>
                  <w:lang w:val="en-US"/>
                </w:rPr>
                <w:t>sizeof</w:t>
              </w:r>
            </w:hyperlink>
            <w:r w:rsidRPr="00AB3F49">
              <w:rPr>
                <w:rFonts w:ascii="Verdana" w:eastAsia="Times New Roman" w:hAnsi="Verdana"/>
                <w:color w:val="000000"/>
                <w:sz w:val="16"/>
                <w:szCs w:val="16"/>
                <w:lang w:val="en-US"/>
              </w:rPr>
              <w:t xml:space="preserve">, </w:t>
            </w:r>
            <w:hyperlink r:id="rId57" w:history="1">
              <w:r w:rsidRPr="00AB3F49">
                <w:rPr>
                  <w:rFonts w:ascii="Verdana" w:eastAsia="Times New Roman" w:hAnsi="Verdana"/>
                  <w:color w:val="0033CC"/>
                  <w:sz w:val="16"/>
                  <w:lang w:val="en-US"/>
                </w:rPr>
                <w:t>typeof</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B3F49" w:rsidRPr="00AB3F49" w:rsidRDefault="00AB3F49" w:rsidP="00AB3F49">
            <w:pPr>
              <w:spacing w:after="0" w:line="240" w:lineRule="auto"/>
              <w:ind w:left="15" w:right="15"/>
              <w:rPr>
                <w:rFonts w:ascii="Verdana" w:eastAsia="Times New Roman" w:hAnsi="Verdana"/>
                <w:color w:val="000000"/>
                <w:sz w:val="16"/>
                <w:szCs w:val="16"/>
                <w:lang w:val="en-US"/>
              </w:rPr>
            </w:pPr>
            <w:r w:rsidRPr="00AB3F49">
              <w:rPr>
                <w:rFonts w:ascii="Verdana" w:eastAsia="Times New Roman" w:hAnsi="Verdana"/>
                <w:color w:val="000000"/>
                <w:sz w:val="16"/>
                <w:szCs w:val="16"/>
                <w:lang w:val="en-US"/>
              </w:rPr>
              <w:t>These operators cannot be overloaded.</w:t>
            </w:r>
          </w:p>
        </w:tc>
      </w:tr>
      <w:tr w:rsidR="00AB3F49" w:rsidRPr="00AB3F49" w:rsidTr="00AB3F49">
        <w:trPr>
          <w:tblCellSpacing w:w="15" w:type="dxa"/>
        </w:trPr>
        <w:tc>
          <w:tcPr>
            <w:tcW w:w="0" w:type="auto"/>
            <w:gridSpan w:val="2"/>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AB3F49" w:rsidRPr="00AB3F49" w:rsidRDefault="00D27CD7" w:rsidP="00AB3F49">
            <w:pPr>
              <w:spacing w:before="75" w:after="75" w:line="240" w:lineRule="auto"/>
              <w:rPr>
                <w:rFonts w:ascii="Verdana" w:eastAsia="Times New Roman" w:hAnsi="Verdana"/>
                <w:b/>
                <w:bCs/>
                <w:color w:val="000066"/>
                <w:sz w:val="16"/>
                <w:szCs w:val="16"/>
                <w:lang w:val="en-US"/>
              </w:rPr>
            </w:pPr>
            <w:r w:rsidRPr="00AB3F49">
              <w:rPr>
                <w:rFonts w:ascii="Verdana" w:eastAsia="Times New Roman" w:hAnsi="Verdana"/>
                <w:b/>
                <w:noProof/>
                <w:color w:val="000066"/>
                <w:sz w:val="16"/>
                <w:szCs w:val="16"/>
                <w:lang w:val="en-US"/>
              </w:rPr>
              <w:drawing>
                <wp:inline distT="0" distB="0" distL="0" distR="0">
                  <wp:extent cx="101600" cy="101600"/>
                  <wp:effectExtent l="0" t="0" r="0" b="0"/>
                  <wp:docPr id="1" name="Picture 6"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AB3F49" w:rsidRPr="00AB3F49">
              <w:rPr>
                <w:rFonts w:ascii="Verdana" w:eastAsia="Times New Roman" w:hAnsi="Verdana"/>
                <w:b/>
                <w:bCs/>
                <w:color w:val="000066"/>
                <w:sz w:val="16"/>
                <w:lang w:val="en-US"/>
              </w:rPr>
              <w:t>Note:</w:t>
            </w:r>
          </w:p>
        </w:tc>
      </w:tr>
      <w:tr w:rsidR="00AB3F49" w:rsidRPr="00AB3F49" w:rsidTr="00AB3F49">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AB3F49" w:rsidRPr="00AB3F49" w:rsidRDefault="00AB3F49" w:rsidP="00AB3F49">
            <w:pPr>
              <w:spacing w:after="0" w:line="240" w:lineRule="auto"/>
              <w:ind w:left="15" w:right="15"/>
              <w:rPr>
                <w:rFonts w:ascii="Verdana" w:eastAsia="Times New Roman" w:hAnsi="Verdana"/>
                <w:color w:val="000000"/>
                <w:sz w:val="16"/>
                <w:szCs w:val="16"/>
                <w:lang w:val="en-US"/>
              </w:rPr>
            </w:pPr>
            <w:r w:rsidRPr="00AB3F49">
              <w:rPr>
                <w:rFonts w:ascii="Verdana" w:eastAsia="Times New Roman" w:hAnsi="Verdana"/>
                <w:color w:val="000000"/>
                <w:sz w:val="16"/>
                <w:szCs w:val="16"/>
                <w:lang w:val="en-US"/>
              </w:rPr>
              <w:t xml:space="preserve">The comparison operators, if overloaded, must be overloaded in pairs; that is, if </w:t>
            </w:r>
            <w:r w:rsidRPr="00AB3F49">
              <w:rPr>
                <w:rFonts w:ascii="Verdana" w:eastAsia="Times New Roman" w:hAnsi="Verdana"/>
                <w:b/>
                <w:bCs/>
                <w:color w:val="000000"/>
                <w:sz w:val="16"/>
                <w:lang w:val="en-US"/>
              </w:rPr>
              <w:t>==</w:t>
            </w:r>
            <w:r w:rsidRPr="00AB3F49">
              <w:rPr>
                <w:rFonts w:ascii="Verdana" w:eastAsia="Times New Roman" w:hAnsi="Verdana"/>
                <w:color w:val="000000"/>
                <w:sz w:val="16"/>
                <w:szCs w:val="16"/>
                <w:lang w:val="en-US"/>
              </w:rPr>
              <w:t xml:space="preserve"> is overloaded, </w:t>
            </w:r>
            <w:r w:rsidRPr="00AB3F49">
              <w:rPr>
                <w:rFonts w:ascii="Verdana" w:eastAsia="Times New Roman" w:hAnsi="Verdana"/>
                <w:b/>
                <w:bCs/>
                <w:color w:val="000000"/>
                <w:sz w:val="16"/>
                <w:lang w:val="en-US"/>
              </w:rPr>
              <w:t>!=</w:t>
            </w:r>
            <w:r w:rsidRPr="00AB3F49">
              <w:rPr>
                <w:rFonts w:ascii="Verdana" w:eastAsia="Times New Roman" w:hAnsi="Verdana"/>
                <w:color w:val="000000"/>
                <w:sz w:val="16"/>
                <w:szCs w:val="16"/>
                <w:lang w:val="en-US"/>
              </w:rPr>
              <w:t xml:space="preserve"> must also be overloaded. The reverse is also true, and similar for </w:t>
            </w:r>
            <w:r w:rsidRPr="00AB3F49">
              <w:rPr>
                <w:rFonts w:ascii="Verdana" w:eastAsia="Times New Roman" w:hAnsi="Verdana"/>
                <w:b/>
                <w:bCs/>
                <w:color w:val="000000"/>
                <w:sz w:val="16"/>
                <w:lang w:val="en-US"/>
              </w:rPr>
              <w:t>&lt;</w:t>
            </w:r>
            <w:r w:rsidRPr="00AB3F49">
              <w:rPr>
                <w:rFonts w:ascii="Verdana" w:eastAsia="Times New Roman" w:hAnsi="Verdana"/>
                <w:color w:val="000000"/>
                <w:sz w:val="16"/>
                <w:szCs w:val="16"/>
                <w:lang w:val="en-US"/>
              </w:rPr>
              <w:t xml:space="preserve"> and </w:t>
            </w:r>
            <w:r w:rsidRPr="00AB3F49">
              <w:rPr>
                <w:rFonts w:ascii="Verdana" w:eastAsia="Times New Roman" w:hAnsi="Verdana"/>
                <w:b/>
                <w:bCs/>
                <w:color w:val="000000"/>
                <w:sz w:val="16"/>
                <w:lang w:val="en-US"/>
              </w:rPr>
              <w:t>&gt;</w:t>
            </w:r>
            <w:r w:rsidRPr="00AB3F49">
              <w:rPr>
                <w:rFonts w:ascii="Verdana" w:eastAsia="Times New Roman" w:hAnsi="Verdana"/>
                <w:color w:val="000000"/>
                <w:sz w:val="16"/>
                <w:szCs w:val="16"/>
                <w:lang w:val="en-US"/>
              </w:rPr>
              <w:t xml:space="preserve">, and for </w:t>
            </w:r>
            <w:r w:rsidRPr="00AB3F49">
              <w:rPr>
                <w:rFonts w:ascii="Verdana" w:eastAsia="Times New Roman" w:hAnsi="Verdana"/>
                <w:b/>
                <w:bCs/>
                <w:color w:val="000000"/>
                <w:sz w:val="16"/>
                <w:lang w:val="en-US"/>
              </w:rPr>
              <w:t>&lt;=</w:t>
            </w:r>
            <w:r w:rsidRPr="00AB3F49">
              <w:rPr>
                <w:rFonts w:ascii="Verdana" w:eastAsia="Times New Roman" w:hAnsi="Verdana"/>
                <w:color w:val="000000"/>
                <w:sz w:val="16"/>
                <w:szCs w:val="16"/>
                <w:lang w:val="en-US"/>
              </w:rPr>
              <w:t xml:space="preserve"> and </w:t>
            </w:r>
            <w:r w:rsidRPr="00AB3F49">
              <w:rPr>
                <w:rFonts w:ascii="Verdana" w:eastAsia="Times New Roman" w:hAnsi="Verdana"/>
                <w:b/>
                <w:bCs/>
                <w:color w:val="000000"/>
                <w:sz w:val="16"/>
                <w:lang w:val="en-US"/>
              </w:rPr>
              <w:t>&gt;=</w:t>
            </w:r>
            <w:r w:rsidRPr="00AB3F49">
              <w:rPr>
                <w:rFonts w:ascii="Verdana" w:eastAsia="Times New Roman" w:hAnsi="Verdana"/>
                <w:color w:val="000000"/>
                <w:sz w:val="16"/>
                <w:szCs w:val="16"/>
                <w:lang w:val="en-US"/>
              </w:rPr>
              <w:t>.</w:t>
            </w:r>
          </w:p>
        </w:tc>
      </w:tr>
    </w:tbl>
    <w:p w:rsidR="00AB3F49" w:rsidRPr="00AB3F49" w:rsidRDefault="00AB3F49" w:rsidP="00AB3F49">
      <w:pPr>
        <w:spacing w:after="150" w:line="240" w:lineRule="auto"/>
        <w:textAlignment w:val="top"/>
        <w:rPr>
          <w:rFonts w:ascii="Verdana" w:eastAsia="Times New Roman" w:hAnsi="Verdana"/>
          <w:color w:val="000000"/>
          <w:sz w:val="16"/>
          <w:szCs w:val="16"/>
          <w:lang w:val="en-US"/>
        </w:rPr>
      </w:pPr>
      <w:r w:rsidRPr="00AB3F49">
        <w:rPr>
          <w:rFonts w:ascii="Verdana" w:eastAsia="Times New Roman" w:hAnsi="Verdana"/>
          <w:color w:val="000000"/>
          <w:sz w:val="16"/>
          <w:szCs w:val="16"/>
          <w:lang w:val="en-US"/>
        </w:rPr>
        <w:t>To overload an operator on a custom class requires creating a method on the class with the correct signature. The method must be named "operator X" where X is the name or symbol of the operator being overloaded. Unary operators have one parameter, and binary operators have two parameters. In each case, one parameter must be the same type as the class or struct that declares the operator, as demonstrated in the following example:</w:t>
      </w:r>
    </w:p>
    <w:p w:rsidR="00AB3F49" w:rsidRPr="00AB3F49" w:rsidRDefault="00AB3F49" w:rsidP="00AB3F49">
      <w:pPr>
        <w:spacing w:after="0" w:line="240" w:lineRule="auto"/>
        <w:textAlignment w:val="top"/>
        <w:rPr>
          <w:rFonts w:ascii="Verdana" w:eastAsia="Times New Roman" w:hAnsi="Verdana"/>
          <w:color w:val="000000"/>
          <w:sz w:val="16"/>
          <w:szCs w:val="16"/>
          <w:lang w:val="en-US"/>
        </w:rPr>
      </w:pPr>
      <w:r w:rsidRPr="00AB3F49">
        <w:rPr>
          <w:rFonts w:ascii="Verdana" w:eastAsia="Times New Roman" w:hAnsi="Verdana"/>
          <w:color w:val="000000"/>
          <w:sz w:val="16"/>
          <w:szCs w:val="16"/>
          <w:lang w:val="en-US"/>
        </w:rPr>
        <w:t xml:space="preserve">C# </w:t>
      </w:r>
    </w:p>
    <w:p w:rsidR="00AB3F49" w:rsidRPr="00AB3F49" w:rsidRDefault="00AB3F49" w:rsidP="00AB3F49">
      <w:pPr>
        <w:spacing w:after="0" w:line="240" w:lineRule="auto"/>
        <w:textAlignment w:val="top"/>
        <w:rPr>
          <w:rFonts w:ascii="Times New Roman" w:eastAsia="Times New Roman" w:hAnsi="Times New Roman"/>
          <w:color w:val="0033CC"/>
          <w:sz w:val="24"/>
          <w:szCs w:val="24"/>
          <w:lang w:val="en-US"/>
        </w:rPr>
      </w:pPr>
      <w:r w:rsidRPr="00AB3F49">
        <w:rPr>
          <w:rFonts w:ascii="Verdana" w:eastAsia="Times New Roman" w:hAnsi="Verdana"/>
          <w:color w:val="000000"/>
          <w:sz w:val="16"/>
          <w:szCs w:val="16"/>
          <w:lang w:val="en-US"/>
        </w:rPr>
        <w:fldChar w:fldCharType="begin"/>
      </w:r>
      <w:r w:rsidRPr="00AB3F49">
        <w:rPr>
          <w:rFonts w:ascii="Verdana" w:eastAsia="Times New Roman" w:hAnsi="Verdana"/>
          <w:color w:val="000000"/>
          <w:sz w:val="16"/>
          <w:szCs w:val="16"/>
          <w:lang w:val="en-US"/>
        </w:rPr>
        <w:instrText xml:space="preserve"> HYPERLINK "javascript:CopyCode('ctl00_MTCS_main_ctl51_code');" \o "Copy Code" </w:instrText>
      </w:r>
      <w:r w:rsidRPr="00AB3F49">
        <w:rPr>
          <w:rFonts w:ascii="Verdana" w:eastAsia="Times New Roman" w:hAnsi="Verdana"/>
          <w:color w:val="000000"/>
          <w:sz w:val="16"/>
          <w:szCs w:val="16"/>
          <w:lang w:val="en-US"/>
        </w:rPr>
        <w:fldChar w:fldCharType="separate"/>
      </w:r>
    </w:p>
    <w:p w:rsidR="00AB3F49" w:rsidRPr="00AB3F49" w:rsidRDefault="00AB3F49" w:rsidP="00AB3F49">
      <w:pPr>
        <w:spacing w:after="0" w:line="240" w:lineRule="auto"/>
        <w:textAlignment w:val="top"/>
        <w:rPr>
          <w:rFonts w:ascii="Times New Roman" w:eastAsia="Times New Roman" w:hAnsi="Times New Roman"/>
          <w:color w:val="000000"/>
          <w:sz w:val="24"/>
          <w:szCs w:val="24"/>
          <w:lang w:val="en-US"/>
        </w:rPr>
      </w:pPr>
      <w:r w:rsidRPr="00AB3F49">
        <w:rPr>
          <w:rFonts w:ascii="Verdana" w:eastAsia="Times New Roman" w:hAnsi="Verdana"/>
          <w:color w:val="0033CC"/>
          <w:sz w:val="16"/>
          <w:lang w:val="en-US"/>
        </w:rPr>
        <w:t xml:space="preserve">Copy Code </w:t>
      </w:r>
      <w:r w:rsidRPr="00AB3F49">
        <w:rPr>
          <w:rFonts w:ascii="Verdana" w:eastAsia="Times New Roman" w:hAnsi="Verdana"/>
          <w:color w:val="000000"/>
          <w:sz w:val="16"/>
          <w:szCs w:val="16"/>
          <w:lang w:val="en-US"/>
        </w:rPr>
        <w:fldChar w:fldCharType="end"/>
      </w:r>
    </w:p>
    <w:p w:rsidR="00AB3F49" w:rsidRPr="00AB3F49" w:rsidRDefault="00AB3F49" w:rsidP="00AB3F4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AB3F49">
        <w:rPr>
          <w:rFonts w:ascii="Courier New" w:eastAsia="Times New Roman" w:hAnsi="Courier New" w:cs="Courier New"/>
          <w:color w:val="0000FF"/>
          <w:sz w:val="20"/>
          <w:szCs w:val="20"/>
          <w:lang w:val="en-US"/>
        </w:rPr>
        <w:t>public</w:t>
      </w:r>
      <w:r w:rsidRPr="00AB3F49">
        <w:rPr>
          <w:rFonts w:ascii="Courier New" w:eastAsia="Times New Roman" w:hAnsi="Courier New" w:cs="Courier New"/>
          <w:color w:val="000000"/>
          <w:sz w:val="20"/>
          <w:szCs w:val="20"/>
          <w:lang w:val="en-US"/>
        </w:rPr>
        <w:t xml:space="preserve"> </w:t>
      </w:r>
      <w:r w:rsidRPr="00AB3F49">
        <w:rPr>
          <w:rFonts w:ascii="Courier New" w:eastAsia="Times New Roman" w:hAnsi="Courier New" w:cs="Courier New"/>
          <w:color w:val="0000FF"/>
          <w:sz w:val="20"/>
          <w:szCs w:val="20"/>
          <w:lang w:val="en-US"/>
        </w:rPr>
        <w:t>static</w:t>
      </w:r>
      <w:r w:rsidRPr="00AB3F49">
        <w:rPr>
          <w:rFonts w:ascii="Courier New" w:eastAsia="Times New Roman" w:hAnsi="Courier New" w:cs="Courier New"/>
          <w:color w:val="000000"/>
          <w:sz w:val="20"/>
          <w:szCs w:val="20"/>
          <w:lang w:val="en-US"/>
        </w:rPr>
        <w:t xml:space="preserve"> Complex operator +(Complex c1, Complex c2)</w:t>
      </w:r>
    </w:p>
    <w:p w:rsidR="00AB3F49" w:rsidRPr="00AB3F49" w:rsidRDefault="00AB3F49" w:rsidP="00AB3F49">
      <w:pPr>
        <w:spacing w:after="150" w:line="240" w:lineRule="auto"/>
        <w:textAlignment w:val="top"/>
        <w:rPr>
          <w:rFonts w:ascii="Verdana" w:eastAsia="Times New Roman" w:hAnsi="Verdana"/>
          <w:color w:val="000000"/>
          <w:sz w:val="16"/>
          <w:szCs w:val="16"/>
          <w:lang w:val="en-US"/>
        </w:rPr>
      </w:pPr>
      <w:r w:rsidRPr="00AB3F49">
        <w:rPr>
          <w:rFonts w:ascii="Verdana" w:eastAsia="Times New Roman" w:hAnsi="Verdana"/>
          <w:color w:val="000000"/>
          <w:sz w:val="16"/>
          <w:szCs w:val="16"/>
          <w:lang w:val="en-US"/>
        </w:rPr>
        <w:t xml:space="preserve">For more information, see </w:t>
      </w:r>
      <w:hyperlink r:id="rId59" w:history="1">
        <w:r w:rsidRPr="00AB3F49">
          <w:rPr>
            <w:rFonts w:ascii="Verdana" w:eastAsia="Times New Roman" w:hAnsi="Verdana"/>
            <w:color w:val="0033CC"/>
            <w:sz w:val="16"/>
            <w:lang w:val="en-US"/>
          </w:rPr>
          <w:t>How to: Use Operator Overloading to Create a Complex Number Class (C# Programming Guide)</w:t>
        </w:r>
      </w:hyperlink>
      <w:r w:rsidRPr="00AB3F49">
        <w:rPr>
          <w:rFonts w:ascii="Verdana" w:eastAsia="Times New Roman" w:hAnsi="Verdana"/>
          <w:color w:val="000000"/>
          <w:sz w:val="16"/>
          <w:szCs w:val="16"/>
          <w:lang w:val="en-US"/>
        </w:rPr>
        <w:t>.</w:t>
      </w:r>
    </w:p>
    <w:p w:rsidR="00AB3F49" w:rsidRPr="00AB3F49" w:rsidRDefault="00D27CD7" w:rsidP="00AB3F49">
      <w:pPr>
        <w:spacing w:after="0" w:line="240" w:lineRule="auto"/>
        <w:textAlignment w:val="top"/>
        <w:rPr>
          <w:rFonts w:ascii="Verdana" w:eastAsia="Times New Roman" w:hAnsi="Verdana"/>
          <w:color w:val="000000"/>
          <w:sz w:val="16"/>
          <w:szCs w:val="16"/>
          <w:lang w:val="en-US"/>
        </w:rPr>
      </w:pPr>
      <w:r w:rsidRPr="00AB3F49">
        <w:rPr>
          <w:rFonts w:ascii="Verdana" w:eastAsia="Times New Roman" w:hAnsi="Verdana"/>
          <w:noProof/>
          <w:color w:val="000000"/>
          <w:sz w:val="16"/>
          <w:szCs w:val="16"/>
          <w:lang w:val="en-US"/>
        </w:rPr>
        <w:drawing>
          <wp:inline distT="0" distB="0" distL="0" distR="0">
            <wp:extent cx="12700" cy="12700"/>
            <wp:effectExtent l="0" t="0" r="0" b="0"/>
            <wp:docPr id="2" name="Picture 7"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http://i.msdn.microsoft.com/Global/Images/clear.gif"/>
                    <pic:cNvPicPr>
                      <a:picLocks/>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rsidR="007773B8" w:rsidRDefault="007773B8"/>
    <w:sectPr w:rsidR="007773B8" w:rsidSect="00777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11E9B"/>
    <w:multiLevelType w:val="multilevel"/>
    <w:tmpl w:val="D112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3645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F49"/>
    <w:rsid w:val="00616315"/>
    <w:rsid w:val="007773B8"/>
    <w:rsid w:val="00AB3F49"/>
    <w:rsid w:val="00D27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B49CF1-C396-F648-BFF5-67682DCB7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3B8"/>
    <w:pPr>
      <w:spacing w:after="200"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3F49"/>
    <w:rPr>
      <w:strike w:val="0"/>
      <w:dstrike w:val="0"/>
      <w:color w:val="0033CC"/>
      <w:u w:val="none"/>
      <w:effect w:val="none"/>
    </w:rPr>
  </w:style>
  <w:style w:type="paragraph" w:styleId="NormalWeb">
    <w:name w:val="Normal (Web)"/>
    <w:basedOn w:val="Normal"/>
    <w:uiPriority w:val="99"/>
    <w:semiHidden/>
    <w:unhideWhenUsed/>
    <w:rsid w:val="00AB3F49"/>
    <w:pPr>
      <w:spacing w:after="150" w:line="240" w:lineRule="auto"/>
    </w:pPr>
    <w:rPr>
      <w:rFonts w:ascii="Times New Roman" w:eastAsia="Times New Roman" w:hAnsi="Times New Roman"/>
      <w:sz w:val="24"/>
      <w:szCs w:val="24"/>
      <w:lang w:val="en-US"/>
    </w:rPr>
  </w:style>
  <w:style w:type="character" w:customStyle="1" w:styleId="input1">
    <w:name w:val="input1"/>
    <w:basedOn w:val="DefaultParagraphFont"/>
    <w:rsid w:val="00AB3F49"/>
    <w:rPr>
      <w:b/>
      <w:bCs/>
    </w:rPr>
  </w:style>
  <w:style w:type="character" w:styleId="Strong">
    <w:name w:val="Strong"/>
    <w:basedOn w:val="DefaultParagraphFont"/>
    <w:uiPriority w:val="22"/>
    <w:qFormat/>
    <w:rsid w:val="00AB3F49"/>
    <w:rPr>
      <w:b/>
      <w:bCs/>
    </w:rPr>
  </w:style>
  <w:style w:type="paragraph" w:styleId="HTMLPreformatted">
    <w:name w:val="HTML Preformatted"/>
    <w:basedOn w:val="Normal"/>
    <w:link w:val="HTMLPreformattedChar"/>
    <w:uiPriority w:val="99"/>
    <w:semiHidden/>
    <w:unhideWhenUsed/>
    <w:rsid w:val="00AB3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B3F4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B3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F49"/>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069453">
      <w:bodyDiv w:val="1"/>
      <w:marLeft w:val="0"/>
      <w:marRight w:val="0"/>
      <w:marTop w:val="0"/>
      <w:marBottom w:val="0"/>
      <w:divBdr>
        <w:top w:val="none" w:sz="0" w:space="0" w:color="auto"/>
        <w:left w:val="none" w:sz="0" w:space="0" w:color="auto"/>
        <w:bottom w:val="none" w:sz="0" w:space="0" w:color="auto"/>
        <w:right w:val="none" w:sz="0" w:space="0" w:color="auto"/>
      </w:divBdr>
      <w:divsChild>
        <w:div w:id="1251696134">
          <w:marLeft w:val="0"/>
          <w:marRight w:val="0"/>
          <w:marTop w:val="0"/>
          <w:marBottom w:val="0"/>
          <w:divBdr>
            <w:top w:val="none" w:sz="0" w:space="0" w:color="auto"/>
            <w:left w:val="none" w:sz="0" w:space="0" w:color="auto"/>
            <w:bottom w:val="none" w:sz="0" w:space="0" w:color="auto"/>
            <w:right w:val="none" w:sz="0" w:space="0" w:color="auto"/>
          </w:divBdr>
          <w:divsChild>
            <w:div w:id="958418795">
              <w:marLeft w:val="0"/>
              <w:marRight w:val="0"/>
              <w:marTop w:val="0"/>
              <w:marBottom w:val="0"/>
              <w:divBdr>
                <w:top w:val="none" w:sz="0" w:space="0" w:color="auto"/>
                <w:left w:val="none" w:sz="0" w:space="0" w:color="auto"/>
                <w:bottom w:val="none" w:sz="0" w:space="0" w:color="auto"/>
                <w:right w:val="none" w:sz="0" w:space="0" w:color="auto"/>
              </w:divBdr>
              <w:divsChild>
                <w:div w:id="210195580">
                  <w:marLeft w:val="0"/>
                  <w:marRight w:val="0"/>
                  <w:marTop w:val="0"/>
                  <w:marBottom w:val="0"/>
                  <w:divBdr>
                    <w:top w:val="none" w:sz="0" w:space="0" w:color="auto"/>
                    <w:left w:val="none" w:sz="0" w:space="0" w:color="auto"/>
                    <w:bottom w:val="none" w:sz="0" w:space="0" w:color="auto"/>
                    <w:right w:val="none" w:sz="0" w:space="0" w:color="auto"/>
                  </w:divBdr>
                  <w:divsChild>
                    <w:div w:id="565726280">
                      <w:marLeft w:val="0"/>
                      <w:marRight w:val="0"/>
                      <w:marTop w:val="0"/>
                      <w:marBottom w:val="0"/>
                      <w:divBdr>
                        <w:top w:val="none" w:sz="0" w:space="0" w:color="auto"/>
                        <w:left w:val="none" w:sz="0" w:space="0" w:color="auto"/>
                        <w:bottom w:val="none" w:sz="0" w:space="0" w:color="auto"/>
                        <w:right w:val="none" w:sz="0" w:space="0" w:color="auto"/>
                      </w:divBdr>
                      <w:divsChild>
                        <w:div w:id="666519318">
                          <w:marLeft w:val="0"/>
                          <w:marRight w:val="0"/>
                          <w:marTop w:val="0"/>
                          <w:marBottom w:val="0"/>
                          <w:divBdr>
                            <w:top w:val="none" w:sz="0" w:space="0" w:color="auto"/>
                            <w:left w:val="none" w:sz="0" w:space="0" w:color="auto"/>
                            <w:bottom w:val="none" w:sz="0" w:space="0" w:color="auto"/>
                            <w:right w:val="none" w:sz="0" w:space="0" w:color="auto"/>
                          </w:divBdr>
                          <w:divsChild>
                            <w:div w:id="1873810087">
                              <w:marLeft w:val="0"/>
                              <w:marRight w:val="0"/>
                              <w:marTop w:val="0"/>
                              <w:marBottom w:val="0"/>
                              <w:divBdr>
                                <w:top w:val="none" w:sz="0" w:space="0" w:color="auto"/>
                                <w:left w:val="none" w:sz="0" w:space="0" w:color="auto"/>
                                <w:bottom w:val="none" w:sz="0" w:space="0" w:color="auto"/>
                                <w:right w:val="none" w:sz="0" w:space="0" w:color="auto"/>
                              </w:divBdr>
                              <w:divsChild>
                                <w:div w:id="779496769">
                                  <w:marLeft w:val="0"/>
                                  <w:marRight w:val="0"/>
                                  <w:marTop w:val="0"/>
                                  <w:marBottom w:val="150"/>
                                  <w:divBdr>
                                    <w:top w:val="none" w:sz="0" w:space="0" w:color="auto"/>
                                    <w:left w:val="none" w:sz="0" w:space="0" w:color="auto"/>
                                    <w:bottom w:val="none" w:sz="0" w:space="0" w:color="auto"/>
                                    <w:right w:val="none" w:sz="0" w:space="0" w:color="auto"/>
                                  </w:divBdr>
                                </w:div>
                                <w:div w:id="1890723595">
                                  <w:marLeft w:val="0"/>
                                  <w:marRight w:val="0"/>
                                  <w:marTop w:val="0"/>
                                  <w:marBottom w:val="0"/>
                                  <w:divBdr>
                                    <w:top w:val="none" w:sz="0" w:space="0" w:color="auto"/>
                                    <w:left w:val="none" w:sz="0" w:space="0" w:color="auto"/>
                                    <w:bottom w:val="none" w:sz="0" w:space="0" w:color="auto"/>
                                    <w:right w:val="none" w:sz="0" w:space="0" w:color="auto"/>
                                  </w:divBdr>
                                  <w:divsChild>
                                    <w:div w:id="134837499">
                                      <w:marLeft w:val="0"/>
                                      <w:marRight w:val="0"/>
                                      <w:marTop w:val="0"/>
                                      <w:marBottom w:val="0"/>
                                      <w:divBdr>
                                        <w:top w:val="none" w:sz="0" w:space="0" w:color="auto"/>
                                        <w:left w:val="none" w:sz="0" w:space="0" w:color="auto"/>
                                        <w:bottom w:val="none" w:sz="0" w:space="0" w:color="auto"/>
                                        <w:right w:val="none" w:sz="0" w:space="0" w:color="auto"/>
                                      </w:divBdr>
                                      <w:divsChild>
                                        <w:div w:id="314185039">
                                          <w:marLeft w:val="0"/>
                                          <w:marRight w:val="0"/>
                                          <w:marTop w:val="0"/>
                                          <w:marBottom w:val="0"/>
                                          <w:divBdr>
                                            <w:top w:val="none" w:sz="0" w:space="0" w:color="auto"/>
                                            <w:left w:val="none" w:sz="0" w:space="0" w:color="auto"/>
                                            <w:bottom w:val="none" w:sz="0" w:space="0" w:color="auto"/>
                                            <w:right w:val="none" w:sz="0" w:space="0" w:color="auto"/>
                                          </w:divBdr>
                                          <w:divsChild>
                                            <w:div w:id="628978421">
                                              <w:marLeft w:val="0"/>
                                              <w:marRight w:val="0"/>
                                              <w:marTop w:val="0"/>
                                              <w:marBottom w:val="0"/>
                                              <w:divBdr>
                                                <w:top w:val="none" w:sz="0" w:space="0" w:color="auto"/>
                                                <w:left w:val="none" w:sz="0" w:space="0" w:color="auto"/>
                                                <w:bottom w:val="none" w:sz="0" w:space="0" w:color="auto"/>
                                                <w:right w:val="none" w:sz="0" w:space="0" w:color="auto"/>
                                              </w:divBdr>
                                            </w:div>
                                            <w:div w:id="756707233">
                                              <w:marLeft w:val="0"/>
                                              <w:marRight w:val="0"/>
                                              <w:marTop w:val="0"/>
                                              <w:marBottom w:val="0"/>
                                              <w:divBdr>
                                                <w:top w:val="none" w:sz="0" w:space="0" w:color="auto"/>
                                                <w:left w:val="none" w:sz="0" w:space="0" w:color="auto"/>
                                                <w:bottom w:val="none" w:sz="0" w:space="0" w:color="auto"/>
                                                <w:right w:val="none" w:sz="0" w:space="0" w:color="auto"/>
                                              </w:divBdr>
                                              <w:divsChild>
                                                <w:div w:id="320281983">
                                                  <w:marLeft w:val="0"/>
                                                  <w:marRight w:val="0"/>
                                                  <w:marTop w:val="0"/>
                                                  <w:marBottom w:val="0"/>
                                                  <w:divBdr>
                                                    <w:top w:val="none" w:sz="0" w:space="0" w:color="auto"/>
                                                    <w:left w:val="none" w:sz="0" w:space="0" w:color="auto"/>
                                                    <w:bottom w:val="none" w:sz="0" w:space="0" w:color="auto"/>
                                                    <w:right w:val="none" w:sz="0" w:space="0" w:color="auto"/>
                                                  </w:divBdr>
                                                  <w:divsChild>
                                                    <w:div w:id="735856946">
                                                      <w:marLeft w:val="0"/>
                                                      <w:marRight w:val="0"/>
                                                      <w:marTop w:val="0"/>
                                                      <w:marBottom w:val="0"/>
                                                      <w:divBdr>
                                                        <w:top w:val="none" w:sz="0" w:space="0" w:color="auto"/>
                                                        <w:left w:val="none" w:sz="0" w:space="0" w:color="auto"/>
                                                        <w:bottom w:val="none" w:sz="0" w:space="0" w:color="auto"/>
                                                        <w:right w:val="none" w:sz="0" w:space="0" w:color="auto"/>
                                                      </w:divBdr>
                                                    </w:div>
                                                    <w:div w:id="869957592">
                                                      <w:marLeft w:val="0"/>
                                                      <w:marRight w:val="0"/>
                                                      <w:marTop w:val="0"/>
                                                      <w:marBottom w:val="0"/>
                                                      <w:divBdr>
                                                        <w:top w:val="none" w:sz="0" w:space="0" w:color="auto"/>
                                                        <w:left w:val="none" w:sz="0" w:space="0" w:color="auto"/>
                                                        <w:bottom w:val="none" w:sz="0" w:space="0" w:color="auto"/>
                                                        <w:right w:val="none" w:sz="0" w:space="0" w:color="auto"/>
                                                      </w:divBdr>
                                                      <w:divsChild>
                                                        <w:div w:id="287858249">
                                                          <w:marLeft w:val="0"/>
                                                          <w:marRight w:val="0"/>
                                                          <w:marTop w:val="0"/>
                                                          <w:marBottom w:val="0"/>
                                                          <w:divBdr>
                                                            <w:top w:val="none" w:sz="0" w:space="0" w:color="auto"/>
                                                            <w:left w:val="none" w:sz="0" w:space="0" w:color="auto"/>
                                                            <w:bottom w:val="none" w:sz="0" w:space="0" w:color="auto"/>
                                                            <w:right w:val="none" w:sz="0" w:space="0" w:color="auto"/>
                                                          </w:divBdr>
                                                        </w:div>
                                                        <w:div w:id="10938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11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1684863">
      <w:bodyDiv w:val="1"/>
      <w:marLeft w:val="0"/>
      <w:marRight w:val="0"/>
      <w:marTop w:val="0"/>
      <w:marBottom w:val="0"/>
      <w:divBdr>
        <w:top w:val="none" w:sz="0" w:space="0" w:color="auto"/>
        <w:left w:val="none" w:sz="0" w:space="0" w:color="auto"/>
        <w:bottom w:val="none" w:sz="0" w:space="0" w:color="auto"/>
        <w:right w:val="none" w:sz="0" w:space="0" w:color="auto"/>
      </w:divBdr>
      <w:divsChild>
        <w:div w:id="1051660998">
          <w:marLeft w:val="0"/>
          <w:marRight w:val="0"/>
          <w:marTop w:val="0"/>
          <w:marBottom w:val="0"/>
          <w:divBdr>
            <w:top w:val="none" w:sz="0" w:space="0" w:color="auto"/>
            <w:left w:val="none" w:sz="0" w:space="0" w:color="auto"/>
            <w:bottom w:val="none" w:sz="0" w:space="0" w:color="auto"/>
            <w:right w:val="none" w:sz="0" w:space="0" w:color="auto"/>
          </w:divBdr>
          <w:divsChild>
            <w:div w:id="1327173858">
              <w:marLeft w:val="0"/>
              <w:marRight w:val="0"/>
              <w:marTop w:val="0"/>
              <w:marBottom w:val="0"/>
              <w:divBdr>
                <w:top w:val="none" w:sz="0" w:space="0" w:color="auto"/>
                <w:left w:val="none" w:sz="0" w:space="0" w:color="auto"/>
                <w:bottom w:val="none" w:sz="0" w:space="0" w:color="auto"/>
                <w:right w:val="none" w:sz="0" w:space="0" w:color="auto"/>
              </w:divBdr>
              <w:divsChild>
                <w:div w:id="1683819810">
                  <w:marLeft w:val="0"/>
                  <w:marRight w:val="0"/>
                  <w:marTop w:val="0"/>
                  <w:marBottom w:val="0"/>
                  <w:divBdr>
                    <w:top w:val="none" w:sz="0" w:space="0" w:color="auto"/>
                    <w:left w:val="none" w:sz="0" w:space="0" w:color="auto"/>
                    <w:bottom w:val="none" w:sz="0" w:space="0" w:color="auto"/>
                    <w:right w:val="none" w:sz="0" w:space="0" w:color="auto"/>
                  </w:divBdr>
                  <w:divsChild>
                    <w:div w:id="1519660004">
                      <w:marLeft w:val="0"/>
                      <w:marRight w:val="0"/>
                      <w:marTop w:val="0"/>
                      <w:marBottom w:val="0"/>
                      <w:divBdr>
                        <w:top w:val="none" w:sz="0" w:space="0" w:color="auto"/>
                        <w:left w:val="none" w:sz="0" w:space="0" w:color="auto"/>
                        <w:bottom w:val="none" w:sz="0" w:space="0" w:color="auto"/>
                        <w:right w:val="none" w:sz="0" w:space="0" w:color="auto"/>
                      </w:divBdr>
                      <w:divsChild>
                        <w:div w:id="1623223019">
                          <w:marLeft w:val="0"/>
                          <w:marRight w:val="0"/>
                          <w:marTop w:val="0"/>
                          <w:marBottom w:val="0"/>
                          <w:divBdr>
                            <w:top w:val="none" w:sz="0" w:space="0" w:color="auto"/>
                            <w:left w:val="none" w:sz="0" w:space="0" w:color="auto"/>
                            <w:bottom w:val="none" w:sz="0" w:space="0" w:color="auto"/>
                            <w:right w:val="none" w:sz="0" w:space="0" w:color="auto"/>
                          </w:divBdr>
                          <w:divsChild>
                            <w:div w:id="675420252">
                              <w:marLeft w:val="0"/>
                              <w:marRight w:val="0"/>
                              <w:marTop w:val="0"/>
                              <w:marBottom w:val="0"/>
                              <w:divBdr>
                                <w:top w:val="none" w:sz="0" w:space="0" w:color="auto"/>
                                <w:left w:val="none" w:sz="0" w:space="0" w:color="auto"/>
                                <w:bottom w:val="none" w:sz="0" w:space="0" w:color="auto"/>
                                <w:right w:val="none" w:sz="0" w:space="0" w:color="auto"/>
                              </w:divBdr>
                              <w:divsChild>
                                <w:div w:id="547495959">
                                  <w:marLeft w:val="0"/>
                                  <w:marRight w:val="0"/>
                                  <w:marTop w:val="0"/>
                                  <w:marBottom w:val="0"/>
                                  <w:divBdr>
                                    <w:top w:val="none" w:sz="0" w:space="0" w:color="auto"/>
                                    <w:left w:val="none" w:sz="0" w:space="0" w:color="auto"/>
                                    <w:bottom w:val="none" w:sz="0" w:space="0" w:color="auto"/>
                                    <w:right w:val="none" w:sz="0" w:space="0" w:color="auto"/>
                                  </w:divBdr>
                                </w:div>
                                <w:div w:id="876282904">
                                  <w:marLeft w:val="0"/>
                                  <w:marRight w:val="0"/>
                                  <w:marTop w:val="0"/>
                                  <w:marBottom w:val="0"/>
                                  <w:divBdr>
                                    <w:top w:val="none" w:sz="0" w:space="0" w:color="auto"/>
                                    <w:left w:val="none" w:sz="0" w:space="0" w:color="auto"/>
                                    <w:bottom w:val="none" w:sz="0" w:space="0" w:color="auto"/>
                                    <w:right w:val="none" w:sz="0" w:space="0" w:color="auto"/>
                                  </w:divBdr>
                                </w:div>
                                <w:div w:id="1253662774">
                                  <w:marLeft w:val="0"/>
                                  <w:marRight w:val="0"/>
                                  <w:marTop w:val="0"/>
                                  <w:marBottom w:val="0"/>
                                  <w:divBdr>
                                    <w:top w:val="none" w:sz="0" w:space="0" w:color="auto"/>
                                    <w:left w:val="none" w:sz="0" w:space="0" w:color="auto"/>
                                    <w:bottom w:val="none" w:sz="0" w:space="0" w:color="auto"/>
                                    <w:right w:val="none" w:sz="0" w:space="0" w:color="auto"/>
                                  </w:divBdr>
                                </w:div>
                              </w:divsChild>
                            </w:div>
                            <w:div w:id="1810630362">
                              <w:marLeft w:val="0"/>
                              <w:marRight w:val="0"/>
                              <w:marTop w:val="0"/>
                              <w:marBottom w:val="0"/>
                              <w:divBdr>
                                <w:top w:val="none" w:sz="0" w:space="0" w:color="auto"/>
                                <w:left w:val="none" w:sz="0" w:space="0" w:color="auto"/>
                                <w:bottom w:val="none" w:sz="0" w:space="0" w:color="auto"/>
                                <w:right w:val="none" w:sz="0" w:space="0" w:color="auto"/>
                              </w:divBdr>
                              <w:divsChild>
                                <w:div w:id="401753714">
                                  <w:marLeft w:val="0"/>
                                  <w:marRight w:val="0"/>
                                  <w:marTop w:val="0"/>
                                  <w:marBottom w:val="0"/>
                                  <w:divBdr>
                                    <w:top w:val="none" w:sz="0" w:space="0" w:color="auto"/>
                                    <w:left w:val="none" w:sz="0" w:space="0" w:color="auto"/>
                                    <w:bottom w:val="none" w:sz="0" w:space="0" w:color="auto"/>
                                    <w:right w:val="none" w:sz="0" w:space="0" w:color="auto"/>
                                  </w:divBdr>
                                </w:div>
                                <w:div w:id="417753500">
                                  <w:marLeft w:val="0"/>
                                  <w:marRight w:val="0"/>
                                  <w:marTop w:val="0"/>
                                  <w:marBottom w:val="150"/>
                                  <w:divBdr>
                                    <w:top w:val="none" w:sz="0" w:space="0" w:color="auto"/>
                                    <w:left w:val="none" w:sz="0" w:space="0" w:color="auto"/>
                                    <w:bottom w:val="none" w:sz="0" w:space="0" w:color="auto"/>
                                    <w:right w:val="none" w:sz="0" w:space="0" w:color="auto"/>
                                  </w:divBdr>
                                </w:div>
                                <w:div w:id="709643669">
                                  <w:marLeft w:val="0"/>
                                  <w:marRight w:val="0"/>
                                  <w:marTop w:val="0"/>
                                  <w:marBottom w:val="0"/>
                                  <w:divBdr>
                                    <w:top w:val="none" w:sz="0" w:space="0" w:color="auto"/>
                                    <w:left w:val="none" w:sz="0" w:space="0" w:color="auto"/>
                                    <w:bottom w:val="none" w:sz="0" w:space="0" w:color="auto"/>
                                    <w:right w:val="none" w:sz="0" w:space="0" w:color="auto"/>
                                  </w:divBdr>
                                  <w:divsChild>
                                    <w:div w:id="1599873317">
                                      <w:marLeft w:val="0"/>
                                      <w:marRight w:val="0"/>
                                      <w:marTop w:val="0"/>
                                      <w:marBottom w:val="0"/>
                                      <w:divBdr>
                                        <w:top w:val="none" w:sz="0" w:space="0" w:color="auto"/>
                                        <w:left w:val="none" w:sz="0" w:space="0" w:color="auto"/>
                                        <w:bottom w:val="none" w:sz="0" w:space="0" w:color="auto"/>
                                        <w:right w:val="none" w:sz="0" w:space="0" w:color="auto"/>
                                      </w:divBdr>
                                      <w:divsChild>
                                        <w:div w:id="1507088027">
                                          <w:marLeft w:val="0"/>
                                          <w:marRight w:val="0"/>
                                          <w:marTop w:val="0"/>
                                          <w:marBottom w:val="0"/>
                                          <w:divBdr>
                                            <w:top w:val="none" w:sz="0" w:space="0" w:color="auto"/>
                                            <w:left w:val="none" w:sz="0" w:space="0" w:color="auto"/>
                                            <w:bottom w:val="none" w:sz="0" w:space="0" w:color="auto"/>
                                            <w:right w:val="none" w:sz="0" w:space="0" w:color="auto"/>
                                          </w:divBdr>
                                          <w:divsChild>
                                            <w:div w:id="475803770">
                                              <w:marLeft w:val="0"/>
                                              <w:marRight w:val="0"/>
                                              <w:marTop w:val="0"/>
                                              <w:marBottom w:val="0"/>
                                              <w:divBdr>
                                                <w:top w:val="none" w:sz="0" w:space="0" w:color="auto"/>
                                                <w:left w:val="none" w:sz="0" w:space="0" w:color="auto"/>
                                                <w:bottom w:val="none" w:sz="0" w:space="0" w:color="auto"/>
                                                <w:right w:val="none" w:sz="0" w:space="0" w:color="auto"/>
                                              </w:divBdr>
                                            </w:div>
                                            <w:div w:id="2103379624">
                                              <w:marLeft w:val="0"/>
                                              <w:marRight w:val="0"/>
                                              <w:marTop w:val="0"/>
                                              <w:marBottom w:val="0"/>
                                              <w:divBdr>
                                                <w:top w:val="none" w:sz="0" w:space="0" w:color="auto"/>
                                                <w:left w:val="none" w:sz="0" w:space="0" w:color="auto"/>
                                                <w:bottom w:val="none" w:sz="0" w:space="0" w:color="auto"/>
                                                <w:right w:val="none" w:sz="0" w:space="0" w:color="auto"/>
                                              </w:divBdr>
                                              <w:divsChild>
                                                <w:div w:id="686638648">
                                                  <w:marLeft w:val="0"/>
                                                  <w:marRight w:val="0"/>
                                                  <w:marTop w:val="0"/>
                                                  <w:marBottom w:val="0"/>
                                                  <w:divBdr>
                                                    <w:top w:val="none" w:sz="0" w:space="0" w:color="auto"/>
                                                    <w:left w:val="none" w:sz="0" w:space="0" w:color="auto"/>
                                                    <w:bottom w:val="none" w:sz="0" w:space="0" w:color="auto"/>
                                                    <w:right w:val="none" w:sz="0" w:space="0" w:color="auto"/>
                                                  </w:divBdr>
                                                  <w:divsChild>
                                                    <w:div w:id="706218169">
                                                      <w:marLeft w:val="0"/>
                                                      <w:marRight w:val="0"/>
                                                      <w:marTop w:val="0"/>
                                                      <w:marBottom w:val="0"/>
                                                      <w:divBdr>
                                                        <w:top w:val="none" w:sz="0" w:space="0" w:color="auto"/>
                                                        <w:left w:val="none" w:sz="0" w:space="0" w:color="auto"/>
                                                        <w:bottom w:val="none" w:sz="0" w:space="0" w:color="auto"/>
                                                        <w:right w:val="none" w:sz="0" w:space="0" w:color="auto"/>
                                                      </w:divBdr>
                                                      <w:divsChild>
                                                        <w:div w:id="359664622">
                                                          <w:marLeft w:val="0"/>
                                                          <w:marRight w:val="0"/>
                                                          <w:marTop w:val="0"/>
                                                          <w:marBottom w:val="0"/>
                                                          <w:divBdr>
                                                            <w:top w:val="none" w:sz="0" w:space="0" w:color="auto"/>
                                                            <w:left w:val="none" w:sz="0" w:space="0" w:color="auto"/>
                                                            <w:bottom w:val="none" w:sz="0" w:space="0" w:color="auto"/>
                                                            <w:right w:val="none" w:sz="0" w:space="0" w:color="auto"/>
                                                          </w:divBdr>
                                                        </w:div>
                                                        <w:div w:id="1046830968">
                                                          <w:marLeft w:val="0"/>
                                                          <w:marRight w:val="0"/>
                                                          <w:marTop w:val="0"/>
                                                          <w:marBottom w:val="0"/>
                                                          <w:divBdr>
                                                            <w:top w:val="none" w:sz="0" w:space="0" w:color="auto"/>
                                                            <w:left w:val="none" w:sz="0" w:space="0" w:color="auto"/>
                                                            <w:bottom w:val="none" w:sz="0" w:space="0" w:color="auto"/>
                                                            <w:right w:val="none" w:sz="0" w:space="0" w:color="auto"/>
                                                          </w:divBdr>
                                                        </w:div>
                                                      </w:divsChild>
                                                    </w:div>
                                                    <w:div w:id="71585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05386">
                                          <w:marLeft w:val="0"/>
                                          <w:marRight w:val="0"/>
                                          <w:marTop w:val="0"/>
                                          <w:marBottom w:val="0"/>
                                          <w:divBdr>
                                            <w:top w:val="none" w:sz="0" w:space="0" w:color="auto"/>
                                            <w:left w:val="none" w:sz="0" w:space="0" w:color="auto"/>
                                            <w:bottom w:val="none" w:sz="0" w:space="0" w:color="auto"/>
                                            <w:right w:val="none" w:sz="0" w:space="0" w:color="auto"/>
                                          </w:divBdr>
                                          <w:divsChild>
                                            <w:div w:id="31064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encoding w:val="windows-1252"/>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d2bd4x66.aspx" TargetMode="External"/><Relationship Id="rId18" Type="http://schemas.openxmlformats.org/officeDocument/2006/relationships/hyperlink" Target="http://msdn.microsoft.com/en-us/library/k1a63xkz.aspx" TargetMode="External"/><Relationship Id="rId26" Type="http://schemas.openxmlformats.org/officeDocument/2006/relationships/hyperlink" Target="http://msdn.microsoft.com/en-us/library/a1sway8w.aspx" TargetMode="External"/><Relationship Id="rId39" Type="http://schemas.openxmlformats.org/officeDocument/2006/relationships/hyperlink" Target="http://msdn.microsoft.com/en-us/library/z5z9kes2.aspx" TargetMode="External"/><Relationship Id="rId21" Type="http://schemas.openxmlformats.org/officeDocument/2006/relationships/hyperlink" Target="http://msdn.microsoft.com/en-us/library/3b1ff23f.aspx" TargetMode="External"/><Relationship Id="rId34" Type="http://schemas.openxmlformats.org/officeDocument/2006/relationships/hyperlink" Target="http://msdn.microsoft.com/en-us/library/2a723cdk.aspx" TargetMode="External"/><Relationship Id="rId42" Type="http://schemas.openxmlformats.org/officeDocument/2006/relationships/hyperlink" Target="http://msdn.microsoft.com/en-us/library/s2bkaksf.aspx" TargetMode="External"/><Relationship Id="rId47" Type="http://schemas.openxmlformats.org/officeDocument/2006/relationships/hyperlink" Target="http://msdn.microsoft.com/en-us/library/0zbsw2z6.aspx" TargetMode="External"/><Relationship Id="rId50" Type="http://schemas.openxmlformats.org/officeDocument/2006/relationships/hyperlink" Target="http://msdn.microsoft.com/en-us/library/sbkb459w.aspx" TargetMode="External"/><Relationship Id="rId55" Type="http://schemas.openxmlformats.org/officeDocument/2006/relationships/hyperlink" Target="http://msdn.microsoft.com/en-us/library/scekt9xw.aspx" TargetMode="External"/><Relationship Id="rId7" Type="http://schemas.openxmlformats.org/officeDocument/2006/relationships/hyperlink" Target="http://msdn.microsoft.com/en-us/library/8edha89s(VS.85).aspx" TargetMode="External"/><Relationship Id="rId2" Type="http://schemas.openxmlformats.org/officeDocument/2006/relationships/styles" Target="styles.xml"/><Relationship Id="rId16" Type="http://schemas.openxmlformats.org/officeDocument/2006/relationships/hyperlink" Target="http://msdn.microsoft.com/en-us/library/eahhcxk2.aspx" TargetMode="External"/><Relationship Id="rId29" Type="http://schemas.openxmlformats.org/officeDocument/2006/relationships/hyperlink" Target="http://msdn.microsoft.com/en-us/library/3tz250sf.aspx" TargetMode="External"/><Relationship Id="rId11" Type="http://schemas.openxmlformats.org/officeDocument/2006/relationships/hyperlink" Target="http://msdn.microsoft.com/en-us/library/wch5w409.aspx" TargetMode="External"/><Relationship Id="rId24" Type="http://schemas.openxmlformats.org/officeDocument/2006/relationships/hyperlink" Target="http://msdn.microsoft.com/en-us/library/kxszd0kx.aspx" TargetMode="External"/><Relationship Id="rId32" Type="http://schemas.openxmlformats.org/officeDocument/2006/relationships/hyperlink" Target="http://msdn.microsoft.com/en-us/library/hx063734.aspx" TargetMode="External"/><Relationship Id="rId37" Type="http://schemas.openxmlformats.org/officeDocument/2006/relationships/hyperlink" Target="http://msdn.microsoft.com/en-us/library/0z4503sa.aspx" TargetMode="External"/><Relationship Id="rId40" Type="http://schemas.openxmlformats.org/officeDocument/2006/relationships/hyperlink" Target="http://msdn.microsoft.com/en-us/library/sa7629ew.aspx" TargetMode="External"/><Relationship Id="rId45" Type="http://schemas.openxmlformats.org/officeDocument/2006/relationships/hyperlink" Target="http://msdn.microsoft.com/en-us/library/e669ax02.aspx" TargetMode="External"/><Relationship Id="rId53" Type="http://schemas.openxmlformats.org/officeDocument/2006/relationships/hyperlink" Target="http://msdn.microsoft.com/en-us/library/s8bz4d5h.aspx" TargetMode="External"/><Relationship Id="rId58" Type="http://schemas.openxmlformats.org/officeDocument/2006/relationships/image" Target="media/image1.png"/><Relationship Id="rId5" Type="http://schemas.openxmlformats.org/officeDocument/2006/relationships/hyperlink" Target="http://msdn.microsoft.com/en-us/library/8edha89s(VS.71).aspx" TargetMode="External"/><Relationship Id="rId61" Type="http://schemas.openxmlformats.org/officeDocument/2006/relationships/fontTable" Target="fontTable.xml"/><Relationship Id="rId19" Type="http://schemas.openxmlformats.org/officeDocument/2006/relationships/hyperlink" Target="http://msdn.microsoft.com/en-us/library/wch5w409.aspx" TargetMode="External"/><Relationship Id="rId14" Type="http://schemas.openxmlformats.org/officeDocument/2006/relationships/hyperlink" Target="http://msdn.microsoft.com/en-us/library/36x43w8w.aspx" TargetMode="External"/><Relationship Id="rId22" Type="http://schemas.openxmlformats.org/officeDocument/2006/relationships/hyperlink" Target="http://msdn.microsoft.com/en-us/library/0w4e0fzs.aspx" TargetMode="External"/><Relationship Id="rId27" Type="http://schemas.openxmlformats.org/officeDocument/2006/relationships/hyperlink" Target="http://msdn.microsoft.com/en-us/library/xt18et0d.aspx" TargetMode="External"/><Relationship Id="rId30" Type="http://schemas.openxmlformats.org/officeDocument/2006/relationships/hyperlink" Target="http://msdn.microsoft.com/en-us/library/z5wecxwa.aspx" TargetMode="External"/><Relationship Id="rId35" Type="http://schemas.openxmlformats.org/officeDocument/2006/relationships/hyperlink" Target="http://msdn.microsoft.com/en-us/library/6373h346.aspx" TargetMode="External"/><Relationship Id="rId43" Type="http://schemas.openxmlformats.org/officeDocument/2006/relationships/hyperlink" Target="http://msdn.microsoft.com/en-us/library/d31sybc9.aspx" TargetMode="External"/><Relationship Id="rId48" Type="http://schemas.openxmlformats.org/officeDocument/2006/relationships/hyperlink" Target="http://msdn.microsoft.com/en-us/library/ayt2kcfb.aspx" TargetMode="External"/><Relationship Id="rId56" Type="http://schemas.openxmlformats.org/officeDocument/2006/relationships/hyperlink" Target="http://msdn.microsoft.com/en-us/library/eahchzkf.aspx" TargetMode="External"/><Relationship Id="rId8" Type="http://schemas.openxmlformats.org/officeDocument/2006/relationships/hyperlink" Target="http://msdn.microsoft.com/en-us/library/8edha89s(VS.100).aspx" TargetMode="External"/><Relationship Id="rId51" Type="http://schemas.openxmlformats.org/officeDocument/2006/relationships/hyperlink" Target="http://msdn.microsoft.com/en-us/library/6zhxzbds.aspx" TargetMode="External"/><Relationship Id="rId3" Type="http://schemas.openxmlformats.org/officeDocument/2006/relationships/settings" Target="settings.xml"/><Relationship Id="rId12" Type="http://schemas.openxmlformats.org/officeDocument/2006/relationships/hyperlink" Target="http://msdn.microsoft.com/en-us/library/f2kd6eb2.aspx" TargetMode="External"/><Relationship Id="rId17" Type="http://schemas.openxmlformats.org/officeDocument/2006/relationships/hyperlink" Target="http://msdn.microsoft.com/en-us/library/67bxt5ee.aspx" TargetMode="External"/><Relationship Id="rId25" Type="http://schemas.openxmlformats.org/officeDocument/2006/relationships/hyperlink" Target="http://msdn.microsoft.com/en-us/library/zkacc7k1.aspx" TargetMode="External"/><Relationship Id="rId33" Type="http://schemas.openxmlformats.org/officeDocument/2006/relationships/hyperlink" Target="http://msdn.microsoft.com/en-us/library/a59bsyk4.aspx" TargetMode="External"/><Relationship Id="rId38" Type="http://schemas.openxmlformats.org/officeDocument/2006/relationships/hyperlink" Target="http://msdn.microsoft.com/en-us/library/xhbhezf4.aspx" TargetMode="External"/><Relationship Id="rId46" Type="http://schemas.openxmlformats.org/officeDocument/2006/relationships/hyperlink" Target="http://msdn.microsoft.com/en-us/library/h5f1zzaw.aspx" TargetMode="External"/><Relationship Id="rId59" Type="http://schemas.openxmlformats.org/officeDocument/2006/relationships/hyperlink" Target="http://msdn.microsoft.com/en-us/library/6fbs5e2h.aspx" TargetMode="External"/><Relationship Id="rId20" Type="http://schemas.openxmlformats.org/officeDocument/2006/relationships/hyperlink" Target="http://msdn.microsoft.com/en-us/library/z19tbbca.aspx" TargetMode="External"/><Relationship Id="rId41" Type="http://schemas.openxmlformats.org/officeDocument/2006/relationships/hyperlink" Target="http://msdn.microsoft.com/en-us/library/2y9zhhx1.aspx" TargetMode="External"/><Relationship Id="rId54" Type="http://schemas.openxmlformats.org/officeDocument/2006/relationships/hyperlink" Target="http://msdn.microsoft.com/en-us/library/51y09td4.aspx"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msdn.microsoft.com/en-us/library/8edha89s(VS.80).aspx" TargetMode="External"/><Relationship Id="rId15" Type="http://schemas.openxmlformats.org/officeDocument/2006/relationships/hyperlink" Target="http://msdn.microsoft.com/en-us/library/wc3z3k8c.aspx" TargetMode="External"/><Relationship Id="rId23" Type="http://schemas.openxmlformats.org/officeDocument/2006/relationships/hyperlink" Target="http://msdn.microsoft.com/en-us/library/sbf85k1c.aspx" TargetMode="External"/><Relationship Id="rId28" Type="http://schemas.openxmlformats.org/officeDocument/2006/relationships/hyperlink" Target="http://msdn.microsoft.com/en-us/library/53k8ybth.aspx" TargetMode="External"/><Relationship Id="rId36" Type="http://schemas.openxmlformats.org/officeDocument/2006/relationships/hyperlink" Target="http://msdn.microsoft.com/en-us/library/a3hd7ste.aspx" TargetMode="External"/><Relationship Id="rId49" Type="http://schemas.openxmlformats.org/officeDocument/2006/relationships/hyperlink" Target="http://msdn.microsoft.com/en-us/library/23as4533.aspx" TargetMode="External"/><Relationship Id="rId57" Type="http://schemas.openxmlformats.org/officeDocument/2006/relationships/hyperlink" Target="http://msdn.microsoft.com/en-us/library/58918ffs.aspx" TargetMode="External"/><Relationship Id="rId10" Type="http://schemas.openxmlformats.org/officeDocument/2006/relationships/hyperlink" Target="http://msdn.microsoft.com/en-us/library/k1a63xkz.aspx" TargetMode="External"/><Relationship Id="rId31" Type="http://schemas.openxmlformats.org/officeDocument/2006/relationships/hyperlink" Target="http://msdn.microsoft.com/en-us/library/yxk8751b.aspx" TargetMode="External"/><Relationship Id="rId44" Type="http://schemas.openxmlformats.org/officeDocument/2006/relationships/hyperlink" Target="http://msdn.microsoft.com/en-us/library/ydwa9zh0.aspx" TargetMode="External"/><Relationship Id="rId52" Type="http://schemas.openxmlformats.org/officeDocument/2006/relationships/hyperlink" Target="http://msdn.microsoft.com/en-us/library/ty67wk28.aspx" TargetMode="External"/><Relationship Id="rId6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msdn.microsoft.com/en-us/library/s53ehcz3.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912</Words>
  <Characters>5204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6104</CharactersWithSpaces>
  <SharedDoc>false</SharedDoc>
  <HLinks>
    <vt:vector size="330" baseType="variant">
      <vt:variant>
        <vt:i4>1507395</vt:i4>
      </vt:variant>
      <vt:variant>
        <vt:i4>162</vt:i4>
      </vt:variant>
      <vt:variant>
        <vt:i4>0</vt:i4>
      </vt:variant>
      <vt:variant>
        <vt:i4>5</vt:i4>
      </vt:variant>
      <vt:variant>
        <vt:lpwstr>http://msdn.microsoft.com/en-us/library/6fbs5e2h.aspx</vt:lpwstr>
      </vt:variant>
      <vt:variant>
        <vt:lpwstr/>
      </vt:variant>
      <vt:variant>
        <vt:i4>393238</vt:i4>
      </vt:variant>
      <vt:variant>
        <vt:i4>159</vt:i4>
      </vt:variant>
      <vt:variant>
        <vt:i4>0</vt:i4>
      </vt:variant>
      <vt:variant>
        <vt:i4>5</vt:i4>
      </vt:variant>
      <vt:variant>
        <vt:lpwstr>javascript:CopyCode('ctl00_MTCS_main_ctl51_code');</vt:lpwstr>
      </vt:variant>
      <vt:variant>
        <vt:lpwstr/>
      </vt:variant>
      <vt:variant>
        <vt:i4>1245250</vt:i4>
      </vt:variant>
      <vt:variant>
        <vt:i4>156</vt:i4>
      </vt:variant>
      <vt:variant>
        <vt:i4>0</vt:i4>
      </vt:variant>
      <vt:variant>
        <vt:i4>5</vt:i4>
      </vt:variant>
      <vt:variant>
        <vt:lpwstr>http://msdn.microsoft.com/en-us/library/58918ffs.aspx</vt:lpwstr>
      </vt:variant>
      <vt:variant>
        <vt:lpwstr/>
      </vt:variant>
      <vt:variant>
        <vt:i4>1114142</vt:i4>
      </vt:variant>
      <vt:variant>
        <vt:i4>153</vt:i4>
      </vt:variant>
      <vt:variant>
        <vt:i4>0</vt:i4>
      </vt:variant>
      <vt:variant>
        <vt:i4>5</vt:i4>
      </vt:variant>
      <vt:variant>
        <vt:lpwstr>http://msdn.microsoft.com/en-us/library/eahchzkf.aspx</vt:lpwstr>
      </vt:variant>
      <vt:variant>
        <vt:lpwstr/>
      </vt:variant>
      <vt:variant>
        <vt:i4>4784138</vt:i4>
      </vt:variant>
      <vt:variant>
        <vt:i4>150</vt:i4>
      </vt:variant>
      <vt:variant>
        <vt:i4>0</vt:i4>
      </vt:variant>
      <vt:variant>
        <vt:i4>5</vt:i4>
      </vt:variant>
      <vt:variant>
        <vt:lpwstr>http://msdn.microsoft.com/en-us/library/scekt9xw.aspx</vt:lpwstr>
      </vt:variant>
      <vt:variant>
        <vt:lpwstr/>
      </vt:variant>
      <vt:variant>
        <vt:i4>5111809</vt:i4>
      </vt:variant>
      <vt:variant>
        <vt:i4>147</vt:i4>
      </vt:variant>
      <vt:variant>
        <vt:i4>0</vt:i4>
      </vt:variant>
      <vt:variant>
        <vt:i4>5</vt:i4>
      </vt:variant>
      <vt:variant>
        <vt:lpwstr>http://msdn.microsoft.com/en-us/library/51y09td4.aspx</vt:lpwstr>
      </vt:variant>
      <vt:variant>
        <vt:lpwstr/>
      </vt:variant>
      <vt:variant>
        <vt:i4>4259840</vt:i4>
      </vt:variant>
      <vt:variant>
        <vt:i4>144</vt:i4>
      </vt:variant>
      <vt:variant>
        <vt:i4>0</vt:i4>
      </vt:variant>
      <vt:variant>
        <vt:i4>5</vt:i4>
      </vt:variant>
      <vt:variant>
        <vt:lpwstr>http://msdn.microsoft.com/en-us/library/s8bz4d5h.aspx</vt:lpwstr>
      </vt:variant>
      <vt:variant>
        <vt:lpwstr/>
      </vt:variant>
      <vt:variant>
        <vt:i4>1179671</vt:i4>
      </vt:variant>
      <vt:variant>
        <vt:i4>141</vt:i4>
      </vt:variant>
      <vt:variant>
        <vt:i4>0</vt:i4>
      </vt:variant>
      <vt:variant>
        <vt:i4>5</vt:i4>
      </vt:variant>
      <vt:variant>
        <vt:lpwstr>http://msdn.microsoft.com/en-us/library/ty67wk28.aspx</vt:lpwstr>
      </vt:variant>
      <vt:variant>
        <vt:lpwstr/>
      </vt:variant>
      <vt:variant>
        <vt:i4>1835088</vt:i4>
      </vt:variant>
      <vt:variant>
        <vt:i4>138</vt:i4>
      </vt:variant>
      <vt:variant>
        <vt:i4>0</vt:i4>
      </vt:variant>
      <vt:variant>
        <vt:i4>5</vt:i4>
      </vt:variant>
      <vt:variant>
        <vt:lpwstr>http://msdn.microsoft.com/en-us/library/6zhxzbds.aspx</vt:lpwstr>
      </vt:variant>
      <vt:variant>
        <vt:lpwstr/>
      </vt:variant>
      <vt:variant>
        <vt:i4>5046277</vt:i4>
      </vt:variant>
      <vt:variant>
        <vt:i4>135</vt:i4>
      </vt:variant>
      <vt:variant>
        <vt:i4>0</vt:i4>
      </vt:variant>
      <vt:variant>
        <vt:i4>5</vt:i4>
      </vt:variant>
      <vt:variant>
        <vt:lpwstr>http://msdn.microsoft.com/en-us/library/sbkb459w.aspx</vt:lpwstr>
      </vt:variant>
      <vt:variant>
        <vt:lpwstr/>
      </vt:variant>
      <vt:variant>
        <vt:i4>4784196</vt:i4>
      </vt:variant>
      <vt:variant>
        <vt:i4>132</vt:i4>
      </vt:variant>
      <vt:variant>
        <vt:i4>0</vt:i4>
      </vt:variant>
      <vt:variant>
        <vt:i4>5</vt:i4>
      </vt:variant>
      <vt:variant>
        <vt:lpwstr>http://msdn.microsoft.com/en-us/library/23as4533.aspx</vt:lpwstr>
      </vt:variant>
      <vt:variant>
        <vt:lpwstr/>
      </vt:variant>
      <vt:variant>
        <vt:i4>4521992</vt:i4>
      </vt:variant>
      <vt:variant>
        <vt:i4>129</vt:i4>
      </vt:variant>
      <vt:variant>
        <vt:i4>0</vt:i4>
      </vt:variant>
      <vt:variant>
        <vt:i4>5</vt:i4>
      </vt:variant>
      <vt:variant>
        <vt:lpwstr>http://msdn.microsoft.com/en-us/library/ayt2kcfb.aspx</vt:lpwstr>
      </vt:variant>
      <vt:variant>
        <vt:lpwstr/>
      </vt:variant>
      <vt:variant>
        <vt:i4>131151</vt:i4>
      </vt:variant>
      <vt:variant>
        <vt:i4>126</vt:i4>
      </vt:variant>
      <vt:variant>
        <vt:i4>0</vt:i4>
      </vt:variant>
      <vt:variant>
        <vt:i4>5</vt:i4>
      </vt:variant>
      <vt:variant>
        <vt:lpwstr>http://msdn.microsoft.com/en-us/library/0zbsw2z6.aspx</vt:lpwstr>
      </vt:variant>
      <vt:variant>
        <vt:lpwstr/>
      </vt:variant>
      <vt:variant>
        <vt:i4>393221</vt:i4>
      </vt:variant>
      <vt:variant>
        <vt:i4>123</vt:i4>
      </vt:variant>
      <vt:variant>
        <vt:i4>0</vt:i4>
      </vt:variant>
      <vt:variant>
        <vt:i4>5</vt:i4>
      </vt:variant>
      <vt:variant>
        <vt:lpwstr>http://msdn.microsoft.com/en-us/library/h5f1zzaw.aspx</vt:lpwstr>
      </vt:variant>
      <vt:variant>
        <vt:lpwstr/>
      </vt:variant>
      <vt:variant>
        <vt:i4>4849682</vt:i4>
      </vt:variant>
      <vt:variant>
        <vt:i4>120</vt:i4>
      </vt:variant>
      <vt:variant>
        <vt:i4>0</vt:i4>
      </vt:variant>
      <vt:variant>
        <vt:i4>5</vt:i4>
      </vt:variant>
      <vt:variant>
        <vt:lpwstr>http://msdn.microsoft.com/en-us/library/e669ax02.aspx</vt:lpwstr>
      </vt:variant>
      <vt:variant>
        <vt:lpwstr/>
      </vt:variant>
      <vt:variant>
        <vt:i4>4194383</vt:i4>
      </vt:variant>
      <vt:variant>
        <vt:i4>117</vt:i4>
      </vt:variant>
      <vt:variant>
        <vt:i4>0</vt:i4>
      </vt:variant>
      <vt:variant>
        <vt:i4>5</vt:i4>
      </vt:variant>
      <vt:variant>
        <vt:lpwstr>http://msdn.microsoft.com/en-us/library/ydwa9zh0.aspx</vt:lpwstr>
      </vt:variant>
      <vt:variant>
        <vt:lpwstr/>
      </vt:variant>
      <vt:variant>
        <vt:i4>1310815</vt:i4>
      </vt:variant>
      <vt:variant>
        <vt:i4>114</vt:i4>
      </vt:variant>
      <vt:variant>
        <vt:i4>0</vt:i4>
      </vt:variant>
      <vt:variant>
        <vt:i4>5</vt:i4>
      </vt:variant>
      <vt:variant>
        <vt:lpwstr>http://msdn.microsoft.com/en-us/library/d31sybc9.aspx</vt:lpwstr>
      </vt:variant>
      <vt:variant>
        <vt:lpwstr/>
      </vt:variant>
      <vt:variant>
        <vt:i4>5963795</vt:i4>
      </vt:variant>
      <vt:variant>
        <vt:i4>111</vt:i4>
      </vt:variant>
      <vt:variant>
        <vt:i4>0</vt:i4>
      </vt:variant>
      <vt:variant>
        <vt:i4>5</vt:i4>
      </vt:variant>
      <vt:variant>
        <vt:lpwstr>http://msdn.microsoft.com/en-us/library/s2bkaksf.aspx</vt:lpwstr>
      </vt:variant>
      <vt:variant>
        <vt:lpwstr/>
      </vt:variant>
      <vt:variant>
        <vt:i4>5570571</vt:i4>
      </vt:variant>
      <vt:variant>
        <vt:i4>108</vt:i4>
      </vt:variant>
      <vt:variant>
        <vt:i4>0</vt:i4>
      </vt:variant>
      <vt:variant>
        <vt:i4>5</vt:i4>
      </vt:variant>
      <vt:variant>
        <vt:lpwstr>http://msdn.microsoft.com/en-us/library/2y9zhhx1.aspx</vt:lpwstr>
      </vt:variant>
      <vt:variant>
        <vt:lpwstr/>
      </vt:variant>
      <vt:variant>
        <vt:i4>1441795</vt:i4>
      </vt:variant>
      <vt:variant>
        <vt:i4>105</vt:i4>
      </vt:variant>
      <vt:variant>
        <vt:i4>0</vt:i4>
      </vt:variant>
      <vt:variant>
        <vt:i4>5</vt:i4>
      </vt:variant>
      <vt:variant>
        <vt:lpwstr>http://msdn.microsoft.com/en-us/library/sa7629ew.aspx</vt:lpwstr>
      </vt:variant>
      <vt:variant>
        <vt:lpwstr/>
      </vt:variant>
      <vt:variant>
        <vt:i4>5505032</vt:i4>
      </vt:variant>
      <vt:variant>
        <vt:i4>102</vt:i4>
      </vt:variant>
      <vt:variant>
        <vt:i4>0</vt:i4>
      </vt:variant>
      <vt:variant>
        <vt:i4>5</vt:i4>
      </vt:variant>
      <vt:variant>
        <vt:lpwstr>http://msdn.microsoft.com/en-us/library/z5z9kes2.aspx</vt:lpwstr>
      </vt:variant>
      <vt:variant>
        <vt:lpwstr/>
      </vt:variant>
      <vt:variant>
        <vt:i4>4259849</vt:i4>
      </vt:variant>
      <vt:variant>
        <vt:i4>99</vt:i4>
      </vt:variant>
      <vt:variant>
        <vt:i4>0</vt:i4>
      </vt:variant>
      <vt:variant>
        <vt:i4>5</vt:i4>
      </vt:variant>
      <vt:variant>
        <vt:lpwstr>http://msdn.microsoft.com/en-us/library/xhbhezf4.aspx</vt:lpwstr>
      </vt:variant>
      <vt:variant>
        <vt:lpwstr/>
      </vt:variant>
      <vt:variant>
        <vt:i4>1179735</vt:i4>
      </vt:variant>
      <vt:variant>
        <vt:i4>96</vt:i4>
      </vt:variant>
      <vt:variant>
        <vt:i4>0</vt:i4>
      </vt:variant>
      <vt:variant>
        <vt:i4>5</vt:i4>
      </vt:variant>
      <vt:variant>
        <vt:lpwstr>http://msdn.microsoft.com/en-us/library/0z4503sa.aspx</vt:lpwstr>
      </vt:variant>
      <vt:variant>
        <vt:lpwstr/>
      </vt:variant>
      <vt:variant>
        <vt:i4>5111898</vt:i4>
      </vt:variant>
      <vt:variant>
        <vt:i4>93</vt:i4>
      </vt:variant>
      <vt:variant>
        <vt:i4>0</vt:i4>
      </vt:variant>
      <vt:variant>
        <vt:i4>5</vt:i4>
      </vt:variant>
      <vt:variant>
        <vt:lpwstr>http://msdn.microsoft.com/en-us/library/a3hd7ste.aspx</vt:lpwstr>
      </vt:variant>
      <vt:variant>
        <vt:lpwstr/>
      </vt:variant>
      <vt:variant>
        <vt:i4>655437</vt:i4>
      </vt:variant>
      <vt:variant>
        <vt:i4>90</vt:i4>
      </vt:variant>
      <vt:variant>
        <vt:i4>0</vt:i4>
      </vt:variant>
      <vt:variant>
        <vt:i4>5</vt:i4>
      </vt:variant>
      <vt:variant>
        <vt:lpwstr>http://msdn.microsoft.com/en-us/library/6373h346.aspx</vt:lpwstr>
      </vt:variant>
      <vt:variant>
        <vt:lpwstr/>
      </vt:variant>
      <vt:variant>
        <vt:i4>5505090</vt:i4>
      </vt:variant>
      <vt:variant>
        <vt:i4>87</vt:i4>
      </vt:variant>
      <vt:variant>
        <vt:i4>0</vt:i4>
      </vt:variant>
      <vt:variant>
        <vt:i4>5</vt:i4>
      </vt:variant>
      <vt:variant>
        <vt:lpwstr>http://msdn.microsoft.com/en-us/library/2a723cdk.aspx</vt:lpwstr>
      </vt:variant>
      <vt:variant>
        <vt:lpwstr/>
      </vt:variant>
      <vt:variant>
        <vt:i4>1376336</vt:i4>
      </vt:variant>
      <vt:variant>
        <vt:i4>84</vt:i4>
      </vt:variant>
      <vt:variant>
        <vt:i4>0</vt:i4>
      </vt:variant>
      <vt:variant>
        <vt:i4>5</vt:i4>
      </vt:variant>
      <vt:variant>
        <vt:lpwstr>http://msdn.microsoft.com/en-us/library/a59bsyk4.aspx</vt:lpwstr>
      </vt:variant>
      <vt:variant>
        <vt:lpwstr/>
      </vt:variant>
      <vt:variant>
        <vt:i4>4325448</vt:i4>
      </vt:variant>
      <vt:variant>
        <vt:i4>81</vt:i4>
      </vt:variant>
      <vt:variant>
        <vt:i4>0</vt:i4>
      </vt:variant>
      <vt:variant>
        <vt:i4>5</vt:i4>
      </vt:variant>
      <vt:variant>
        <vt:lpwstr>http://msdn.microsoft.com/en-us/library/hx063734.aspx</vt:lpwstr>
      </vt:variant>
      <vt:variant>
        <vt:lpwstr/>
      </vt:variant>
      <vt:variant>
        <vt:i4>1572868</vt:i4>
      </vt:variant>
      <vt:variant>
        <vt:i4>78</vt:i4>
      </vt:variant>
      <vt:variant>
        <vt:i4>0</vt:i4>
      </vt:variant>
      <vt:variant>
        <vt:i4>5</vt:i4>
      </vt:variant>
      <vt:variant>
        <vt:lpwstr>http://msdn.microsoft.com/en-us/library/yxk8751b.aspx</vt:lpwstr>
      </vt:variant>
      <vt:variant>
        <vt:lpwstr/>
      </vt:variant>
      <vt:variant>
        <vt:i4>4587529</vt:i4>
      </vt:variant>
      <vt:variant>
        <vt:i4>75</vt:i4>
      </vt:variant>
      <vt:variant>
        <vt:i4>0</vt:i4>
      </vt:variant>
      <vt:variant>
        <vt:i4>5</vt:i4>
      </vt:variant>
      <vt:variant>
        <vt:lpwstr>http://msdn.microsoft.com/en-us/library/z5wecxwa.aspx</vt:lpwstr>
      </vt:variant>
      <vt:variant>
        <vt:lpwstr/>
      </vt:variant>
      <vt:variant>
        <vt:i4>2031647</vt:i4>
      </vt:variant>
      <vt:variant>
        <vt:i4>72</vt:i4>
      </vt:variant>
      <vt:variant>
        <vt:i4>0</vt:i4>
      </vt:variant>
      <vt:variant>
        <vt:i4>5</vt:i4>
      </vt:variant>
      <vt:variant>
        <vt:lpwstr>http://msdn.microsoft.com/en-us/library/3tz250sf.aspx</vt:lpwstr>
      </vt:variant>
      <vt:variant>
        <vt:lpwstr/>
      </vt:variant>
      <vt:variant>
        <vt:i4>917571</vt:i4>
      </vt:variant>
      <vt:variant>
        <vt:i4>69</vt:i4>
      </vt:variant>
      <vt:variant>
        <vt:i4>0</vt:i4>
      </vt:variant>
      <vt:variant>
        <vt:i4>5</vt:i4>
      </vt:variant>
      <vt:variant>
        <vt:lpwstr>http://msdn.microsoft.com/en-us/library/53k8ybth.aspx</vt:lpwstr>
      </vt:variant>
      <vt:variant>
        <vt:lpwstr/>
      </vt:variant>
      <vt:variant>
        <vt:i4>5439500</vt:i4>
      </vt:variant>
      <vt:variant>
        <vt:i4>66</vt:i4>
      </vt:variant>
      <vt:variant>
        <vt:i4>0</vt:i4>
      </vt:variant>
      <vt:variant>
        <vt:i4>5</vt:i4>
      </vt:variant>
      <vt:variant>
        <vt:lpwstr>http://msdn.microsoft.com/en-us/library/xt18et0d.aspx</vt:lpwstr>
      </vt:variant>
      <vt:variant>
        <vt:lpwstr/>
      </vt:variant>
      <vt:variant>
        <vt:i4>4653147</vt:i4>
      </vt:variant>
      <vt:variant>
        <vt:i4>63</vt:i4>
      </vt:variant>
      <vt:variant>
        <vt:i4>0</vt:i4>
      </vt:variant>
      <vt:variant>
        <vt:i4>5</vt:i4>
      </vt:variant>
      <vt:variant>
        <vt:lpwstr>http://msdn.microsoft.com/en-us/library/a1sway8w.aspx</vt:lpwstr>
      </vt:variant>
      <vt:variant>
        <vt:lpwstr/>
      </vt:variant>
      <vt:variant>
        <vt:i4>65539</vt:i4>
      </vt:variant>
      <vt:variant>
        <vt:i4>60</vt:i4>
      </vt:variant>
      <vt:variant>
        <vt:i4>0</vt:i4>
      </vt:variant>
      <vt:variant>
        <vt:i4>5</vt:i4>
      </vt:variant>
      <vt:variant>
        <vt:lpwstr>http://msdn.microsoft.com/en-us/library/zkacc7k1.aspx</vt:lpwstr>
      </vt:variant>
      <vt:variant>
        <vt:lpwstr/>
      </vt:variant>
      <vt:variant>
        <vt:i4>4521991</vt:i4>
      </vt:variant>
      <vt:variant>
        <vt:i4>57</vt:i4>
      </vt:variant>
      <vt:variant>
        <vt:i4>0</vt:i4>
      </vt:variant>
      <vt:variant>
        <vt:i4>5</vt:i4>
      </vt:variant>
      <vt:variant>
        <vt:lpwstr>http://msdn.microsoft.com/en-us/library/kxszd0kx.aspx</vt:lpwstr>
      </vt:variant>
      <vt:variant>
        <vt:lpwstr/>
      </vt:variant>
      <vt:variant>
        <vt:i4>6094849</vt:i4>
      </vt:variant>
      <vt:variant>
        <vt:i4>54</vt:i4>
      </vt:variant>
      <vt:variant>
        <vt:i4>0</vt:i4>
      </vt:variant>
      <vt:variant>
        <vt:i4>5</vt:i4>
      </vt:variant>
      <vt:variant>
        <vt:lpwstr>http://msdn.microsoft.com/en-us/library/sbf85k1c.aspx</vt:lpwstr>
      </vt:variant>
      <vt:variant>
        <vt:lpwstr/>
      </vt:variant>
      <vt:variant>
        <vt:i4>524382</vt:i4>
      </vt:variant>
      <vt:variant>
        <vt:i4>51</vt:i4>
      </vt:variant>
      <vt:variant>
        <vt:i4>0</vt:i4>
      </vt:variant>
      <vt:variant>
        <vt:i4>5</vt:i4>
      </vt:variant>
      <vt:variant>
        <vt:lpwstr>http://msdn.microsoft.com/en-us/library/0w4e0fzs.aspx</vt:lpwstr>
      </vt:variant>
      <vt:variant>
        <vt:lpwstr/>
      </vt:variant>
      <vt:variant>
        <vt:i4>6225991</vt:i4>
      </vt:variant>
      <vt:variant>
        <vt:i4>48</vt:i4>
      </vt:variant>
      <vt:variant>
        <vt:i4>0</vt:i4>
      </vt:variant>
      <vt:variant>
        <vt:i4>5</vt:i4>
      </vt:variant>
      <vt:variant>
        <vt:lpwstr>http://msdn.microsoft.com/en-us/library/3b1ff23f.aspx</vt:lpwstr>
      </vt:variant>
      <vt:variant>
        <vt:lpwstr/>
      </vt:variant>
      <vt:variant>
        <vt:i4>4784210</vt:i4>
      </vt:variant>
      <vt:variant>
        <vt:i4>45</vt:i4>
      </vt:variant>
      <vt:variant>
        <vt:i4>0</vt:i4>
      </vt:variant>
      <vt:variant>
        <vt:i4>5</vt:i4>
      </vt:variant>
      <vt:variant>
        <vt:lpwstr>http://msdn.microsoft.com/en-us/library/z19tbbca.aspx</vt:lpwstr>
      </vt:variant>
      <vt:variant>
        <vt:lpwstr/>
      </vt:variant>
      <vt:variant>
        <vt:i4>5505096</vt:i4>
      </vt:variant>
      <vt:variant>
        <vt:i4>42</vt:i4>
      </vt:variant>
      <vt:variant>
        <vt:i4>0</vt:i4>
      </vt:variant>
      <vt:variant>
        <vt:i4>5</vt:i4>
      </vt:variant>
      <vt:variant>
        <vt:lpwstr>http://msdn.microsoft.com/en-us/library/wch5w409.aspx</vt:lpwstr>
      </vt:variant>
      <vt:variant>
        <vt:lpwstr/>
      </vt:variant>
      <vt:variant>
        <vt:i4>655426</vt:i4>
      </vt:variant>
      <vt:variant>
        <vt:i4>39</vt:i4>
      </vt:variant>
      <vt:variant>
        <vt:i4>0</vt:i4>
      </vt:variant>
      <vt:variant>
        <vt:i4>5</vt:i4>
      </vt:variant>
      <vt:variant>
        <vt:lpwstr>http://msdn.microsoft.com/en-us/library/k1a63xkz.aspx</vt:lpwstr>
      </vt:variant>
      <vt:variant>
        <vt:lpwstr/>
      </vt:variant>
      <vt:variant>
        <vt:i4>1048661</vt:i4>
      </vt:variant>
      <vt:variant>
        <vt:i4>36</vt:i4>
      </vt:variant>
      <vt:variant>
        <vt:i4>0</vt:i4>
      </vt:variant>
      <vt:variant>
        <vt:i4>5</vt:i4>
      </vt:variant>
      <vt:variant>
        <vt:lpwstr>http://msdn.microsoft.com/en-us/library/67bxt5ee.aspx</vt:lpwstr>
      </vt:variant>
      <vt:variant>
        <vt:lpwstr/>
      </vt:variant>
      <vt:variant>
        <vt:i4>4980757</vt:i4>
      </vt:variant>
      <vt:variant>
        <vt:i4>33</vt:i4>
      </vt:variant>
      <vt:variant>
        <vt:i4>0</vt:i4>
      </vt:variant>
      <vt:variant>
        <vt:i4>5</vt:i4>
      </vt:variant>
      <vt:variant>
        <vt:lpwstr>http://msdn.microsoft.com/en-us/library/eahhcxk2.aspx</vt:lpwstr>
      </vt:variant>
      <vt:variant>
        <vt:lpwstr/>
      </vt:variant>
      <vt:variant>
        <vt:i4>1966175</vt:i4>
      </vt:variant>
      <vt:variant>
        <vt:i4>30</vt:i4>
      </vt:variant>
      <vt:variant>
        <vt:i4>0</vt:i4>
      </vt:variant>
      <vt:variant>
        <vt:i4>5</vt:i4>
      </vt:variant>
      <vt:variant>
        <vt:lpwstr>http://msdn.microsoft.com/en-us/library/wc3z3k8c.aspx</vt:lpwstr>
      </vt:variant>
      <vt:variant>
        <vt:lpwstr/>
      </vt:variant>
      <vt:variant>
        <vt:i4>852048</vt:i4>
      </vt:variant>
      <vt:variant>
        <vt:i4>27</vt:i4>
      </vt:variant>
      <vt:variant>
        <vt:i4>0</vt:i4>
      </vt:variant>
      <vt:variant>
        <vt:i4>5</vt:i4>
      </vt:variant>
      <vt:variant>
        <vt:lpwstr>http://msdn.microsoft.com/en-us/library/36x43w8w.aspx</vt:lpwstr>
      </vt:variant>
      <vt:variant>
        <vt:lpwstr/>
      </vt:variant>
      <vt:variant>
        <vt:i4>1507348</vt:i4>
      </vt:variant>
      <vt:variant>
        <vt:i4>24</vt:i4>
      </vt:variant>
      <vt:variant>
        <vt:i4>0</vt:i4>
      </vt:variant>
      <vt:variant>
        <vt:i4>5</vt:i4>
      </vt:variant>
      <vt:variant>
        <vt:lpwstr>http://msdn.microsoft.com/en-us/library/d2bd4x66.aspx</vt:lpwstr>
      </vt:variant>
      <vt:variant>
        <vt:lpwstr/>
      </vt:variant>
      <vt:variant>
        <vt:i4>917577</vt:i4>
      </vt:variant>
      <vt:variant>
        <vt:i4>21</vt:i4>
      </vt:variant>
      <vt:variant>
        <vt:i4>0</vt:i4>
      </vt:variant>
      <vt:variant>
        <vt:i4>5</vt:i4>
      </vt:variant>
      <vt:variant>
        <vt:lpwstr>http://msdn.microsoft.com/en-us/library/f2kd6eb2.aspx</vt:lpwstr>
      </vt:variant>
      <vt:variant>
        <vt:lpwstr/>
      </vt:variant>
      <vt:variant>
        <vt:i4>5505096</vt:i4>
      </vt:variant>
      <vt:variant>
        <vt:i4>18</vt:i4>
      </vt:variant>
      <vt:variant>
        <vt:i4>0</vt:i4>
      </vt:variant>
      <vt:variant>
        <vt:i4>5</vt:i4>
      </vt:variant>
      <vt:variant>
        <vt:lpwstr>http://msdn.microsoft.com/en-us/library/wch5w409.aspx</vt:lpwstr>
      </vt:variant>
      <vt:variant>
        <vt:lpwstr/>
      </vt:variant>
      <vt:variant>
        <vt:i4>655426</vt:i4>
      </vt:variant>
      <vt:variant>
        <vt:i4>15</vt:i4>
      </vt:variant>
      <vt:variant>
        <vt:i4>0</vt:i4>
      </vt:variant>
      <vt:variant>
        <vt:i4>5</vt:i4>
      </vt:variant>
      <vt:variant>
        <vt:lpwstr>http://msdn.microsoft.com/en-us/library/k1a63xkz.aspx</vt:lpwstr>
      </vt:variant>
      <vt:variant>
        <vt:lpwstr/>
      </vt:variant>
      <vt:variant>
        <vt:i4>983106</vt:i4>
      </vt:variant>
      <vt:variant>
        <vt:i4>12</vt:i4>
      </vt:variant>
      <vt:variant>
        <vt:i4>0</vt:i4>
      </vt:variant>
      <vt:variant>
        <vt:i4>5</vt:i4>
      </vt:variant>
      <vt:variant>
        <vt:lpwstr>http://msdn.microsoft.com/en-us/library/s53ehcz3.aspx</vt:lpwstr>
      </vt:variant>
      <vt:variant>
        <vt:lpwstr/>
      </vt:variant>
      <vt:variant>
        <vt:i4>524366</vt:i4>
      </vt:variant>
      <vt:variant>
        <vt:i4>9</vt:i4>
      </vt:variant>
      <vt:variant>
        <vt:i4>0</vt:i4>
      </vt:variant>
      <vt:variant>
        <vt:i4>5</vt:i4>
      </vt:variant>
      <vt:variant>
        <vt:lpwstr>http://msdn.microsoft.com/en-us/library/8edha89s(VS.100).aspx</vt:lpwstr>
      </vt:variant>
      <vt:variant>
        <vt:lpwstr/>
      </vt:variant>
      <vt:variant>
        <vt:i4>1048594</vt:i4>
      </vt:variant>
      <vt:variant>
        <vt:i4>6</vt:i4>
      </vt:variant>
      <vt:variant>
        <vt:i4>0</vt:i4>
      </vt:variant>
      <vt:variant>
        <vt:i4>5</vt:i4>
      </vt:variant>
      <vt:variant>
        <vt:lpwstr>http://msdn.microsoft.com/en-us/library/8edha89s(VS.85).aspx</vt:lpwstr>
      </vt:variant>
      <vt:variant>
        <vt:lpwstr/>
      </vt:variant>
      <vt:variant>
        <vt:i4>1376274</vt:i4>
      </vt:variant>
      <vt:variant>
        <vt:i4>3</vt:i4>
      </vt:variant>
      <vt:variant>
        <vt:i4>0</vt:i4>
      </vt:variant>
      <vt:variant>
        <vt:i4>5</vt:i4>
      </vt:variant>
      <vt:variant>
        <vt:lpwstr>http://msdn.microsoft.com/en-us/library/8edha89s(VS.80).aspx</vt:lpwstr>
      </vt:variant>
      <vt:variant>
        <vt:lpwstr/>
      </vt:variant>
      <vt:variant>
        <vt:i4>1310749</vt:i4>
      </vt:variant>
      <vt:variant>
        <vt:i4>0</vt:i4>
      </vt:variant>
      <vt:variant>
        <vt:i4>0</vt:i4>
      </vt:variant>
      <vt:variant>
        <vt:i4>5</vt:i4>
      </vt:variant>
      <vt:variant>
        <vt:lpwstr>http://msdn.microsoft.com/en-us/library/8edha89s(VS.71).aspx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2024-05-26T17:27:00Z</dcterms:created>
  <dcterms:modified xsi:type="dcterms:W3CDTF">2024-05-26T17:27:00Z</dcterms:modified>
</cp:coreProperties>
</file>