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515243">
      <w:pPr>
        <w:rPr>
          <w:rStyle w:val="Normal"/>
        </w:rPr>
      </w:pPr>
      <w:r>
        <w:t>CS2 Action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System.Action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Another new feature introduced by C# 2.0 is the System.Action delegate. An Action is used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by another new C# feature, Array.ForEach( ), to perform an action on each element of an array.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The object to be acted upon is passed in obj. When used with ForEach( ), each element of the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array is passed to obj in turn. Thus, through the use of ForEach( ) and Action, you can, in a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single statement, perform an operation over an entire array.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>The following program demonstrates both ForEach( ) and Action. It first creates an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8000"/>
          <w:sz w:val="19"/>
          <w:szCs w:val="19"/>
        </w:rPr>
        <w:t xml:space="preserve">array of </w:t>
      </w:r>
      <w:r>
        <w:rPr>
          <w:rFonts w:hAnsi="Consolas" w:cs="Consolas"/>
          <w:color w:val="008000"/>
          <w:sz w:val="19"/>
          <w:szCs w:val="19"/>
        </w:rPr>
        <w:t>Number</w:t>
      </w:r>
      <w:r>
        <w:rPr>
          <w:rFonts w:ascii="Consolas" w:hAnsi="Consolas" w:cs="Consolas"/>
          <w:color w:val="008000"/>
          <w:sz w:val="19"/>
          <w:szCs w:val="19"/>
        </w:rPr>
        <w:t xml:space="preserve"> objects, then uses the method </w:t>
      </w:r>
      <w:r>
        <w:rPr>
          <w:rFonts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>how( ) to display the values. Next, it uses</w:t>
      </w:r>
    </w:p>
    <w:p w:rsidR="00000000" w:rsidRDefault="00000000">
      <w:pPr>
        <w:autoSpaceDE w:val="0"/>
        <w:autoSpaceDN w:val="0"/>
        <w:adjustRightInd w:val="0"/>
        <w:spacing w:after="0" w:line="240" w:lineRule="auto"/>
      </w:pPr>
      <w:r>
        <w:rPr>
          <w:rFonts w:hAnsi="Consolas" w:cs="Consolas"/>
          <w:color w:val="008000"/>
          <w:sz w:val="19"/>
          <w:szCs w:val="19"/>
        </w:rPr>
        <w:t>Negate</w:t>
      </w:r>
      <w:r>
        <w:rPr>
          <w:rFonts w:ascii="Consolas" w:hAnsi="Consolas" w:cs="Consolas"/>
          <w:color w:val="008000"/>
          <w:sz w:val="19"/>
          <w:szCs w:val="19"/>
        </w:rPr>
        <w:t xml:space="preserve">( ) to negate the values. Finally, it uses </w:t>
      </w:r>
      <w:r>
        <w:rPr>
          <w:rFonts w:hAnsi="Consolas" w:cs="Consolas"/>
          <w:color w:val="008000"/>
          <w:sz w:val="19"/>
          <w:szCs w:val="19"/>
        </w:rPr>
        <w:t>S</w:t>
      </w:r>
      <w:r>
        <w:rPr>
          <w:rFonts w:ascii="Consolas" w:hAnsi="Consolas" w:cs="Consolas"/>
          <w:color w:val="008000"/>
          <w:sz w:val="19"/>
          <w:szCs w:val="19"/>
        </w:rPr>
        <w:t>how( ) again to display the negated values.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These operations 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Integer;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Number(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Integer)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>.Integer = Integer;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 Action method.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Displays the value it is passed.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 xml:space="preserve">.Write(N.Integer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Another Action method.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Negates the value it is passed.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Negate(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 N)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N.Integer = -N.Integer;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Print()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 xml:space="preserve">[] Numbers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[5];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Numbers[0]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(5);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Numbers[1]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(4);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Numbers[2]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(3);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Numbers[3]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(2);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Numbers[4]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Number</w:t>
      </w:r>
      <w:r>
        <w:rPr>
          <w:rFonts w:ascii="Consolas" w:hAnsi="Consolas" w:cs="Consolas"/>
          <w:sz w:val="19"/>
          <w:szCs w:val="19"/>
        </w:rPr>
        <w:t>(1);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numbers: "</w:t>
      </w:r>
      <w:r>
        <w:rPr>
          <w:rFonts w:ascii="Consolas" w:hAnsi="Consolas" w:cs="Consolas"/>
          <w:sz w:val="19"/>
          <w:szCs w:val="19"/>
        </w:rPr>
        <w:t>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show the values.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Show);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Negate);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.Write(</w:t>
      </w:r>
      <w:r>
        <w:rPr>
          <w:rFonts w:ascii="Consolas" w:hAnsi="Consolas" w:cs="Consolas"/>
          <w:color w:val="A31515"/>
          <w:sz w:val="19"/>
          <w:szCs w:val="19"/>
        </w:rPr>
        <w:t>"Contents of numbers negated: "</w:t>
      </w:r>
      <w:r>
        <w:rPr>
          <w:rFonts w:ascii="Consolas" w:hAnsi="Consolas" w:cs="Consolas"/>
          <w:sz w:val="19"/>
          <w:szCs w:val="19"/>
        </w:rPr>
        <w:t>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Use action to negate the values again.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Array</w:t>
      </w:r>
      <w:r>
        <w:rPr>
          <w:rFonts w:ascii="Consolas" w:hAnsi="Consolas" w:cs="Consolas"/>
          <w:sz w:val="19"/>
          <w:szCs w:val="19"/>
        </w:rPr>
        <w:t>.ForEach(Numbers, Show);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hAnsi="Consolas" w:cs="Consolas"/>
          <w:color w:val="2B91AF"/>
          <w:sz w:val="19"/>
          <w:szCs w:val="19"/>
        </w:rPr>
        <w:t>Program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 xml:space="preserve"> Actn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Actions</w:t>
      </w:r>
      <w:r>
        <w:rPr>
          <w:rFonts w:ascii="Consolas" w:hAnsi="Consolas" w:cs="Consolas"/>
          <w:sz w:val="19"/>
          <w:szCs w:val="19"/>
        </w:rPr>
        <w:t>();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    Actn.Print()</w:t>
      </w:r>
      <w:r>
        <w:rPr>
          <w:rFonts w:hAnsi="Consolas" w:cs="Consolas"/>
          <w:sz w:val="19"/>
          <w:szCs w:val="19"/>
        </w:rPr>
        <w:t>;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000000" w:rsidRDefault="00000000">
      <w:pPr>
        <w:autoSpaceDE w:val="0"/>
        <w:autoSpaceDN w:val="0"/>
        <w:adjustRightInd w:val="0"/>
        <w:spacing w:after="0" w:line="240" w:lineRule="auto"/>
        <w:rPr>
          <w:rStyle w:val="Normal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FB2BF3" w:rsidRDefault="00FB2BF3"/>
    <w:sectPr w:rsidR="00FB2BF3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F1841" w:rsidRDefault="00DF1841">
      <w:pPr>
        <w:spacing w:after="0" w:line="240" w:lineRule="auto"/>
      </w:pPr>
      <w:r>
        <w:separator/>
      </w:r>
    </w:p>
  </w:endnote>
  <w:endnote w:type="continuationSeparator" w:id="0">
    <w:p w:rsidR="00DF1841" w:rsidRDefault="00DF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10080" w:rsidRDefault="00E10080">
    <w:pPr>
      <w:pStyle w:val="Footer"/>
      <w:jc w:val="right"/>
    </w:pPr>
    <w:r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  <w:lang w:val="en-US" w:eastAsia="en-US"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>
      <w:rPr>
        <w:b/>
        <w:bCs/>
        <w:noProof/>
        <w:lang w:val="en-US" w:eastAsia="en-US"/>
      </w:rPr>
      <w:t>2</w:t>
    </w:r>
    <w:r>
      <w:rPr>
        <w:b/>
        <w:bCs/>
        <w:sz w:val="24"/>
        <w:szCs w:val="24"/>
      </w:rPr>
      <w:fldChar w:fldCharType="end"/>
    </w:r>
  </w:p>
  <w:p w:rsidR="00E10080" w:rsidRDefault="00E10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F1841" w:rsidRDefault="00DF1841">
      <w:pPr>
        <w:spacing w:after="0" w:line="240" w:lineRule="auto"/>
      </w:pPr>
      <w:r>
        <w:separator/>
      </w:r>
    </w:p>
  </w:footnote>
  <w:footnote w:type="continuationSeparator" w:id="0">
    <w:p w:rsidR="00DF1841" w:rsidRDefault="00DF1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1627AB"/>
    <w:rsid w:val="003850B0"/>
    <w:rsid w:val="00515243"/>
    <w:rsid w:val="0053128C"/>
    <w:rsid w:val="005955DA"/>
    <w:rsid w:val="00A550A2"/>
    <w:rsid w:val="00BF0855"/>
    <w:rsid w:val="00DF1841"/>
    <w:rsid w:val="00E10080"/>
    <w:rsid w:val="00FB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chartTrackingRefBased/>
  <w15:docId w15:val="{190B5D15-F754-CC42-8317-85430619F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rPr>
      <w:rFonts w:ascii="Calibri" w:eastAsia="Calibri" w:hAnsi="Calibri" w:cs="Times New Roman"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Pr>
      <w:rFonts w:ascii="Calibri" w:eastAsia="Calibri" w:hAnsi="Calibri" w:cs="Times New Roman"/>
      <w:sz w:val="22"/>
      <w:szCs w:val="22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Pr>
      <w:rFonts w:ascii="Calibri" w:eastAsia="Calibri" w:hAnsi="Calibri" w:cs="Times New Roman"/>
      <w:sz w:val="22"/>
      <w:szCs w:val="22"/>
    </w:rPr>
  </w:style>
  <w:style w:type="paragraph" w:styleId="NoSpacing">
    <w:name w:val="No Spacing"/>
    <w:qFormat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292</Words>
  <Characters>1669</Characters>
  <Application>Microsoft Office Word</Application>
  <DocSecurity>0</DocSecurity>
  <Lines>13</Lines>
  <Paragraphs>3</Paragraphs>
  <ScaleCrop>false</ScaleCrop>
  <Company>IT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Rajani</dc:creator>
  <cp:keywords/>
  <cp:lastModifiedBy>Rajani S</cp:lastModifiedBy>
  <cp:revision>2</cp:revision>
  <dcterms:created xsi:type="dcterms:W3CDTF">2024-05-26T10:51:00Z</dcterms:created>
  <dcterms:modified xsi:type="dcterms:W3CDTF">2024-05-26T10:51:00Z</dcterms:modified>
</cp:coreProperties>
</file>