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.NET Framework Class Library</w:t>
      </w:r>
    </w:p>
    <w:p w:rsidR="00834480" w:rsidRPr="00834480" w:rsidRDefault="00834480" w:rsidP="00834480">
      <w:pPr>
        <w:spacing w:after="150" w:line="240" w:lineRule="auto"/>
        <w:textAlignment w:val="top"/>
        <w:rPr>
          <w:rFonts w:ascii="Arial" w:eastAsia="Times New Roman" w:hAnsi="Arial" w:cs="Arial"/>
          <w:b/>
          <w:bCs/>
          <w:color w:val="000000"/>
          <w:sz w:val="30"/>
          <w:szCs w:val="30"/>
          <w:lang w:val="en-IN" w:eastAsia="en-IN"/>
        </w:rPr>
      </w:pPr>
      <w:r w:rsidRPr="00834480">
        <w:rPr>
          <w:rFonts w:ascii="Arial" w:eastAsia="Times New Roman" w:hAnsi="Arial" w:cs="Arial"/>
          <w:b/>
          <w:bCs/>
          <w:color w:val="000000"/>
          <w:sz w:val="30"/>
          <w:szCs w:val="30"/>
          <w:lang w:val="en-IN" w:eastAsia="en-IN"/>
        </w:rPr>
        <w:t>Action(T) Delegate</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Updated: June 2010</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Encapsulates a method that has a single parameter and does not return a value.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b/>
          <w:bCs/>
          <w:color w:val="000000"/>
          <w:sz w:val="16"/>
          <w:szCs w:val="16"/>
          <w:lang w:val="en-IN" w:eastAsia="en-IN"/>
        </w:rPr>
        <w:t>Namespace:</w:t>
      </w:r>
      <w:r w:rsidRPr="00834480">
        <w:rPr>
          <w:rFonts w:ascii="Verdana" w:eastAsia="Times New Roman" w:hAnsi="Verdana"/>
          <w:color w:val="000000"/>
          <w:sz w:val="16"/>
          <w:szCs w:val="16"/>
          <w:lang w:val="en-IN" w:eastAsia="en-IN"/>
        </w:rPr>
        <w:t xml:space="preserve"> </w:t>
      </w:r>
      <w:hyperlink r:id="rId6" w:history="1">
        <w:r w:rsidRPr="00834480">
          <w:rPr>
            <w:rFonts w:ascii="Verdana" w:eastAsia="Times New Roman" w:hAnsi="Verdana"/>
            <w:color w:val="0033CC"/>
            <w:sz w:val="16"/>
            <w:szCs w:val="16"/>
            <w:lang w:val="en-IN" w:eastAsia="en-IN"/>
          </w:rPr>
          <w:t>System</w:t>
        </w:r>
      </w:hyperlink>
      <w:r w:rsidRPr="00834480">
        <w:rPr>
          <w:rFonts w:ascii="Verdana" w:eastAsia="Times New Roman" w:hAnsi="Verdana"/>
          <w:color w:val="000000"/>
          <w:sz w:val="16"/>
          <w:szCs w:val="16"/>
          <w:lang w:val="en-IN" w:eastAsia="en-IN"/>
        </w:rPr>
        <w:br/>
      </w:r>
      <w:r w:rsidRPr="00834480">
        <w:rPr>
          <w:rFonts w:ascii="Verdana" w:eastAsia="Times New Roman" w:hAnsi="Verdana"/>
          <w:b/>
          <w:bCs/>
          <w:color w:val="000000"/>
          <w:sz w:val="16"/>
          <w:szCs w:val="16"/>
          <w:lang w:val="en-IN" w:eastAsia="en-IN"/>
        </w:rPr>
        <w:t>Assembly:</w:t>
      </w:r>
      <w:r w:rsidRPr="00834480">
        <w:rPr>
          <w:rFonts w:ascii="Verdana" w:eastAsia="Times New Roman" w:hAnsi="Verdana"/>
          <w:color w:val="000000"/>
          <w:sz w:val="16"/>
          <w:szCs w:val="16"/>
          <w:lang w:val="en-IN" w:eastAsia="en-IN"/>
        </w:rPr>
        <w:t xml:space="preserve"> mscorlib (in mscorlib.dll)</w:t>
      </w:r>
    </w:p>
    <w:p w:rsidR="00834480" w:rsidRPr="00834480" w:rsidRDefault="0072653D"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34480" w:rsidRPr="00834480">
        <w:rPr>
          <w:rFonts w:ascii="Verdana" w:eastAsia="Times New Roman" w:hAnsi="Verdana"/>
          <w:color w:val="000000"/>
          <w:sz w:val="16"/>
          <w:szCs w:val="16"/>
          <w:lang w:val="en-IN" w:eastAsia="en-IN"/>
        </w:rPr>
        <w:t>Syntax</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Delegate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Action(</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In</w:t>
      </w:r>
      <w:r w:rsidRPr="00834480">
        <w:rPr>
          <w:rFonts w:ascii="Courier New" w:eastAsia="Times New Roman" w:hAnsi="Courier New" w:cs="Courier New"/>
          <w:color w:val="000000"/>
          <w:sz w:val="20"/>
          <w:szCs w:val="20"/>
          <w:lang w:val="en-IN" w:eastAsia="en-IN"/>
        </w:rPr>
        <w:t xml:space="preserve"> T) ( _</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obj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T _</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in</w:t>
      </w:r>
      <w:r w:rsidRPr="00834480">
        <w:rPr>
          <w:rFonts w:ascii="Courier New" w:eastAsia="Times New Roman" w:hAnsi="Courier New" w:cs="Courier New"/>
          <w:color w:val="000000"/>
          <w:sz w:val="20"/>
          <w:szCs w:val="20"/>
          <w:lang w:val="en-IN" w:eastAsia="en-IN"/>
        </w:rPr>
        <w:t xml:space="preserve"> T&gt;(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T obj</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C++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generic&lt;typename T&gt;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Action(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T obj</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vanish/>
          <w:color w:val="000000"/>
          <w:sz w:val="16"/>
          <w:szCs w:val="16"/>
          <w:lang w:val="en-IN" w:eastAsia="en-IN"/>
        </w:rPr>
      </w:pPr>
      <w:r w:rsidRPr="00834480">
        <w:rPr>
          <w:rFonts w:ascii="Verdana" w:eastAsia="Times New Roman" w:hAnsi="Verdana"/>
          <w:vanish/>
          <w:color w:val="000000"/>
          <w:sz w:val="16"/>
          <w:szCs w:val="16"/>
          <w:lang w:val="en-IN" w:eastAsia="en-IN"/>
        </w:rPr>
        <w:t xml:space="preserve">F#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vanish/>
          <w:color w:val="000000"/>
          <w:sz w:val="20"/>
          <w:szCs w:val="20"/>
          <w:lang w:val="en-IN" w:eastAsia="en-IN"/>
        </w:rPr>
      </w:pPr>
      <w:r w:rsidRPr="00834480">
        <w:rPr>
          <w:rFonts w:ascii="Courier New" w:eastAsia="Times New Roman" w:hAnsi="Courier New" w:cs="Courier New"/>
          <w:vanish/>
          <w:color w:val="000000"/>
          <w:sz w:val="20"/>
          <w:szCs w:val="20"/>
          <w:lang w:val="en-IN" w:eastAsia="en-IN"/>
        </w:rPr>
        <w:t xml:space="preserve">type Action =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vanish/>
          <w:color w:val="000000"/>
          <w:sz w:val="20"/>
          <w:szCs w:val="20"/>
          <w:lang w:val="en-IN" w:eastAsia="en-IN"/>
        </w:rPr>
      </w:pPr>
      <w:r w:rsidRPr="00834480">
        <w:rPr>
          <w:rFonts w:ascii="Courier New" w:eastAsia="Times New Roman" w:hAnsi="Courier New" w:cs="Courier New"/>
          <w:vanish/>
          <w:color w:val="000000"/>
          <w:sz w:val="20"/>
          <w:szCs w:val="20"/>
          <w:lang w:val="en-IN" w:eastAsia="en-IN"/>
        </w:rPr>
        <w:t xml:space="preserve">    delegate of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vanish/>
          <w:color w:val="000000"/>
          <w:sz w:val="20"/>
          <w:szCs w:val="20"/>
          <w:lang w:val="en-IN" w:eastAsia="en-IN"/>
        </w:rPr>
      </w:pPr>
      <w:r w:rsidRPr="00834480">
        <w:rPr>
          <w:rFonts w:ascii="Courier New" w:eastAsia="Times New Roman" w:hAnsi="Courier New" w:cs="Courier New"/>
          <w:vanish/>
          <w:color w:val="000000"/>
          <w:sz w:val="20"/>
          <w:szCs w:val="20"/>
          <w:lang w:val="en-IN" w:eastAsia="en-IN"/>
        </w:rPr>
        <w:t xml:space="preserve">        obj:'T -</w:t>
      </w:r>
      <w:r w:rsidRPr="00834480">
        <w:rPr>
          <w:rFonts w:ascii="Courier New" w:eastAsia="Times New Roman" w:hAnsi="Courier New" w:cs="Courier New"/>
          <w:vanish/>
          <w:color w:val="0000FF"/>
          <w:sz w:val="20"/>
          <w:szCs w:val="20"/>
          <w:lang w:val="en-IN" w:eastAsia="en-IN"/>
        </w:rPr>
        <w:t>&gt;</w:t>
      </w:r>
      <w:r w:rsidRPr="00834480">
        <w:rPr>
          <w:rFonts w:ascii="Courier New" w:eastAsia="Times New Roman" w:hAnsi="Courier New" w:cs="Courier New"/>
          <w:vanish/>
          <w:color w:val="000000"/>
          <w:sz w:val="20"/>
          <w:szCs w:val="20"/>
          <w:lang w:val="en-IN" w:eastAsia="en-IN"/>
        </w:rPr>
        <w:t xml:space="preserve"> unit</w:t>
      </w:r>
    </w:p>
    <w:p w:rsidR="00834480" w:rsidRPr="00834480" w:rsidRDefault="00834480" w:rsidP="00834480">
      <w:pPr>
        <w:spacing w:after="0" w:line="240" w:lineRule="auto"/>
        <w:textAlignment w:val="top"/>
        <w:outlineLvl w:val="3"/>
        <w:rPr>
          <w:rFonts w:ascii="Verdana" w:eastAsia="Times New Roman" w:hAnsi="Verdana"/>
          <w:b/>
          <w:bCs/>
          <w:color w:val="000000"/>
          <w:sz w:val="16"/>
          <w:szCs w:val="16"/>
          <w:lang w:val="en-IN" w:eastAsia="en-IN"/>
        </w:rPr>
      </w:pPr>
      <w:r w:rsidRPr="00834480">
        <w:rPr>
          <w:rFonts w:ascii="Verdana" w:eastAsia="Times New Roman" w:hAnsi="Verdana"/>
          <w:b/>
          <w:bCs/>
          <w:color w:val="000000"/>
          <w:sz w:val="16"/>
          <w:szCs w:val="16"/>
          <w:lang w:val="en-IN" w:eastAsia="en-IN"/>
        </w:rPr>
        <w:t>Type Parameters</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Verdana" w:eastAsia="Times New Roman" w:hAnsi="Verdana"/>
          <w:b/>
          <w:bCs/>
          <w:color w:val="000000"/>
          <w:sz w:val="16"/>
          <w:szCs w:val="16"/>
          <w:lang w:val="en-IN" w:eastAsia="en-IN"/>
        </w:rPr>
        <w:t>in</w:t>
      </w:r>
      <w:r w:rsidRPr="00834480">
        <w:rPr>
          <w:rFonts w:ascii="Verdana" w:eastAsia="Times New Roman" w:hAnsi="Verdana"/>
          <w:color w:val="000000"/>
          <w:sz w:val="16"/>
          <w:szCs w:val="16"/>
          <w:lang w:val="en-IN" w:eastAsia="en-IN"/>
        </w:rPr>
        <w:t xml:space="preserve"> </w:t>
      </w:r>
      <w:r w:rsidRPr="00834480">
        <w:rPr>
          <w:rFonts w:ascii="Segoe UI" w:eastAsia="Times New Roman" w:hAnsi="Segoe UI" w:cs="Segoe UI"/>
          <w:i/>
          <w:iCs/>
          <w:color w:val="000000"/>
          <w:sz w:val="16"/>
          <w:szCs w:val="16"/>
          <w:lang w:val="en-IN" w:eastAsia="en-IN"/>
        </w:rPr>
        <w:t>T</w:t>
      </w:r>
    </w:p>
    <w:p w:rsidR="00834480" w:rsidRPr="00834480" w:rsidRDefault="00834480" w:rsidP="00834480">
      <w:pPr>
        <w:spacing w:after="150" w:line="240" w:lineRule="auto"/>
        <w:ind w:left="720"/>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The type of the parameter of the method that this delegate encapsulates.</w:t>
      </w:r>
    </w:p>
    <w:p w:rsidR="00834480" w:rsidRPr="00834480" w:rsidRDefault="00834480" w:rsidP="00834480">
      <w:pPr>
        <w:spacing w:after="150" w:line="240" w:lineRule="auto"/>
        <w:ind w:left="720"/>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This type parameter is contravariant. That is, you can use either the type you specified or any type that is less derived. For more information about covariance and contravariance, see </w:t>
      </w:r>
      <w:hyperlink r:id="rId8" w:history="1">
        <w:r w:rsidRPr="00834480">
          <w:rPr>
            <w:rFonts w:ascii="Verdana" w:eastAsia="Times New Roman" w:hAnsi="Verdana"/>
            <w:color w:val="0033CC"/>
            <w:sz w:val="16"/>
            <w:szCs w:val="16"/>
            <w:lang w:val="en-IN" w:eastAsia="en-IN"/>
          </w:rPr>
          <w:t>Covariance and Contravariance in Generics</w:t>
        </w:r>
      </w:hyperlink>
      <w:r w:rsidRPr="00834480">
        <w:rPr>
          <w:rFonts w:ascii="Verdana" w:eastAsia="Times New Roman" w:hAnsi="Verdana"/>
          <w:color w:val="000000"/>
          <w:sz w:val="16"/>
          <w:szCs w:val="16"/>
          <w:lang w:val="en-IN" w:eastAsia="en-IN"/>
        </w:rPr>
        <w:t>.</w:t>
      </w:r>
    </w:p>
    <w:p w:rsidR="00834480" w:rsidRPr="00834480" w:rsidRDefault="00834480" w:rsidP="00834480">
      <w:pPr>
        <w:spacing w:after="0" w:line="240" w:lineRule="auto"/>
        <w:textAlignment w:val="top"/>
        <w:outlineLvl w:val="3"/>
        <w:rPr>
          <w:rFonts w:ascii="Verdana" w:eastAsia="Times New Roman" w:hAnsi="Verdana"/>
          <w:b/>
          <w:bCs/>
          <w:color w:val="000000"/>
          <w:sz w:val="16"/>
          <w:szCs w:val="16"/>
          <w:lang w:val="en-IN" w:eastAsia="en-IN"/>
        </w:rPr>
      </w:pPr>
      <w:r w:rsidRPr="00834480">
        <w:rPr>
          <w:rFonts w:ascii="Verdana" w:eastAsia="Times New Roman" w:hAnsi="Verdana"/>
          <w:b/>
          <w:bCs/>
          <w:color w:val="000000"/>
          <w:sz w:val="16"/>
          <w:szCs w:val="16"/>
          <w:lang w:val="en-IN" w:eastAsia="en-IN"/>
        </w:rPr>
        <w:t>Parameters</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Segoe UI" w:eastAsia="Times New Roman" w:hAnsi="Segoe UI" w:cs="Segoe UI"/>
          <w:i/>
          <w:iCs/>
          <w:color w:val="000000"/>
          <w:sz w:val="16"/>
          <w:szCs w:val="16"/>
          <w:lang w:val="en-IN" w:eastAsia="en-IN"/>
        </w:rPr>
        <w:t>obj</w:t>
      </w:r>
    </w:p>
    <w:p w:rsidR="00834480" w:rsidRPr="00834480" w:rsidRDefault="00834480" w:rsidP="00834480">
      <w:pPr>
        <w:spacing w:after="0" w:line="240" w:lineRule="auto"/>
        <w:ind w:left="720"/>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Type: </w:t>
      </w:r>
      <w:r w:rsidRPr="00834480">
        <w:rPr>
          <w:rFonts w:ascii="Verdana" w:eastAsia="Times New Roman" w:hAnsi="Verdana"/>
          <w:b/>
          <w:bCs/>
          <w:color w:val="000000"/>
          <w:sz w:val="16"/>
          <w:szCs w:val="16"/>
          <w:lang w:val="en-IN" w:eastAsia="en-IN"/>
        </w:rPr>
        <w:t>T</w:t>
      </w:r>
      <w:r w:rsidRPr="00834480">
        <w:rPr>
          <w:rFonts w:ascii="Verdana" w:eastAsia="Times New Roman" w:hAnsi="Verdana"/>
          <w:color w:val="000000"/>
          <w:sz w:val="16"/>
          <w:szCs w:val="16"/>
          <w:lang w:val="en-IN" w:eastAsia="en-IN"/>
        </w:rPr>
        <w:br/>
        <w:t>The parameter of the method that this delegate encapsulates.</w:t>
      </w:r>
    </w:p>
    <w:p w:rsidR="00834480" w:rsidRPr="00834480" w:rsidRDefault="0072653D"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2"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34480" w:rsidRPr="00834480">
        <w:rPr>
          <w:rFonts w:ascii="Verdana" w:eastAsia="Times New Roman" w:hAnsi="Verdana"/>
          <w:color w:val="000000"/>
          <w:sz w:val="16"/>
          <w:szCs w:val="16"/>
          <w:lang w:val="en-IN" w:eastAsia="en-IN"/>
        </w:rPr>
        <w:t>Remarks</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You can use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to pass a method as a parameter without explicitly declaring a custom delegate. The encapsulated method must correspond to the method signature that is defined by this delegate. This means that the encapsulated method must have one parameter that is passed to it by value, and it must not return a value. (In C#, the method must return </w:t>
      </w:r>
      <w:r w:rsidRPr="00834480">
        <w:rPr>
          <w:rFonts w:ascii="Verdana" w:eastAsia="Times New Roman" w:hAnsi="Verdana"/>
          <w:b/>
          <w:bCs/>
          <w:color w:val="000000"/>
          <w:sz w:val="16"/>
          <w:szCs w:val="16"/>
          <w:lang w:val="en-IN" w:eastAsia="en-IN"/>
        </w:rPr>
        <w:t>void</w:t>
      </w:r>
      <w:r w:rsidRPr="00834480">
        <w:rPr>
          <w:rFonts w:ascii="Verdana" w:eastAsia="Times New Roman" w:hAnsi="Verdana"/>
          <w:color w:val="000000"/>
          <w:sz w:val="16"/>
          <w:szCs w:val="16"/>
          <w:lang w:val="en-IN" w:eastAsia="en-IN"/>
        </w:rPr>
        <w:t xml:space="preserve">. In Visual Basic, it must be defined by the </w:t>
      </w:r>
      <w:r w:rsidRPr="00834480">
        <w:rPr>
          <w:rFonts w:ascii="Verdana" w:eastAsia="Times New Roman" w:hAnsi="Verdana"/>
          <w:b/>
          <w:bCs/>
          <w:color w:val="000000"/>
          <w:sz w:val="16"/>
          <w:szCs w:val="16"/>
          <w:lang w:val="en-IN" w:eastAsia="en-IN"/>
        </w:rPr>
        <w:t>Sub</w:t>
      </w:r>
      <w:r w:rsidRPr="00834480">
        <w:rPr>
          <w:rFonts w:ascii="Verdana" w:eastAsia="Times New Roman" w:hAnsi="Verdana"/>
          <w:color w:val="000000"/>
          <w:sz w:val="16"/>
          <w:szCs w:val="16"/>
          <w:lang w:val="en-IN" w:eastAsia="en-IN"/>
        </w:rPr>
        <w:t>…</w:t>
      </w:r>
      <w:r w:rsidRPr="00834480">
        <w:rPr>
          <w:rFonts w:ascii="Verdana" w:eastAsia="Times New Roman" w:hAnsi="Verdana"/>
          <w:b/>
          <w:bCs/>
          <w:color w:val="000000"/>
          <w:sz w:val="16"/>
          <w:szCs w:val="16"/>
          <w:lang w:val="en-IN" w:eastAsia="en-IN"/>
        </w:rPr>
        <w:t>End Sub</w:t>
      </w:r>
      <w:r w:rsidRPr="00834480">
        <w:rPr>
          <w:rFonts w:ascii="Verdana" w:eastAsia="Times New Roman" w:hAnsi="Verdana"/>
          <w:color w:val="000000"/>
          <w:sz w:val="16"/>
          <w:szCs w:val="16"/>
          <w:lang w:val="en-IN" w:eastAsia="en-IN"/>
        </w:rPr>
        <w:t xml:space="preserve"> construct. It can also be a method that returns a value that is ignored.) Typically, such a method is used to perform an operation.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34480" w:rsidRPr="00834480" w:rsidTr="0083448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34480" w:rsidRPr="00834480" w:rsidRDefault="0072653D" w:rsidP="00834480">
            <w:pPr>
              <w:spacing w:before="75" w:after="75" w:line="240" w:lineRule="auto"/>
              <w:rPr>
                <w:rFonts w:ascii="Verdana" w:eastAsia="Times New Roman" w:hAnsi="Verdana"/>
                <w:b/>
                <w:bCs/>
                <w:color w:val="000066"/>
                <w:sz w:val="16"/>
                <w:szCs w:val="16"/>
                <w:lang w:val="en-IN" w:eastAsia="en-IN"/>
              </w:rPr>
            </w:pPr>
            <w:r w:rsidRPr="00834480">
              <w:rPr>
                <w:rFonts w:ascii="Verdana" w:eastAsia="Times New Roman" w:hAnsi="Verdana"/>
                <w:b/>
                <w:noProof/>
                <w:color w:val="000066"/>
                <w:sz w:val="16"/>
                <w:szCs w:val="16"/>
                <w:lang w:val="en-IN" w:eastAsia="en-IN"/>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834480" w:rsidRPr="00834480">
              <w:rPr>
                <w:rFonts w:ascii="Verdana" w:eastAsia="Times New Roman" w:hAnsi="Verdana"/>
                <w:b/>
                <w:bCs/>
                <w:color w:val="000066"/>
                <w:sz w:val="16"/>
                <w:szCs w:val="16"/>
                <w:lang w:val="en-IN" w:eastAsia="en-IN"/>
              </w:rPr>
              <w:t>Note</w:t>
            </w:r>
          </w:p>
        </w:tc>
      </w:tr>
      <w:tr w:rsidR="00834480" w:rsidRPr="00834480" w:rsidTr="0083448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34480" w:rsidRPr="00834480" w:rsidRDefault="00834480" w:rsidP="00834480">
            <w:pPr>
              <w:spacing w:after="0" w:line="240" w:lineRule="auto"/>
              <w:ind w:left="15" w:right="15"/>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To reference a method that has one parameter and returns a value, use the generic </w:t>
            </w:r>
            <w:hyperlink r:id="rId10" w:history="1">
              <w:r w:rsidRPr="00834480">
                <w:rPr>
                  <w:rFonts w:ascii="Verdana" w:eastAsia="Times New Roman" w:hAnsi="Verdana"/>
                  <w:color w:val="0033CC"/>
                  <w:sz w:val="16"/>
                  <w:szCs w:val="16"/>
                  <w:lang w:val="en-IN" w:eastAsia="en-IN"/>
                </w:rPr>
                <w:t>Func&lt;(Of &lt;(T, TResult&gt;)&gt;)</w:t>
              </w:r>
            </w:hyperlink>
            <w:r w:rsidRPr="00834480">
              <w:rPr>
                <w:rFonts w:ascii="Verdana" w:eastAsia="Times New Roman" w:hAnsi="Verdana"/>
                <w:color w:val="000000"/>
                <w:sz w:val="16"/>
                <w:szCs w:val="16"/>
                <w:lang w:val="en-IN" w:eastAsia="en-IN"/>
              </w:rPr>
              <w:t xml:space="preserve"> delegate instead.</w:t>
            </w:r>
          </w:p>
        </w:tc>
      </w:tr>
    </w:tbl>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When you use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you do not have to explicitly define a delegate that encapsulates a method with a single parameter. For example, the following code explicitly declares a delegate named </w:t>
      </w:r>
      <w:r w:rsidRPr="00834480">
        <w:rPr>
          <w:rFonts w:ascii="Courier New" w:eastAsia="Times New Roman" w:hAnsi="Courier New" w:cs="Courier New"/>
          <w:color w:val="000066"/>
          <w:sz w:val="17"/>
          <w:szCs w:val="17"/>
          <w:lang w:val="en-IN" w:eastAsia="en-IN"/>
        </w:rPr>
        <w:t>DisplayMessage</w:t>
      </w:r>
      <w:r w:rsidRPr="00834480">
        <w:rPr>
          <w:rFonts w:ascii="Verdana" w:eastAsia="Times New Roman" w:hAnsi="Verdana"/>
          <w:color w:val="000000"/>
          <w:sz w:val="16"/>
          <w:szCs w:val="16"/>
          <w:lang w:val="en-IN" w:eastAsia="en-IN"/>
        </w:rPr>
        <w:t xml:space="preserve"> and assigns a reference to either the </w:t>
      </w:r>
      <w:hyperlink r:id="rId11" w:history="1">
        <w:r w:rsidRPr="00834480">
          <w:rPr>
            <w:rFonts w:ascii="Verdana" w:eastAsia="Times New Roman" w:hAnsi="Verdana"/>
            <w:color w:val="0033CC"/>
            <w:sz w:val="16"/>
            <w:szCs w:val="16"/>
            <w:lang w:val="en-IN" w:eastAsia="en-IN"/>
          </w:rPr>
          <w:t>WriteLine</w:t>
        </w:r>
      </w:hyperlink>
      <w:r w:rsidRPr="00834480">
        <w:rPr>
          <w:rFonts w:ascii="Verdana" w:eastAsia="Times New Roman" w:hAnsi="Verdana"/>
          <w:color w:val="000000"/>
          <w:sz w:val="16"/>
          <w:szCs w:val="16"/>
          <w:lang w:val="en-IN" w:eastAsia="en-IN"/>
        </w:rPr>
        <w:t xml:space="preserve"> method or the </w:t>
      </w:r>
      <w:r w:rsidRPr="00834480">
        <w:rPr>
          <w:rFonts w:ascii="Courier New" w:eastAsia="Times New Roman" w:hAnsi="Courier New" w:cs="Courier New"/>
          <w:color w:val="000066"/>
          <w:sz w:val="17"/>
          <w:szCs w:val="17"/>
          <w:lang w:val="en-IN" w:eastAsia="en-IN"/>
        </w:rPr>
        <w:t>ShowWindowsMessage</w:t>
      </w:r>
      <w:r w:rsidRPr="00834480">
        <w:rPr>
          <w:rFonts w:ascii="Verdana" w:eastAsia="Times New Roman" w:hAnsi="Verdana"/>
          <w:color w:val="000000"/>
          <w:sz w:val="16"/>
          <w:szCs w:val="16"/>
          <w:lang w:val="en-IN" w:eastAsia="en-IN"/>
        </w:rPr>
        <w:t xml:space="preserve"> method to its delegate instance. </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"javascript:CopyCode('ctl00_MTCS_main_ctl81_ctl00_ctl07_code');"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Delegate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DisplayMessage(message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Module</w:t>
      </w:r>
      <w:r w:rsidRPr="00834480">
        <w:rPr>
          <w:rFonts w:ascii="Courier New" w:eastAsia="Times New Roman" w:hAnsi="Courier New" w:cs="Courier New"/>
          <w:color w:val="000000"/>
          <w:sz w:val="20"/>
          <w:szCs w:val="20"/>
          <w:lang w:val="en-IN" w:eastAsia="en-IN"/>
        </w:rPr>
        <w:t xml:space="preserve"> TestCustomDelegate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messageTarget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DisplayMessage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 </w:t>
      </w:r>
      <w:r w:rsidRPr="00834480">
        <w:rPr>
          <w:rFonts w:ascii="Courier New" w:eastAsia="Times New Roman" w:hAnsi="Courier New" w:cs="Courier New"/>
          <w:color w:val="0000FF"/>
          <w:sz w:val="20"/>
          <w:szCs w:val="20"/>
          <w:lang w:val="en-IN" w:eastAsia="en-IN"/>
        </w:rPr>
        <w:t>Then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ShowWindowsMessage(message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MsgBox(message)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"javascript:CopyCode('ctl00_MTCS_main_ctl81_ctl00_ctl08_code');"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DisplayMessage(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TestCustomDelegate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DisplayMessage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"javascript:CopyCode('ctl00_MTCS_main_ctl81_ctl00_ctl09_code');"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&lt;System.Windows.Forms.dll&gt;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delegate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DisplayMessage(String^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ref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TestCustomDelegate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ShowWindowsMessage(String^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lastRenderedPageBreak/>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int</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DisplayMessage^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(Environment::GetCommandLineArgs()-&gt;Length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DisplayMessage(&amp;TestCustomDelegate::ShowWindowsMessage);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DisplayMessage(&amp;Console::WriteLine);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messageTarget(L</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0;</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The following example simplifies this code by instantiating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instead of explicitly defining a new delegate and assigning a named method to it.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"javascript:CopyCode('ctl00_MTCS_main_ctl81_ctl00_ctl12_code');"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Module</w:t>
      </w:r>
      <w:r w:rsidRPr="00834480">
        <w:rPr>
          <w:rFonts w:ascii="Courier New" w:eastAsia="Times New Roman" w:hAnsi="Courier New" w:cs="Courier New"/>
          <w:color w:val="000000"/>
          <w:sz w:val="20"/>
          <w:szCs w:val="20"/>
          <w:lang w:val="en-IN" w:eastAsia="en-IN"/>
        </w:rPr>
        <w:t xml:space="preserve"> TestAction1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messageTarget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Action(</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 </w:t>
      </w:r>
      <w:r w:rsidRPr="00834480">
        <w:rPr>
          <w:rFonts w:ascii="Courier New" w:eastAsia="Times New Roman" w:hAnsi="Courier New" w:cs="Courier New"/>
          <w:color w:val="0000FF"/>
          <w:sz w:val="20"/>
          <w:szCs w:val="20"/>
          <w:lang w:val="en-IN" w:eastAsia="en-IN"/>
        </w:rPr>
        <w:t>Then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ShowWindowsMessage(message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MsgBox(message)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"javascript:CopyCode('ctl00_MTCS_main_ctl81_ctl00_ctl13_code');"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TestAction1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&gt;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lastRenderedPageBreak/>
        <w:t xml:space="preserve">   }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"javascript:CopyCode('ctl00_MTCS_main_ctl81_ctl00_ctl14_code');"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&lt;System.Windows.Forms.dll&gt;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namespace</w:t>
      </w:r>
      <w:r w:rsidRPr="00834480">
        <w:rPr>
          <w:rFonts w:ascii="Courier New" w:eastAsia="Times New Roman" w:hAnsi="Courier New" w:cs="Courier New"/>
          <w:color w:val="000000"/>
          <w:sz w:val="20"/>
          <w:szCs w:val="20"/>
          <w:lang w:val="en-IN" w:eastAsia="en-IN"/>
        </w:rPr>
        <w:t xml:space="preserve"> ActionExample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ref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ShowWindowsMessage(String^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int</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Action&lt;String^&gt;^ messageTarget;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(Environment::GetCommandLineArgs()-&gt;Length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Action&lt;String^&gt;(&amp;ActionExample::Message::ShowWindowsMessage);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gcnew Action&lt;String^&gt;(&amp;Console::WriteLine);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0;</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You can also use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with anonymous methods in C#, as the following example illustrates. (For an introduction to anonymous methods, see </w:t>
      </w:r>
      <w:hyperlink r:id="rId12" w:history="1">
        <w:r w:rsidRPr="00834480">
          <w:rPr>
            <w:rFonts w:ascii="Verdana" w:eastAsia="Times New Roman" w:hAnsi="Verdana"/>
            <w:color w:val="0033CC"/>
            <w:sz w:val="16"/>
            <w:szCs w:val="16"/>
            <w:lang w:val="en-IN" w:eastAsia="en-IN"/>
          </w:rPr>
          <w:t>Anonymous Methods (C# Programming Guide)</w:t>
        </w:r>
      </w:hyperlink>
      <w:r w:rsidRPr="00834480">
        <w:rPr>
          <w:rFonts w:ascii="Verdana" w:eastAsia="Times New Roman" w:hAnsi="Verdana"/>
          <w:color w:val="000000"/>
          <w:sz w:val="16"/>
          <w:szCs w:val="16"/>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"javascript:CopyCode('ctl00_MTCS_main_ctl81_ctl00_ctl18_code');"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TestAnonMethod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&gt;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lastRenderedPageBreak/>
        <w:t xml:space="preserve">         messageTarget = delegate(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s) { ShowWindowsMessage(s);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delegate(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s) { Console.WriteLine(s);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You can also assign a lambda expression to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instance, as the following example illustrates. (For an introduction to lambda expressions, see </w:t>
      </w:r>
      <w:hyperlink r:id="rId13" w:history="1">
        <w:r w:rsidRPr="00834480">
          <w:rPr>
            <w:rFonts w:ascii="Verdana" w:eastAsia="Times New Roman" w:hAnsi="Verdana"/>
            <w:color w:val="0033CC"/>
            <w:sz w:val="16"/>
            <w:szCs w:val="16"/>
            <w:lang w:val="en-IN" w:eastAsia="en-IN"/>
          </w:rPr>
          <w:t>Lambda Expressions (C# Programming Guide)</w:t>
        </w:r>
      </w:hyperlink>
      <w:r w:rsidRPr="00834480">
        <w:rPr>
          <w:rFonts w:ascii="Verdana" w:eastAsia="Times New Roman" w:hAnsi="Verdana"/>
          <w:color w:val="000000"/>
          <w:sz w:val="16"/>
          <w:szCs w:val="16"/>
          <w:lang w:val="en-IN" w:eastAsia="en-IN"/>
        </w:rPr>
        <w:t>.)</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"javascript:CopyCode('ctl00_MTCS_main_ctl81_ctl00_ctl22_code');"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Imports</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r w:rsidRPr="00834480">
        <w:rPr>
          <w:rFonts w:ascii="Courier New" w:eastAsia="Times New Roman" w:hAnsi="Courier New" w:cs="Courier New"/>
          <w:color w:val="000000"/>
          <w:sz w:val="20"/>
          <w:szCs w:val="20"/>
          <w:lang w:val="en-IN" w:eastAsia="en-IN"/>
        </w:rPr>
        <w:t xml:space="preserve"> TestLambdaExpression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messageTarget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Action(</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 </w:t>
      </w:r>
      <w:r w:rsidRPr="00834480">
        <w:rPr>
          <w:rFonts w:ascii="Courier New" w:eastAsia="Times New Roman" w:hAnsi="Courier New" w:cs="Courier New"/>
          <w:color w:val="0000FF"/>
          <w:sz w:val="20"/>
          <w:szCs w:val="20"/>
          <w:lang w:val="en-IN" w:eastAsia="en-IN"/>
        </w:rPr>
        <w:t>Then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(s) ShowWindowsMessage(s)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(s) ShowConsoleMessage(s)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r w:rsidRPr="00834480">
        <w:rPr>
          <w:rFonts w:ascii="Courier New" w:eastAsia="Times New Roman" w:hAnsi="Courier New" w:cs="Courier New"/>
          <w:color w:val="000000"/>
          <w:sz w:val="20"/>
          <w:szCs w:val="20"/>
          <w:lang w:val="en-IN" w:eastAsia="en-IN"/>
        </w:rPr>
        <w:t xml:space="preserve"> ShowWindowsMessage(message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Integer</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r w:rsidRPr="00834480">
        <w:rPr>
          <w:rFonts w:ascii="Courier New" w:eastAsia="Times New Roman" w:hAnsi="Courier New" w:cs="Courier New"/>
          <w:color w:val="000000"/>
          <w:sz w:val="20"/>
          <w:szCs w:val="20"/>
          <w:lang w:val="en-IN" w:eastAsia="en-IN"/>
        </w:rPr>
        <w:t xml:space="preserve"> ShowConsoleMessage(message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Integer</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Return</w:t>
      </w:r>
      <w:r w:rsidRPr="00834480">
        <w:rPr>
          <w:rFonts w:ascii="Courier New" w:eastAsia="Times New Roman" w:hAnsi="Courier New" w:cs="Courier New"/>
          <w:color w:val="000000"/>
          <w:sz w:val="20"/>
          <w:szCs w:val="20"/>
          <w:lang w:val="en-IN" w:eastAsia="en-IN"/>
        </w:rPr>
        <w:t xml:space="preserve"> 0</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Function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Module</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"javascript:CopyCode('ctl00_MTCS_main_ctl81_ctl00_ctl23_code');"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System.Windows.Forms;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TestLambdaExpression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public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Action&lt;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&gt; messageTarget;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if</w:t>
      </w:r>
      <w:r w:rsidRPr="00834480">
        <w:rPr>
          <w:rFonts w:ascii="Courier New" w:eastAsia="Times New Roman" w:hAnsi="Courier New" w:cs="Courier New"/>
          <w:color w:val="000000"/>
          <w:sz w:val="20"/>
          <w:szCs w:val="20"/>
          <w:lang w:val="en-IN" w:eastAsia="en-IN"/>
        </w:rPr>
        <w:t xml:space="preserve"> (Environment.GetCommandLineArgs().Length &gt; 1)</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s =&gt; ShowWindowsMessage(s);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else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 = s =&gt; Console.WriteLine(s);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messageTarget(</w:t>
      </w:r>
      <w:r w:rsidRPr="00834480">
        <w:rPr>
          <w:rFonts w:ascii="Courier New" w:eastAsia="Times New Roman" w:hAnsi="Courier New" w:cs="Courier New"/>
          <w:color w:val="800000"/>
          <w:sz w:val="20"/>
          <w:szCs w:val="20"/>
          <w:lang w:val="en-IN" w:eastAsia="en-IN"/>
        </w:rPr>
        <w:t>"Hello, World!"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ShowWindowsMessage(</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message)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MessageBox.Show(message);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The </w:t>
      </w:r>
      <w:hyperlink r:id="rId14" w:history="1">
        <w:r w:rsidRPr="00834480">
          <w:rPr>
            <w:rFonts w:ascii="Verdana" w:eastAsia="Times New Roman" w:hAnsi="Verdana"/>
            <w:color w:val="0033CC"/>
            <w:sz w:val="16"/>
            <w:szCs w:val="16"/>
            <w:lang w:val="en-IN" w:eastAsia="en-IN"/>
          </w:rPr>
          <w:t>ForEach</w:t>
        </w:r>
      </w:hyperlink>
      <w:r w:rsidRPr="00834480">
        <w:rPr>
          <w:rFonts w:ascii="Verdana" w:eastAsia="Times New Roman" w:hAnsi="Verdana"/>
          <w:color w:val="000000"/>
          <w:sz w:val="16"/>
          <w:szCs w:val="16"/>
          <w:lang w:val="en-IN" w:eastAsia="en-IN"/>
        </w:rPr>
        <w:t xml:space="preserve"> and </w:t>
      </w:r>
      <w:hyperlink r:id="rId15" w:history="1">
        <w:r w:rsidRPr="00834480">
          <w:rPr>
            <w:rFonts w:ascii="Verdana" w:eastAsia="Times New Roman" w:hAnsi="Verdana"/>
            <w:color w:val="0033CC"/>
            <w:sz w:val="16"/>
            <w:szCs w:val="16"/>
            <w:lang w:val="en-IN" w:eastAsia="en-IN"/>
          </w:rPr>
          <w:t>ForEach&lt;(Of &lt;(T&gt;)&gt;)</w:t>
        </w:r>
      </w:hyperlink>
      <w:r w:rsidRPr="00834480">
        <w:rPr>
          <w:rFonts w:ascii="Verdana" w:eastAsia="Times New Roman" w:hAnsi="Verdana"/>
          <w:color w:val="000000"/>
          <w:sz w:val="16"/>
          <w:szCs w:val="16"/>
          <w:lang w:val="en-IN" w:eastAsia="en-IN"/>
        </w:rPr>
        <w:t xml:space="preserve"> methods each take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as a parameter. The method encapsulated by the delegate allows you to perform an action on each element in the array or list. The example uses the </w:t>
      </w:r>
      <w:hyperlink r:id="rId16" w:history="1">
        <w:r w:rsidRPr="00834480">
          <w:rPr>
            <w:rFonts w:ascii="Verdana" w:eastAsia="Times New Roman" w:hAnsi="Verdana"/>
            <w:color w:val="0033CC"/>
            <w:sz w:val="16"/>
            <w:szCs w:val="16"/>
            <w:lang w:val="en-IN" w:eastAsia="en-IN"/>
          </w:rPr>
          <w:t>ForEach</w:t>
        </w:r>
      </w:hyperlink>
      <w:r w:rsidRPr="00834480">
        <w:rPr>
          <w:rFonts w:ascii="Verdana" w:eastAsia="Times New Roman" w:hAnsi="Verdana"/>
          <w:color w:val="000000"/>
          <w:sz w:val="16"/>
          <w:szCs w:val="16"/>
          <w:lang w:val="en-IN" w:eastAsia="en-IN"/>
        </w:rPr>
        <w:t xml:space="preserve"> method to provide an illustration.</w:t>
      </w:r>
    </w:p>
    <w:p w:rsidR="00834480" w:rsidRPr="00834480" w:rsidRDefault="0072653D"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34480" w:rsidRPr="00834480">
        <w:rPr>
          <w:rFonts w:ascii="Verdana" w:eastAsia="Times New Roman" w:hAnsi="Verdana"/>
          <w:color w:val="000000"/>
          <w:sz w:val="16"/>
          <w:szCs w:val="16"/>
          <w:lang w:val="en-IN" w:eastAsia="en-IN"/>
        </w:rPr>
        <w:t>Examples</w:t>
      </w:r>
    </w:p>
    <w:p w:rsidR="00834480" w:rsidRPr="00834480" w:rsidRDefault="00834480" w:rsidP="00834480">
      <w:pPr>
        <w:spacing w:after="15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The following example demonstrates the use of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to print the contents of a </w:t>
      </w:r>
      <w:hyperlink r:id="rId17" w:history="1">
        <w:r w:rsidRPr="00834480">
          <w:rPr>
            <w:rFonts w:ascii="Verdana" w:eastAsia="Times New Roman" w:hAnsi="Verdana"/>
            <w:color w:val="0033CC"/>
            <w:sz w:val="16"/>
            <w:szCs w:val="16"/>
            <w:lang w:val="en-IN" w:eastAsia="en-IN"/>
          </w:rPr>
          <w:t>List&lt;(Of &lt;(T&gt;)&gt;)</w:t>
        </w:r>
      </w:hyperlink>
      <w:r w:rsidRPr="00834480">
        <w:rPr>
          <w:rFonts w:ascii="Verdana" w:eastAsia="Times New Roman" w:hAnsi="Verdana"/>
          <w:color w:val="000000"/>
          <w:sz w:val="16"/>
          <w:szCs w:val="16"/>
          <w:lang w:val="en-IN" w:eastAsia="en-IN"/>
        </w:rPr>
        <w:t xml:space="preserve"> object. In this example, the </w:t>
      </w:r>
      <w:r w:rsidRPr="00834480">
        <w:rPr>
          <w:rFonts w:ascii="Courier New" w:eastAsia="Times New Roman" w:hAnsi="Courier New" w:cs="Courier New"/>
          <w:color w:val="000066"/>
          <w:sz w:val="17"/>
          <w:szCs w:val="17"/>
          <w:lang w:val="en-IN" w:eastAsia="en-IN"/>
        </w:rPr>
        <w:t>Print</w:t>
      </w:r>
      <w:r w:rsidRPr="00834480">
        <w:rPr>
          <w:rFonts w:ascii="Verdana" w:eastAsia="Times New Roman" w:hAnsi="Verdana"/>
          <w:color w:val="000000"/>
          <w:sz w:val="16"/>
          <w:szCs w:val="16"/>
          <w:lang w:val="en-IN" w:eastAsia="en-IN"/>
        </w:rPr>
        <w:t xml:space="preserve"> method is used to display the contents of the list to the console. In addition, the C# example also demonstrates the use of anonymous methods to display the contents to the console. Note that the example does not explicitly declare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variable. Instead, it passes a reference to a method that takes a single parameter and that does not return a value to the </w:t>
      </w:r>
      <w:hyperlink r:id="rId18" w:history="1">
        <w:r w:rsidRPr="00834480">
          <w:rPr>
            <w:rFonts w:ascii="Verdana" w:eastAsia="Times New Roman" w:hAnsi="Verdana"/>
            <w:color w:val="0033CC"/>
            <w:sz w:val="16"/>
            <w:szCs w:val="16"/>
            <w:lang w:val="en-IN" w:eastAsia="en-IN"/>
          </w:rPr>
          <w:t>List&lt;(Of &lt;(T&gt;)&gt;)..::.ForEach</w:t>
        </w:r>
      </w:hyperlink>
      <w:r w:rsidRPr="00834480">
        <w:rPr>
          <w:rFonts w:ascii="Verdana" w:eastAsia="Times New Roman" w:hAnsi="Verdana"/>
          <w:color w:val="000000"/>
          <w:sz w:val="16"/>
          <w:szCs w:val="16"/>
          <w:lang w:val="en-IN" w:eastAsia="en-IN"/>
        </w:rPr>
        <w:t xml:space="preserve"> method, whose single parameter is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Similarly, in the C# example, an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is not explicitly instantiated because the signature of the anonymous method matches the signature of the </w:t>
      </w:r>
      <w:r w:rsidRPr="00834480">
        <w:rPr>
          <w:rFonts w:ascii="Verdana" w:eastAsia="Times New Roman" w:hAnsi="Verdana"/>
          <w:b/>
          <w:bCs/>
          <w:color w:val="000000"/>
          <w:sz w:val="16"/>
          <w:szCs w:val="16"/>
          <w:lang w:val="en-IN" w:eastAsia="en-IN"/>
        </w:rPr>
        <w:t>Action&lt;(Of &lt;(T&gt;)&gt;)</w:t>
      </w:r>
      <w:r w:rsidRPr="00834480">
        <w:rPr>
          <w:rFonts w:ascii="Verdana" w:eastAsia="Times New Roman" w:hAnsi="Verdana"/>
          <w:color w:val="000000"/>
          <w:sz w:val="16"/>
          <w:szCs w:val="16"/>
          <w:lang w:val="en-IN" w:eastAsia="en-IN"/>
        </w:rPr>
        <w:t xml:space="preserve"> delegate that is expected by the </w:t>
      </w:r>
      <w:hyperlink r:id="rId19" w:history="1">
        <w:r w:rsidRPr="00834480">
          <w:rPr>
            <w:rFonts w:ascii="Verdana" w:eastAsia="Times New Roman" w:hAnsi="Verdana"/>
            <w:color w:val="0033CC"/>
            <w:sz w:val="16"/>
            <w:szCs w:val="16"/>
            <w:lang w:val="en-IN" w:eastAsia="en-IN"/>
          </w:rPr>
          <w:t>List&lt;(Of &lt;(T&gt;)&gt;)..::.ForEach</w:t>
        </w:r>
      </w:hyperlink>
      <w:r w:rsidRPr="00834480">
        <w:rPr>
          <w:rFonts w:ascii="Verdana" w:eastAsia="Times New Roman" w:hAnsi="Verdana"/>
          <w:color w:val="000000"/>
          <w:sz w:val="16"/>
          <w:szCs w:val="16"/>
          <w:lang w:val="en-IN" w:eastAsia="en-IN"/>
        </w:rPr>
        <w:t xml:space="preserve"> method.</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Visual Basic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"javascript:CopyCode('ctl00_MTCS_main_ctl82_ctl00_ctl13_code');"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Imports</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Imports</w:t>
      </w:r>
      <w:r w:rsidRPr="00834480">
        <w:rPr>
          <w:rFonts w:ascii="Courier New" w:eastAsia="Times New Roman" w:hAnsi="Courier New" w:cs="Courier New"/>
          <w:color w:val="000000"/>
          <w:sz w:val="20"/>
          <w:szCs w:val="20"/>
          <w:lang w:val="en-IN" w:eastAsia="en-IN"/>
        </w:rPr>
        <w:t xml:space="preserve"> System.Collections.Generic</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Program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Shared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Dim</w:t>
      </w:r>
      <w:r w:rsidRPr="00834480">
        <w:rPr>
          <w:rFonts w:ascii="Courier New" w:eastAsia="Times New Roman" w:hAnsi="Courier New" w:cs="Courier New"/>
          <w:color w:val="000000"/>
          <w:sz w:val="20"/>
          <w:szCs w:val="20"/>
          <w:lang w:val="en-IN" w:eastAsia="en-IN"/>
        </w:rPr>
        <w:t xml:space="preserve"> names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New</w:t>
      </w:r>
      <w:r w:rsidRPr="00834480">
        <w:rPr>
          <w:rFonts w:ascii="Courier New" w:eastAsia="Times New Roman" w:hAnsi="Courier New" w:cs="Courier New"/>
          <w:color w:val="000000"/>
          <w:sz w:val="20"/>
          <w:szCs w:val="20"/>
          <w:lang w:val="en-IN" w:eastAsia="en-IN"/>
        </w:rPr>
        <w:t xml:space="preserve"> List(</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"Bruce"</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"Alfred"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"Tim"</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"Richard"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 Display the contents </w:t>
      </w:r>
      <w:r w:rsidRPr="00834480">
        <w:rPr>
          <w:rFonts w:ascii="Courier New" w:eastAsia="Times New Roman" w:hAnsi="Courier New" w:cs="Courier New"/>
          <w:color w:val="0000FF"/>
          <w:sz w:val="20"/>
          <w:szCs w:val="20"/>
          <w:lang w:val="en-IN" w:eastAsia="en-IN"/>
        </w:rPr>
        <w:t>of</w:t>
      </w:r>
      <w:r w:rsidRPr="00834480">
        <w:rPr>
          <w:rFonts w:ascii="Courier New" w:eastAsia="Times New Roman" w:hAnsi="Courier New" w:cs="Courier New"/>
          <w:color w:val="000000"/>
          <w:sz w:val="20"/>
          <w:szCs w:val="20"/>
          <w:lang w:val="en-IN" w:eastAsia="en-IN"/>
        </w:rPr>
        <w:t xml:space="preserve"> the list using the Print method.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names.ForEach(</w:t>
      </w:r>
      <w:r w:rsidRPr="00834480">
        <w:rPr>
          <w:rFonts w:ascii="Courier New" w:eastAsia="Times New Roman" w:hAnsi="Courier New" w:cs="Courier New"/>
          <w:color w:val="0000FF"/>
          <w:sz w:val="20"/>
          <w:szCs w:val="20"/>
          <w:lang w:val="en-IN" w:eastAsia="en-IN"/>
        </w:rPr>
        <w:t>AddressOf</w:t>
      </w:r>
      <w:r w:rsidRPr="00834480">
        <w:rPr>
          <w:rFonts w:ascii="Courier New" w:eastAsia="Times New Roman" w:hAnsi="Courier New" w:cs="Courier New"/>
          <w:color w:val="000000"/>
          <w:sz w:val="20"/>
          <w:szCs w:val="20"/>
          <w:lang w:val="en-IN" w:eastAsia="en-IN"/>
        </w:rPr>
        <w:t xml:space="preserve"> Print)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Shared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r w:rsidRPr="00834480">
        <w:rPr>
          <w:rFonts w:ascii="Courier New" w:eastAsia="Times New Roman" w:hAnsi="Courier New" w:cs="Courier New"/>
          <w:color w:val="000000"/>
          <w:sz w:val="20"/>
          <w:szCs w:val="20"/>
          <w:lang w:val="en-IN" w:eastAsia="en-IN"/>
        </w:rPr>
        <w:t xml:space="preserve"> Print(</w:t>
      </w:r>
      <w:r w:rsidRPr="00834480">
        <w:rPr>
          <w:rFonts w:ascii="Courier New" w:eastAsia="Times New Roman" w:hAnsi="Courier New" w:cs="Courier New"/>
          <w:color w:val="0000FF"/>
          <w:sz w:val="20"/>
          <w:szCs w:val="20"/>
          <w:lang w:val="en-IN" w:eastAsia="en-IN"/>
        </w:rPr>
        <w:t>ByVal</w:t>
      </w:r>
      <w:r w:rsidRPr="00834480">
        <w:rPr>
          <w:rFonts w:ascii="Courier New" w:eastAsia="Times New Roman" w:hAnsi="Courier New" w:cs="Courier New"/>
          <w:color w:val="000000"/>
          <w:sz w:val="20"/>
          <w:szCs w:val="20"/>
          <w:lang w:val="en-IN" w:eastAsia="en-IN"/>
        </w:rPr>
        <w:t xml:space="preserve"> s </w:t>
      </w:r>
      <w:r w:rsidRPr="00834480">
        <w:rPr>
          <w:rFonts w:ascii="Courier New" w:eastAsia="Times New Roman" w:hAnsi="Courier New" w:cs="Courier New"/>
          <w:color w:val="0000FF"/>
          <w:sz w:val="20"/>
          <w:szCs w:val="20"/>
          <w:lang w:val="en-IN" w:eastAsia="en-IN"/>
        </w:rPr>
        <w:t>As</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Sub</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End</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Class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This code will produce output similar </w:t>
      </w:r>
      <w:r w:rsidRPr="00834480">
        <w:rPr>
          <w:rFonts w:ascii="Courier New" w:eastAsia="Times New Roman" w:hAnsi="Courier New" w:cs="Courier New"/>
          <w:color w:val="0000FF"/>
          <w:sz w:val="20"/>
          <w:szCs w:val="20"/>
          <w:lang w:val="en-IN" w:eastAsia="en-IN"/>
        </w:rPr>
        <w:t>to</w:t>
      </w:r>
      <w:r w:rsidRPr="00834480">
        <w:rPr>
          <w:rFonts w:ascii="Courier New" w:eastAsia="Times New Roman" w:hAnsi="Courier New" w:cs="Courier New"/>
          <w:color w:val="000000"/>
          <w:sz w:val="20"/>
          <w:szCs w:val="20"/>
          <w:lang w:val="en-IN" w:eastAsia="en-IN"/>
        </w:rPr>
        <w:t xml:space="preserve"> the following:</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Bruce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Alfred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Tim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Richard</w:t>
      </w:r>
    </w:p>
    <w:p w:rsidR="00834480" w:rsidRPr="00834480" w:rsidRDefault="00834480"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color w:val="000000"/>
          <w:sz w:val="16"/>
          <w:szCs w:val="16"/>
          <w:lang w:val="en-IN" w:eastAsia="en-IN"/>
        </w:rPr>
        <w:t xml:space="preserve">C# </w:t>
      </w:r>
    </w:p>
    <w:p w:rsidR="00834480" w:rsidRPr="00834480" w:rsidRDefault="00834480" w:rsidP="00834480">
      <w:pPr>
        <w:spacing w:after="0" w:line="240" w:lineRule="auto"/>
        <w:textAlignment w:val="top"/>
        <w:rPr>
          <w:rFonts w:ascii="Times New Roman" w:eastAsia="Times New Roman" w:hAnsi="Times New Roman"/>
          <w:color w:val="0033CC"/>
          <w:sz w:val="24"/>
          <w:szCs w:val="24"/>
          <w:lang w:val="en-IN" w:eastAsia="en-IN"/>
        </w:rPr>
      </w:pPr>
      <w:r w:rsidRPr="00834480">
        <w:rPr>
          <w:rFonts w:ascii="Verdana" w:eastAsia="Times New Roman" w:hAnsi="Verdana"/>
          <w:color w:val="000000"/>
          <w:sz w:val="16"/>
          <w:szCs w:val="16"/>
          <w:lang w:val="en-IN" w:eastAsia="en-IN"/>
        </w:rPr>
        <w:fldChar w:fldCharType="begin"/>
      </w:r>
      <w:r w:rsidRPr="00834480">
        <w:rPr>
          <w:rFonts w:ascii="Verdana" w:eastAsia="Times New Roman" w:hAnsi="Verdana"/>
          <w:color w:val="000000"/>
          <w:sz w:val="16"/>
          <w:szCs w:val="16"/>
          <w:lang w:val="en-IN" w:eastAsia="en-IN"/>
        </w:rPr>
        <w:instrText xml:space="preserve"> HYPERLINK "javascript:CopyCode('ctl00_MTCS_main_ctl82_ctl00_ctl14_code');" \o "Copy Code" </w:instrText>
      </w:r>
      <w:r w:rsidRPr="00834480">
        <w:rPr>
          <w:rFonts w:ascii="Verdana" w:eastAsia="Times New Roman" w:hAnsi="Verdana"/>
          <w:color w:val="000000"/>
          <w:sz w:val="16"/>
          <w:szCs w:val="16"/>
          <w:lang w:val="en-IN" w:eastAsia="en-IN"/>
        </w:rPr>
        <w:fldChar w:fldCharType="separate"/>
      </w:r>
    </w:p>
    <w:p w:rsidR="00834480" w:rsidRPr="00834480" w:rsidRDefault="00834480" w:rsidP="00834480">
      <w:pPr>
        <w:spacing w:after="0" w:line="240" w:lineRule="auto"/>
        <w:textAlignment w:val="top"/>
        <w:rPr>
          <w:rFonts w:ascii="Times New Roman" w:eastAsia="Times New Roman" w:hAnsi="Times New Roman"/>
          <w:color w:val="000000"/>
          <w:sz w:val="24"/>
          <w:szCs w:val="24"/>
          <w:lang w:val="en-IN" w:eastAsia="en-IN"/>
        </w:rPr>
      </w:pPr>
      <w:r w:rsidRPr="00834480">
        <w:rPr>
          <w:rFonts w:ascii="Verdana" w:eastAsia="Times New Roman" w:hAnsi="Verdana"/>
          <w:color w:val="0033CC"/>
          <w:sz w:val="16"/>
          <w:szCs w:val="16"/>
          <w:lang w:val="en-IN" w:eastAsia="en-IN"/>
        </w:rPr>
        <w:t xml:space="preserve">Copy Code </w:t>
      </w:r>
      <w:r w:rsidRPr="00834480">
        <w:rPr>
          <w:rFonts w:ascii="Verdana" w:eastAsia="Times New Roman" w:hAnsi="Verdana"/>
          <w:color w:val="000000"/>
          <w:sz w:val="16"/>
          <w:szCs w:val="16"/>
          <w:lang w:val="en-IN" w:eastAsia="en-IN"/>
        </w:rPr>
        <w:fldChar w:fldCharType="end"/>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using</w:t>
      </w:r>
      <w:r w:rsidRPr="00834480">
        <w:rPr>
          <w:rFonts w:ascii="Courier New" w:eastAsia="Times New Roman" w:hAnsi="Courier New" w:cs="Courier New"/>
          <w:color w:val="000000"/>
          <w:sz w:val="20"/>
          <w:szCs w:val="20"/>
          <w:lang w:val="en-IN" w:eastAsia="en-IN"/>
        </w:rPr>
        <w:t xml:space="preserve"> System.Collections.Generic;</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FF"/>
          <w:sz w:val="20"/>
          <w:szCs w:val="20"/>
          <w:lang w:val="en-IN" w:eastAsia="en-IN"/>
        </w:rPr>
        <w:t>class</w:t>
      </w:r>
      <w:r w:rsidRPr="00834480">
        <w:rPr>
          <w:rFonts w:ascii="Courier New" w:eastAsia="Times New Roman" w:hAnsi="Courier New" w:cs="Courier New"/>
          <w:color w:val="000000"/>
          <w:sz w:val="20"/>
          <w:szCs w:val="20"/>
          <w:lang w:val="en-IN" w:eastAsia="en-IN"/>
        </w:rPr>
        <w:t xml:space="preserve"> Program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Main()</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List&lt;String&gt; names = </w:t>
      </w:r>
      <w:r w:rsidRPr="00834480">
        <w:rPr>
          <w:rFonts w:ascii="Courier New" w:eastAsia="Times New Roman" w:hAnsi="Courier New" w:cs="Courier New"/>
          <w:color w:val="0000FF"/>
          <w:sz w:val="20"/>
          <w:szCs w:val="20"/>
          <w:lang w:val="en-IN" w:eastAsia="en-IN"/>
        </w:rPr>
        <w:t>new</w:t>
      </w:r>
      <w:r w:rsidRPr="00834480">
        <w:rPr>
          <w:rFonts w:ascii="Courier New" w:eastAsia="Times New Roman" w:hAnsi="Courier New" w:cs="Courier New"/>
          <w:color w:val="000000"/>
          <w:sz w:val="20"/>
          <w:szCs w:val="20"/>
          <w:lang w:val="en-IN" w:eastAsia="en-IN"/>
        </w:rPr>
        <w:t xml:space="preserve"> List&lt;String&gt;();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"Bruce"</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"Alfred"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"Tim"</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names.Add(</w:t>
      </w:r>
      <w:r w:rsidRPr="00834480">
        <w:rPr>
          <w:rFonts w:ascii="Courier New" w:eastAsia="Times New Roman" w:hAnsi="Courier New" w:cs="Courier New"/>
          <w:color w:val="800000"/>
          <w:sz w:val="20"/>
          <w:szCs w:val="20"/>
          <w:lang w:val="en-IN" w:eastAsia="en-IN"/>
        </w:rPr>
        <w:t>"Richard"</w:t>
      </w: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8000"/>
          <w:sz w:val="20"/>
          <w:szCs w:val="20"/>
          <w:lang w:val="en-IN" w:eastAsia="en-IN"/>
        </w:rPr>
        <w:t>// Display the contents of the list using the Print method.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names.ForEach(Print);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8000"/>
          <w:sz w:val="20"/>
          <w:szCs w:val="20"/>
          <w:lang w:val="en-IN" w:eastAsia="en-IN"/>
        </w:rPr>
        <w:t>// The following demonstrates the anonymous method feature of C#</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8000"/>
          <w:sz w:val="20"/>
          <w:szCs w:val="20"/>
          <w:lang w:val="en-IN" w:eastAsia="en-IN"/>
        </w:rPr>
        <w:t>// to display the contents of the list to the console.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names.ForEach(delegate(String name)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Console.WriteLine(name);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private</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static</w:t>
      </w:r>
      <w:r w:rsidRPr="00834480">
        <w:rPr>
          <w:rFonts w:ascii="Courier New" w:eastAsia="Times New Roman" w:hAnsi="Courier New" w:cs="Courier New"/>
          <w:color w:val="000000"/>
          <w:sz w:val="20"/>
          <w:szCs w:val="20"/>
          <w:lang w:val="en-IN" w:eastAsia="en-IN"/>
        </w:rPr>
        <w:t xml:space="preserve"> </w:t>
      </w:r>
      <w:r w:rsidRPr="00834480">
        <w:rPr>
          <w:rFonts w:ascii="Courier New" w:eastAsia="Times New Roman" w:hAnsi="Courier New" w:cs="Courier New"/>
          <w:color w:val="0000FF"/>
          <w:sz w:val="20"/>
          <w:szCs w:val="20"/>
          <w:lang w:val="en-IN" w:eastAsia="en-IN"/>
        </w:rPr>
        <w:t>void</w:t>
      </w:r>
      <w:r w:rsidRPr="00834480">
        <w:rPr>
          <w:rFonts w:ascii="Courier New" w:eastAsia="Times New Roman" w:hAnsi="Courier New" w:cs="Courier New"/>
          <w:color w:val="000000"/>
          <w:sz w:val="20"/>
          <w:szCs w:val="20"/>
          <w:lang w:val="en-IN" w:eastAsia="en-IN"/>
        </w:rPr>
        <w:t xml:space="preserve"> Print(</w:t>
      </w:r>
      <w:r w:rsidRPr="00834480">
        <w:rPr>
          <w:rFonts w:ascii="Courier New" w:eastAsia="Times New Roman" w:hAnsi="Courier New" w:cs="Courier New"/>
          <w:color w:val="0000FF"/>
          <w:sz w:val="20"/>
          <w:szCs w:val="20"/>
          <w:lang w:val="en-IN" w:eastAsia="en-IN"/>
        </w:rPr>
        <w:t>string</w:t>
      </w:r>
      <w:r w:rsidRPr="00834480">
        <w:rPr>
          <w:rFonts w:ascii="Courier New" w:eastAsia="Times New Roman" w:hAnsi="Courier New" w:cs="Courier New"/>
          <w:color w:val="000000"/>
          <w:sz w:val="20"/>
          <w:szCs w:val="20"/>
          <w:lang w:val="en-IN" w:eastAsia="en-IN"/>
        </w:rPr>
        <w:t xml:space="preserve"> 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Console.WriteLine(s);</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 xml:space="preserve">    }</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0000"/>
          <w:sz w:val="20"/>
          <w:szCs w:val="20"/>
          <w:lang w:val="en-IN" w:eastAsia="en-IN"/>
        </w:rPr>
        <w:t>}</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This code will produce output similar to the following:</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Bruce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Alfred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Tim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Richard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Bruce</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Alfred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Tim</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834480">
        <w:rPr>
          <w:rFonts w:ascii="Courier New" w:eastAsia="Times New Roman" w:hAnsi="Courier New" w:cs="Courier New"/>
          <w:color w:val="008000"/>
          <w:sz w:val="20"/>
          <w:szCs w:val="20"/>
          <w:lang w:val="en-IN" w:eastAsia="en-IN"/>
        </w:rPr>
        <w:t xml:space="preserve"> * Richard</w:t>
      </w:r>
    </w:p>
    <w:p w:rsidR="00834480" w:rsidRPr="00834480" w:rsidRDefault="00834480" w:rsidP="0083448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834480">
        <w:rPr>
          <w:rFonts w:ascii="Courier New" w:eastAsia="Times New Roman" w:hAnsi="Courier New" w:cs="Courier New"/>
          <w:color w:val="008000"/>
          <w:sz w:val="20"/>
          <w:szCs w:val="20"/>
          <w:lang w:val="en-IN" w:eastAsia="en-IN"/>
        </w:rPr>
        <w:t xml:space="preserve"> */</w:t>
      </w:r>
    </w:p>
    <w:p w:rsidR="00834480" w:rsidRPr="00834480" w:rsidRDefault="0072653D" w:rsidP="00834480">
      <w:pPr>
        <w:spacing w:after="0" w:line="240" w:lineRule="auto"/>
        <w:textAlignment w:val="top"/>
        <w:rPr>
          <w:rFonts w:ascii="Verdana" w:eastAsia="Times New Roman" w:hAnsi="Verdana"/>
          <w:color w:val="000000"/>
          <w:sz w:val="16"/>
          <w:szCs w:val="16"/>
          <w:lang w:val="en-IN" w:eastAsia="en-IN"/>
        </w:rPr>
      </w:pPr>
      <w:r w:rsidRPr="00834480">
        <w:rPr>
          <w:rFonts w:ascii="Verdana" w:eastAsia="Times New Roman" w:hAnsi="Verdana"/>
          <w:noProof/>
          <w:color w:val="000000"/>
          <w:sz w:val="16"/>
          <w:szCs w:val="16"/>
          <w:lang w:val="en-IN" w:eastAsia="en-IN"/>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D4C98" w:rsidRDefault="00BD4C98"/>
    <w:sectPr w:rsidR="00BD4C9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021D" w:rsidRDefault="00EC021D" w:rsidP="00E752BE">
      <w:pPr>
        <w:spacing w:after="0" w:line="240" w:lineRule="auto"/>
      </w:pPr>
      <w:r>
        <w:separator/>
      </w:r>
    </w:p>
  </w:endnote>
  <w:endnote w:type="continuationSeparator" w:id="0">
    <w:p w:rsidR="00EC021D" w:rsidRDefault="00EC021D" w:rsidP="00E75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E752BE" w:rsidRDefault="00E752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021D" w:rsidRDefault="00EC021D" w:rsidP="00E752BE">
      <w:pPr>
        <w:spacing w:after="0" w:line="240" w:lineRule="auto"/>
      </w:pPr>
      <w:r>
        <w:separator/>
      </w:r>
    </w:p>
  </w:footnote>
  <w:footnote w:type="continuationSeparator" w:id="0">
    <w:p w:rsidR="00EC021D" w:rsidRDefault="00EC021D" w:rsidP="00E75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2BE" w:rsidRDefault="00E752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80"/>
    <w:rsid w:val="003E347D"/>
    <w:rsid w:val="0072653D"/>
    <w:rsid w:val="00834480"/>
    <w:rsid w:val="00BD4C98"/>
    <w:rsid w:val="00E752BE"/>
    <w:rsid w:val="00EC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3CB49-E321-0049-B9BA-6260D9B3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834480"/>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834480"/>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834480"/>
    <w:rPr>
      <w:strike w:val="0"/>
      <w:dstrike w:val="0"/>
      <w:color w:val="0033CC"/>
      <w:u w:val="none"/>
      <w:effect w:val="none"/>
    </w:rPr>
  </w:style>
  <w:style w:type="paragraph" w:styleId="NormalWeb">
    <w:name w:val="Normal (Web)"/>
    <w:basedOn w:val="Normal"/>
    <w:uiPriority w:val="99"/>
    <w:semiHidden/>
    <w:unhideWhenUsed/>
    <w:rsid w:val="00834480"/>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834480"/>
    <w:rPr>
      <w:b/>
      <w:bCs/>
    </w:rPr>
  </w:style>
  <w:style w:type="character" w:customStyle="1" w:styleId="code">
    <w:name w:val="code"/>
    <w:rsid w:val="00834480"/>
    <w:rPr>
      <w:rFonts w:ascii="Courier New" w:hAnsi="Courier New" w:cs="Courier New" w:hint="default"/>
      <w:color w:val="000066"/>
      <w:sz w:val="25"/>
      <w:szCs w:val="25"/>
    </w:rPr>
  </w:style>
  <w:style w:type="character" w:customStyle="1" w:styleId="typeparameter1">
    <w:name w:val="typeparameter1"/>
    <w:rsid w:val="00834480"/>
    <w:rPr>
      <w:i w:val="0"/>
      <w:iCs w:val="0"/>
    </w:rPr>
  </w:style>
  <w:style w:type="character" w:customStyle="1" w:styleId="cs">
    <w:name w:val="cs"/>
    <w:rsid w:val="00834480"/>
  </w:style>
  <w:style w:type="character" w:customStyle="1" w:styleId="vb">
    <w:name w:val="vb"/>
    <w:rsid w:val="00834480"/>
  </w:style>
  <w:style w:type="character" w:customStyle="1" w:styleId="cpp">
    <w:name w:val="cpp"/>
    <w:rsid w:val="00834480"/>
  </w:style>
  <w:style w:type="character" w:customStyle="1" w:styleId="nu">
    <w:name w:val="nu"/>
    <w:rsid w:val="00834480"/>
  </w:style>
  <w:style w:type="character" w:styleId="Strong">
    <w:name w:val="Strong"/>
    <w:uiPriority w:val="22"/>
    <w:qFormat/>
    <w:rsid w:val="00834480"/>
    <w:rPr>
      <w:b/>
      <w:bCs/>
    </w:rPr>
  </w:style>
  <w:style w:type="paragraph" w:styleId="HTMLPreformatted">
    <w:name w:val="HTML Preformatted"/>
    <w:basedOn w:val="Normal"/>
    <w:link w:val="HTMLPreformattedChar"/>
    <w:uiPriority w:val="99"/>
    <w:semiHidden/>
    <w:unhideWhenUsed/>
    <w:rsid w:val="00834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834480"/>
    <w:rPr>
      <w:rFonts w:ascii="Courier New" w:eastAsia="Times New Roman" w:hAnsi="Courier New" w:cs="Courier New"/>
      <w:sz w:val="20"/>
      <w:szCs w:val="20"/>
      <w:lang w:val="en-IN" w:eastAsia="en-IN"/>
    </w:rPr>
  </w:style>
  <w:style w:type="character" w:customStyle="1" w:styleId="input1">
    <w:name w:val="input1"/>
    <w:rsid w:val="00834480"/>
    <w:rPr>
      <w:b/>
      <w:bCs/>
    </w:rPr>
  </w:style>
  <w:style w:type="character" w:customStyle="1" w:styleId="parameter1">
    <w:name w:val="parameter1"/>
    <w:rsid w:val="00834480"/>
    <w:rPr>
      <w:rFonts w:ascii="Segoe UI" w:hAnsi="Segoe UI" w:cs="Segoe UI" w:hint="default"/>
      <w:i/>
      <w:iCs/>
      <w:sz w:val="24"/>
      <w:szCs w:val="24"/>
    </w:rPr>
  </w:style>
  <w:style w:type="character" w:customStyle="1" w:styleId="typeparam">
    <w:name w:val="typeparam"/>
    <w:rsid w:val="00834480"/>
  </w:style>
  <w:style w:type="paragraph" w:styleId="BalloonText">
    <w:name w:val="Balloon Text"/>
    <w:basedOn w:val="Normal"/>
    <w:link w:val="BalloonTextChar"/>
    <w:uiPriority w:val="99"/>
    <w:semiHidden/>
    <w:unhideWhenUsed/>
    <w:rsid w:val="008344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4480"/>
    <w:rPr>
      <w:rFonts w:ascii="Tahoma" w:hAnsi="Tahoma" w:cs="Tahoma"/>
      <w:sz w:val="16"/>
      <w:szCs w:val="16"/>
    </w:rPr>
  </w:style>
  <w:style w:type="paragraph" w:styleId="Header">
    <w:name w:val="header"/>
    <w:basedOn w:val="Normal"/>
    <w:link w:val="HeaderChar"/>
    <w:uiPriority w:val="99"/>
    <w:unhideWhenUsed/>
    <w:rsid w:val="00E752BE"/>
    <w:pPr>
      <w:tabs>
        <w:tab w:val="center" w:pos="4513"/>
        <w:tab w:val="right" w:pos="9026"/>
      </w:tabs>
    </w:pPr>
  </w:style>
  <w:style w:type="character" w:customStyle="1" w:styleId="HeaderChar">
    <w:name w:val="Header Char"/>
    <w:link w:val="Header"/>
    <w:uiPriority w:val="99"/>
    <w:rsid w:val="00E752BE"/>
    <w:rPr>
      <w:sz w:val="22"/>
      <w:szCs w:val="22"/>
      <w:lang w:val="en-US" w:eastAsia="en-US"/>
    </w:rPr>
  </w:style>
  <w:style w:type="paragraph" w:styleId="Footer">
    <w:name w:val="footer"/>
    <w:basedOn w:val="Normal"/>
    <w:link w:val="FooterChar"/>
    <w:uiPriority w:val="99"/>
    <w:unhideWhenUsed/>
    <w:rsid w:val="00E752BE"/>
    <w:pPr>
      <w:tabs>
        <w:tab w:val="center" w:pos="4513"/>
        <w:tab w:val="right" w:pos="9026"/>
      </w:tabs>
    </w:pPr>
  </w:style>
  <w:style w:type="character" w:customStyle="1" w:styleId="FooterChar">
    <w:name w:val="Footer Char"/>
    <w:link w:val="Footer"/>
    <w:uiPriority w:val="99"/>
    <w:rsid w:val="00E752B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38100">
      <w:bodyDiv w:val="1"/>
      <w:marLeft w:val="0"/>
      <w:marRight w:val="0"/>
      <w:marTop w:val="0"/>
      <w:marBottom w:val="0"/>
      <w:divBdr>
        <w:top w:val="none" w:sz="0" w:space="0" w:color="auto"/>
        <w:left w:val="none" w:sz="0" w:space="0" w:color="auto"/>
        <w:bottom w:val="none" w:sz="0" w:space="0" w:color="auto"/>
        <w:right w:val="none" w:sz="0" w:space="0" w:color="auto"/>
      </w:divBdr>
      <w:divsChild>
        <w:div w:id="503906842">
          <w:marLeft w:val="0"/>
          <w:marRight w:val="0"/>
          <w:marTop w:val="0"/>
          <w:marBottom w:val="0"/>
          <w:divBdr>
            <w:top w:val="none" w:sz="0" w:space="0" w:color="auto"/>
            <w:left w:val="none" w:sz="0" w:space="0" w:color="auto"/>
            <w:bottom w:val="none" w:sz="0" w:space="0" w:color="auto"/>
            <w:right w:val="none" w:sz="0" w:space="0" w:color="auto"/>
          </w:divBdr>
          <w:divsChild>
            <w:div w:id="1423181752">
              <w:marLeft w:val="0"/>
              <w:marRight w:val="0"/>
              <w:marTop w:val="0"/>
              <w:marBottom w:val="0"/>
              <w:divBdr>
                <w:top w:val="none" w:sz="0" w:space="0" w:color="auto"/>
                <w:left w:val="none" w:sz="0" w:space="0" w:color="auto"/>
                <w:bottom w:val="none" w:sz="0" w:space="0" w:color="auto"/>
                <w:right w:val="none" w:sz="0" w:space="0" w:color="auto"/>
              </w:divBdr>
              <w:divsChild>
                <w:div w:id="132528928">
                  <w:marLeft w:val="0"/>
                  <w:marRight w:val="0"/>
                  <w:marTop w:val="0"/>
                  <w:marBottom w:val="0"/>
                  <w:divBdr>
                    <w:top w:val="none" w:sz="0" w:space="0" w:color="auto"/>
                    <w:left w:val="none" w:sz="0" w:space="0" w:color="auto"/>
                    <w:bottom w:val="none" w:sz="0" w:space="0" w:color="auto"/>
                    <w:right w:val="none" w:sz="0" w:space="0" w:color="auto"/>
                  </w:divBdr>
                  <w:divsChild>
                    <w:div w:id="1311445644">
                      <w:marLeft w:val="0"/>
                      <w:marRight w:val="0"/>
                      <w:marTop w:val="0"/>
                      <w:marBottom w:val="0"/>
                      <w:divBdr>
                        <w:top w:val="none" w:sz="0" w:space="0" w:color="auto"/>
                        <w:left w:val="none" w:sz="0" w:space="0" w:color="auto"/>
                        <w:bottom w:val="none" w:sz="0" w:space="0" w:color="auto"/>
                        <w:right w:val="none" w:sz="0" w:space="0" w:color="auto"/>
                      </w:divBdr>
                      <w:divsChild>
                        <w:div w:id="365102933">
                          <w:marLeft w:val="0"/>
                          <w:marRight w:val="0"/>
                          <w:marTop w:val="0"/>
                          <w:marBottom w:val="0"/>
                          <w:divBdr>
                            <w:top w:val="none" w:sz="0" w:space="0" w:color="auto"/>
                            <w:left w:val="none" w:sz="0" w:space="0" w:color="auto"/>
                            <w:bottom w:val="none" w:sz="0" w:space="0" w:color="auto"/>
                            <w:right w:val="none" w:sz="0" w:space="0" w:color="auto"/>
                          </w:divBdr>
                          <w:divsChild>
                            <w:div w:id="869803264">
                              <w:marLeft w:val="0"/>
                              <w:marRight w:val="0"/>
                              <w:marTop w:val="0"/>
                              <w:marBottom w:val="0"/>
                              <w:divBdr>
                                <w:top w:val="none" w:sz="0" w:space="0" w:color="auto"/>
                                <w:left w:val="none" w:sz="0" w:space="0" w:color="auto"/>
                                <w:bottom w:val="none" w:sz="0" w:space="0" w:color="auto"/>
                                <w:right w:val="none" w:sz="0" w:space="0" w:color="auto"/>
                              </w:divBdr>
                              <w:divsChild>
                                <w:div w:id="1009523070">
                                  <w:marLeft w:val="0"/>
                                  <w:marRight w:val="0"/>
                                  <w:marTop w:val="0"/>
                                  <w:marBottom w:val="0"/>
                                  <w:divBdr>
                                    <w:top w:val="none" w:sz="0" w:space="0" w:color="auto"/>
                                    <w:left w:val="none" w:sz="0" w:space="0" w:color="auto"/>
                                    <w:bottom w:val="none" w:sz="0" w:space="0" w:color="auto"/>
                                    <w:right w:val="none" w:sz="0" w:space="0" w:color="auto"/>
                                  </w:divBdr>
                                </w:div>
                                <w:div w:id="2003240608">
                                  <w:marLeft w:val="0"/>
                                  <w:marRight w:val="0"/>
                                  <w:marTop w:val="0"/>
                                  <w:marBottom w:val="0"/>
                                  <w:divBdr>
                                    <w:top w:val="none" w:sz="0" w:space="0" w:color="auto"/>
                                    <w:left w:val="none" w:sz="0" w:space="0" w:color="auto"/>
                                    <w:bottom w:val="none" w:sz="0" w:space="0" w:color="auto"/>
                                    <w:right w:val="none" w:sz="0" w:space="0" w:color="auto"/>
                                  </w:divBdr>
                                  <w:divsChild>
                                    <w:div w:id="259459009">
                                      <w:marLeft w:val="0"/>
                                      <w:marRight w:val="0"/>
                                      <w:marTop w:val="0"/>
                                      <w:marBottom w:val="0"/>
                                      <w:divBdr>
                                        <w:top w:val="none" w:sz="0" w:space="0" w:color="auto"/>
                                        <w:left w:val="none" w:sz="0" w:space="0" w:color="auto"/>
                                        <w:bottom w:val="none" w:sz="0" w:space="0" w:color="auto"/>
                                        <w:right w:val="none" w:sz="0" w:space="0" w:color="auto"/>
                                      </w:divBdr>
                                      <w:divsChild>
                                        <w:div w:id="944919676">
                                          <w:marLeft w:val="0"/>
                                          <w:marRight w:val="0"/>
                                          <w:marTop w:val="0"/>
                                          <w:marBottom w:val="0"/>
                                          <w:divBdr>
                                            <w:top w:val="none" w:sz="0" w:space="0" w:color="auto"/>
                                            <w:left w:val="none" w:sz="0" w:space="0" w:color="auto"/>
                                            <w:bottom w:val="none" w:sz="0" w:space="0" w:color="auto"/>
                                            <w:right w:val="none" w:sz="0" w:space="0" w:color="auto"/>
                                          </w:divBdr>
                                          <w:divsChild>
                                            <w:div w:id="1173256258">
                                              <w:marLeft w:val="0"/>
                                              <w:marRight w:val="0"/>
                                              <w:marTop w:val="0"/>
                                              <w:marBottom w:val="0"/>
                                              <w:divBdr>
                                                <w:top w:val="none" w:sz="0" w:space="0" w:color="auto"/>
                                                <w:left w:val="none" w:sz="0" w:space="0" w:color="auto"/>
                                                <w:bottom w:val="none" w:sz="0" w:space="0" w:color="auto"/>
                                                <w:right w:val="none" w:sz="0" w:space="0" w:color="auto"/>
                                              </w:divBdr>
                                            </w:div>
                                          </w:divsChild>
                                        </w:div>
                                        <w:div w:id="1025866925">
                                          <w:marLeft w:val="0"/>
                                          <w:marRight w:val="0"/>
                                          <w:marTop w:val="0"/>
                                          <w:marBottom w:val="0"/>
                                          <w:divBdr>
                                            <w:top w:val="none" w:sz="0" w:space="0" w:color="auto"/>
                                            <w:left w:val="none" w:sz="0" w:space="0" w:color="auto"/>
                                            <w:bottom w:val="none" w:sz="0" w:space="0" w:color="auto"/>
                                            <w:right w:val="none" w:sz="0" w:space="0" w:color="auto"/>
                                          </w:divBdr>
                                          <w:divsChild>
                                            <w:div w:id="1125781652">
                                              <w:marLeft w:val="0"/>
                                              <w:marRight w:val="0"/>
                                              <w:marTop w:val="0"/>
                                              <w:marBottom w:val="0"/>
                                              <w:divBdr>
                                                <w:top w:val="none" w:sz="0" w:space="0" w:color="auto"/>
                                                <w:left w:val="none" w:sz="0" w:space="0" w:color="auto"/>
                                                <w:bottom w:val="none" w:sz="0" w:space="0" w:color="auto"/>
                                                <w:right w:val="none" w:sz="0" w:space="0" w:color="auto"/>
                                              </w:divBdr>
                                            </w:div>
                                            <w:div w:id="1177499720">
                                              <w:marLeft w:val="0"/>
                                              <w:marRight w:val="0"/>
                                              <w:marTop w:val="0"/>
                                              <w:marBottom w:val="0"/>
                                              <w:divBdr>
                                                <w:top w:val="none" w:sz="0" w:space="0" w:color="auto"/>
                                                <w:left w:val="none" w:sz="0" w:space="0" w:color="auto"/>
                                                <w:bottom w:val="none" w:sz="0" w:space="0" w:color="auto"/>
                                                <w:right w:val="none" w:sz="0" w:space="0" w:color="auto"/>
                                              </w:divBdr>
                                              <w:divsChild>
                                                <w:div w:id="467166503">
                                                  <w:marLeft w:val="0"/>
                                                  <w:marRight w:val="0"/>
                                                  <w:marTop w:val="0"/>
                                                  <w:marBottom w:val="0"/>
                                                  <w:divBdr>
                                                    <w:top w:val="none" w:sz="0" w:space="0" w:color="auto"/>
                                                    <w:left w:val="none" w:sz="0" w:space="0" w:color="auto"/>
                                                    <w:bottom w:val="none" w:sz="0" w:space="0" w:color="auto"/>
                                                    <w:right w:val="none" w:sz="0" w:space="0" w:color="auto"/>
                                                  </w:divBdr>
                                                  <w:divsChild>
                                                    <w:div w:id="1665550000">
                                                      <w:marLeft w:val="0"/>
                                                      <w:marRight w:val="0"/>
                                                      <w:marTop w:val="0"/>
                                                      <w:marBottom w:val="0"/>
                                                      <w:divBdr>
                                                        <w:top w:val="none" w:sz="0" w:space="0" w:color="auto"/>
                                                        <w:left w:val="none" w:sz="0" w:space="0" w:color="auto"/>
                                                        <w:bottom w:val="none" w:sz="0" w:space="0" w:color="auto"/>
                                                        <w:right w:val="none" w:sz="0" w:space="0" w:color="auto"/>
                                                      </w:divBdr>
                                                      <w:divsChild>
                                                        <w:div w:id="200093285">
                                                          <w:marLeft w:val="0"/>
                                                          <w:marRight w:val="0"/>
                                                          <w:marTop w:val="0"/>
                                                          <w:marBottom w:val="0"/>
                                                          <w:divBdr>
                                                            <w:top w:val="none" w:sz="0" w:space="0" w:color="auto"/>
                                                            <w:left w:val="none" w:sz="0" w:space="0" w:color="auto"/>
                                                            <w:bottom w:val="none" w:sz="0" w:space="0" w:color="auto"/>
                                                            <w:right w:val="none" w:sz="0" w:space="0" w:color="auto"/>
                                                          </w:divBdr>
                                                        </w:div>
                                                      </w:divsChild>
                                                    </w:div>
                                                    <w:div w:id="1793744723">
                                                      <w:marLeft w:val="0"/>
                                                      <w:marRight w:val="0"/>
                                                      <w:marTop w:val="0"/>
                                                      <w:marBottom w:val="0"/>
                                                      <w:divBdr>
                                                        <w:top w:val="none" w:sz="0" w:space="0" w:color="auto"/>
                                                        <w:left w:val="none" w:sz="0" w:space="0" w:color="auto"/>
                                                        <w:bottom w:val="none" w:sz="0" w:space="0" w:color="auto"/>
                                                        <w:right w:val="none" w:sz="0" w:space="0" w:color="auto"/>
                                                      </w:divBdr>
                                                    </w:div>
                                                  </w:divsChild>
                                                </w:div>
                                                <w:div w:id="877160140">
                                                  <w:marLeft w:val="0"/>
                                                  <w:marRight w:val="0"/>
                                                  <w:marTop w:val="0"/>
                                                  <w:marBottom w:val="0"/>
                                                  <w:divBdr>
                                                    <w:top w:val="none" w:sz="0" w:space="0" w:color="auto"/>
                                                    <w:left w:val="none" w:sz="0" w:space="0" w:color="auto"/>
                                                    <w:bottom w:val="none" w:sz="0" w:space="0" w:color="auto"/>
                                                    <w:right w:val="none" w:sz="0" w:space="0" w:color="auto"/>
                                                  </w:divBdr>
                                                  <w:divsChild>
                                                    <w:div w:id="1724132108">
                                                      <w:marLeft w:val="0"/>
                                                      <w:marRight w:val="0"/>
                                                      <w:marTop w:val="0"/>
                                                      <w:marBottom w:val="0"/>
                                                      <w:divBdr>
                                                        <w:top w:val="none" w:sz="0" w:space="0" w:color="auto"/>
                                                        <w:left w:val="none" w:sz="0" w:space="0" w:color="auto"/>
                                                        <w:bottom w:val="none" w:sz="0" w:space="0" w:color="auto"/>
                                                        <w:right w:val="none" w:sz="0" w:space="0" w:color="auto"/>
                                                      </w:divBdr>
                                                      <w:divsChild>
                                                        <w:div w:id="1267351732">
                                                          <w:marLeft w:val="0"/>
                                                          <w:marRight w:val="0"/>
                                                          <w:marTop w:val="0"/>
                                                          <w:marBottom w:val="0"/>
                                                          <w:divBdr>
                                                            <w:top w:val="none" w:sz="0" w:space="0" w:color="auto"/>
                                                            <w:left w:val="none" w:sz="0" w:space="0" w:color="auto"/>
                                                            <w:bottom w:val="none" w:sz="0" w:space="0" w:color="auto"/>
                                                            <w:right w:val="none" w:sz="0" w:space="0" w:color="auto"/>
                                                          </w:divBdr>
                                                        </w:div>
                                                      </w:divsChild>
                                                    </w:div>
                                                    <w:div w:id="1871071442">
                                                      <w:marLeft w:val="0"/>
                                                      <w:marRight w:val="0"/>
                                                      <w:marTop w:val="0"/>
                                                      <w:marBottom w:val="0"/>
                                                      <w:divBdr>
                                                        <w:top w:val="none" w:sz="0" w:space="0" w:color="auto"/>
                                                        <w:left w:val="none" w:sz="0" w:space="0" w:color="auto"/>
                                                        <w:bottom w:val="none" w:sz="0" w:space="0" w:color="auto"/>
                                                        <w:right w:val="none" w:sz="0" w:space="0" w:color="auto"/>
                                                      </w:divBdr>
                                                    </w:div>
                                                  </w:divsChild>
                                                </w:div>
                                                <w:div w:id="1269923596">
                                                  <w:marLeft w:val="0"/>
                                                  <w:marRight w:val="0"/>
                                                  <w:marTop w:val="0"/>
                                                  <w:marBottom w:val="0"/>
                                                  <w:divBdr>
                                                    <w:top w:val="none" w:sz="0" w:space="0" w:color="auto"/>
                                                    <w:left w:val="none" w:sz="0" w:space="0" w:color="auto"/>
                                                    <w:bottom w:val="none" w:sz="0" w:space="0" w:color="auto"/>
                                                    <w:right w:val="none" w:sz="0" w:space="0" w:color="auto"/>
                                                  </w:divBdr>
                                                  <w:divsChild>
                                                    <w:div w:id="1361395479">
                                                      <w:marLeft w:val="0"/>
                                                      <w:marRight w:val="0"/>
                                                      <w:marTop w:val="0"/>
                                                      <w:marBottom w:val="0"/>
                                                      <w:divBdr>
                                                        <w:top w:val="none" w:sz="0" w:space="0" w:color="auto"/>
                                                        <w:left w:val="none" w:sz="0" w:space="0" w:color="auto"/>
                                                        <w:bottom w:val="none" w:sz="0" w:space="0" w:color="auto"/>
                                                        <w:right w:val="none" w:sz="0" w:space="0" w:color="auto"/>
                                                      </w:divBdr>
                                                      <w:divsChild>
                                                        <w:div w:id="494616609">
                                                          <w:marLeft w:val="0"/>
                                                          <w:marRight w:val="0"/>
                                                          <w:marTop w:val="0"/>
                                                          <w:marBottom w:val="0"/>
                                                          <w:divBdr>
                                                            <w:top w:val="none" w:sz="0" w:space="0" w:color="auto"/>
                                                            <w:left w:val="none" w:sz="0" w:space="0" w:color="auto"/>
                                                            <w:bottom w:val="none" w:sz="0" w:space="0" w:color="auto"/>
                                                            <w:right w:val="none" w:sz="0" w:space="0" w:color="auto"/>
                                                          </w:divBdr>
                                                        </w:div>
                                                      </w:divsChild>
                                                    </w:div>
                                                    <w:div w:id="1728337711">
                                                      <w:marLeft w:val="0"/>
                                                      <w:marRight w:val="0"/>
                                                      <w:marTop w:val="0"/>
                                                      <w:marBottom w:val="0"/>
                                                      <w:divBdr>
                                                        <w:top w:val="none" w:sz="0" w:space="0" w:color="auto"/>
                                                        <w:left w:val="none" w:sz="0" w:space="0" w:color="auto"/>
                                                        <w:bottom w:val="none" w:sz="0" w:space="0" w:color="auto"/>
                                                        <w:right w:val="none" w:sz="0" w:space="0" w:color="auto"/>
                                                      </w:divBdr>
                                                    </w:div>
                                                  </w:divsChild>
                                                </w:div>
                                                <w:div w:id="1414085972">
                                                  <w:marLeft w:val="0"/>
                                                  <w:marRight w:val="0"/>
                                                  <w:marTop w:val="0"/>
                                                  <w:marBottom w:val="0"/>
                                                  <w:divBdr>
                                                    <w:top w:val="none" w:sz="0" w:space="0" w:color="auto"/>
                                                    <w:left w:val="none" w:sz="0" w:space="0" w:color="auto"/>
                                                    <w:bottom w:val="none" w:sz="0" w:space="0" w:color="auto"/>
                                                    <w:right w:val="none" w:sz="0" w:space="0" w:color="auto"/>
                                                  </w:divBdr>
                                                </w:div>
                                                <w:div w:id="1649624327">
                                                  <w:marLeft w:val="0"/>
                                                  <w:marRight w:val="0"/>
                                                  <w:marTop w:val="0"/>
                                                  <w:marBottom w:val="0"/>
                                                  <w:divBdr>
                                                    <w:top w:val="none" w:sz="0" w:space="0" w:color="auto"/>
                                                    <w:left w:val="none" w:sz="0" w:space="0" w:color="auto"/>
                                                    <w:bottom w:val="none" w:sz="0" w:space="0" w:color="auto"/>
                                                    <w:right w:val="none" w:sz="0" w:space="0" w:color="auto"/>
                                                  </w:divBdr>
                                                </w:div>
                                                <w:div w:id="1650786533">
                                                  <w:marLeft w:val="0"/>
                                                  <w:marRight w:val="0"/>
                                                  <w:marTop w:val="0"/>
                                                  <w:marBottom w:val="0"/>
                                                  <w:divBdr>
                                                    <w:top w:val="none" w:sz="0" w:space="0" w:color="auto"/>
                                                    <w:left w:val="none" w:sz="0" w:space="0" w:color="auto"/>
                                                    <w:bottom w:val="none" w:sz="0" w:space="0" w:color="auto"/>
                                                    <w:right w:val="none" w:sz="0" w:space="0" w:color="auto"/>
                                                  </w:divBdr>
                                                  <w:divsChild>
                                                    <w:div w:id="895974204">
                                                      <w:marLeft w:val="0"/>
                                                      <w:marRight w:val="0"/>
                                                      <w:marTop w:val="0"/>
                                                      <w:marBottom w:val="0"/>
                                                      <w:divBdr>
                                                        <w:top w:val="none" w:sz="0" w:space="0" w:color="auto"/>
                                                        <w:left w:val="none" w:sz="0" w:space="0" w:color="auto"/>
                                                        <w:bottom w:val="none" w:sz="0" w:space="0" w:color="auto"/>
                                                        <w:right w:val="none" w:sz="0" w:space="0" w:color="auto"/>
                                                      </w:divBdr>
                                                    </w:div>
                                                    <w:div w:id="2146777714">
                                                      <w:marLeft w:val="0"/>
                                                      <w:marRight w:val="0"/>
                                                      <w:marTop w:val="0"/>
                                                      <w:marBottom w:val="0"/>
                                                      <w:divBdr>
                                                        <w:top w:val="none" w:sz="0" w:space="0" w:color="auto"/>
                                                        <w:left w:val="none" w:sz="0" w:space="0" w:color="auto"/>
                                                        <w:bottom w:val="none" w:sz="0" w:space="0" w:color="auto"/>
                                                        <w:right w:val="none" w:sz="0" w:space="0" w:color="auto"/>
                                                      </w:divBdr>
                                                      <w:divsChild>
                                                        <w:div w:id="10252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05894">
                                          <w:marLeft w:val="0"/>
                                          <w:marRight w:val="0"/>
                                          <w:marTop w:val="0"/>
                                          <w:marBottom w:val="0"/>
                                          <w:divBdr>
                                            <w:top w:val="none" w:sz="0" w:space="0" w:color="auto"/>
                                            <w:left w:val="none" w:sz="0" w:space="0" w:color="auto"/>
                                            <w:bottom w:val="none" w:sz="0" w:space="0" w:color="auto"/>
                                            <w:right w:val="none" w:sz="0" w:space="0" w:color="auto"/>
                                          </w:divBdr>
                                          <w:divsChild>
                                            <w:div w:id="1376084034">
                                              <w:marLeft w:val="0"/>
                                              <w:marRight w:val="0"/>
                                              <w:marTop w:val="0"/>
                                              <w:marBottom w:val="0"/>
                                              <w:divBdr>
                                                <w:top w:val="none" w:sz="0" w:space="0" w:color="auto"/>
                                                <w:left w:val="none" w:sz="0" w:space="0" w:color="auto"/>
                                                <w:bottom w:val="none" w:sz="0" w:space="0" w:color="auto"/>
                                                <w:right w:val="none" w:sz="0" w:space="0" w:color="auto"/>
                                              </w:divBdr>
                                              <w:divsChild>
                                                <w:div w:id="26687394">
                                                  <w:marLeft w:val="0"/>
                                                  <w:marRight w:val="0"/>
                                                  <w:marTop w:val="0"/>
                                                  <w:marBottom w:val="0"/>
                                                  <w:divBdr>
                                                    <w:top w:val="none" w:sz="0" w:space="0" w:color="auto"/>
                                                    <w:left w:val="none" w:sz="0" w:space="0" w:color="auto"/>
                                                    <w:bottom w:val="none" w:sz="0" w:space="0" w:color="auto"/>
                                                    <w:right w:val="none" w:sz="0" w:space="0" w:color="auto"/>
                                                  </w:divBdr>
                                                  <w:divsChild>
                                                    <w:div w:id="752698747">
                                                      <w:marLeft w:val="0"/>
                                                      <w:marRight w:val="0"/>
                                                      <w:marTop w:val="0"/>
                                                      <w:marBottom w:val="0"/>
                                                      <w:divBdr>
                                                        <w:top w:val="none" w:sz="0" w:space="0" w:color="auto"/>
                                                        <w:left w:val="none" w:sz="0" w:space="0" w:color="auto"/>
                                                        <w:bottom w:val="none" w:sz="0" w:space="0" w:color="auto"/>
                                                        <w:right w:val="none" w:sz="0" w:space="0" w:color="auto"/>
                                                      </w:divBdr>
                                                      <w:divsChild>
                                                        <w:div w:id="1640066430">
                                                          <w:marLeft w:val="0"/>
                                                          <w:marRight w:val="0"/>
                                                          <w:marTop w:val="0"/>
                                                          <w:marBottom w:val="0"/>
                                                          <w:divBdr>
                                                            <w:top w:val="none" w:sz="0" w:space="0" w:color="auto"/>
                                                            <w:left w:val="none" w:sz="0" w:space="0" w:color="auto"/>
                                                            <w:bottom w:val="none" w:sz="0" w:space="0" w:color="auto"/>
                                                            <w:right w:val="none" w:sz="0" w:space="0" w:color="auto"/>
                                                          </w:divBdr>
                                                        </w:div>
                                                        <w:div w:id="1815561340">
                                                          <w:marLeft w:val="0"/>
                                                          <w:marRight w:val="0"/>
                                                          <w:marTop w:val="0"/>
                                                          <w:marBottom w:val="0"/>
                                                          <w:divBdr>
                                                            <w:top w:val="none" w:sz="0" w:space="0" w:color="auto"/>
                                                            <w:left w:val="none" w:sz="0" w:space="0" w:color="auto"/>
                                                            <w:bottom w:val="none" w:sz="0" w:space="0" w:color="auto"/>
                                                            <w:right w:val="none" w:sz="0" w:space="0" w:color="auto"/>
                                                          </w:divBdr>
                                                          <w:divsChild>
                                                            <w:div w:id="452482797">
                                                              <w:marLeft w:val="0"/>
                                                              <w:marRight w:val="0"/>
                                                              <w:marTop w:val="0"/>
                                                              <w:marBottom w:val="0"/>
                                                              <w:divBdr>
                                                                <w:top w:val="none" w:sz="0" w:space="0" w:color="auto"/>
                                                                <w:left w:val="none" w:sz="0" w:space="0" w:color="auto"/>
                                                                <w:bottom w:val="none" w:sz="0" w:space="0" w:color="auto"/>
                                                                <w:right w:val="none" w:sz="0" w:space="0" w:color="auto"/>
                                                              </w:divBdr>
                                                            </w:div>
                                                            <w:div w:id="1667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0552">
                                                      <w:marLeft w:val="0"/>
                                                      <w:marRight w:val="0"/>
                                                      <w:marTop w:val="0"/>
                                                      <w:marBottom w:val="0"/>
                                                      <w:divBdr>
                                                        <w:top w:val="none" w:sz="0" w:space="0" w:color="auto"/>
                                                        <w:left w:val="none" w:sz="0" w:space="0" w:color="auto"/>
                                                        <w:bottom w:val="none" w:sz="0" w:space="0" w:color="auto"/>
                                                        <w:right w:val="none" w:sz="0" w:space="0" w:color="auto"/>
                                                      </w:divBdr>
                                                      <w:divsChild>
                                                        <w:div w:id="234172716">
                                                          <w:marLeft w:val="0"/>
                                                          <w:marRight w:val="0"/>
                                                          <w:marTop w:val="0"/>
                                                          <w:marBottom w:val="0"/>
                                                          <w:divBdr>
                                                            <w:top w:val="none" w:sz="0" w:space="0" w:color="auto"/>
                                                            <w:left w:val="none" w:sz="0" w:space="0" w:color="auto"/>
                                                            <w:bottom w:val="none" w:sz="0" w:space="0" w:color="auto"/>
                                                            <w:right w:val="none" w:sz="0" w:space="0" w:color="auto"/>
                                                          </w:divBdr>
                                                          <w:divsChild>
                                                            <w:div w:id="426925495">
                                                              <w:marLeft w:val="0"/>
                                                              <w:marRight w:val="0"/>
                                                              <w:marTop w:val="0"/>
                                                              <w:marBottom w:val="0"/>
                                                              <w:divBdr>
                                                                <w:top w:val="none" w:sz="0" w:space="0" w:color="auto"/>
                                                                <w:left w:val="none" w:sz="0" w:space="0" w:color="auto"/>
                                                                <w:bottom w:val="none" w:sz="0" w:space="0" w:color="auto"/>
                                                                <w:right w:val="none" w:sz="0" w:space="0" w:color="auto"/>
                                                              </w:divBdr>
                                                            </w:div>
                                                            <w:div w:id="453448362">
                                                              <w:marLeft w:val="0"/>
                                                              <w:marRight w:val="0"/>
                                                              <w:marTop w:val="0"/>
                                                              <w:marBottom w:val="0"/>
                                                              <w:divBdr>
                                                                <w:top w:val="none" w:sz="0" w:space="0" w:color="auto"/>
                                                                <w:left w:val="none" w:sz="0" w:space="0" w:color="auto"/>
                                                                <w:bottom w:val="none" w:sz="0" w:space="0" w:color="auto"/>
                                                                <w:right w:val="none" w:sz="0" w:space="0" w:color="auto"/>
                                                              </w:divBdr>
                                                            </w:div>
                                                          </w:divsChild>
                                                        </w:div>
                                                        <w:div w:id="18852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5702">
                                              <w:marLeft w:val="0"/>
                                              <w:marRight w:val="0"/>
                                              <w:marTop w:val="0"/>
                                              <w:marBottom w:val="0"/>
                                              <w:divBdr>
                                                <w:top w:val="none" w:sz="0" w:space="0" w:color="auto"/>
                                                <w:left w:val="none" w:sz="0" w:space="0" w:color="auto"/>
                                                <w:bottom w:val="none" w:sz="0" w:space="0" w:color="auto"/>
                                                <w:right w:val="none" w:sz="0" w:space="0" w:color="auto"/>
                                              </w:divBdr>
                                            </w:div>
                                          </w:divsChild>
                                        </w:div>
                                        <w:div w:id="1672248286">
                                          <w:marLeft w:val="0"/>
                                          <w:marRight w:val="0"/>
                                          <w:marTop w:val="0"/>
                                          <w:marBottom w:val="0"/>
                                          <w:divBdr>
                                            <w:top w:val="none" w:sz="0" w:space="0" w:color="auto"/>
                                            <w:left w:val="none" w:sz="0" w:space="0" w:color="auto"/>
                                            <w:bottom w:val="none" w:sz="0" w:space="0" w:color="auto"/>
                                            <w:right w:val="none" w:sz="0" w:space="0" w:color="auto"/>
                                          </w:divBdr>
                                          <w:divsChild>
                                            <w:div w:id="1549877342">
                                              <w:marLeft w:val="0"/>
                                              <w:marRight w:val="0"/>
                                              <w:marTop w:val="0"/>
                                              <w:marBottom w:val="0"/>
                                              <w:divBdr>
                                                <w:top w:val="none" w:sz="0" w:space="0" w:color="auto"/>
                                                <w:left w:val="none" w:sz="0" w:space="0" w:color="auto"/>
                                                <w:bottom w:val="none" w:sz="0" w:space="0" w:color="auto"/>
                                                <w:right w:val="none" w:sz="0" w:space="0" w:color="auto"/>
                                              </w:divBdr>
                                            </w:div>
                                          </w:divsChild>
                                        </w:div>
                                        <w:div w:id="1793476880">
                                          <w:marLeft w:val="0"/>
                                          <w:marRight w:val="0"/>
                                          <w:marTop w:val="0"/>
                                          <w:marBottom w:val="0"/>
                                          <w:divBdr>
                                            <w:top w:val="none" w:sz="0" w:space="0" w:color="auto"/>
                                            <w:left w:val="none" w:sz="0" w:space="0" w:color="auto"/>
                                            <w:bottom w:val="none" w:sz="0" w:space="0" w:color="auto"/>
                                            <w:right w:val="none" w:sz="0" w:space="0" w:color="auto"/>
                                          </w:divBdr>
                                          <w:divsChild>
                                            <w:div w:id="781653585">
                                              <w:marLeft w:val="0"/>
                                              <w:marRight w:val="0"/>
                                              <w:marTop w:val="0"/>
                                              <w:marBottom w:val="0"/>
                                              <w:divBdr>
                                                <w:top w:val="none" w:sz="0" w:space="0" w:color="auto"/>
                                                <w:left w:val="none" w:sz="0" w:space="0" w:color="auto"/>
                                                <w:bottom w:val="none" w:sz="0" w:space="0" w:color="auto"/>
                                                <w:right w:val="none" w:sz="0" w:space="0" w:color="auto"/>
                                              </w:divBdr>
                                            </w:div>
                                            <w:div w:id="936255313">
                                              <w:marLeft w:val="0"/>
                                              <w:marRight w:val="0"/>
                                              <w:marTop w:val="0"/>
                                              <w:marBottom w:val="0"/>
                                              <w:divBdr>
                                                <w:top w:val="none" w:sz="0" w:space="0" w:color="auto"/>
                                                <w:left w:val="none" w:sz="0" w:space="0" w:color="auto"/>
                                                <w:bottom w:val="none" w:sz="0" w:space="0" w:color="auto"/>
                                                <w:right w:val="none" w:sz="0" w:space="0" w:color="auto"/>
                                              </w:divBdr>
                                              <w:divsChild>
                                                <w:div w:id="169295336">
                                                  <w:marLeft w:val="0"/>
                                                  <w:marRight w:val="0"/>
                                                  <w:marTop w:val="0"/>
                                                  <w:marBottom w:val="0"/>
                                                  <w:divBdr>
                                                    <w:top w:val="none" w:sz="0" w:space="0" w:color="auto"/>
                                                    <w:left w:val="none" w:sz="0" w:space="0" w:color="auto"/>
                                                    <w:bottom w:val="none" w:sz="0" w:space="0" w:color="auto"/>
                                                    <w:right w:val="none" w:sz="0" w:space="0" w:color="auto"/>
                                                  </w:divBdr>
                                                  <w:divsChild>
                                                    <w:div w:id="333728534">
                                                      <w:marLeft w:val="0"/>
                                                      <w:marRight w:val="0"/>
                                                      <w:marTop w:val="0"/>
                                                      <w:marBottom w:val="0"/>
                                                      <w:divBdr>
                                                        <w:top w:val="none" w:sz="0" w:space="0" w:color="auto"/>
                                                        <w:left w:val="none" w:sz="0" w:space="0" w:color="auto"/>
                                                        <w:bottom w:val="none" w:sz="0" w:space="0" w:color="auto"/>
                                                        <w:right w:val="none" w:sz="0" w:space="0" w:color="auto"/>
                                                      </w:divBdr>
                                                      <w:divsChild>
                                                        <w:div w:id="1129203744">
                                                          <w:marLeft w:val="0"/>
                                                          <w:marRight w:val="0"/>
                                                          <w:marTop w:val="0"/>
                                                          <w:marBottom w:val="0"/>
                                                          <w:divBdr>
                                                            <w:top w:val="none" w:sz="0" w:space="0" w:color="auto"/>
                                                            <w:left w:val="none" w:sz="0" w:space="0" w:color="auto"/>
                                                            <w:bottom w:val="none" w:sz="0" w:space="0" w:color="auto"/>
                                                            <w:right w:val="none" w:sz="0" w:space="0" w:color="auto"/>
                                                          </w:divBdr>
                                                        </w:div>
                                                        <w:div w:id="1529954724">
                                                          <w:marLeft w:val="0"/>
                                                          <w:marRight w:val="0"/>
                                                          <w:marTop w:val="0"/>
                                                          <w:marBottom w:val="0"/>
                                                          <w:divBdr>
                                                            <w:top w:val="none" w:sz="0" w:space="0" w:color="auto"/>
                                                            <w:left w:val="none" w:sz="0" w:space="0" w:color="auto"/>
                                                            <w:bottom w:val="none" w:sz="0" w:space="0" w:color="auto"/>
                                                            <w:right w:val="none" w:sz="0" w:space="0" w:color="auto"/>
                                                          </w:divBdr>
                                                          <w:divsChild>
                                                            <w:div w:id="75131727">
                                                              <w:marLeft w:val="0"/>
                                                              <w:marRight w:val="0"/>
                                                              <w:marTop w:val="0"/>
                                                              <w:marBottom w:val="0"/>
                                                              <w:divBdr>
                                                                <w:top w:val="none" w:sz="0" w:space="0" w:color="auto"/>
                                                                <w:left w:val="none" w:sz="0" w:space="0" w:color="auto"/>
                                                                <w:bottom w:val="none" w:sz="0" w:space="0" w:color="auto"/>
                                                                <w:right w:val="none" w:sz="0" w:space="0" w:color="auto"/>
                                                              </w:divBdr>
                                                            </w:div>
                                                            <w:div w:id="16068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7326">
                                                      <w:marLeft w:val="0"/>
                                                      <w:marRight w:val="0"/>
                                                      <w:marTop w:val="0"/>
                                                      <w:marBottom w:val="0"/>
                                                      <w:divBdr>
                                                        <w:top w:val="none" w:sz="0" w:space="0" w:color="auto"/>
                                                        <w:left w:val="none" w:sz="0" w:space="0" w:color="auto"/>
                                                        <w:bottom w:val="none" w:sz="0" w:space="0" w:color="auto"/>
                                                        <w:right w:val="none" w:sz="0" w:space="0" w:color="auto"/>
                                                      </w:divBdr>
                                                      <w:divsChild>
                                                        <w:div w:id="944381045">
                                                          <w:marLeft w:val="0"/>
                                                          <w:marRight w:val="0"/>
                                                          <w:marTop w:val="0"/>
                                                          <w:marBottom w:val="0"/>
                                                          <w:divBdr>
                                                            <w:top w:val="none" w:sz="0" w:space="0" w:color="auto"/>
                                                            <w:left w:val="none" w:sz="0" w:space="0" w:color="auto"/>
                                                            <w:bottom w:val="none" w:sz="0" w:space="0" w:color="auto"/>
                                                            <w:right w:val="none" w:sz="0" w:space="0" w:color="auto"/>
                                                          </w:divBdr>
                                                          <w:divsChild>
                                                            <w:div w:id="56171603">
                                                              <w:marLeft w:val="0"/>
                                                              <w:marRight w:val="0"/>
                                                              <w:marTop w:val="0"/>
                                                              <w:marBottom w:val="0"/>
                                                              <w:divBdr>
                                                                <w:top w:val="none" w:sz="0" w:space="0" w:color="auto"/>
                                                                <w:left w:val="none" w:sz="0" w:space="0" w:color="auto"/>
                                                                <w:bottom w:val="none" w:sz="0" w:space="0" w:color="auto"/>
                                                                <w:right w:val="none" w:sz="0" w:space="0" w:color="auto"/>
                                                              </w:divBdr>
                                                            </w:div>
                                                            <w:div w:id="557935376">
                                                              <w:marLeft w:val="0"/>
                                                              <w:marRight w:val="0"/>
                                                              <w:marTop w:val="0"/>
                                                              <w:marBottom w:val="0"/>
                                                              <w:divBdr>
                                                                <w:top w:val="none" w:sz="0" w:space="0" w:color="auto"/>
                                                                <w:left w:val="none" w:sz="0" w:space="0" w:color="auto"/>
                                                                <w:bottom w:val="none" w:sz="0" w:space="0" w:color="auto"/>
                                                                <w:right w:val="none" w:sz="0" w:space="0" w:color="auto"/>
                                                              </w:divBdr>
                                                            </w:div>
                                                          </w:divsChild>
                                                        </w:div>
                                                        <w:div w:id="1465124068">
                                                          <w:marLeft w:val="0"/>
                                                          <w:marRight w:val="0"/>
                                                          <w:marTop w:val="0"/>
                                                          <w:marBottom w:val="0"/>
                                                          <w:divBdr>
                                                            <w:top w:val="none" w:sz="0" w:space="0" w:color="auto"/>
                                                            <w:left w:val="none" w:sz="0" w:space="0" w:color="auto"/>
                                                            <w:bottom w:val="none" w:sz="0" w:space="0" w:color="auto"/>
                                                            <w:right w:val="none" w:sz="0" w:space="0" w:color="auto"/>
                                                          </w:divBdr>
                                                        </w:div>
                                                      </w:divsChild>
                                                    </w:div>
                                                    <w:div w:id="1923175070">
                                                      <w:marLeft w:val="0"/>
                                                      <w:marRight w:val="0"/>
                                                      <w:marTop w:val="0"/>
                                                      <w:marBottom w:val="0"/>
                                                      <w:divBdr>
                                                        <w:top w:val="none" w:sz="0" w:space="0" w:color="auto"/>
                                                        <w:left w:val="none" w:sz="0" w:space="0" w:color="auto"/>
                                                        <w:bottom w:val="none" w:sz="0" w:space="0" w:color="auto"/>
                                                        <w:right w:val="none" w:sz="0" w:space="0" w:color="auto"/>
                                                      </w:divBdr>
                                                      <w:divsChild>
                                                        <w:div w:id="244387133">
                                                          <w:marLeft w:val="0"/>
                                                          <w:marRight w:val="0"/>
                                                          <w:marTop w:val="0"/>
                                                          <w:marBottom w:val="0"/>
                                                          <w:divBdr>
                                                            <w:top w:val="none" w:sz="0" w:space="0" w:color="auto"/>
                                                            <w:left w:val="none" w:sz="0" w:space="0" w:color="auto"/>
                                                            <w:bottom w:val="none" w:sz="0" w:space="0" w:color="auto"/>
                                                            <w:right w:val="none" w:sz="0" w:space="0" w:color="auto"/>
                                                          </w:divBdr>
                                                        </w:div>
                                                        <w:div w:id="559947565">
                                                          <w:marLeft w:val="0"/>
                                                          <w:marRight w:val="0"/>
                                                          <w:marTop w:val="0"/>
                                                          <w:marBottom w:val="0"/>
                                                          <w:divBdr>
                                                            <w:top w:val="none" w:sz="0" w:space="0" w:color="auto"/>
                                                            <w:left w:val="none" w:sz="0" w:space="0" w:color="auto"/>
                                                            <w:bottom w:val="none" w:sz="0" w:space="0" w:color="auto"/>
                                                            <w:right w:val="none" w:sz="0" w:space="0" w:color="auto"/>
                                                          </w:divBdr>
                                                          <w:divsChild>
                                                            <w:div w:id="590044024">
                                                              <w:marLeft w:val="0"/>
                                                              <w:marRight w:val="0"/>
                                                              <w:marTop w:val="0"/>
                                                              <w:marBottom w:val="0"/>
                                                              <w:divBdr>
                                                                <w:top w:val="none" w:sz="0" w:space="0" w:color="auto"/>
                                                                <w:left w:val="none" w:sz="0" w:space="0" w:color="auto"/>
                                                                <w:bottom w:val="none" w:sz="0" w:space="0" w:color="auto"/>
                                                                <w:right w:val="none" w:sz="0" w:space="0" w:color="auto"/>
                                                              </w:divBdr>
                                                            </w:div>
                                                            <w:div w:id="9878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6832">
                                                  <w:marLeft w:val="0"/>
                                                  <w:marRight w:val="0"/>
                                                  <w:marTop w:val="0"/>
                                                  <w:marBottom w:val="0"/>
                                                  <w:divBdr>
                                                    <w:top w:val="none" w:sz="0" w:space="0" w:color="auto"/>
                                                    <w:left w:val="none" w:sz="0" w:space="0" w:color="auto"/>
                                                    <w:bottom w:val="none" w:sz="0" w:space="0" w:color="auto"/>
                                                    <w:right w:val="none" w:sz="0" w:space="0" w:color="auto"/>
                                                  </w:divBdr>
                                                  <w:divsChild>
                                                    <w:div w:id="1903370760">
                                                      <w:marLeft w:val="0"/>
                                                      <w:marRight w:val="0"/>
                                                      <w:marTop w:val="0"/>
                                                      <w:marBottom w:val="0"/>
                                                      <w:divBdr>
                                                        <w:top w:val="none" w:sz="0" w:space="0" w:color="auto"/>
                                                        <w:left w:val="none" w:sz="0" w:space="0" w:color="auto"/>
                                                        <w:bottom w:val="none" w:sz="0" w:space="0" w:color="auto"/>
                                                        <w:right w:val="none" w:sz="0" w:space="0" w:color="auto"/>
                                                      </w:divBdr>
                                                      <w:divsChild>
                                                        <w:div w:id="1054619925">
                                                          <w:marLeft w:val="0"/>
                                                          <w:marRight w:val="0"/>
                                                          <w:marTop w:val="0"/>
                                                          <w:marBottom w:val="0"/>
                                                          <w:divBdr>
                                                            <w:top w:val="none" w:sz="0" w:space="0" w:color="auto"/>
                                                            <w:left w:val="none" w:sz="0" w:space="0" w:color="auto"/>
                                                            <w:bottom w:val="none" w:sz="0" w:space="0" w:color="auto"/>
                                                            <w:right w:val="none" w:sz="0" w:space="0" w:color="auto"/>
                                                          </w:divBdr>
                                                        </w:div>
                                                        <w:div w:id="1787657793">
                                                          <w:marLeft w:val="0"/>
                                                          <w:marRight w:val="0"/>
                                                          <w:marTop w:val="0"/>
                                                          <w:marBottom w:val="0"/>
                                                          <w:divBdr>
                                                            <w:top w:val="none" w:sz="0" w:space="0" w:color="auto"/>
                                                            <w:left w:val="none" w:sz="0" w:space="0" w:color="auto"/>
                                                            <w:bottom w:val="none" w:sz="0" w:space="0" w:color="auto"/>
                                                            <w:right w:val="none" w:sz="0" w:space="0" w:color="auto"/>
                                                          </w:divBdr>
                                                          <w:divsChild>
                                                            <w:div w:id="748501117">
                                                              <w:marLeft w:val="0"/>
                                                              <w:marRight w:val="0"/>
                                                              <w:marTop w:val="0"/>
                                                              <w:marBottom w:val="0"/>
                                                              <w:divBdr>
                                                                <w:top w:val="none" w:sz="0" w:space="0" w:color="auto"/>
                                                                <w:left w:val="none" w:sz="0" w:space="0" w:color="auto"/>
                                                                <w:bottom w:val="none" w:sz="0" w:space="0" w:color="auto"/>
                                                                <w:right w:val="none" w:sz="0" w:space="0" w:color="auto"/>
                                                              </w:divBdr>
                                                            </w:div>
                                                            <w:div w:id="1649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308">
                                                      <w:marLeft w:val="0"/>
                                                      <w:marRight w:val="0"/>
                                                      <w:marTop w:val="0"/>
                                                      <w:marBottom w:val="0"/>
                                                      <w:divBdr>
                                                        <w:top w:val="none" w:sz="0" w:space="0" w:color="auto"/>
                                                        <w:left w:val="none" w:sz="0" w:space="0" w:color="auto"/>
                                                        <w:bottom w:val="none" w:sz="0" w:space="0" w:color="auto"/>
                                                        <w:right w:val="none" w:sz="0" w:space="0" w:color="auto"/>
                                                      </w:divBdr>
                                                      <w:divsChild>
                                                        <w:div w:id="1636060665">
                                                          <w:marLeft w:val="0"/>
                                                          <w:marRight w:val="0"/>
                                                          <w:marTop w:val="0"/>
                                                          <w:marBottom w:val="0"/>
                                                          <w:divBdr>
                                                            <w:top w:val="none" w:sz="0" w:space="0" w:color="auto"/>
                                                            <w:left w:val="none" w:sz="0" w:space="0" w:color="auto"/>
                                                            <w:bottom w:val="none" w:sz="0" w:space="0" w:color="auto"/>
                                                            <w:right w:val="none" w:sz="0" w:space="0" w:color="auto"/>
                                                          </w:divBdr>
                                                        </w:div>
                                                        <w:div w:id="2076968186">
                                                          <w:marLeft w:val="0"/>
                                                          <w:marRight w:val="0"/>
                                                          <w:marTop w:val="0"/>
                                                          <w:marBottom w:val="0"/>
                                                          <w:divBdr>
                                                            <w:top w:val="none" w:sz="0" w:space="0" w:color="auto"/>
                                                            <w:left w:val="none" w:sz="0" w:space="0" w:color="auto"/>
                                                            <w:bottom w:val="none" w:sz="0" w:space="0" w:color="auto"/>
                                                            <w:right w:val="none" w:sz="0" w:space="0" w:color="auto"/>
                                                          </w:divBdr>
                                                          <w:divsChild>
                                                            <w:div w:id="198012130">
                                                              <w:marLeft w:val="0"/>
                                                              <w:marRight w:val="0"/>
                                                              <w:marTop w:val="0"/>
                                                              <w:marBottom w:val="0"/>
                                                              <w:divBdr>
                                                                <w:top w:val="none" w:sz="0" w:space="0" w:color="auto"/>
                                                                <w:left w:val="none" w:sz="0" w:space="0" w:color="auto"/>
                                                                <w:bottom w:val="none" w:sz="0" w:space="0" w:color="auto"/>
                                                                <w:right w:val="none" w:sz="0" w:space="0" w:color="auto"/>
                                                              </w:divBdr>
                                                            </w:div>
                                                            <w:div w:id="3700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4806">
                                                      <w:marLeft w:val="0"/>
                                                      <w:marRight w:val="0"/>
                                                      <w:marTop w:val="0"/>
                                                      <w:marBottom w:val="0"/>
                                                      <w:divBdr>
                                                        <w:top w:val="none" w:sz="0" w:space="0" w:color="auto"/>
                                                        <w:left w:val="none" w:sz="0" w:space="0" w:color="auto"/>
                                                        <w:bottom w:val="none" w:sz="0" w:space="0" w:color="auto"/>
                                                        <w:right w:val="none" w:sz="0" w:space="0" w:color="auto"/>
                                                      </w:divBdr>
                                                      <w:divsChild>
                                                        <w:div w:id="1462186424">
                                                          <w:marLeft w:val="0"/>
                                                          <w:marRight w:val="0"/>
                                                          <w:marTop w:val="0"/>
                                                          <w:marBottom w:val="0"/>
                                                          <w:divBdr>
                                                            <w:top w:val="none" w:sz="0" w:space="0" w:color="auto"/>
                                                            <w:left w:val="none" w:sz="0" w:space="0" w:color="auto"/>
                                                            <w:bottom w:val="none" w:sz="0" w:space="0" w:color="auto"/>
                                                            <w:right w:val="none" w:sz="0" w:space="0" w:color="auto"/>
                                                          </w:divBdr>
                                                          <w:divsChild>
                                                            <w:div w:id="449788914">
                                                              <w:marLeft w:val="0"/>
                                                              <w:marRight w:val="0"/>
                                                              <w:marTop w:val="0"/>
                                                              <w:marBottom w:val="0"/>
                                                              <w:divBdr>
                                                                <w:top w:val="none" w:sz="0" w:space="0" w:color="auto"/>
                                                                <w:left w:val="none" w:sz="0" w:space="0" w:color="auto"/>
                                                                <w:bottom w:val="none" w:sz="0" w:space="0" w:color="auto"/>
                                                                <w:right w:val="none" w:sz="0" w:space="0" w:color="auto"/>
                                                              </w:divBdr>
                                                            </w:div>
                                                            <w:div w:id="794059409">
                                                              <w:marLeft w:val="0"/>
                                                              <w:marRight w:val="0"/>
                                                              <w:marTop w:val="0"/>
                                                              <w:marBottom w:val="0"/>
                                                              <w:divBdr>
                                                                <w:top w:val="none" w:sz="0" w:space="0" w:color="auto"/>
                                                                <w:left w:val="none" w:sz="0" w:space="0" w:color="auto"/>
                                                                <w:bottom w:val="none" w:sz="0" w:space="0" w:color="auto"/>
                                                                <w:right w:val="none" w:sz="0" w:space="0" w:color="auto"/>
                                                              </w:divBdr>
                                                            </w:div>
                                                          </w:divsChild>
                                                        </w:div>
                                                        <w:div w:id="2125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513">
                                                  <w:marLeft w:val="0"/>
                                                  <w:marRight w:val="0"/>
                                                  <w:marTop w:val="0"/>
                                                  <w:marBottom w:val="0"/>
                                                  <w:divBdr>
                                                    <w:top w:val="none" w:sz="0" w:space="0" w:color="auto"/>
                                                    <w:left w:val="none" w:sz="0" w:space="0" w:color="auto"/>
                                                    <w:bottom w:val="none" w:sz="0" w:space="0" w:color="auto"/>
                                                    <w:right w:val="none" w:sz="0" w:space="0" w:color="auto"/>
                                                  </w:divBdr>
                                                  <w:divsChild>
                                                    <w:div w:id="1510487038">
                                                      <w:marLeft w:val="0"/>
                                                      <w:marRight w:val="0"/>
                                                      <w:marTop w:val="0"/>
                                                      <w:marBottom w:val="0"/>
                                                      <w:divBdr>
                                                        <w:top w:val="none" w:sz="0" w:space="0" w:color="auto"/>
                                                        <w:left w:val="none" w:sz="0" w:space="0" w:color="auto"/>
                                                        <w:bottom w:val="none" w:sz="0" w:space="0" w:color="auto"/>
                                                        <w:right w:val="none" w:sz="0" w:space="0" w:color="auto"/>
                                                      </w:divBdr>
                                                      <w:divsChild>
                                                        <w:div w:id="518468707">
                                                          <w:marLeft w:val="0"/>
                                                          <w:marRight w:val="0"/>
                                                          <w:marTop w:val="0"/>
                                                          <w:marBottom w:val="0"/>
                                                          <w:divBdr>
                                                            <w:top w:val="none" w:sz="0" w:space="0" w:color="auto"/>
                                                            <w:left w:val="none" w:sz="0" w:space="0" w:color="auto"/>
                                                            <w:bottom w:val="none" w:sz="0" w:space="0" w:color="auto"/>
                                                            <w:right w:val="none" w:sz="0" w:space="0" w:color="auto"/>
                                                          </w:divBdr>
                                                          <w:divsChild>
                                                            <w:div w:id="1698237240">
                                                              <w:marLeft w:val="0"/>
                                                              <w:marRight w:val="0"/>
                                                              <w:marTop w:val="0"/>
                                                              <w:marBottom w:val="0"/>
                                                              <w:divBdr>
                                                                <w:top w:val="none" w:sz="0" w:space="0" w:color="auto"/>
                                                                <w:left w:val="none" w:sz="0" w:space="0" w:color="auto"/>
                                                                <w:bottom w:val="none" w:sz="0" w:space="0" w:color="auto"/>
                                                                <w:right w:val="none" w:sz="0" w:space="0" w:color="auto"/>
                                                              </w:divBdr>
                                                            </w:div>
                                                            <w:div w:id="2061593338">
                                                              <w:marLeft w:val="0"/>
                                                              <w:marRight w:val="0"/>
                                                              <w:marTop w:val="0"/>
                                                              <w:marBottom w:val="0"/>
                                                              <w:divBdr>
                                                                <w:top w:val="none" w:sz="0" w:space="0" w:color="auto"/>
                                                                <w:left w:val="none" w:sz="0" w:space="0" w:color="auto"/>
                                                                <w:bottom w:val="none" w:sz="0" w:space="0" w:color="auto"/>
                                                                <w:right w:val="none" w:sz="0" w:space="0" w:color="auto"/>
                                                              </w:divBdr>
                                                            </w:div>
                                                          </w:divsChild>
                                                        </w:div>
                                                        <w:div w:id="1065110192">
                                                          <w:marLeft w:val="0"/>
                                                          <w:marRight w:val="0"/>
                                                          <w:marTop w:val="0"/>
                                                          <w:marBottom w:val="0"/>
                                                          <w:divBdr>
                                                            <w:top w:val="none" w:sz="0" w:space="0" w:color="auto"/>
                                                            <w:left w:val="none" w:sz="0" w:space="0" w:color="auto"/>
                                                            <w:bottom w:val="none" w:sz="0" w:space="0" w:color="auto"/>
                                                            <w:right w:val="none" w:sz="0" w:space="0" w:color="auto"/>
                                                          </w:divBdr>
                                                        </w:div>
                                                      </w:divsChild>
                                                    </w:div>
                                                    <w:div w:id="1705903157">
                                                      <w:marLeft w:val="0"/>
                                                      <w:marRight w:val="0"/>
                                                      <w:marTop w:val="0"/>
                                                      <w:marBottom w:val="0"/>
                                                      <w:divBdr>
                                                        <w:top w:val="none" w:sz="0" w:space="0" w:color="auto"/>
                                                        <w:left w:val="none" w:sz="0" w:space="0" w:color="auto"/>
                                                        <w:bottom w:val="none" w:sz="0" w:space="0" w:color="auto"/>
                                                        <w:right w:val="none" w:sz="0" w:space="0" w:color="auto"/>
                                                      </w:divBdr>
                                                      <w:divsChild>
                                                        <w:div w:id="1518999796">
                                                          <w:marLeft w:val="0"/>
                                                          <w:marRight w:val="0"/>
                                                          <w:marTop w:val="0"/>
                                                          <w:marBottom w:val="0"/>
                                                          <w:divBdr>
                                                            <w:top w:val="none" w:sz="0" w:space="0" w:color="auto"/>
                                                            <w:left w:val="none" w:sz="0" w:space="0" w:color="auto"/>
                                                            <w:bottom w:val="none" w:sz="0" w:space="0" w:color="auto"/>
                                                            <w:right w:val="none" w:sz="0" w:space="0" w:color="auto"/>
                                                          </w:divBdr>
                                                        </w:div>
                                                        <w:div w:id="1623269354">
                                                          <w:marLeft w:val="0"/>
                                                          <w:marRight w:val="0"/>
                                                          <w:marTop w:val="0"/>
                                                          <w:marBottom w:val="0"/>
                                                          <w:divBdr>
                                                            <w:top w:val="none" w:sz="0" w:space="0" w:color="auto"/>
                                                            <w:left w:val="none" w:sz="0" w:space="0" w:color="auto"/>
                                                            <w:bottom w:val="none" w:sz="0" w:space="0" w:color="auto"/>
                                                            <w:right w:val="none" w:sz="0" w:space="0" w:color="auto"/>
                                                          </w:divBdr>
                                                          <w:divsChild>
                                                            <w:div w:id="572399691">
                                                              <w:marLeft w:val="0"/>
                                                              <w:marRight w:val="0"/>
                                                              <w:marTop w:val="0"/>
                                                              <w:marBottom w:val="0"/>
                                                              <w:divBdr>
                                                                <w:top w:val="none" w:sz="0" w:space="0" w:color="auto"/>
                                                                <w:left w:val="none" w:sz="0" w:space="0" w:color="auto"/>
                                                                <w:bottom w:val="none" w:sz="0" w:space="0" w:color="auto"/>
                                                                <w:right w:val="none" w:sz="0" w:space="0" w:color="auto"/>
                                                              </w:divBdr>
                                                            </w:div>
                                                            <w:div w:id="1371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9793">
                                                  <w:marLeft w:val="0"/>
                                                  <w:marRight w:val="0"/>
                                                  <w:marTop w:val="0"/>
                                                  <w:marBottom w:val="0"/>
                                                  <w:divBdr>
                                                    <w:top w:val="none" w:sz="0" w:space="0" w:color="auto"/>
                                                    <w:left w:val="none" w:sz="0" w:space="0" w:color="auto"/>
                                                    <w:bottom w:val="none" w:sz="0" w:space="0" w:color="auto"/>
                                                    <w:right w:val="none" w:sz="0" w:space="0" w:color="auto"/>
                                                  </w:divBdr>
                                                  <w:divsChild>
                                                    <w:div w:id="97336032">
                                                      <w:marLeft w:val="0"/>
                                                      <w:marRight w:val="0"/>
                                                      <w:marTop w:val="0"/>
                                                      <w:marBottom w:val="0"/>
                                                      <w:divBdr>
                                                        <w:top w:val="none" w:sz="0" w:space="0" w:color="auto"/>
                                                        <w:left w:val="none" w:sz="0" w:space="0" w:color="auto"/>
                                                        <w:bottom w:val="none" w:sz="0" w:space="0" w:color="auto"/>
                                                        <w:right w:val="none" w:sz="0" w:space="0" w:color="auto"/>
                                                      </w:divBdr>
                                                      <w:divsChild>
                                                        <w:div w:id="1007902760">
                                                          <w:marLeft w:val="0"/>
                                                          <w:marRight w:val="0"/>
                                                          <w:marTop w:val="0"/>
                                                          <w:marBottom w:val="0"/>
                                                          <w:divBdr>
                                                            <w:top w:val="none" w:sz="0" w:space="0" w:color="auto"/>
                                                            <w:left w:val="none" w:sz="0" w:space="0" w:color="auto"/>
                                                            <w:bottom w:val="none" w:sz="0" w:space="0" w:color="auto"/>
                                                            <w:right w:val="none" w:sz="0" w:space="0" w:color="auto"/>
                                                          </w:divBdr>
                                                        </w:div>
                                                        <w:div w:id="1047145947">
                                                          <w:marLeft w:val="0"/>
                                                          <w:marRight w:val="0"/>
                                                          <w:marTop w:val="0"/>
                                                          <w:marBottom w:val="0"/>
                                                          <w:divBdr>
                                                            <w:top w:val="none" w:sz="0" w:space="0" w:color="auto"/>
                                                            <w:left w:val="none" w:sz="0" w:space="0" w:color="auto"/>
                                                            <w:bottom w:val="none" w:sz="0" w:space="0" w:color="auto"/>
                                                            <w:right w:val="none" w:sz="0" w:space="0" w:color="auto"/>
                                                          </w:divBdr>
                                                          <w:divsChild>
                                                            <w:div w:id="841629208">
                                                              <w:marLeft w:val="0"/>
                                                              <w:marRight w:val="0"/>
                                                              <w:marTop w:val="0"/>
                                                              <w:marBottom w:val="0"/>
                                                              <w:divBdr>
                                                                <w:top w:val="none" w:sz="0" w:space="0" w:color="auto"/>
                                                                <w:left w:val="none" w:sz="0" w:space="0" w:color="auto"/>
                                                                <w:bottom w:val="none" w:sz="0" w:space="0" w:color="auto"/>
                                                                <w:right w:val="none" w:sz="0" w:space="0" w:color="auto"/>
                                                              </w:divBdr>
                                                            </w:div>
                                                            <w:div w:id="19892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66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799517.aspx" TargetMode="External"/><Relationship Id="rId13" Type="http://schemas.openxmlformats.org/officeDocument/2006/relationships/hyperlink" Target="http://msdn.microsoft.com/en-us/library/bb397687.aspx" TargetMode="External"/><Relationship Id="rId18" Type="http://schemas.openxmlformats.org/officeDocument/2006/relationships/hyperlink" Target="http://msdn.microsoft.com/en-us/library/bwabdf9z.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msdn.microsoft.com/en-us/library/0yw3tz5k.aspx" TargetMode="External"/><Relationship Id="rId17" Type="http://schemas.openxmlformats.org/officeDocument/2006/relationships/hyperlink" Target="http://msdn.microsoft.com/en-us/library/6sh2ey19.aspx"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msdn.microsoft.com/en-us/library/bwabdf9z.aspx"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msdn.microsoft.com/en-us/library/system.aspx" TargetMode="External"/><Relationship Id="rId11" Type="http://schemas.openxmlformats.org/officeDocument/2006/relationships/hyperlink" Target="http://msdn.microsoft.com/en-us/library/system.console.writeline.aspx"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msdn.microsoft.com/en-us/library/zecdkyw2.aspx" TargetMode="External"/><Relationship Id="rId23" Type="http://schemas.openxmlformats.org/officeDocument/2006/relationships/footer" Target="footer2.xml"/><Relationship Id="rId10" Type="http://schemas.openxmlformats.org/officeDocument/2006/relationships/hyperlink" Target="http://msdn.microsoft.com/en-us/library/bb549151.aspx" TargetMode="External"/><Relationship Id="rId19" Type="http://schemas.openxmlformats.org/officeDocument/2006/relationships/hyperlink" Target="http://msdn.microsoft.com/en-us/library/bwabdf9z.aspx"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msdn.microsoft.com/en-us/library/bwabdf9z.aspx"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11895</CharactersWithSpaces>
  <SharedDoc>false</SharedDoc>
  <HLinks>
    <vt:vector size="138" baseType="variant">
      <vt:variant>
        <vt:i4>65562</vt:i4>
      </vt:variant>
      <vt:variant>
        <vt:i4>66</vt:i4>
      </vt:variant>
      <vt:variant>
        <vt:i4>0</vt:i4>
      </vt:variant>
      <vt:variant>
        <vt:i4>5</vt:i4>
      </vt:variant>
      <vt:variant>
        <vt:lpwstr>javascript:CopyCode('ctl00_MTCS_main_ctl82_ctl00_ctl14_code');</vt:lpwstr>
      </vt:variant>
      <vt:variant>
        <vt:lpwstr/>
      </vt:variant>
      <vt:variant>
        <vt:i4>393242</vt:i4>
      </vt:variant>
      <vt:variant>
        <vt:i4>63</vt:i4>
      </vt:variant>
      <vt:variant>
        <vt:i4>0</vt:i4>
      </vt:variant>
      <vt:variant>
        <vt:i4>5</vt:i4>
      </vt:variant>
      <vt:variant>
        <vt:lpwstr>javascript:CopyCode('ctl00_MTCS_main_ctl82_ctl00_ctl13_code');</vt:lpwstr>
      </vt:variant>
      <vt:variant>
        <vt:lpwstr/>
      </vt:variant>
      <vt:variant>
        <vt:i4>393294</vt:i4>
      </vt:variant>
      <vt:variant>
        <vt:i4>60</vt:i4>
      </vt:variant>
      <vt:variant>
        <vt:i4>0</vt:i4>
      </vt:variant>
      <vt:variant>
        <vt:i4>5</vt:i4>
      </vt:variant>
      <vt:variant>
        <vt:lpwstr>http://msdn.microsoft.com/en-us/library/bwabdf9z.aspx</vt:lpwstr>
      </vt:variant>
      <vt:variant>
        <vt:lpwstr/>
      </vt:variant>
      <vt:variant>
        <vt:i4>393294</vt:i4>
      </vt:variant>
      <vt:variant>
        <vt:i4>57</vt:i4>
      </vt:variant>
      <vt:variant>
        <vt:i4>0</vt:i4>
      </vt:variant>
      <vt:variant>
        <vt:i4>5</vt:i4>
      </vt:variant>
      <vt:variant>
        <vt:lpwstr>http://msdn.microsoft.com/en-us/library/bwabdf9z.aspx</vt:lpwstr>
      </vt:variant>
      <vt:variant>
        <vt:lpwstr/>
      </vt:variant>
      <vt:variant>
        <vt:i4>917530</vt:i4>
      </vt:variant>
      <vt:variant>
        <vt:i4>54</vt:i4>
      </vt:variant>
      <vt:variant>
        <vt:i4>0</vt:i4>
      </vt:variant>
      <vt:variant>
        <vt:i4>5</vt:i4>
      </vt:variant>
      <vt:variant>
        <vt:lpwstr>http://msdn.microsoft.com/en-us/library/6sh2ey19.aspx</vt:lpwstr>
      </vt:variant>
      <vt:variant>
        <vt:lpwstr/>
      </vt:variant>
      <vt:variant>
        <vt:i4>393294</vt:i4>
      </vt:variant>
      <vt:variant>
        <vt:i4>51</vt:i4>
      </vt:variant>
      <vt:variant>
        <vt:i4>0</vt:i4>
      </vt:variant>
      <vt:variant>
        <vt:i4>5</vt:i4>
      </vt:variant>
      <vt:variant>
        <vt:lpwstr>http://msdn.microsoft.com/en-us/library/bwabdf9z.aspx</vt:lpwstr>
      </vt:variant>
      <vt:variant>
        <vt:lpwstr/>
      </vt:variant>
      <vt:variant>
        <vt:i4>4522005</vt:i4>
      </vt:variant>
      <vt:variant>
        <vt:i4>48</vt:i4>
      </vt:variant>
      <vt:variant>
        <vt:i4>0</vt:i4>
      </vt:variant>
      <vt:variant>
        <vt:i4>5</vt:i4>
      </vt:variant>
      <vt:variant>
        <vt:lpwstr>http://msdn.microsoft.com/en-us/library/zecdkyw2.aspx</vt:lpwstr>
      </vt:variant>
      <vt:variant>
        <vt:lpwstr/>
      </vt:variant>
      <vt:variant>
        <vt:i4>393294</vt:i4>
      </vt:variant>
      <vt:variant>
        <vt:i4>45</vt:i4>
      </vt:variant>
      <vt:variant>
        <vt:i4>0</vt:i4>
      </vt:variant>
      <vt:variant>
        <vt:i4>5</vt:i4>
      </vt:variant>
      <vt:variant>
        <vt:lpwstr>http://msdn.microsoft.com/en-us/library/bwabdf9z.aspx</vt:lpwstr>
      </vt:variant>
      <vt:variant>
        <vt:lpwstr/>
      </vt:variant>
      <vt:variant>
        <vt:i4>327705</vt:i4>
      </vt:variant>
      <vt:variant>
        <vt:i4>42</vt:i4>
      </vt:variant>
      <vt:variant>
        <vt:i4>0</vt:i4>
      </vt:variant>
      <vt:variant>
        <vt:i4>5</vt:i4>
      </vt:variant>
      <vt:variant>
        <vt:lpwstr>javascript:CopyCode('ctl00_MTCS_main_ctl81_ctl00_ctl23_code');</vt:lpwstr>
      </vt:variant>
      <vt:variant>
        <vt:lpwstr/>
      </vt:variant>
      <vt:variant>
        <vt:i4>262169</vt:i4>
      </vt:variant>
      <vt:variant>
        <vt:i4>39</vt:i4>
      </vt:variant>
      <vt:variant>
        <vt:i4>0</vt:i4>
      </vt:variant>
      <vt:variant>
        <vt:i4>5</vt:i4>
      </vt:variant>
      <vt:variant>
        <vt:lpwstr>javascript:CopyCode('ctl00_MTCS_main_ctl81_ctl00_ctl22_code');</vt:lpwstr>
      </vt:variant>
      <vt:variant>
        <vt:lpwstr/>
      </vt:variant>
      <vt:variant>
        <vt:i4>5570638</vt:i4>
      </vt:variant>
      <vt:variant>
        <vt:i4>36</vt:i4>
      </vt:variant>
      <vt:variant>
        <vt:i4>0</vt:i4>
      </vt:variant>
      <vt:variant>
        <vt:i4>5</vt:i4>
      </vt:variant>
      <vt:variant>
        <vt:lpwstr>http://msdn.microsoft.com/en-us/library/bb397687.aspx</vt:lpwstr>
      </vt:variant>
      <vt:variant>
        <vt:lpwstr/>
      </vt:variant>
      <vt:variant>
        <vt:i4>917530</vt:i4>
      </vt:variant>
      <vt:variant>
        <vt:i4>33</vt:i4>
      </vt:variant>
      <vt:variant>
        <vt:i4>0</vt:i4>
      </vt:variant>
      <vt:variant>
        <vt:i4>5</vt:i4>
      </vt:variant>
      <vt:variant>
        <vt:lpwstr>javascript:CopyCode('ctl00_MTCS_main_ctl81_ctl00_ctl18_code');</vt:lpwstr>
      </vt:variant>
      <vt:variant>
        <vt:lpwstr/>
      </vt:variant>
      <vt:variant>
        <vt:i4>5505046</vt:i4>
      </vt:variant>
      <vt:variant>
        <vt:i4>30</vt:i4>
      </vt:variant>
      <vt:variant>
        <vt:i4>0</vt:i4>
      </vt:variant>
      <vt:variant>
        <vt:i4>5</vt:i4>
      </vt:variant>
      <vt:variant>
        <vt:lpwstr>http://msdn.microsoft.com/en-us/library/0yw3tz5k.aspx</vt:lpwstr>
      </vt:variant>
      <vt:variant>
        <vt:lpwstr/>
      </vt:variant>
      <vt:variant>
        <vt:i4>131098</vt:i4>
      </vt:variant>
      <vt:variant>
        <vt:i4>27</vt:i4>
      </vt:variant>
      <vt:variant>
        <vt:i4>0</vt:i4>
      </vt:variant>
      <vt:variant>
        <vt:i4>5</vt:i4>
      </vt:variant>
      <vt:variant>
        <vt:lpwstr>javascript:CopyCode('ctl00_MTCS_main_ctl81_ctl00_ctl14_code');</vt:lpwstr>
      </vt:variant>
      <vt:variant>
        <vt:lpwstr/>
      </vt:variant>
      <vt:variant>
        <vt:i4>327706</vt:i4>
      </vt:variant>
      <vt:variant>
        <vt:i4>24</vt:i4>
      </vt:variant>
      <vt:variant>
        <vt:i4>0</vt:i4>
      </vt:variant>
      <vt:variant>
        <vt:i4>5</vt:i4>
      </vt:variant>
      <vt:variant>
        <vt:lpwstr>javascript:CopyCode('ctl00_MTCS_main_ctl81_ctl00_ctl13_code');</vt:lpwstr>
      </vt:variant>
      <vt:variant>
        <vt:lpwstr/>
      </vt:variant>
      <vt:variant>
        <vt:i4>262170</vt:i4>
      </vt:variant>
      <vt:variant>
        <vt:i4>21</vt:i4>
      </vt:variant>
      <vt:variant>
        <vt:i4>0</vt:i4>
      </vt:variant>
      <vt:variant>
        <vt:i4>5</vt:i4>
      </vt:variant>
      <vt:variant>
        <vt:lpwstr>javascript:CopyCode('ctl00_MTCS_main_ctl81_ctl00_ctl12_code');</vt:lpwstr>
      </vt:variant>
      <vt:variant>
        <vt:lpwstr/>
      </vt:variant>
      <vt:variant>
        <vt:i4>983067</vt:i4>
      </vt:variant>
      <vt:variant>
        <vt:i4>18</vt:i4>
      </vt:variant>
      <vt:variant>
        <vt:i4>0</vt:i4>
      </vt:variant>
      <vt:variant>
        <vt:i4>5</vt:i4>
      </vt:variant>
      <vt:variant>
        <vt:lpwstr>javascript:CopyCode('ctl00_MTCS_main_ctl81_ctl00_ctl09_code');</vt:lpwstr>
      </vt:variant>
      <vt:variant>
        <vt:lpwstr/>
      </vt:variant>
      <vt:variant>
        <vt:i4>917531</vt:i4>
      </vt:variant>
      <vt:variant>
        <vt:i4>15</vt:i4>
      </vt:variant>
      <vt:variant>
        <vt:i4>0</vt:i4>
      </vt:variant>
      <vt:variant>
        <vt:i4>5</vt:i4>
      </vt:variant>
      <vt:variant>
        <vt:lpwstr>javascript:CopyCode('ctl00_MTCS_main_ctl81_ctl00_ctl08_code');</vt:lpwstr>
      </vt:variant>
      <vt:variant>
        <vt:lpwstr/>
      </vt:variant>
      <vt:variant>
        <vt:i4>65563</vt:i4>
      </vt:variant>
      <vt:variant>
        <vt:i4>12</vt:i4>
      </vt:variant>
      <vt:variant>
        <vt:i4>0</vt:i4>
      </vt:variant>
      <vt:variant>
        <vt:i4>5</vt:i4>
      </vt:variant>
      <vt:variant>
        <vt:lpwstr>javascript:CopyCode('ctl00_MTCS_main_ctl81_ctl00_ctl07_code');</vt:lpwstr>
      </vt:variant>
      <vt:variant>
        <vt:lpwstr/>
      </vt:variant>
      <vt:variant>
        <vt:i4>2031617</vt:i4>
      </vt:variant>
      <vt:variant>
        <vt:i4>9</vt:i4>
      </vt:variant>
      <vt:variant>
        <vt:i4>0</vt:i4>
      </vt:variant>
      <vt:variant>
        <vt:i4>5</vt:i4>
      </vt:variant>
      <vt:variant>
        <vt:lpwstr>http://msdn.microsoft.com/en-us/library/system.console.writeline.aspx</vt:lpwstr>
      </vt:variant>
      <vt:variant>
        <vt:lpwstr/>
      </vt:variant>
      <vt:variant>
        <vt:i4>5832779</vt:i4>
      </vt:variant>
      <vt:variant>
        <vt:i4>6</vt:i4>
      </vt:variant>
      <vt:variant>
        <vt:i4>0</vt:i4>
      </vt:variant>
      <vt:variant>
        <vt:i4>5</vt:i4>
      </vt:variant>
      <vt:variant>
        <vt:lpwstr>http://msdn.microsoft.com/en-us/library/bb549151.aspx</vt:lpwstr>
      </vt:variant>
      <vt:variant>
        <vt:lpwstr/>
      </vt:variant>
      <vt:variant>
        <vt:i4>5242955</vt:i4>
      </vt:variant>
      <vt:variant>
        <vt:i4>3</vt:i4>
      </vt:variant>
      <vt:variant>
        <vt:i4>0</vt:i4>
      </vt:variant>
      <vt:variant>
        <vt:i4>5</vt:i4>
      </vt:variant>
      <vt:variant>
        <vt:lpwstr>http://msdn.microsoft.com/en-us/library/dd799517.aspx</vt:lpwstr>
      </vt:variant>
      <vt:variant>
        <vt:lpwstr/>
      </vt:variant>
      <vt:variant>
        <vt:i4>7274613</vt:i4>
      </vt:variant>
      <vt:variant>
        <vt:i4>0</vt:i4>
      </vt:variant>
      <vt:variant>
        <vt:i4>0</vt:i4>
      </vt:variant>
      <vt:variant>
        <vt:i4>5</vt:i4>
      </vt:variant>
      <vt:variant>
        <vt:lpwstr>http://msdn.microsoft.com/en-us/library/system.aspx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2024-05-26T10:43:00Z</dcterms:created>
  <dcterms:modified xsi:type="dcterms:W3CDTF">2024-05-26T10:43:00Z</dcterms:modified>
</cp:coreProperties>
</file>