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C92" w:rsidRPr="007D0C92" w:rsidRDefault="007D0C92" w:rsidP="007D0C9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Visual Studio 2010 - Visual C#</w:t>
      </w:r>
    </w:p>
    <w:p w:rsidR="007D0C92" w:rsidRPr="007D0C92" w:rsidRDefault="007D0C92" w:rsidP="007D0C92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7D0C92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Object and Collection Initializers (C# Programming Guide)</w:t>
      </w:r>
    </w:p>
    <w:p w:rsidR="007D0C92" w:rsidRPr="007D0C92" w:rsidRDefault="007D0C92" w:rsidP="007D0C9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Updated: October 2010</w:t>
      </w:r>
    </w:p>
    <w:p w:rsidR="007D0C92" w:rsidRPr="007D0C92" w:rsidRDefault="007D0C92" w:rsidP="007D0C9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Object initializers let you assign values to any accessible fields or properties of an object at creation time without having to explicitly invoke a constructor. The following example shows how to use an object initializer with a named type, </w:t>
      </w:r>
      <w:r w:rsidRPr="007D0C92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Cat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Note the use of auto-implemented properties in the </w:t>
      </w:r>
      <w:r w:rsidRPr="007D0C92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Cat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class. For more information, see </w:t>
      </w:r>
      <w:hyperlink r:id="rId6" w:history="1">
        <w:r w:rsidRPr="007D0C9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Auto-Implemented Properties (C# Programming Guide)</w:t>
        </w:r>
      </w:hyperlink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"javascript:CopyCode('ctl00_MTCS_main_ctl02_code');" \o "Copy Code" </w:instrTex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Auto-implemented properties.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Age {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set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 }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 {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set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 }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"javascript:CopyCode('ctl00_MTCS_main_ctl03_code');" \o "Copy Code" </w:instrTex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Cat cat =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 { Age = 10, Name = </w:t>
      </w:r>
      <w:r w:rsidRPr="007D0C9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"Fluffy"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};</w:t>
      </w:r>
    </w:p>
    <w:p w:rsidR="007D0C92" w:rsidRPr="007D0C92" w:rsidRDefault="008D2F56" w:rsidP="007D0C9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4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C92"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Object Initializers with anonymous types</w:t>
      </w:r>
    </w:p>
    <w:p w:rsidR="007D0C92" w:rsidRPr="007D0C92" w:rsidRDefault="007D0C92" w:rsidP="007D0C9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Although object initializers can be used in any context, they are especially useful in LINQ query expressions. Query expressions make frequent use of </w:t>
      </w:r>
      <w:hyperlink r:id="rId8" w:history="1">
        <w:r w:rsidRPr="007D0C9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anonymous types</w:t>
        </w:r>
      </w:hyperlink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which can only be initialized by using an object initializer, as shown in the following declaration. 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"javascript:CopyCode('ctl00_MTCS_main_ctl27_ctl00_ctl01_code');" \o "Copy Code" </w:instrTex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var pet = new { Age = 10, Name = "Fluffy" };</w:t>
      </w:r>
    </w:p>
    <w:p w:rsidR="007D0C92" w:rsidRPr="007D0C92" w:rsidRDefault="007D0C92" w:rsidP="007D0C9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Anonymous types enable the </w:t>
      </w:r>
      <w:r w:rsidRPr="007D0C92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select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clause in a LINQ query expression to transform objects of the original sequence into objects whose value and shape may differ from the original. This is useful if you want to store only a part of the information from each object in a sequence. In the following example, assume that a product object (</w:t>
      </w:r>
      <w:r w:rsidRPr="007D0C92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p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) contains many fields and methods, and that you are only interested in creating a sequence of objects that contain the product name and the unit price.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"javascript:CopyCode('ctl00_MTCS_main_ctl27_ctl00_ctl02_code');" \o "Copy Code" </w:instrTex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var productInfos =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from p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products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select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 p.ProductName, p.UnitPrice };</w:t>
      </w:r>
    </w:p>
    <w:p w:rsidR="007D0C92" w:rsidRPr="007D0C92" w:rsidRDefault="007D0C92" w:rsidP="007D0C9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When this query is executed, the </w:t>
      </w:r>
      <w:r w:rsidRPr="007D0C92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productInfos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variable will contain a sequence of objects that can be accessed in a </w:t>
      </w:r>
      <w:r w:rsidRPr="007D0C92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foreach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statement as shown in this example: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"javascript:CopyCode('ctl00_MTCS_main_ctl27_ctl00_ctl03_code');" \o "Copy Code" </w:instrTex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foreach(var p in productInfos){...}</w:t>
      </w:r>
    </w:p>
    <w:p w:rsidR="007D0C92" w:rsidRPr="007D0C92" w:rsidRDefault="007D0C92" w:rsidP="007D0C9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Each object in the new anonymous type has two public properties which receive the same names as the properties or fields in the original object. You can also rename a field when you are creating an anonymous type; the following example renames the </w:t>
      </w:r>
      <w:r w:rsidRPr="007D0C92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UnitPrice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field to </w:t>
      </w:r>
      <w:r w:rsidRPr="007D0C92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Price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"javascript:CopyCode('ctl00_MTCS_main_ctl27_ctl00_ctl04_code');" \o "Copy Code" </w:instrTex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select new {p.ProductName, Price = p.UnitPrice};</w:t>
      </w:r>
    </w:p>
    <w:p w:rsidR="007D0C92" w:rsidRPr="007D0C92" w:rsidRDefault="008D2F56" w:rsidP="007D0C9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C92"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Object initializers with nullable types</w:t>
      </w:r>
    </w:p>
    <w:p w:rsidR="007D0C92" w:rsidRPr="007D0C92" w:rsidRDefault="007D0C92" w:rsidP="007D0C9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It is a compile-time error to use a collection initializer with a nullable struct.</w:t>
      </w:r>
    </w:p>
    <w:p w:rsidR="007D0C92" w:rsidRPr="007D0C92" w:rsidRDefault="008D2F56" w:rsidP="007D0C9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3" name="Picture 2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C92"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Collection Initializers</w:t>
      </w:r>
    </w:p>
    <w:p w:rsidR="007D0C92" w:rsidRPr="007D0C92" w:rsidRDefault="007D0C92" w:rsidP="007D0C9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lastRenderedPageBreak/>
        <w:t xml:space="preserve">Collection initializers let you specify one or more element intializers when you initialize a collection class that implements </w:t>
      </w:r>
      <w:hyperlink r:id="rId9" w:history="1">
        <w:r w:rsidRPr="007D0C9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IEnumerable</w:t>
        </w:r>
      </w:hyperlink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The element initializers can be a simple value, an expression or an object initializer. By using a collection initializer you do not have to specify multiple calls to the </w:t>
      </w:r>
      <w:r w:rsidRPr="007D0C92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Add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of the class in your source code; the compiler adds the calls.</w:t>
      </w:r>
    </w:p>
    <w:p w:rsidR="007D0C92" w:rsidRPr="007D0C92" w:rsidRDefault="007D0C92" w:rsidP="007D0C9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following examples shows two simple collection initializers: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"javascript:CopyCode('ctl00_MTCS_main_ctl29_ctl00_ctl01_code');" \o "Copy Code" </w:instrTex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List&lt;int&gt; digits = new List&lt;int&gt; { 0, 1, 2, 3, 4, 5, 6, 7, 8, 9 };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List&lt;int&gt; digits2 = new List&lt;int&gt; { 0 + 1, 12 % 3, MakeInt() };</w:t>
      </w:r>
    </w:p>
    <w:p w:rsidR="007D0C92" w:rsidRPr="007D0C92" w:rsidRDefault="007D0C92" w:rsidP="007D0C9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collection initializer uses object initializers to initialize objects of the </w:t>
      </w:r>
      <w:r w:rsidRPr="007D0C92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Cat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 defined in a previous example. Note that the individual object initializers are enclosed in braces and separated by commas.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"javascript:CopyCode('ctl00_MTCS_main_ctl29_ctl00_ctl02_code');" \o "Copy Code" </w:instrTex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List&lt;Cat&gt; cats =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List&lt;Cat&gt;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Cat(){ Name = </w:t>
      </w:r>
      <w:r w:rsidRPr="007D0C9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"Sylvester"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Age=8 },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Cat(){ Name = </w:t>
      </w:r>
      <w:r w:rsidRPr="007D0C9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"Whiskers"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Age=2 },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Cat(){ Name = </w:t>
      </w:r>
      <w:r w:rsidRPr="007D0C9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"Sasha"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Age=14 }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};</w:t>
      </w:r>
    </w:p>
    <w:p w:rsidR="007D0C92" w:rsidRPr="007D0C92" w:rsidRDefault="007D0C92" w:rsidP="007D0C9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You can specify </w:t>
      </w:r>
      <w:hyperlink r:id="rId10" w:history="1">
        <w:r w:rsidRPr="007D0C9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null</w:t>
        </w:r>
      </w:hyperlink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as an element in a collection initializer if the collection's </w:t>
      </w:r>
      <w:r w:rsidRPr="007D0C92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Add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allows it.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"javascript:CopyCode('ctl00_MTCS_main_ctl29_ctl00_ctl04_code');" \o "Copy Code" </w:instrTex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List&lt;Cat&gt; moreCats =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List&lt;Cat&gt;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Cat(){ Name = </w:t>
      </w:r>
      <w:r w:rsidRPr="007D0C9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"Furrytail"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Age=5 },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Cat(){ Name = </w:t>
      </w:r>
      <w:r w:rsidRPr="007D0C9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"Peaches"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Age=4 },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null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};</w:t>
      </w:r>
    </w:p>
    <w:p w:rsidR="007D0C92" w:rsidRPr="007D0C92" w:rsidRDefault="008D2F56" w:rsidP="007D0C9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4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C92"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"javascript:CopyCode('ctl00_MTCS_main_ctl30_ctl00_ctl00_code');" \o "Copy Code" </w:instrTex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7D0C92" w:rsidRPr="007D0C92" w:rsidRDefault="007D0C92" w:rsidP="007D0C92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7D0C92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7D0C9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The following code consolidates examples from the topic.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ObjInitializers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7D0C9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Auto-implemented properties.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Age {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set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 }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 {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set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 }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Cat cat =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 { Age = 10, Name = </w:t>
      </w:r>
      <w:r w:rsidRPr="007D0C9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"Fluffy"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};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List&lt;Cat&gt; cats =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List&lt;Cat&gt;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Cat(){ Name = </w:t>
      </w:r>
      <w:r w:rsidRPr="007D0C9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"Sylvester"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Age=8 },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Cat(){ Name = </w:t>
      </w:r>
      <w:r w:rsidRPr="007D0C9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"Whiskers"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Age=2 },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Cat(){ Name = </w:t>
      </w:r>
      <w:r w:rsidRPr="007D0C9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"Sasha"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Age=14 }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};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List&lt;Cat&gt; moreCats =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List&lt;Cat&gt;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Cat(){ Name = </w:t>
      </w:r>
      <w:r w:rsidRPr="007D0C9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"Furrytail"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Age=5 },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Cat(){ Name = </w:t>
      </w:r>
      <w:r w:rsidRPr="007D0C9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"Peaches"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Age=4 },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null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};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7D0C9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Display results.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System.Console.WriteLine(cat.Name);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foreach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(Cat c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cats)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System.Console.WriteLine(c.Name);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foreach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(Cat c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moreCats)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(c !=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null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System.Console.WriteLine(c.Name);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D0C9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System.Console.WriteLine(</w:t>
      </w:r>
      <w:r w:rsidRPr="007D0C9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"List element has null value."</w:t>
      </w: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Output: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//Fluffy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//Sylvester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//Whiskers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//Sasha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//Furrytail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//Peaches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D0C9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//List element has null value.</w:t>
      </w:r>
    </w:p>
    <w:p w:rsidR="007D0C92" w:rsidRPr="007D0C92" w:rsidRDefault="007D0C92" w:rsidP="007D0C9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D0C9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BD4C98" w:rsidRDefault="00BD4C98"/>
    <w:sectPr w:rsidR="00BD4C98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1DE4" w:rsidRDefault="00B61DE4" w:rsidP="00691824">
      <w:pPr>
        <w:spacing w:after="0" w:line="240" w:lineRule="auto"/>
      </w:pPr>
      <w:r>
        <w:separator/>
      </w:r>
    </w:p>
  </w:endnote>
  <w:endnote w:type="continuationSeparator" w:id="0">
    <w:p w:rsidR="00B61DE4" w:rsidRDefault="00B61DE4" w:rsidP="0069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824" w:rsidRDefault="00691824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691824" w:rsidRDefault="0069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1DE4" w:rsidRDefault="00B61DE4" w:rsidP="00691824">
      <w:pPr>
        <w:spacing w:after="0" w:line="240" w:lineRule="auto"/>
      </w:pPr>
      <w:r>
        <w:separator/>
      </w:r>
    </w:p>
  </w:footnote>
  <w:footnote w:type="continuationSeparator" w:id="0">
    <w:p w:rsidR="00B61DE4" w:rsidRDefault="00B61DE4" w:rsidP="00691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92"/>
    <w:rsid w:val="00691824"/>
    <w:rsid w:val="007D0C92"/>
    <w:rsid w:val="008D2F56"/>
    <w:rsid w:val="009D2AFD"/>
    <w:rsid w:val="00B61DE4"/>
    <w:rsid w:val="00B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08EFA-E485-C949-B5B9-DD337356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7D0C92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0C92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ode">
    <w:name w:val="code"/>
    <w:rsid w:val="007D0C92"/>
    <w:rPr>
      <w:rFonts w:ascii="Courier New" w:hAnsi="Courier New" w:cs="Courier New" w:hint="default"/>
      <w:color w:val="000066"/>
      <w:sz w:val="25"/>
      <w:szCs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7D0C9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input1">
    <w:name w:val="input1"/>
    <w:rsid w:val="007D0C92"/>
    <w:rPr>
      <w:b/>
      <w:bCs/>
    </w:rPr>
  </w:style>
  <w:style w:type="character" w:styleId="Strong">
    <w:name w:val="Strong"/>
    <w:uiPriority w:val="22"/>
    <w:qFormat/>
    <w:rsid w:val="007D0C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D0C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182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91824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9182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91824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1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1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6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9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93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19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7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33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71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26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705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38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05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68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23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6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05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1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61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46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61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37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23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9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85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2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8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058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763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26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47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04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8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52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9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42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9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80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43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4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0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9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69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422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36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6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8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77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2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83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36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61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043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32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526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96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89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909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19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6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79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0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27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9652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bb397696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bb384054.aspx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msdn.microsoft.com/en-us/library/edakx9da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system.collections.ienumerabl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6066</CharactersWithSpaces>
  <SharedDoc>false</SharedDoc>
  <HLinks>
    <vt:vector size="84" baseType="variant">
      <vt:variant>
        <vt:i4>458768</vt:i4>
      </vt:variant>
      <vt:variant>
        <vt:i4>39</vt:i4>
      </vt:variant>
      <vt:variant>
        <vt:i4>0</vt:i4>
      </vt:variant>
      <vt:variant>
        <vt:i4>5</vt:i4>
      </vt:variant>
      <vt:variant>
        <vt:lpwstr>javascript:CopyCode('ctl00_MTCS_main_ctl30_ctl00_ctl00_code');</vt:lpwstr>
      </vt:variant>
      <vt:variant>
        <vt:lpwstr/>
      </vt:variant>
      <vt:variant>
        <vt:i4>655377</vt:i4>
      </vt:variant>
      <vt:variant>
        <vt:i4>36</vt:i4>
      </vt:variant>
      <vt:variant>
        <vt:i4>0</vt:i4>
      </vt:variant>
      <vt:variant>
        <vt:i4>5</vt:i4>
      </vt:variant>
      <vt:variant>
        <vt:lpwstr>javascript:CopyCode('ctl00_MTCS_main_ctl29_ctl00_ctl04_code');</vt:lpwstr>
      </vt:variant>
      <vt:variant>
        <vt:lpwstr/>
      </vt:variant>
      <vt:variant>
        <vt:i4>5767176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http://msdn.microsoft.com/en-us/library/edakx9da.aspx</vt:lpwstr>
      </vt:variant>
      <vt:variant>
        <vt:lpwstr/>
      </vt:variant>
      <vt:variant>
        <vt:i4>786449</vt:i4>
      </vt:variant>
      <vt:variant>
        <vt:i4>30</vt:i4>
      </vt:variant>
      <vt:variant>
        <vt:i4>0</vt:i4>
      </vt:variant>
      <vt:variant>
        <vt:i4>5</vt:i4>
      </vt:variant>
      <vt:variant>
        <vt:lpwstr>javascript:CopyCode('ctl00_MTCS_main_ctl29_ctl00_ctl02_code');</vt:lpwstr>
      </vt:variant>
      <vt:variant>
        <vt:lpwstr/>
      </vt:variant>
      <vt:variant>
        <vt:i4>983057</vt:i4>
      </vt:variant>
      <vt:variant>
        <vt:i4>27</vt:i4>
      </vt:variant>
      <vt:variant>
        <vt:i4>0</vt:i4>
      </vt:variant>
      <vt:variant>
        <vt:i4>5</vt:i4>
      </vt:variant>
      <vt:variant>
        <vt:lpwstr>javascript:CopyCode('ctl00_MTCS_main_ctl29_ctl00_ctl01_code');</vt:lpwstr>
      </vt:variant>
      <vt:variant>
        <vt:lpwstr/>
      </vt:variant>
      <vt:variant>
        <vt:i4>7471210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http://msdn.microsoft.com/en-us/library/system.collections.ienumerable.aspx</vt:lpwstr>
      </vt:variant>
      <vt:variant>
        <vt:lpwstr/>
      </vt:variant>
      <vt:variant>
        <vt:i4>262161</vt:i4>
      </vt:variant>
      <vt:variant>
        <vt:i4>21</vt:i4>
      </vt:variant>
      <vt:variant>
        <vt:i4>0</vt:i4>
      </vt:variant>
      <vt:variant>
        <vt:i4>5</vt:i4>
      </vt:variant>
      <vt:variant>
        <vt:lpwstr>javascript:CopyCode('ctl00_MTCS_main_ctl27_ctl00_ctl04_code');</vt:lpwstr>
      </vt:variant>
      <vt:variant>
        <vt:lpwstr/>
      </vt:variant>
      <vt:variant>
        <vt:i4>196625</vt:i4>
      </vt:variant>
      <vt:variant>
        <vt:i4>18</vt:i4>
      </vt:variant>
      <vt:variant>
        <vt:i4>0</vt:i4>
      </vt:variant>
      <vt:variant>
        <vt:i4>5</vt:i4>
      </vt:variant>
      <vt:variant>
        <vt:lpwstr>javascript:CopyCode('ctl00_MTCS_main_ctl27_ctl00_ctl03_code');</vt:lpwstr>
      </vt:variant>
      <vt:variant>
        <vt:lpwstr/>
      </vt:variant>
      <vt:variant>
        <vt:i4>131089</vt:i4>
      </vt:variant>
      <vt:variant>
        <vt:i4>15</vt:i4>
      </vt:variant>
      <vt:variant>
        <vt:i4>0</vt:i4>
      </vt:variant>
      <vt:variant>
        <vt:i4>5</vt:i4>
      </vt:variant>
      <vt:variant>
        <vt:lpwstr>javascript:CopyCode('ctl00_MTCS_main_ctl27_ctl00_ctl02_code');</vt:lpwstr>
      </vt:variant>
      <vt:variant>
        <vt:lpwstr/>
      </vt:variant>
      <vt:variant>
        <vt:i4>65553</vt:i4>
      </vt:variant>
      <vt:variant>
        <vt:i4>12</vt:i4>
      </vt:variant>
      <vt:variant>
        <vt:i4>0</vt:i4>
      </vt:variant>
      <vt:variant>
        <vt:i4>5</vt:i4>
      </vt:variant>
      <vt:variant>
        <vt:lpwstr>javascript:CopyCode('ctl00_MTCS_main_ctl27_ctl00_ctl01_code');</vt:lpwstr>
      </vt:variant>
      <vt:variant>
        <vt:lpwstr/>
      </vt:variant>
      <vt:variant>
        <vt:i4>5505103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http://msdn.microsoft.com/en-us/library/bb397696.aspx</vt:lpwstr>
      </vt:variant>
      <vt:variant>
        <vt:lpwstr/>
      </vt:variant>
      <vt:variant>
        <vt:i4>262163</vt:i4>
      </vt:variant>
      <vt:variant>
        <vt:i4>6</vt:i4>
      </vt:variant>
      <vt:variant>
        <vt:i4>0</vt:i4>
      </vt:variant>
      <vt:variant>
        <vt:i4>5</vt:i4>
      </vt:variant>
      <vt:variant>
        <vt:lpwstr>javascript:CopyCode('ctl00_MTCS_main_ctl03_code');</vt:lpwstr>
      </vt:variant>
      <vt:variant>
        <vt:lpwstr/>
      </vt:variant>
      <vt:variant>
        <vt:i4>327699</vt:i4>
      </vt:variant>
      <vt:variant>
        <vt:i4>3</vt:i4>
      </vt:variant>
      <vt:variant>
        <vt:i4>0</vt:i4>
      </vt:variant>
      <vt:variant>
        <vt:i4>5</vt:i4>
      </vt:variant>
      <vt:variant>
        <vt:lpwstr>javascript:CopyCode('ctl00_MTCS_main_ctl02_code');</vt:lpwstr>
      </vt:variant>
      <vt:variant>
        <vt:lpwstr/>
      </vt:variant>
      <vt:variant>
        <vt:i4>5308480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http://msdn.microsoft.com/en-us/library/bb384054.aspx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2024-05-26T10:49:00Z</dcterms:created>
  <dcterms:modified xsi:type="dcterms:W3CDTF">2024-05-26T10:49:00Z</dcterms:modified>
</cp:coreProperties>
</file>