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58FA" w:rsidRPr="007858FA" w:rsidRDefault="007858FA" w:rsidP="007858FA">
      <w:pPr>
        <w:shd w:val="clear" w:color="auto" w:fill="FFFFFF"/>
        <w:spacing w:after="150" w:line="240" w:lineRule="auto"/>
        <w:outlineLvl w:val="0"/>
        <w:rPr>
          <w:rFonts w:ascii="proxima_nova" w:eastAsia="Times New Roman" w:hAnsi="proxima_nova"/>
          <w:color w:val="2D2D2D"/>
          <w:kern w:val="36"/>
          <w:sz w:val="54"/>
          <w:szCs w:val="54"/>
        </w:rPr>
      </w:pPr>
      <w:r w:rsidRPr="007858FA">
        <w:rPr>
          <w:rFonts w:ascii="proxima_nova" w:eastAsia="Times New Roman" w:hAnsi="proxima_nova"/>
          <w:b/>
          <w:bCs/>
          <w:color w:val="2D2D2D"/>
          <w:kern w:val="36"/>
          <w:sz w:val="45"/>
          <w:szCs w:val="45"/>
        </w:rPr>
        <w:t>Command types</w:t>
      </w:r>
    </w:p>
    <w:p w:rsidR="007858FA" w:rsidRDefault="007858FA" w:rsidP="007858FA">
      <w:pPr>
        <w:shd w:val="clear" w:color="auto" w:fill="FFFFFF"/>
        <w:spacing w:after="150" w:line="360" w:lineRule="atLeast"/>
        <w:rPr>
          <w:rFonts w:ascii="Helvetica" w:eastAsia="Times New Roman" w:hAnsi="Helvetica" w:cs="Helvetica"/>
          <w:color w:val="474444"/>
          <w:sz w:val="21"/>
          <w:szCs w:val="21"/>
        </w:rPr>
      </w:pPr>
      <w:hyperlink r:id="rId7" w:history="1">
        <w:r w:rsidRPr="003804CC">
          <w:rPr>
            <w:rStyle w:val="Hyperlink"/>
            <w:rFonts w:ascii="Helvetica" w:eastAsia="Times New Roman" w:hAnsi="Helvetica" w:cs="Helvetica"/>
            <w:sz w:val="21"/>
            <w:szCs w:val="21"/>
          </w:rPr>
          <w:t>http://docs.splunk.com/Documentation/Splunk/latest/SearchReference/Commandsbytype</w:t>
        </w:r>
      </w:hyperlink>
    </w:p>
    <w:p w:rsidR="007858FA" w:rsidRPr="007858FA" w:rsidRDefault="007858FA" w:rsidP="007858FA">
      <w:pPr>
        <w:shd w:val="clear" w:color="auto" w:fill="FFFFFF"/>
        <w:spacing w:after="150" w:line="360" w:lineRule="atLeast"/>
        <w:rPr>
          <w:rFonts w:ascii="Helvetica" w:eastAsia="Times New Roman" w:hAnsi="Helvetica" w:cs="Helvetica"/>
          <w:color w:val="474444"/>
          <w:sz w:val="21"/>
          <w:szCs w:val="21"/>
        </w:rPr>
      </w:pPr>
      <w:r w:rsidRPr="007858FA">
        <w:rPr>
          <w:rFonts w:ascii="Helvetica" w:eastAsia="Times New Roman" w:hAnsi="Helvetica" w:cs="Helvetica"/>
          <w:color w:val="474444"/>
          <w:sz w:val="21"/>
          <w:szCs w:val="21"/>
        </w:rPr>
        <w:t>There are four broad types for all of the search commands: distributable streaming, centralized streaming, transforming, generating.</w:t>
      </w:r>
    </w:p>
    <w:p w:rsidR="007858FA" w:rsidRPr="007858FA" w:rsidRDefault="007858FA" w:rsidP="007858FA">
      <w:pPr>
        <w:shd w:val="clear" w:color="auto" w:fill="FFFFFF"/>
        <w:spacing w:after="150" w:line="360" w:lineRule="atLeast"/>
        <w:rPr>
          <w:rFonts w:ascii="Helvetica" w:eastAsia="Times New Roman" w:hAnsi="Helvetica" w:cs="Helvetica"/>
          <w:color w:val="474444"/>
          <w:sz w:val="21"/>
          <w:szCs w:val="21"/>
        </w:rPr>
      </w:pPr>
      <w:r w:rsidRPr="007858FA">
        <w:rPr>
          <w:rFonts w:ascii="Helvetica" w:eastAsia="Times New Roman" w:hAnsi="Helvetica" w:cs="Helvetica"/>
          <w:color w:val="474444"/>
          <w:sz w:val="21"/>
          <w:szCs w:val="21"/>
        </w:rPr>
        <w:t>The following tables list the commands that fit into each of these types. For detailed explanations about each of the types, see </w:t>
      </w:r>
      <w:hyperlink r:id="rId8" w:history="1">
        <w:r w:rsidRPr="007858FA">
          <w:rPr>
            <w:rFonts w:ascii="Helvetica" w:eastAsia="Times New Roman" w:hAnsi="Helvetica" w:cs="Helvetica"/>
            <w:color w:val="04ACE3"/>
            <w:sz w:val="21"/>
            <w:szCs w:val="21"/>
            <w:u w:val="single"/>
          </w:rPr>
          <w:t>Types of commands</w:t>
        </w:r>
      </w:hyperlink>
      <w:r w:rsidRPr="007858FA">
        <w:rPr>
          <w:rFonts w:ascii="Helvetica" w:eastAsia="Times New Roman" w:hAnsi="Helvetica" w:cs="Helvetica"/>
          <w:color w:val="474444"/>
          <w:sz w:val="21"/>
          <w:szCs w:val="21"/>
        </w:rPr>
        <w:t> in the </w:t>
      </w:r>
      <w:r w:rsidRPr="007858FA">
        <w:rPr>
          <w:rFonts w:ascii="Helvetica" w:eastAsia="Times New Roman" w:hAnsi="Helvetica" w:cs="Helvetica"/>
          <w:i/>
          <w:iCs/>
          <w:color w:val="474444"/>
          <w:sz w:val="21"/>
          <w:szCs w:val="21"/>
        </w:rPr>
        <w:t>Search Manual</w:t>
      </w:r>
      <w:r w:rsidRPr="007858FA">
        <w:rPr>
          <w:rFonts w:ascii="Helvetica" w:eastAsia="Times New Roman" w:hAnsi="Helvetica" w:cs="Helvetica"/>
          <w:color w:val="474444"/>
          <w:sz w:val="21"/>
          <w:szCs w:val="21"/>
        </w:rPr>
        <w:t>.</w:t>
      </w:r>
    </w:p>
    <w:p w:rsidR="007858FA" w:rsidRPr="007858FA" w:rsidRDefault="007858FA" w:rsidP="007858FA">
      <w:pPr>
        <w:shd w:val="clear" w:color="auto" w:fill="FFFFFF"/>
        <w:spacing w:before="300" w:after="150" w:line="240" w:lineRule="auto"/>
        <w:outlineLvl w:val="1"/>
        <w:rPr>
          <w:rFonts w:ascii="proxima_nova" w:eastAsia="Times New Roman" w:hAnsi="proxima_nova"/>
          <w:b/>
          <w:bCs/>
          <w:color w:val="2D2D2D"/>
          <w:sz w:val="45"/>
          <w:szCs w:val="45"/>
        </w:rPr>
      </w:pPr>
      <w:r w:rsidRPr="007858FA">
        <w:rPr>
          <w:rFonts w:ascii="proxima_nova" w:eastAsia="Times New Roman" w:hAnsi="proxima_nova"/>
          <w:b/>
          <w:bCs/>
          <w:color w:val="2D2D2D"/>
          <w:sz w:val="45"/>
          <w:szCs w:val="45"/>
        </w:rPr>
        <w:t>Streaming commands</w:t>
      </w:r>
    </w:p>
    <w:p w:rsidR="007858FA" w:rsidRPr="007858FA" w:rsidRDefault="007858FA" w:rsidP="007858FA">
      <w:pPr>
        <w:shd w:val="clear" w:color="auto" w:fill="FFFFFF"/>
        <w:spacing w:after="150" w:line="360" w:lineRule="atLeast"/>
        <w:rPr>
          <w:rFonts w:ascii="Helvetica" w:eastAsia="Times New Roman" w:hAnsi="Helvetica" w:cs="Helvetica"/>
          <w:color w:val="474444"/>
          <w:sz w:val="21"/>
          <w:szCs w:val="21"/>
        </w:rPr>
      </w:pPr>
      <w:r w:rsidRPr="007858FA">
        <w:rPr>
          <w:rFonts w:ascii="Helvetica" w:eastAsia="Times New Roman" w:hAnsi="Helvetica" w:cs="Helvetica"/>
          <w:color w:val="474444"/>
          <w:sz w:val="21"/>
          <w:szCs w:val="21"/>
        </w:rPr>
        <w:t>A </w:t>
      </w:r>
      <w:hyperlink r:id="rId9" w:tooltip="Splexicon:Streamingcommand" w:history="1">
        <w:r w:rsidRPr="007858FA">
          <w:rPr>
            <w:rFonts w:ascii="Helvetica" w:eastAsia="Times New Roman" w:hAnsi="Helvetica" w:cs="Helvetica"/>
            <w:b/>
            <w:bCs/>
            <w:color w:val="04ACE3"/>
            <w:sz w:val="21"/>
            <w:szCs w:val="21"/>
            <w:u w:val="single"/>
          </w:rPr>
          <w:t>streaming command</w:t>
        </w:r>
      </w:hyperlink>
      <w:r w:rsidRPr="007858FA">
        <w:rPr>
          <w:rFonts w:ascii="Helvetica" w:eastAsia="Times New Roman" w:hAnsi="Helvetica" w:cs="Helvetica"/>
          <w:color w:val="474444"/>
          <w:sz w:val="21"/>
          <w:szCs w:val="21"/>
        </w:rPr>
        <w:t> operates on each event as the event is returned by a search.</w:t>
      </w:r>
    </w:p>
    <w:p w:rsidR="007858FA" w:rsidRPr="007858FA" w:rsidRDefault="007858FA" w:rsidP="007858FA">
      <w:pPr>
        <w:numPr>
          <w:ilvl w:val="0"/>
          <w:numId w:val="2"/>
        </w:numPr>
        <w:shd w:val="clear" w:color="auto" w:fill="FFFFFF"/>
        <w:spacing w:before="100" w:beforeAutospacing="1" w:after="24" w:line="360" w:lineRule="atLeast"/>
        <w:rPr>
          <w:rFonts w:ascii="proxima_nova" w:eastAsia="Times New Roman" w:hAnsi="proxima_nova"/>
          <w:color w:val="222222"/>
          <w:sz w:val="21"/>
          <w:szCs w:val="21"/>
        </w:rPr>
      </w:pPr>
      <w:r w:rsidRPr="007858FA">
        <w:rPr>
          <w:rFonts w:ascii="proxima_nova" w:eastAsia="Times New Roman" w:hAnsi="proxima_nova"/>
          <w:color w:val="222222"/>
          <w:sz w:val="21"/>
          <w:szCs w:val="21"/>
        </w:rPr>
        <w:t>A distributable streaming command are run on the indexer or the search head, depending on where in the search the command is invoked. Distributable streaming commands can be applied to subsets of indexed data in a parallel manner.</w:t>
      </w:r>
    </w:p>
    <w:p w:rsidR="007858FA" w:rsidRPr="007858FA" w:rsidRDefault="007858FA" w:rsidP="007858FA">
      <w:pPr>
        <w:numPr>
          <w:ilvl w:val="0"/>
          <w:numId w:val="2"/>
        </w:numPr>
        <w:shd w:val="clear" w:color="auto" w:fill="FFFFFF"/>
        <w:spacing w:before="100" w:beforeAutospacing="1" w:after="24" w:line="360" w:lineRule="atLeast"/>
        <w:rPr>
          <w:rFonts w:ascii="proxima_nova" w:eastAsia="Times New Roman" w:hAnsi="proxima_nova"/>
          <w:color w:val="222222"/>
          <w:sz w:val="21"/>
          <w:szCs w:val="21"/>
        </w:rPr>
      </w:pPr>
      <w:r w:rsidRPr="007858FA">
        <w:rPr>
          <w:rFonts w:ascii="proxima_nova" w:eastAsia="Times New Roman" w:hAnsi="proxima_nova"/>
          <w:color w:val="222222"/>
          <w:sz w:val="21"/>
          <w:szCs w:val="21"/>
        </w:rPr>
        <w:t>A centralized streaming command applies a transformation to each event returned by a search. Unlike distributable streaming commands, centralized streaming commands only works on the search head.</w:t>
      </w:r>
    </w:p>
    <w:p w:rsidR="007858FA" w:rsidRPr="007858FA" w:rsidRDefault="007858FA" w:rsidP="007858FA">
      <w:pPr>
        <w:shd w:val="clear" w:color="auto" w:fill="FFFFFF"/>
        <w:spacing w:after="150" w:line="360" w:lineRule="atLeast"/>
        <w:rPr>
          <w:rFonts w:ascii="Helvetica" w:eastAsia="Times New Roman" w:hAnsi="Helvetica" w:cs="Helvetica"/>
          <w:color w:val="474444"/>
          <w:sz w:val="21"/>
          <w:szCs w:val="21"/>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763"/>
        <w:gridCol w:w="7581"/>
      </w:tblGrid>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b/>
                <w:bCs/>
                <w:color w:val="FFFFFF"/>
                <w:sz w:val="18"/>
                <w:szCs w:val="18"/>
              </w:rPr>
            </w:pPr>
            <w:r w:rsidRPr="007858FA">
              <w:rPr>
                <w:rFonts w:ascii="proxima_nova" w:eastAsia="Times New Roman" w:hAnsi="proxima_nova"/>
                <w:b/>
                <w:bCs/>
                <w:color w:val="FFFFFF"/>
                <w:sz w:val="18"/>
                <w:szCs w:val="18"/>
              </w:rPr>
              <w:t>Command</w:t>
            </w:r>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b/>
                <w:bCs/>
                <w:color w:val="FFFFFF"/>
                <w:sz w:val="18"/>
                <w:szCs w:val="18"/>
              </w:rPr>
            </w:pPr>
            <w:r w:rsidRPr="007858FA">
              <w:rPr>
                <w:rFonts w:ascii="proxima_nova" w:eastAsia="Times New Roman" w:hAnsi="proxima_nova"/>
                <w:b/>
                <w:bCs/>
                <w:color w:val="FFFFFF"/>
                <w:sz w:val="18"/>
                <w:szCs w:val="18"/>
              </w:rPr>
              <w:t>Notes</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10" w:history="1">
              <w:r w:rsidRPr="007858FA">
                <w:rPr>
                  <w:rFonts w:ascii="proxima_nova" w:eastAsia="Times New Roman" w:hAnsi="proxima_nova"/>
                  <w:color w:val="04ACE3"/>
                  <w:sz w:val="21"/>
                  <w:szCs w:val="21"/>
                  <w:u w:val="single"/>
                </w:rPr>
                <w:t>addinfo</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11" w:history="1">
              <w:r w:rsidRPr="007858FA">
                <w:rPr>
                  <w:rFonts w:ascii="proxima_nova" w:eastAsia="Times New Roman" w:hAnsi="proxima_nova"/>
                  <w:color w:val="04ACE3"/>
                  <w:sz w:val="21"/>
                  <w:szCs w:val="21"/>
                  <w:u w:val="single"/>
                </w:rPr>
                <w:t>anomalydetection</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12" w:history="1">
              <w:r w:rsidRPr="007858FA">
                <w:rPr>
                  <w:rFonts w:ascii="proxima_nova" w:eastAsia="Times New Roman" w:hAnsi="proxima_nova"/>
                  <w:color w:val="04ACE3"/>
                  <w:sz w:val="21"/>
                  <w:szCs w:val="21"/>
                  <w:u w:val="single"/>
                </w:rPr>
                <w:t>append</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13" w:history="1">
              <w:r w:rsidRPr="007858FA">
                <w:rPr>
                  <w:rFonts w:ascii="proxima_nova" w:eastAsia="Times New Roman" w:hAnsi="proxima_nova"/>
                  <w:color w:val="04ACE3"/>
                  <w:sz w:val="21"/>
                  <w:szCs w:val="21"/>
                  <w:u w:val="single"/>
                </w:rPr>
                <w:t>arules</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14" w:history="1">
              <w:r w:rsidRPr="007858FA">
                <w:rPr>
                  <w:rFonts w:ascii="proxima_nova" w:eastAsia="Times New Roman" w:hAnsi="proxima_nova"/>
                  <w:color w:val="04ACE3"/>
                  <w:sz w:val="21"/>
                  <w:szCs w:val="21"/>
                  <w:u w:val="single"/>
                </w:rPr>
                <w:t>autoregress</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Centralized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15" w:history="1">
              <w:r w:rsidRPr="007858FA">
                <w:rPr>
                  <w:rFonts w:ascii="proxima_nova" w:eastAsia="Times New Roman" w:hAnsi="proxima_nova"/>
                  <w:color w:val="04ACE3"/>
                  <w:sz w:val="21"/>
                  <w:szCs w:val="21"/>
                  <w:u w:val="single"/>
                </w:rPr>
                <w:t>bin</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Streaming if specified with the </w:t>
            </w:r>
            <w:r w:rsidRPr="007858FA">
              <w:rPr>
                <w:rFonts w:ascii="Consolas" w:eastAsia="Times New Roman" w:hAnsi="Consolas" w:cs="Consolas"/>
                <w:color w:val="222222"/>
                <w:sz w:val="19"/>
                <w:szCs w:val="19"/>
                <w:bdr w:val="single" w:sz="6" w:space="1" w:color="DDDDDD" w:frame="1"/>
                <w:shd w:val="clear" w:color="auto" w:fill="F5F5F5"/>
              </w:rPr>
              <w:t>span</w:t>
            </w:r>
            <w:r w:rsidRPr="007858FA">
              <w:rPr>
                <w:rFonts w:ascii="proxima_nova" w:eastAsia="Times New Roman" w:hAnsi="proxima_nova"/>
                <w:color w:val="525252"/>
                <w:sz w:val="21"/>
                <w:szCs w:val="21"/>
              </w:rPr>
              <w:t> argument.</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16" w:history="1">
              <w:r w:rsidRPr="007858FA">
                <w:rPr>
                  <w:rFonts w:ascii="proxima_nova" w:eastAsia="Times New Roman" w:hAnsi="proxima_nova"/>
                  <w:color w:val="04ACE3"/>
                  <w:sz w:val="21"/>
                  <w:szCs w:val="21"/>
                  <w:u w:val="single"/>
                </w:rPr>
                <w:t>bucketdir</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17" w:history="1">
              <w:r w:rsidRPr="007858FA">
                <w:rPr>
                  <w:rFonts w:ascii="proxima_nova" w:eastAsia="Times New Roman" w:hAnsi="proxima_nova"/>
                  <w:color w:val="04ACE3"/>
                  <w:sz w:val="21"/>
                  <w:szCs w:val="21"/>
                  <w:u w:val="single"/>
                </w:rPr>
                <w:t>cluster</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Streaming in some modes.</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18" w:history="1">
              <w:r w:rsidRPr="007858FA">
                <w:rPr>
                  <w:rFonts w:ascii="proxima_nova" w:eastAsia="Times New Roman" w:hAnsi="proxima_nova"/>
                  <w:color w:val="04ACE3"/>
                  <w:sz w:val="21"/>
                  <w:szCs w:val="21"/>
                  <w:u w:val="single"/>
                </w:rPr>
                <w:t>convert</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19" w:history="1">
              <w:r w:rsidRPr="007858FA">
                <w:rPr>
                  <w:rFonts w:ascii="proxima_nova" w:eastAsia="Times New Roman" w:hAnsi="proxima_nova"/>
                  <w:color w:val="04ACE3"/>
                  <w:sz w:val="21"/>
                  <w:szCs w:val="21"/>
                  <w:u w:val="single"/>
                </w:rPr>
                <w:t>dedup</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Streaming in some modes.</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20" w:history="1">
              <w:r w:rsidRPr="007858FA">
                <w:rPr>
                  <w:rFonts w:ascii="proxima_nova" w:eastAsia="Times New Roman" w:hAnsi="proxima_nova"/>
                  <w:color w:val="04ACE3"/>
                  <w:sz w:val="21"/>
                  <w:szCs w:val="21"/>
                  <w:u w:val="single"/>
                </w:rPr>
                <w:t>eval</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21" w:history="1">
              <w:r w:rsidRPr="007858FA">
                <w:rPr>
                  <w:rFonts w:ascii="proxima_nova" w:eastAsia="Times New Roman" w:hAnsi="proxima_nova"/>
                  <w:color w:val="04ACE3"/>
                  <w:sz w:val="21"/>
                  <w:szCs w:val="21"/>
                  <w:u w:val="single"/>
                </w:rPr>
                <w:t>extract</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22" w:history="1">
              <w:r w:rsidRPr="007858FA">
                <w:rPr>
                  <w:rFonts w:ascii="proxima_nova" w:eastAsia="Times New Roman" w:hAnsi="proxima_nova"/>
                  <w:color w:val="04ACE3"/>
                  <w:sz w:val="21"/>
                  <w:szCs w:val="21"/>
                  <w:u w:val="single"/>
                </w:rPr>
                <w:t>fieldformat</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23" w:history="1">
              <w:r w:rsidRPr="007858FA">
                <w:rPr>
                  <w:rFonts w:ascii="proxima_nova" w:eastAsia="Times New Roman" w:hAnsi="proxima_nova"/>
                  <w:color w:val="04ACE3"/>
                  <w:sz w:val="21"/>
                  <w:szCs w:val="21"/>
                  <w:u w:val="single"/>
                </w:rPr>
                <w:t>fields</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24" w:history="1">
              <w:r w:rsidRPr="007858FA">
                <w:rPr>
                  <w:rFonts w:ascii="proxima_nova" w:eastAsia="Times New Roman" w:hAnsi="proxima_nova"/>
                  <w:color w:val="04ACE3"/>
                  <w:sz w:val="21"/>
                  <w:szCs w:val="21"/>
                  <w:u w:val="single"/>
                </w:rPr>
                <w:t>fillnull</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Streaming with specific arguments.</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25" w:history="1">
              <w:r w:rsidRPr="007858FA">
                <w:rPr>
                  <w:rFonts w:ascii="proxima_nova" w:eastAsia="Times New Roman" w:hAnsi="proxima_nova"/>
                  <w:color w:val="04ACE3"/>
                  <w:sz w:val="21"/>
                  <w:szCs w:val="21"/>
                  <w:u w:val="single"/>
                </w:rPr>
                <w:t>head</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Centralized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26" w:history="1">
              <w:r w:rsidRPr="007858FA">
                <w:rPr>
                  <w:rFonts w:ascii="proxima_nova" w:eastAsia="Times New Roman" w:hAnsi="proxima_nova"/>
                  <w:color w:val="04ACE3"/>
                  <w:sz w:val="21"/>
                  <w:szCs w:val="21"/>
                  <w:u w:val="single"/>
                </w:rPr>
                <w:t>highlight</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27" w:history="1">
              <w:r w:rsidRPr="007858FA">
                <w:rPr>
                  <w:rFonts w:ascii="proxima_nova" w:eastAsia="Times New Roman" w:hAnsi="proxima_nova"/>
                  <w:color w:val="04ACE3"/>
                  <w:sz w:val="21"/>
                  <w:szCs w:val="21"/>
                  <w:u w:val="single"/>
                </w:rPr>
                <w:t>iconify</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28" w:history="1">
              <w:r w:rsidRPr="007858FA">
                <w:rPr>
                  <w:rFonts w:ascii="proxima_nova" w:eastAsia="Times New Roman" w:hAnsi="proxima_nova"/>
                  <w:color w:val="04ACE3"/>
                  <w:sz w:val="21"/>
                  <w:szCs w:val="21"/>
                  <w:u w:val="single"/>
                </w:rPr>
                <w:t>iplocation</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29" w:history="1">
              <w:r w:rsidRPr="007858FA">
                <w:rPr>
                  <w:rFonts w:ascii="proxima_nova" w:eastAsia="Times New Roman" w:hAnsi="proxima_nova"/>
                  <w:color w:val="04ACE3"/>
                  <w:sz w:val="21"/>
                  <w:szCs w:val="21"/>
                  <w:u w:val="single"/>
                </w:rPr>
                <w:t>join</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Centralized streaming, as long as there is a defined set of fields to join to.</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30" w:history="1">
              <w:r w:rsidRPr="007858FA">
                <w:rPr>
                  <w:rFonts w:ascii="proxima_nova" w:eastAsia="Times New Roman" w:hAnsi="proxima_nova"/>
                  <w:color w:val="04ACE3"/>
                  <w:sz w:val="21"/>
                  <w:szCs w:val="21"/>
                  <w:u w:val="single"/>
                </w:rPr>
                <w:t>lookup</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 when specified with </w:t>
            </w:r>
            <w:r w:rsidRPr="007858FA">
              <w:rPr>
                <w:rFonts w:ascii="Consolas" w:eastAsia="Times New Roman" w:hAnsi="Consolas" w:cs="Consolas"/>
                <w:color w:val="222222"/>
                <w:sz w:val="19"/>
                <w:szCs w:val="19"/>
                <w:bdr w:val="single" w:sz="6" w:space="1" w:color="DDDDDD" w:frame="1"/>
                <w:shd w:val="clear" w:color="auto" w:fill="F5F5F5"/>
              </w:rPr>
              <w:t>local=false</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31" w:history="1">
              <w:r w:rsidRPr="007858FA">
                <w:rPr>
                  <w:rFonts w:ascii="proxima_nova" w:eastAsia="Times New Roman" w:hAnsi="proxima_nova"/>
                  <w:color w:val="04ACE3"/>
                  <w:sz w:val="21"/>
                  <w:szCs w:val="21"/>
                  <w:u w:val="single"/>
                </w:rPr>
                <w:t>makemv</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32" w:history="1">
              <w:r w:rsidRPr="007858FA">
                <w:rPr>
                  <w:rFonts w:ascii="proxima_nova" w:eastAsia="Times New Roman" w:hAnsi="proxima_nova"/>
                  <w:color w:val="04ACE3"/>
                  <w:sz w:val="21"/>
                  <w:szCs w:val="21"/>
                  <w:u w:val="single"/>
                </w:rPr>
                <w:t>multikv</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33" w:history="1">
              <w:r w:rsidRPr="007858FA">
                <w:rPr>
                  <w:rFonts w:ascii="proxima_nova" w:eastAsia="Times New Roman" w:hAnsi="proxima_nova"/>
                  <w:color w:val="04ACE3"/>
                  <w:sz w:val="21"/>
                  <w:szCs w:val="21"/>
                  <w:u w:val="single"/>
                </w:rPr>
                <w:t>mvexpand</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34" w:history="1">
              <w:r w:rsidRPr="007858FA">
                <w:rPr>
                  <w:rFonts w:ascii="proxima_nova" w:eastAsia="Times New Roman" w:hAnsi="proxima_nova"/>
                  <w:color w:val="04ACE3"/>
                  <w:sz w:val="21"/>
                  <w:szCs w:val="21"/>
                  <w:u w:val="single"/>
                </w:rPr>
                <w:t>nomv</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35" w:history="1">
              <w:r w:rsidRPr="007858FA">
                <w:rPr>
                  <w:rFonts w:ascii="proxima_nova" w:eastAsia="Times New Roman" w:hAnsi="proxima_nova"/>
                  <w:color w:val="04ACE3"/>
                  <w:sz w:val="21"/>
                  <w:szCs w:val="21"/>
                  <w:u w:val="single"/>
                </w:rPr>
                <w:t>rangemap</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36" w:history="1">
              <w:r w:rsidRPr="007858FA">
                <w:rPr>
                  <w:rFonts w:ascii="proxima_nova" w:eastAsia="Times New Roman" w:hAnsi="proxima_nova"/>
                  <w:color w:val="04ACE3"/>
                  <w:sz w:val="21"/>
                  <w:szCs w:val="21"/>
                  <w:u w:val="single"/>
                </w:rPr>
                <w:t>regex</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37" w:history="1">
              <w:r w:rsidRPr="007858FA">
                <w:rPr>
                  <w:rFonts w:ascii="proxima_nova" w:eastAsia="Times New Roman" w:hAnsi="proxima_nova"/>
                  <w:color w:val="04ACE3"/>
                  <w:sz w:val="21"/>
                  <w:szCs w:val="21"/>
                  <w:u w:val="single"/>
                </w:rPr>
                <w:t>reltime</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38" w:history="1">
              <w:r w:rsidRPr="007858FA">
                <w:rPr>
                  <w:rFonts w:ascii="proxima_nova" w:eastAsia="Times New Roman" w:hAnsi="proxima_nova"/>
                  <w:color w:val="04ACE3"/>
                  <w:sz w:val="21"/>
                  <w:szCs w:val="21"/>
                  <w:u w:val="single"/>
                </w:rPr>
                <w:t>rename</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39" w:history="1">
              <w:r w:rsidRPr="007858FA">
                <w:rPr>
                  <w:rFonts w:ascii="proxima_nova" w:eastAsia="Times New Roman" w:hAnsi="proxima_nova"/>
                  <w:color w:val="04ACE3"/>
                  <w:sz w:val="21"/>
                  <w:szCs w:val="21"/>
                  <w:u w:val="single"/>
                </w:rPr>
                <w:t>replace</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Distributed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40" w:history="1">
              <w:r w:rsidRPr="007858FA">
                <w:rPr>
                  <w:rFonts w:ascii="proxima_nova" w:eastAsia="Times New Roman" w:hAnsi="proxima_nova"/>
                  <w:color w:val="04ACE3"/>
                  <w:sz w:val="21"/>
                  <w:szCs w:val="21"/>
                  <w:u w:val="single"/>
                </w:rPr>
                <w:t>rex</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41" w:history="1">
              <w:r w:rsidRPr="007858FA">
                <w:rPr>
                  <w:rFonts w:ascii="proxima_nova" w:eastAsia="Times New Roman" w:hAnsi="proxima_nova"/>
                  <w:color w:val="04ACE3"/>
                  <w:sz w:val="21"/>
                  <w:szCs w:val="21"/>
                  <w:u w:val="single"/>
                </w:rPr>
                <w:t>search</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 if used further down the search pipeline. Generating when the first command in the search.</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42" w:history="1">
              <w:r w:rsidRPr="007858FA">
                <w:rPr>
                  <w:rFonts w:ascii="proxima_nova" w:eastAsia="Times New Roman" w:hAnsi="proxima_nova"/>
                  <w:color w:val="04ACE3"/>
                  <w:sz w:val="21"/>
                  <w:szCs w:val="21"/>
                  <w:u w:val="single"/>
                </w:rPr>
                <w:t>spath</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43" w:history="1">
              <w:r w:rsidRPr="007858FA">
                <w:rPr>
                  <w:rFonts w:ascii="proxima_nova" w:eastAsia="Times New Roman" w:hAnsi="proxima_nova"/>
                  <w:color w:val="04ACE3"/>
                  <w:sz w:val="21"/>
                  <w:szCs w:val="21"/>
                  <w:u w:val="single"/>
                </w:rPr>
                <w:t>strcat</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44" w:history="1">
              <w:r w:rsidRPr="007858FA">
                <w:rPr>
                  <w:rFonts w:ascii="proxima_nova" w:eastAsia="Times New Roman" w:hAnsi="proxima_nova"/>
                  <w:color w:val="04ACE3"/>
                  <w:sz w:val="21"/>
                  <w:szCs w:val="21"/>
                  <w:u w:val="single"/>
                </w:rPr>
                <w:t>streamstats</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Centralized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45" w:history="1">
              <w:r w:rsidRPr="007858FA">
                <w:rPr>
                  <w:rFonts w:ascii="proxima_nova" w:eastAsia="Times New Roman" w:hAnsi="proxima_nova"/>
                  <w:color w:val="04ACE3"/>
                  <w:sz w:val="21"/>
                  <w:szCs w:val="21"/>
                  <w:u w:val="single"/>
                </w:rPr>
                <w:t>tags</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46" w:history="1">
              <w:r w:rsidRPr="007858FA">
                <w:rPr>
                  <w:rFonts w:ascii="proxima_nova" w:eastAsia="Times New Roman" w:hAnsi="proxima_nova"/>
                  <w:color w:val="04ACE3"/>
                  <w:sz w:val="21"/>
                  <w:szCs w:val="21"/>
                  <w:u w:val="single"/>
                </w:rPr>
                <w:t>transaction</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Centralized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47" w:history="1">
              <w:r w:rsidRPr="007858FA">
                <w:rPr>
                  <w:rFonts w:ascii="proxima_nova" w:eastAsia="Times New Roman" w:hAnsi="proxima_nova"/>
                  <w:color w:val="04ACE3"/>
                  <w:sz w:val="21"/>
                  <w:szCs w:val="21"/>
                  <w:u w:val="single"/>
                </w:rPr>
                <w:t>typer</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48" w:history="1">
              <w:r w:rsidRPr="007858FA">
                <w:rPr>
                  <w:rFonts w:ascii="proxima_nova" w:eastAsia="Times New Roman" w:hAnsi="proxima_nova"/>
                  <w:color w:val="04ACE3"/>
                  <w:sz w:val="21"/>
                  <w:szCs w:val="21"/>
                  <w:u w:val="single"/>
                </w:rPr>
                <w:t>where</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49" w:history="1">
              <w:r w:rsidRPr="007858FA">
                <w:rPr>
                  <w:rFonts w:ascii="proxima_nova" w:eastAsia="Times New Roman" w:hAnsi="proxima_nova"/>
                  <w:color w:val="04ACE3"/>
                  <w:sz w:val="21"/>
                  <w:szCs w:val="21"/>
                  <w:u w:val="single"/>
                </w:rPr>
                <w:t>untable</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50" w:history="1">
              <w:r w:rsidRPr="007858FA">
                <w:rPr>
                  <w:rFonts w:ascii="proxima_nova" w:eastAsia="Times New Roman" w:hAnsi="proxima_nova"/>
                  <w:color w:val="04ACE3"/>
                  <w:sz w:val="21"/>
                  <w:szCs w:val="21"/>
                  <w:u w:val="single"/>
                </w:rPr>
                <w:t>xmlkv</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51" w:history="1">
              <w:r w:rsidRPr="007858FA">
                <w:rPr>
                  <w:rFonts w:ascii="proxima_nova" w:eastAsia="Times New Roman" w:hAnsi="proxima_nova"/>
                  <w:color w:val="04ACE3"/>
                  <w:sz w:val="21"/>
                  <w:szCs w:val="21"/>
                  <w:u w:val="single"/>
                </w:rPr>
                <w:t>xmlunescape</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52" w:history="1">
              <w:r w:rsidRPr="007858FA">
                <w:rPr>
                  <w:rFonts w:ascii="proxima_nova" w:eastAsia="Times New Roman" w:hAnsi="proxima_nova"/>
                  <w:color w:val="04ACE3"/>
                  <w:sz w:val="21"/>
                  <w:szCs w:val="21"/>
                  <w:u w:val="single"/>
                </w:rPr>
                <w:t>xpath</w:t>
              </w:r>
            </w:hyperlink>
          </w:p>
        </w:tc>
        <w:tc>
          <w:tcPr>
            <w:tcW w:w="422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w:t>
            </w:r>
          </w:p>
        </w:tc>
      </w:tr>
      <w:tr w:rsidR="007858FA" w:rsidRPr="007858FA" w:rsidTr="007858FA">
        <w:trPr>
          <w:tblCellSpacing w:w="0" w:type="dxa"/>
        </w:trPr>
        <w:tc>
          <w:tcPr>
            <w:tcW w:w="77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53" w:history="1">
              <w:r w:rsidRPr="007858FA">
                <w:rPr>
                  <w:rFonts w:ascii="proxima_nova" w:eastAsia="Times New Roman" w:hAnsi="proxima_nova"/>
                  <w:color w:val="04ACE3"/>
                  <w:sz w:val="21"/>
                  <w:szCs w:val="21"/>
                  <w:u w:val="single"/>
                </w:rPr>
                <w:t>xyseries</w:t>
              </w:r>
            </w:hyperlink>
          </w:p>
        </w:tc>
        <w:tc>
          <w:tcPr>
            <w:tcW w:w="422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Distributable streaming if the argument </w:t>
            </w:r>
            <w:r w:rsidRPr="007858FA">
              <w:rPr>
                <w:rFonts w:ascii="Consolas" w:eastAsia="Times New Roman" w:hAnsi="Consolas" w:cs="Consolas"/>
                <w:color w:val="222222"/>
                <w:sz w:val="19"/>
                <w:szCs w:val="19"/>
                <w:bdr w:val="single" w:sz="6" w:space="1" w:color="DDDDDD" w:frame="1"/>
                <w:shd w:val="clear" w:color="auto" w:fill="F5F5F5"/>
              </w:rPr>
              <w:t>grouped=false&gt;</w:t>
            </w:r>
            <w:r w:rsidRPr="007858FA">
              <w:rPr>
                <w:rFonts w:ascii="proxima_nova" w:eastAsia="Times New Roman" w:hAnsi="proxima_nova"/>
                <w:color w:val="525252"/>
                <w:sz w:val="21"/>
                <w:szCs w:val="21"/>
              </w:rPr>
              <w:t>, otherwise Transforming</w:t>
            </w:r>
          </w:p>
        </w:tc>
      </w:tr>
    </w:tbl>
    <w:p w:rsidR="007858FA" w:rsidRPr="007858FA" w:rsidRDefault="007858FA" w:rsidP="007858FA">
      <w:pPr>
        <w:shd w:val="clear" w:color="auto" w:fill="FFFFFF"/>
        <w:spacing w:before="300" w:after="150" w:line="240" w:lineRule="auto"/>
        <w:outlineLvl w:val="1"/>
        <w:rPr>
          <w:rFonts w:ascii="proxima_nova" w:eastAsia="Times New Roman" w:hAnsi="proxima_nova"/>
          <w:b/>
          <w:bCs/>
          <w:color w:val="2D2D2D"/>
          <w:sz w:val="45"/>
          <w:szCs w:val="45"/>
        </w:rPr>
      </w:pPr>
      <w:r w:rsidRPr="007858FA">
        <w:rPr>
          <w:rFonts w:ascii="proxima_nova" w:eastAsia="Times New Roman" w:hAnsi="proxima_nova"/>
          <w:b/>
          <w:bCs/>
          <w:color w:val="2D2D2D"/>
          <w:sz w:val="45"/>
          <w:szCs w:val="45"/>
        </w:rPr>
        <w:t>Generating commands</w:t>
      </w:r>
    </w:p>
    <w:p w:rsidR="007858FA" w:rsidRPr="007858FA" w:rsidRDefault="007858FA" w:rsidP="007858FA">
      <w:pPr>
        <w:shd w:val="clear" w:color="auto" w:fill="FFFFFF"/>
        <w:spacing w:after="150" w:line="360" w:lineRule="atLeast"/>
        <w:rPr>
          <w:rFonts w:ascii="Helvetica" w:eastAsia="Times New Roman" w:hAnsi="Helvetica" w:cs="Helvetica"/>
          <w:color w:val="474444"/>
          <w:sz w:val="21"/>
          <w:szCs w:val="21"/>
        </w:rPr>
      </w:pPr>
      <w:r w:rsidRPr="007858FA">
        <w:rPr>
          <w:rFonts w:ascii="Helvetica" w:eastAsia="Times New Roman" w:hAnsi="Helvetica" w:cs="Helvetica"/>
          <w:color w:val="474444"/>
          <w:sz w:val="21"/>
          <w:szCs w:val="21"/>
        </w:rPr>
        <w:t>A </w:t>
      </w:r>
      <w:hyperlink r:id="rId54" w:tooltip="Splexicon:Generatingcommand" w:history="1">
        <w:r w:rsidRPr="007858FA">
          <w:rPr>
            <w:rFonts w:ascii="Helvetica" w:eastAsia="Times New Roman" w:hAnsi="Helvetica" w:cs="Helvetica"/>
            <w:b/>
            <w:bCs/>
            <w:color w:val="04ACE3"/>
            <w:sz w:val="21"/>
            <w:szCs w:val="21"/>
            <w:u w:val="single"/>
          </w:rPr>
          <w:t>generating command</w:t>
        </w:r>
      </w:hyperlink>
      <w:r w:rsidRPr="007858FA">
        <w:rPr>
          <w:rFonts w:ascii="Helvetica" w:eastAsia="Times New Roman" w:hAnsi="Helvetica" w:cs="Helvetica"/>
          <w:color w:val="474444"/>
          <w:sz w:val="21"/>
          <w:szCs w:val="21"/>
        </w:rPr>
        <w:t> generates events or reports from one or more indexes without transforming the events.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297"/>
        <w:gridCol w:w="8047"/>
      </w:tblGrid>
      <w:tr w:rsidR="007858FA" w:rsidRPr="007858FA" w:rsidTr="007858FA">
        <w:trPr>
          <w:tblCellSpacing w:w="0" w:type="dxa"/>
        </w:trPr>
        <w:tc>
          <w:tcPr>
            <w:tcW w:w="573"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b/>
                <w:bCs/>
                <w:color w:val="FFFFFF"/>
                <w:sz w:val="18"/>
                <w:szCs w:val="18"/>
              </w:rPr>
            </w:pPr>
            <w:r w:rsidRPr="007858FA">
              <w:rPr>
                <w:rFonts w:ascii="proxima_nova" w:eastAsia="Times New Roman" w:hAnsi="proxima_nova"/>
                <w:b/>
                <w:bCs/>
                <w:color w:val="FFFFFF"/>
                <w:sz w:val="18"/>
                <w:szCs w:val="18"/>
              </w:rPr>
              <w:t>Command</w:t>
            </w:r>
          </w:p>
        </w:tc>
        <w:tc>
          <w:tcPr>
            <w:tcW w:w="442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b/>
                <w:bCs/>
                <w:color w:val="FFFFFF"/>
                <w:sz w:val="18"/>
                <w:szCs w:val="18"/>
              </w:rPr>
            </w:pPr>
            <w:r w:rsidRPr="007858FA">
              <w:rPr>
                <w:rFonts w:ascii="proxima_nova" w:eastAsia="Times New Roman" w:hAnsi="proxima_nova"/>
                <w:b/>
                <w:bCs/>
                <w:color w:val="FFFFFF"/>
                <w:sz w:val="18"/>
                <w:szCs w:val="18"/>
              </w:rPr>
              <w:t>Notes</w:t>
            </w:r>
          </w:p>
        </w:tc>
      </w:tr>
      <w:tr w:rsidR="007858FA" w:rsidRPr="007858FA" w:rsidTr="007858FA">
        <w:trPr>
          <w:tblCellSpacing w:w="0" w:type="dxa"/>
        </w:trPr>
        <w:tc>
          <w:tcPr>
            <w:tcW w:w="573"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55" w:history="1">
              <w:r w:rsidRPr="007858FA">
                <w:rPr>
                  <w:rFonts w:ascii="proxima_nova" w:eastAsia="Times New Roman" w:hAnsi="proxima_nova"/>
                  <w:color w:val="04ACE3"/>
                  <w:sz w:val="21"/>
                  <w:szCs w:val="21"/>
                  <w:u w:val="single"/>
                </w:rPr>
                <w:t>crawl</w:t>
              </w:r>
            </w:hyperlink>
          </w:p>
        </w:tc>
        <w:tc>
          <w:tcPr>
            <w:tcW w:w="442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Report-generating.</w:t>
            </w:r>
          </w:p>
        </w:tc>
      </w:tr>
      <w:tr w:rsidR="007858FA" w:rsidRPr="007858FA" w:rsidTr="007858FA">
        <w:trPr>
          <w:tblCellSpacing w:w="0" w:type="dxa"/>
        </w:trPr>
        <w:tc>
          <w:tcPr>
            <w:tcW w:w="573"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56" w:history="1">
              <w:r w:rsidRPr="007858FA">
                <w:rPr>
                  <w:rFonts w:ascii="proxima_nova" w:eastAsia="Times New Roman" w:hAnsi="proxima_nova"/>
                  <w:color w:val="04ACE3"/>
                  <w:sz w:val="21"/>
                  <w:szCs w:val="21"/>
                  <w:u w:val="single"/>
                </w:rPr>
                <w:t>datamodel</w:t>
              </w:r>
            </w:hyperlink>
          </w:p>
        </w:tc>
        <w:tc>
          <w:tcPr>
            <w:tcW w:w="442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Report-generating</w:t>
            </w:r>
          </w:p>
        </w:tc>
      </w:tr>
      <w:tr w:rsidR="007858FA" w:rsidRPr="007858FA" w:rsidTr="007858FA">
        <w:trPr>
          <w:tblCellSpacing w:w="0" w:type="dxa"/>
        </w:trPr>
        <w:tc>
          <w:tcPr>
            <w:tcW w:w="573"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57" w:history="1">
              <w:r w:rsidRPr="007858FA">
                <w:rPr>
                  <w:rFonts w:ascii="proxima_nova" w:eastAsia="Times New Roman" w:hAnsi="proxima_nova"/>
                  <w:color w:val="04ACE3"/>
                  <w:sz w:val="21"/>
                  <w:szCs w:val="21"/>
                  <w:u w:val="single"/>
                </w:rPr>
                <w:t>dbinspect</w:t>
              </w:r>
            </w:hyperlink>
          </w:p>
        </w:tc>
        <w:tc>
          <w:tcPr>
            <w:tcW w:w="442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Report-generating.</w:t>
            </w:r>
          </w:p>
        </w:tc>
      </w:tr>
      <w:tr w:rsidR="007858FA" w:rsidRPr="007858FA" w:rsidTr="007858FA">
        <w:trPr>
          <w:tblCellSpacing w:w="0" w:type="dxa"/>
        </w:trPr>
        <w:tc>
          <w:tcPr>
            <w:tcW w:w="573"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58" w:history="1">
              <w:r w:rsidRPr="007858FA">
                <w:rPr>
                  <w:rFonts w:ascii="proxima_nova" w:eastAsia="Times New Roman" w:hAnsi="proxima_nova"/>
                  <w:color w:val="04ACE3"/>
                  <w:sz w:val="21"/>
                  <w:szCs w:val="21"/>
                  <w:u w:val="single"/>
                </w:rPr>
                <w:t>eventcount</w:t>
              </w:r>
            </w:hyperlink>
          </w:p>
        </w:tc>
        <w:tc>
          <w:tcPr>
            <w:tcW w:w="442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Report-generating.</w:t>
            </w:r>
          </w:p>
        </w:tc>
      </w:tr>
      <w:tr w:rsidR="007858FA" w:rsidRPr="007858FA" w:rsidTr="007858FA">
        <w:trPr>
          <w:tblCellSpacing w:w="0" w:type="dxa"/>
        </w:trPr>
        <w:tc>
          <w:tcPr>
            <w:tcW w:w="573"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59" w:history="1">
              <w:r w:rsidRPr="007858FA">
                <w:rPr>
                  <w:rFonts w:ascii="proxima_nova" w:eastAsia="Times New Roman" w:hAnsi="proxima_nova"/>
                  <w:color w:val="04ACE3"/>
                  <w:sz w:val="21"/>
                  <w:szCs w:val="21"/>
                  <w:u w:val="single"/>
                </w:rPr>
                <w:t>gentimes</w:t>
              </w:r>
            </w:hyperlink>
          </w:p>
        </w:tc>
        <w:tc>
          <w:tcPr>
            <w:tcW w:w="442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p>
        </w:tc>
      </w:tr>
      <w:tr w:rsidR="007858FA" w:rsidRPr="007858FA" w:rsidTr="007858FA">
        <w:trPr>
          <w:tblCellSpacing w:w="0" w:type="dxa"/>
        </w:trPr>
        <w:tc>
          <w:tcPr>
            <w:tcW w:w="573"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60" w:history="1">
              <w:r w:rsidRPr="007858FA">
                <w:rPr>
                  <w:rFonts w:ascii="proxima_nova" w:eastAsia="Times New Roman" w:hAnsi="proxima_nova"/>
                  <w:color w:val="04ACE3"/>
                  <w:sz w:val="21"/>
                  <w:szCs w:val="21"/>
                  <w:u w:val="single"/>
                </w:rPr>
                <w:t>inputcsv</w:t>
              </w:r>
            </w:hyperlink>
          </w:p>
        </w:tc>
        <w:tc>
          <w:tcPr>
            <w:tcW w:w="442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Event-generating (centralized).</w:t>
            </w:r>
          </w:p>
        </w:tc>
      </w:tr>
      <w:tr w:rsidR="007858FA" w:rsidRPr="007858FA" w:rsidTr="007858FA">
        <w:trPr>
          <w:tblCellSpacing w:w="0" w:type="dxa"/>
        </w:trPr>
        <w:tc>
          <w:tcPr>
            <w:tcW w:w="573"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61" w:history="1">
              <w:r w:rsidRPr="007858FA">
                <w:rPr>
                  <w:rFonts w:ascii="proxima_nova" w:eastAsia="Times New Roman" w:hAnsi="proxima_nova"/>
                  <w:color w:val="04ACE3"/>
                  <w:sz w:val="21"/>
                  <w:szCs w:val="21"/>
                  <w:u w:val="single"/>
                </w:rPr>
                <w:t>Inputlookup</w:t>
              </w:r>
            </w:hyperlink>
          </w:p>
        </w:tc>
        <w:tc>
          <w:tcPr>
            <w:tcW w:w="442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Event-generating (centralized) when </w:t>
            </w:r>
            <w:r w:rsidRPr="007858FA">
              <w:rPr>
                <w:rFonts w:ascii="Consolas" w:eastAsia="Times New Roman" w:hAnsi="Consolas" w:cs="Consolas"/>
                <w:color w:val="222222"/>
                <w:sz w:val="19"/>
                <w:szCs w:val="19"/>
                <w:bdr w:val="single" w:sz="6" w:space="1" w:color="DDDDDD" w:frame="1"/>
                <w:shd w:val="clear" w:color="auto" w:fill="F5F5F5"/>
              </w:rPr>
              <w:t>append=false</w:t>
            </w:r>
            <w:r w:rsidRPr="007858FA">
              <w:rPr>
                <w:rFonts w:ascii="proxima_nova" w:eastAsia="Times New Roman" w:hAnsi="proxima_nova"/>
                <w:color w:val="525252"/>
                <w:sz w:val="21"/>
                <w:szCs w:val="21"/>
              </w:rPr>
              <w:t>, which is the default.</w:t>
            </w:r>
          </w:p>
        </w:tc>
      </w:tr>
      <w:tr w:rsidR="007858FA" w:rsidRPr="007858FA" w:rsidTr="007858FA">
        <w:trPr>
          <w:tblCellSpacing w:w="0" w:type="dxa"/>
        </w:trPr>
        <w:tc>
          <w:tcPr>
            <w:tcW w:w="573"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62" w:history="1">
              <w:r w:rsidRPr="007858FA">
                <w:rPr>
                  <w:rFonts w:ascii="proxima_nova" w:eastAsia="Times New Roman" w:hAnsi="proxima_nova"/>
                  <w:color w:val="04ACE3"/>
                  <w:sz w:val="21"/>
                  <w:szCs w:val="21"/>
                  <w:u w:val="single"/>
                </w:rPr>
                <w:t>loadjob</w:t>
              </w:r>
            </w:hyperlink>
          </w:p>
        </w:tc>
        <w:tc>
          <w:tcPr>
            <w:tcW w:w="442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Event-generating (centralized).</w:t>
            </w:r>
          </w:p>
        </w:tc>
      </w:tr>
      <w:tr w:rsidR="007858FA" w:rsidRPr="007858FA" w:rsidTr="007858FA">
        <w:trPr>
          <w:tblCellSpacing w:w="0" w:type="dxa"/>
        </w:trPr>
        <w:tc>
          <w:tcPr>
            <w:tcW w:w="573"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63" w:history="1">
              <w:r w:rsidRPr="007858FA">
                <w:rPr>
                  <w:rFonts w:ascii="proxima_nova" w:eastAsia="Times New Roman" w:hAnsi="proxima_nova"/>
                  <w:color w:val="04ACE3"/>
                  <w:sz w:val="21"/>
                  <w:szCs w:val="21"/>
                  <w:u w:val="single"/>
                </w:rPr>
                <w:t>makeresults</w:t>
              </w:r>
            </w:hyperlink>
          </w:p>
        </w:tc>
        <w:tc>
          <w:tcPr>
            <w:tcW w:w="442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Report-generating.</w:t>
            </w:r>
          </w:p>
        </w:tc>
      </w:tr>
      <w:tr w:rsidR="007858FA" w:rsidRPr="007858FA" w:rsidTr="007858FA">
        <w:trPr>
          <w:tblCellSpacing w:w="0" w:type="dxa"/>
        </w:trPr>
        <w:tc>
          <w:tcPr>
            <w:tcW w:w="573"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64" w:history="1">
              <w:r w:rsidRPr="007858FA">
                <w:rPr>
                  <w:rFonts w:ascii="proxima_nova" w:eastAsia="Times New Roman" w:hAnsi="proxima_nova"/>
                  <w:color w:val="04ACE3"/>
                  <w:sz w:val="21"/>
                  <w:szCs w:val="21"/>
                  <w:u w:val="single"/>
                </w:rPr>
                <w:t>metadata</w:t>
              </w:r>
            </w:hyperlink>
          </w:p>
        </w:tc>
        <w:tc>
          <w:tcPr>
            <w:tcW w:w="442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Report-generating. Although metadata fetches data from all peers, any command run after it runs only on the search head.</w:t>
            </w:r>
          </w:p>
        </w:tc>
      </w:tr>
      <w:tr w:rsidR="007858FA" w:rsidRPr="007858FA" w:rsidTr="007858FA">
        <w:trPr>
          <w:tblCellSpacing w:w="0" w:type="dxa"/>
        </w:trPr>
        <w:tc>
          <w:tcPr>
            <w:tcW w:w="573"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65" w:history="1">
              <w:r w:rsidRPr="007858FA">
                <w:rPr>
                  <w:rFonts w:ascii="proxima_nova" w:eastAsia="Times New Roman" w:hAnsi="proxima_nova"/>
                  <w:color w:val="04ACE3"/>
                  <w:sz w:val="21"/>
                  <w:szCs w:val="21"/>
                  <w:u w:val="single"/>
                </w:rPr>
                <w:t>multisearch</w:t>
              </w:r>
            </w:hyperlink>
          </w:p>
        </w:tc>
        <w:tc>
          <w:tcPr>
            <w:tcW w:w="442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Event-generating.</w:t>
            </w:r>
          </w:p>
        </w:tc>
      </w:tr>
      <w:tr w:rsidR="007858FA" w:rsidRPr="007858FA" w:rsidTr="007858FA">
        <w:trPr>
          <w:tblCellSpacing w:w="0" w:type="dxa"/>
        </w:trPr>
        <w:tc>
          <w:tcPr>
            <w:tcW w:w="573"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66" w:history="1">
              <w:r w:rsidRPr="007858FA">
                <w:rPr>
                  <w:rFonts w:ascii="proxima_nova" w:eastAsia="Times New Roman" w:hAnsi="proxima_nova"/>
                  <w:color w:val="04ACE3"/>
                  <w:sz w:val="21"/>
                  <w:szCs w:val="21"/>
                  <w:u w:val="single"/>
                </w:rPr>
                <w:t>pivot</w:t>
              </w:r>
            </w:hyperlink>
          </w:p>
        </w:tc>
        <w:tc>
          <w:tcPr>
            <w:tcW w:w="442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Report-generating.</w:t>
            </w:r>
          </w:p>
        </w:tc>
      </w:tr>
      <w:tr w:rsidR="007858FA" w:rsidRPr="007858FA" w:rsidTr="007858FA">
        <w:trPr>
          <w:tblCellSpacing w:w="0" w:type="dxa"/>
        </w:trPr>
        <w:tc>
          <w:tcPr>
            <w:tcW w:w="573"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67" w:history="1">
              <w:r w:rsidRPr="007858FA">
                <w:rPr>
                  <w:rFonts w:ascii="proxima_nova" w:eastAsia="Times New Roman" w:hAnsi="proxima_nova"/>
                  <w:color w:val="04ACE3"/>
                  <w:sz w:val="21"/>
                  <w:szCs w:val="21"/>
                  <w:u w:val="single"/>
                </w:rPr>
                <w:t>search</w:t>
              </w:r>
            </w:hyperlink>
          </w:p>
        </w:tc>
        <w:tc>
          <w:tcPr>
            <w:tcW w:w="442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Event-generating (distributable) when the first command in the search, which is the default. Distributable streaming if used as a subsearch.</w:t>
            </w:r>
          </w:p>
        </w:tc>
      </w:tr>
      <w:tr w:rsidR="007858FA" w:rsidRPr="007858FA" w:rsidTr="007858FA">
        <w:trPr>
          <w:tblCellSpacing w:w="0" w:type="dxa"/>
        </w:trPr>
        <w:tc>
          <w:tcPr>
            <w:tcW w:w="573"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68" w:history="1">
              <w:r w:rsidRPr="007858FA">
                <w:rPr>
                  <w:rFonts w:ascii="proxima_nova" w:eastAsia="Times New Roman" w:hAnsi="proxima_nova"/>
                  <w:color w:val="04ACE3"/>
                  <w:sz w:val="21"/>
                  <w:szCs w:val="21"/>
                  <w:u w:val="single"/>
                </w:rPr>
                <w:t>searchtxn</w:t>
              </w:r>
            </w:hyperlink>
          </w:p>
        </w:tc>
        <w:tc>
          <w:tcPr>
            <w:tcW w:w="442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Event-generating.</w:t>
            </w:r>
          </w:p>
        </w:tc>
      </w:tr>
      <w:tr w:rsidR="007858FA" w:rsidRPr="007858FA" w:rsidTr="007858FA">
        <w:trPr>
          <w:tblCellSpacing w:w="0" w:type="dxa"/>
        </w:trPr>
        <w:tc>
          <w:tcPr>
            <w:tcW w:w="573"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69" w:history="1">
              <w:r w:rsidRPr="007858FA">
                <w:rPr>
                  <w:rFonts w:ascii="proxima_nova" w:eastAsia="Times New Roman" w:hAnsi="proxima_nova"/>
                  <w:color w:val="04ACE3"/>
                  <w:sz w:val="21"/>
                  <w:szCs w:val="21"/>
                  <w:u w:val="single"/>
                </w:rPr>
                <w:t>set</w:t>
              </w:r>
            </w:hyperlink>
          </w:p>
        </w:tc>
        <w:tc>
          <w:tcPr>
            <w:tcW w:w="442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Event-generating.</w:t>
            </w:r>
          </w:p>
        </w:tc>
      </w:tr>
      <w:tr w:rsidR="007858FA" w:rsidRPr="007858FA" w:rsidTr="007858FA">
        <w:trPr>
          <w:tblCellSpacing w:w="0" w:type="dxa"/>
        </w:trPr>
        <w:tc>
          <w:tcPr>
            <w:tcW w:w="573"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70" w:history="1">
              <w:r w:rsidRPr="007858FA">
                <w:rPr>
                  <w:rFonts w:ascii="proxima_nova" w:eastAsia="Times New Roman" w:hAnsi="proxima_nova"/>
                  <w:color w:val="04ACE3"/>
                  <w:sz w:val="21"/>
                  <w:szCs w:val="21"/>
                  <w:u w:val="single"/>
                </w:rPr>
                <w:t>tstats</w:t>
              </w:r>
            </w:hyperlink>
          </w:p>
        </w:tc>
        <w:tc>
          <w:tcPr>
            <w:tcW w:w="442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Report-generating.</w:t>
            </w:r>
          </w:p>
        </w:tc>
      </w:tr>
    </w:tbl>
    <w:p w:rsidR="007858FA" w:rsidRDefault="007858FA" w:rsidP="007858FA">
      <w:pPr>
        <w:shd w:val="clear" w:color="auto" w:fill="FFFFFF"/>
        <w:spacing w:before="300" w:after="150" w:line="240" w:lineRule="auto"/>
        <w:outlineLvl w:val="1"/>
        <w:rPr>
          <w:rFonts w:ascii="proxima_nova" w:eastAsia="Times New Roman" w:hAnsi="proxima_nova"/>
          <w:b/>
          <w:bCs/>
          <w:color w:val="2D2D2D"/>
          <w:sz w:val="45"/>
          <w:szCs w:val="45"/>
        </w:rPr>
      </w:pPr>
    </w:p>
    <w:p w:rsidR="007858FA" w:rsidRDefault="007858FA" w:rsidP="007858FA">
      <w:pPr>
        <w:shd w:val="clear" w:color="auto" w:fill="FFFFFF"/>
        <w:spacing w:before="300" w:after="150" w:line="240" w:lineRule="auto"/>
        <w:outlineLvl w:val="1"/>
        <w:rPr>
          <w:rFonts w:ascii="proxima_nova" w:eastAsia="Times New Roman" w:hAnsi="proxima_nova"/>
          <w:b/>
          <w:bCs/>
          <w:color w:val="2D2D2D"/>
          <w:sz w:val="45"/>
          <w:szCs w:val="45"/>
        </w:rPr>
      </w:pPr>
    </w:p>
    <w:p w:rsidR="007858FA" w:rsidRPr="007858FA" w:rsidRDefault="007858FA" w:rsidP="007858FA">
      <w:pPr>
        <w:shd w:val="clear" w:color="auto" w:fill="FFFFFF"/>
        <w:spacing w:before="300" w:after="150" w:line="240" w:lineRule="auto"/>
        <w:outlineLvl w:val="1"/>
        <w:rPr>
          <w:rFonts w:ascii="proxima_nova" w:eastAsia="Times New Roman" w:hAnsi="proxima_nova"/>
          <w:b/>
          <w:bCs/>
          <w:color w:val="2D2D2D"/>
          <w:sz w:val="45"/>
          <w:szCs w:val="45"/>
        </w:rPr>
      </w:pPr>
      <w:r w:rsidRPr="007858FA">
        <w:rPr>
          <w:rFonts w:ascii="proxima_nova" w:eastAsia="Times New Roman" w:hAnsi="proxima_nova"/>
          <w:b/>
          <w:bCs/>
          <w:color w:val="2D2D2D"/>
          <w:sz w:val="45"/>
          <w:szCs w:val="45"/>
        </w:rPr>
        <w:t>Transforming commands</w:t>
      </w:r>
    </w:p>
    <w:p w:rsidR="007858FA" w:rsidRPr="007858FA" w:rsidRDefault="007858FA" w:rsidP="007858FA">
      <w:pPr>
        <w:shd w:val="clear" w:color="auto" w:fill="FFFFFF"/>
        <w:spacing w:after="150" w:line="360" w:lineRule="atLeast"/>
        <w:rPr>
          <w:rFonts w:ascii="Helvetica" w:eastAsia="Times New Roman" w:hAnsi="Helvetica" w:cs="Helvetica"/>
          <w:color w:val="474444"/>
          <w:sz w:val="21"/>
          <w:szCs w:val="21"/>
        </w:rPr>
      </w:pPr>
      <w:r w:rsidRPr="007858FA">
        <w:rPr>
          <w:rFonts w:ascii="Helvetica" w:eastAsia="Times New Roman" w:hAnsi="Helvetica" w:cs="Helvetica"/>
          <w:color w:val="474444"/>
          <w:sz w:val="21"/>
          <w:szCs w:val="21"/>
        </w:rPr>
        <w:t>A </w:t>
      </w:r>
      <w:hyperlink r:id="rId71" w:tooltip="Splexicon:Transformingcommand" w:history="1">
        <w:r w:rsidRPr="007858FA">
          <w:rPr>
            <w:rFonts w:ascii="Helvetica" w:eastAsia="Times New Roman" w:hAnsi="Helvetica" w:cs="Helvetica"/>
            <w:b/>
            <w:bCs/>
            <w:color w:val="04ACE3"/>
            <w:sz w:val="21"/>
            <w:szCs w:val="21"/>
            <w:u w:val="single"/>
          </w:rPr>
          <w:t>transforming command</w:t>
        </w:r>
      </w:hyperlink>
      <w:r w:rsidRPr="007858FA">
        <w:rPr>
          <w:rFonts w:ascii="Helvetica" w:eastAsia="Times New Roman" w:hAnsi="Helvetica" w:cs="Helvetica"/>
          <w:color w:val="474444"/>
          <w:sz w:val="21"/>
          <w:szCs w:val="21"/>
        </w:rPr>
        <w:t> orders the results into a data table. The command "transforms" the specified cell values for each event into numerical values for statistical purposes.</w:t>
      </w:r>
    </w:p>
    <w:p w:rsidR="007858FA" w:rsidRPr="007858FA" w:rsidRDefault="007858FA" w:rsidP="007858FA">
      <w:pPr>
        <w:shd w:val="clear" w:color="auto" w:fill="FFFFFF"/>
        <w:spacing w:after="150" w:line="360" w:lineRule="atLeast"/>
        <w:rPr>
          <w:rFonts w:ascii="Helvetica" w:eastAsia="Times New Roman" w:hAnsi="Helvetica" w:cs="Helvetica"/>
          <w:color w:val="474444"/>
          <w:sz w:val="21"/>
          <w:szCs w:val="21"/>
        </w:rPr>
      </w:pPr>
      <w:r w:rsidRPr="007858FA">
        <w:rPr>
          <w:rFonts w:ascii="Helvetica" w:eastAsia="Times New Roman" w:hAnsi="Helvetica" w:cs="Helvetica"/>
          <w:b/>
          <w:bCs/>
          <w:color w:val="474444"/>
          <w:sz w:val="21"/>
          <w:szCs w:val="21"/>
        </w:rPr>
        <w:t>Note</w:t>
      </w:r>
      <w:r w:rsidRPr="007858FA">
        <w:rPr>
          <w:rFonts w:ascii="Helvetica" w:eastAsia="Times New Roman" w:hAnsi="Helvetica" w:cs="Helvetica"/>
          <w:color w:val="474444"/>
          <w:sz w:val="21"/>
          <w:szCs w:val="21"/>
        </w:rPr>
        <w:t>: In earlier versions of Splunk software, transforming commands were referred to as "reporting commands."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018"/>
        <w:gridCol w:w="7326"/>
      </w:tblGrid>
      <w:tr w:rsidR="007858FA" w:rsidRPr="007858FA" w:rsidTr="007858FA">
        <w:trPr>
          <w:tblCellSpacing w:w="0" w:type="dxa"/>
        </w:trPr>
        <w:tc>
          <w:tcPr>
            <w:tcW w:w="108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b/>
                <w:bCs/>
                <w:color w:val="FFFFFF"/>
                <w:sz w:val="18"/>
                <w:szCs w:val="18"/>
              </w:rPr>
            </w:pPr>
            <w:r w:rsidRPr="007858FA">
              <w:rPr>
                <w:rFonts w:ascii="proxima_nova" w:eastAsia="Times New Roman" w:hAnsi="proxima_nova"/>
                <w:b/>
                <w:bCs/>
                <w:color w:val="FFFFFF"/>
                <w:sz w:val="18"/>
                <w:szCs w:val="18"/>
              </w:rPr>
              <w:t>Command</w:t>
            </w:r>
          </w:p>
        </w:tc>
        <w:tc>
          <w:tcPr>
            <w:tcW w:w="392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b/>
                <w:bCs/>
                <w:color w:val="FFFFFF"/>
                <w:sz w:val="18"/>
                <w:szCs w:val="18"/>
              </w:rPr>
            </w:pPr>
            <w:r w:rsidRPr="007858FA">
              <w:rPr>
                <w:rFonts w:ascii="proxima_nova" w:eastAsia="Times New Roman" w:hAnsi="proxima_nova"/>
                <w:b/>
                <w:bCs/>
                <w:color w:val="FFFFFF"/>
                <w:sz w:val="18"/>
                <w:szCs w:val="18"/>
              </w:rPr>
              <w:t>Notes</w:t>
            </w:r>
          </w:p>
        </w:tc>
      </w:tr>
      <w:tr w:rsidR="007858FA" w:rsidRPr="007858FA" w:rsidTr="007858FA">
        <w:trPr>
          <w:tblCellSpacing w:w="0" w:type="dxa"/>
        </w:trPr>
        <w:tc>
          <w:tcPr>
            <w:tcW w:w="108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72" w:history="1">
              <w:r w:rsidRPr="007858FA">
                <w:rPr>
                  <w:rFonts w:ascii="proxima_nova" w:eastAsia="Times New Roman" w:hAnsi="proxima_nova"/>
                  <w:color w:val="04ACE3"/>
                  <w:sz w:val="21"/>
                  <w:szCs w:val="21"/>
                  <w:u w:val="single"/>
                </w:rPr>
                <w:t>addtotals</w:t>
              </w:r>
            </w:hyperlink>
          </w:p>
        </w:tc>
        <w:tc>
          <w:tcPr>
            <w:tcW w:w="392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Transforming when used to calculate column totals (not row totals).</w:t>
            </w:r>
          </w:p>
        </w:tc>
      </w:tr>
      <w:tr w:rsidR="007858FA" w:rsidRPr="007858FA" w:rsidTr="007858FA">
        <w:trPr>
          <w:tblCellSpacing w:w="0" w:type="dxa"/>
        </w:trPr>
        <w:tc>
          <w:tcPr>
            <w:tcW w:w="108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73" w:history="1">
              <w:r w:rsidRPr="007858FA">
                <w:rPr>
                  <w:rFonts w:ascii="proxima_nova" w:eastAsia="Times New Roman" w:hAnsi="proxima_nova"/>
                  <w:color w:val="04ACE3"/>
                  <w:sz w:val="21"/>
                  <w:szCs w:val="21"/>
                  <w:u w:val="single"/>
                </w:rPr>
                <w:t>chart</w:t>
              </w:r>
            </w:hyperlink>
          </w:p>
        </w:tc>
        <w:tc>
          <w:tcPr>
            <w:tcW w:w="392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p>
        </w:tc>
      </w:tr>
      <w:tr w:rsidR="007858FA" w:rsidRPr="007858FA" w:rsidTr="007858FA">
        <w:trPr>
          <w:tblCellSpacing w:w="0" w:type="dxa"/>
        </w:trPr>
        <w:tc>
          <w:tcPr>
            <w:tcW w:w="108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74" w:history="1">
              <w:r w:rsidRPr="007858FA">
                <w:rPr>
                  <w:rFonts w:ascii="proxima_nova" w:eastAsia="Times New Roman" w:hAnsi="proxima_nova"/>
                  <w:color w:val="04ACE3"/>
                  <w:sz w:val="21"/>
                  <w:szCs w:val="21"/>
                  <w:u w:val="single"/>
                </w:rPr>
                <w:t>cofilter</w:t>
              </w:r>
            </w:hyperlink>
          </w:p>
        </w:tc>
        <w:tc>
          <w:tcPr>
            <w:tcW w:w="392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p>
        </w:tc>
      </w:tr>
      <w:tr w:rsidR="007858FA" w:rsidRPr="007858FA" w:rsidTr="007858FA">
        <w:trPr>
          <w:tblCellSpacing w:w="0" w:type="dxa"/>
        </w:trPr>
        <w:tc>
          <w:tcPr>
            <w:tcW w:w="108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75" w:history="1">
              <w:r w:rsidRPr="007858FA">
                <w:rPr>
                  <w:rFonts w:ascii="proxima_nova" w:eastAsia="Times New Roman" w:hAnsi="proxima_nova"/>
                  <w:color w:val="04ACE3"/>
                  <w:sz w:val="21"/>
                  <w:szCs w:val="21"/>
                  <w:u w:val="single"/>
                </w:rPr>
                <w:t>contingency</w:t>
              </w:r>
            </w:hyperlink>
          </w:p>
        </w:tc>
        <w:tc>
          <w:tcPr>
            <w:tcW w:w="392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p>
        </w:tc>
      </w:tr>
      <w:tr w:rsidR="007858FA" w:rsidRPr="007858FA" w:rsidTr="007858FA">
        <w:trPr>
          <w:tblCellSpacing w:w="0" w:type="dxa"/>
        </w:trPr>
        <w:tc>
          <w:tcPr>
            <w:tcW w:w="108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76" w:history="1">
              <w:r w:rsidRPr="007858FA">
                <w:rPr>
                  <w:rFonts w:ascii="proxima_nova" w:eastAsia="Times New Roman" w:hAnsi="proxima_nova"/>
                  <w:color w:val="04ACE3"/>
                  <w:sz w:val="21"/>
                  <w:szCs w:val="21"/>
                  <w:u w:val="single"/>
                </w:rPr>
                <w:t>makecontinuous</w:t>
              </w:r>
            </w:hyperlink>
          </w:p>
        </w:tc>
        <w:tc>
          <w:tcPr>
            <w:tcW w:w="392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p>
        </w:tc>
      </w:tr>
      <w:tr w:rsidR="007858FA" w:rsidRPr="007858FA" w:rsidTr="007858FA">
        <w:trPr>
          <w:tblCellSpacing w:w="0" w:type="dxa"/>
        </w:trPr>
        <w:tc>
          <w:tcPr>
            <w:tcW w:w="108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77" w:history="1">
              <w:r w:rsidRPr="007858FA">
                <w:rPr>
                  <w:rFonts w:ascii="proxima_nova" w:eastAsia="Times New Roman" w:hAnsi="proxima_nova"/>
                  <w:color w:val="04ACE3"/>
                  <w:sz w:val="21"/>
                  <w:szCs w:val="21"/>
                  <w:u w:val="single"/>
                </w:rPr>
                <w:t>mvcombine</w:t>
              </w:r>
            </w:hyperlink>
          </w:p>
        </w:tc>
        <w:tc>
          <w:tcPr>
            <w:tcW w:w="392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p>
        </w:tc>
      </w:tr>
      <w:tr w:rsidR="007858FA" w:rsidRPr="007858FA" w:rsidTr="007858FA">
        <w:trPr>
          <w:tblCellSpacing w:w="0" w:type="dxa"/>
        </w:trPr>
        <w:tc>
          <w:tcPr>
            <w:tcW w:w="108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78" w:history="1">
              <w:r w:rsidRPr="007858FA">
                <w:rPr>
                  <w:rFonts w:ascii="proxima_nova" w:eastAsia="Times New Roman" w:hAnsi="proxima_nova"/>
                  <w:color w:val="04ACE3"/>
                  <w:sz w:val="21"/>
                  <w:szCs w:val="21"/>
                  <w:u w:val="single"/>
                </w:rPr>
                <w:t>rare</w:t>
              </w:r>
            </w:hyperlink>
          </w:p>
        </w:tc>
        <w:tc>
          <w:tcPr>
            <w:tcW w:w="392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p>
        </w:tc>
      </w:tr>
      <w:tr w:rsidR="007858FA" w:rsidRPr="007858FA" w:rsidTr="007858FA">
        <w:trPr>
          <w:tblCellSpacing w:w="0" w:type="dxa"/>
        </w:trPr>
        <w:tc>
          <w:tcPr>
            <w:tcW w:w="108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79" w:history="1">
              <w:r w:rsidRPr="007858FA">
                <w:rPr>
                  <w:rFonts w:ascii="proxima_nova" w:eastAsia="Times New Roman" w:hAnsi="proxima_nova"/>
                  <w:color w:val="04ACE3"/>
                  <w:sz w:val="21"/>
                  <w:szCs w:val="21"/>
                  <w:u w:val="single"/>
                </w:rPr>
                <w:t>stats</w:t>
              </w:r>
            </w:hyperlink>
          </w:p>
        </w:tc>
        <w:tc>
          <w:tcPr>
            <w:tcW w:w="392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p>
        </w:tc>
      </w:tr>
      <w:tr w:rsidR="007858FA" w:rsidRPr="007858FA" w:rsidTr="007858FA">
        <w:trPr>
          <w:tblCellSpacing w:w="0" w:type="dxa"/>
        </w:trPr>
        <w:tc>
          <w:tcPr>
            <w:tcW w:w="108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80" w:history="1">
              <w:r w:rsidRPr="007858FA">
                <w:rPr>
                  <w:rFonts w:ascii="proxima_nova" w:eastAsia="Times New Roman" w:hAnsi="proxima_nova"/>
                  <w:color w:val="04ACE3"/>
                  <w:sz w:val="21"/>
                  <w:szCs w:val="21"/>
                  <w:u w:val="single"/>
                </w:rPr>
                <w:t>timechart</w:t>
              </w:r>
            </w:hyperlink>
          </w:p>
        </w:tc>
        <w:tc>
          <w:tcPr>
            <w:tcW w:w="392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p>
        </w:tc>
      </w:tr>
      <w:tr w:rsidR="007858FA" w:rsidRPr="007858FA" w:rsidTr="007858FA">
        <w:trPr>
          <w:tblCellSpacing w:w="0" w:type="dxa"/>
        </w:trPr>
        <w:tc>
          <w:tcPr>
            <w:tcW w:w="108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81" w:history="1">
              <w:r w:rsidRPr="007858FA">
                <w:rPr>
                  <w:rFonts w:ascii="proxima_nova" w:eastAsia="Times New Roman" w:hAnsi="proxima_nova"/>
                  <w:color w:val="04ACE3"/>
                  <w:sz w:val="21"/>
                  <w:szCs w:val="21"/>
                  <w:u w:val="single"/>
                </w:rPr>
                <w:t>top</w:t>
              </w:r>
            </w:hyperlink>
          </w:p>
        </w:tc>
        <w:tc>
          <w:tcPr>
            <w:tcW w:w="392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p>
        </w:tc>
      </w:tr>
      <w:tr w:rsidR="007858FA" w:rsidRPr="007858FA" w:rsidTr="007858FA">
        <w:trPr>
          <w:tblCellSpacing w:w="0" w:type="dxa"/>
        </w:trPr>
        <w:tc>
          <w:tcPr>
            <w:tcW w:w="108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hyperlink r:id="rId82" w:history="1">
              <w:r w:rsidRPr="007858FA">
                <w:rPr>
                  <w:rFonts w:ascii="proxima_nova" w:eastAsia="Times New Roman" w:hAnsi="proxima_nova"/>
                  <w:color w:val="04ACE3"/>
                  <w:sz w:val="21"/>
                  <w:szCs w:val="21"/>
                  <w:u w:val="single"/>
                </w:rPr>
                <w:t>xyseries</w:t>
              </w:r>
            </w:hyperlink>
          </w:p>
        </w:tc>
        <w:tc>
          <w:tcPr>
            <w:tcW w:w="392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58FA" w:rsidRPr="007858FA" w:rsidRDefault="007858FA" w:rsidP="007858FA">
            <w:pPr>
              <w:spacing w:after="300" w:line="240" w:lineRule="auto"/>
              <w:rPr>
                <w:rFonts w:ascii="proxima_nova" w:eastAsia="Times New Roman" w:hAnsi="proxima_nova"/>
                <w:color w:val="525252"/>
                <w:sz w:val="21"/>
                <w:szCs w:val="21"/>
              </w:rPr>
            </w:pPr>
            <w:r w:rsidRPr="007858FA">
              <w:rPr>
                <w:rFonts w:ascii="proxima_nova" w:eastAsia="Times New Roman" w:hAnsi="proxima_nova"/>
                <w:color w:val="525252"/>
                <w:sz w:val="21"/>
                <w:szCs w:val="21"/>
              </w:rPr>
              <w:t>Transforming if </w:t>
            </w:r>
            <w:r w:rsidRPr="007858FA">
              <w:rPr>
                <w:rFonts w:ascii="Consolas" w:eastAsia="Times New Roman" w:hAnsi="Consolas" w:cs="Consolas"/>
                <w:color w:val="222222"/>
                <w:sz w:val="19"/>
                <w:szCs w:val="19"/>
                <w:bdr w:val="single" w:sz="6" w:space="1" w:color="DDDDDD" w:frame="1"/>
                <w:shd w:val="clear" w:color="auto" w:fill="F5F5F5"/>
              </w:rPr>
              <w:t>grouped=true</w:t>
            </w:r>
            <w:r w:rsidRPr="007858FA">
              <w:rPr>
                <w:rFonts w:ascii="proxima_nova" w:eastAsia="Times New Roman" w:hAnsi="proxima_nova"/>
                <w:color w:val="525252"/>
                <w:sz w:val="21"/>
                <w:szCs w:val="21"/>
              </w:rPr>
              <w:t>, otherwise distributable streaming.</w:t>
            </w:r>
          </w:p>
        </w:tc>
      </w:tr>
    </w:tbl>
    <w:p w:rsidR="00001DC9" w:rsidRDefault="00001DC9"/>
    <w:sectPr w:rsidR="00001DC9">
      <w:footerReference w:type="default" r:id="rI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7D51" w:rsidRDefault="00487D51" w:rsidP="007858FA">
      <w:pPr>
        <w:spacing w:after="0" w:line="240" w:lineRule="auto"/>
      </w:pPr>
      <w:r>
        <w:separator/>
      </w:r>
    </w:p>
  </w:endnote>
  <w:endnote w:type="continuationSeparator" w:id="0">
    <w:p w:rsidR="00487D51" w:rsidRDefault="00487D51" w:rsidP="00785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roxima_nova">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58FA" w:rsidRDefault="007858F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108FB">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108FB">
      <w:rPr>
        <w:b/>
        <w:bCs/>
        <w:noProof/>
      </w:rPr>
      <w:t>6</w:t>
    </w:r>
    <w:r>
      <w:rPr>
        <w:b/>
        <w:bCs/>
        <w:sz w:val="24"/>
        <w:szCs w:val="24"/>
      </w:rPr>
      <w:fldChar w:fldCharType="end"/>
    </w:r>
  </w:p>
  <w:p w:rsidR="007858FA" w:rsidRDefault="00785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7D51" w:rsidRDefault="00487D51" w:rsidP="007858FA">
      <w:pPr>
        <w:spacing w:after="0" w:line="240" w:lineRule="auto"/>
      </w:pPr>
      <w:r>
        <w:separator/>
      </w:r>
    </w:p>
  </w:footnote>
  <w:footnote w:type="continuationSeparator" w:id="0">
    <w:p w:rsidR="00487D51" w:rsidRDefault="00487D51" w:rsidP="00785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A42"/>
    <w:multiLevelType w:val="hybridMultilevel"/>
    <w:tmpl w:val="0868CC0C"/>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 w15:restartNumberingAfterBreak="0">
    <w:nsid w:val="230C4644"/>
    <w:multiLevelType w:val="multilevel"/>
    <w:tmpl w:val="ABBC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23838">
    <w:abstractNumId w:val="1"/>
  </w:num>
  <w:num w:numId="2" w16cid:durableId="181622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FA"/>
    <w:rsid w:val="00001DC9"/>
    <w:rsid w:val="00487D51"/>
    <w:rsid w:val="00757195"/>
    <w:rsid w:val="007858FA"/>
    <w:rsid w:val="009108FB"/>
    <w:rsid w:val="00B6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4D077-6652-8140-BF04-60757D68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858FA"/>
    <w:rPr>
      <w:color w:val="0000FF"/>
      <w:u w:val="single"/>
    </w:rPr>
  </w:style>
  <w:style w:type="paragraph" w:styleId="Header">
    <w:name w:val="header"/>
    <w:basedOn w:val="Normal"/>
    <w:link w:val="HeaderChar"/>
    <w:uiPriority w:val="99"/>
    <w:unhideWhenUsed/>
    <w:rsid w:val="007858FA"/>
    <w:pPr>
      <w:tabs>
        <w:tab w:val="center" w:pos="4680"/>
        <w:tab w:val="right" w:pos="9360"/>
      </w:tabs>
    </w:pPr>
  </w:style>
  <w:style w:type="character" w:customStyle="1" w:styleId="HeaderChar">
    <w:name w:val="Header Char"/>
    <w:link w:val="Header"/>
    <w:uiPriority w:val="99"/>
    <w:rsid w:val="007858FA"/>
    <w:rPr>
      <w:sz w:val="22"/>
      <w:szCs w:val="22"/>
    </w:rPr>
  </w:style>
  <w:style w:type="paragraph" w:styleId="Footer">
    <w:name w:val="footer"/>
    <w:basedOn w:val="Normal"/>
    <w:link w:val="FooterChar"/>
    <w:uiPriority w:val="99"/>
    <w:unhideWhenUsed/>
    <w:rsid w:val="007858FA"/>
    <w:pPr>
      <w:tabs>
        <w:tab w:val="center" w:pos="4680"/>
        <w:tab w:val="right" w:pos="9360"/>
      </w:tabs>
    </w:pPr>
  </w:style>
  <w:style w:type="character" w:customStyle="1" w:styleId="FooterChar">
    <w:name w:val="Footer Char"/>
    <w:link w:val="Footer"/>
    <w:uiPriority w:val="99"/>
    <w:rsid w:val="007858F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2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splunk.com/Documentation/Splunk/6.4.1/SearchReference/Highlight" TargetMode="External"/><Relationship Id="rId21" Type="http://schemas.openxmlformats.org/officeDocument/2006/relationships/hyperlink" Target="http://docs.splunk.com/Documentation/Splunk/6.4.1/SearchReference/Extract" TargetMode="External"/><Relationship Id="rId42" Type="http://schemas.openxmlformats.org/officeDocument/2006/relationships/hyperlink" Target="http://docs.splunk.com/Documentation/Splunk/6.4.1/SearchReference/Spath" TargetMode="External"/><Relationship Id="rId47" Type="http://schemas.openxmlformats.org/officeDocument/2006/relationships/hyperlink" Target="http://docs.splunk.com/Documentation/Splunk/6.4.1/SearchReference/Typer" TargetMode="External"/><Relationship Id="rId63" Type="http://schemas.openxmlformats.org/officeDocument/2006/relationships/hyperlink" Target="http://docs.splunk.com/Documentation/Splunk/6.4.1/SearchReference/Makeresults" TargetMode="External"/><Relationship Id="rId68" Type="http://schemas.openxmlformats.org/officeDocument/2006/relationships/hyperlink" Target="http://docs.splunk.com/Documentation/Splunk/6.4.1/SearchReference/Searchtxn" TargetMode="External"/><Relationship Id="rId84" Type="http://schemas.openxmlformats.org/officeDocument/2006/relationships/fontTable" Target="fontTable.xml"/><Relationship Id="rId16" Type="http://schemas.openxmlformats.org/officeDocument/2006/relationships/hyperlink" Target="http://docs.splunk.com/Documentation/Splunk/6.4.1/SearchReference/Bucketdir" TargetMode="External"/><Relationship Id="rId11" Type="http://schemas.openxmlformats.org/officeDocument/2006/relationships/hyperlink" Target="http://docs.splunk.com/Documentation/Splunk/6.4.1/SearchReference/Anomalydetection" TargetMode="External"/><Relationship Id="rId32" Type="http://schemas.openxmlformats.org/officeDocument/2006/relationships/hyperlink" Target="http://docs.splunk.com/Documentation/Splunk/6.4.1/SearchReference/Multikv" TargetMode="External"/><Relationship Id="rId37" Type="http://schemas.openxmlformats.org/officeDocument/2006/relationships/hyperlink" Target="http://docs.splunk.com/Documentation/Splunk/6.4.1/SearchReference/Reltime" TargetMode="External"/><Relationship Id="rId53" Type="http://schemas.openxmlformats.org/officeDocument/2006/relationships/hyperlink" Target="http://docs.splunk.com/Documentation/Splunk/6.4.1/SearchReference/Xyseries" TargetMode="External"/><Relationship Id="rId58" Type="http://schemas.openxmlformats.org/officeDocument/2006/relationships/hyperlink" Target="http://docs.splunk.com/Documentation/Splunk/6.4.1/SearchReference/Eventcount" TargetMode="External"/><Relationship Id="rId74" Type="http://schemas.openxmlformats.org/officeDocument/2006/relationships/hyperlink" Target="http://docs.splunk.com/Documentation/Splunk/6.4.1/SearchReference/Cofilter" TargetMode="External"/><Relationship Id="rId79" Type="http://schemas.openxmlformats.org/officeDocument/2006/relationships/hyperlink" Target="http://docs.splunk.com/Documentation/Splunk/6.4.1/SearchReference/Stats" TargetMode="External"/><Relationship Id="rId5" Type="http://schemas.openxmlformats.org/officeDocument/2006/relationships/footnotes" Target="footnotes.xml"/><Relationship Id="rId19" Type="http://schemas.openxmlformats.org/officeDocument/2006/relationships/hyperlink" Target="http://docs.splunk.com/Documentation/Splunk/6.4.1/SearchReference/Dedup" TargetMode="External"/><Relationship Id="rId14" Type="http://schemas.openxmlformats.org/officeDocument/2006/relationships/hyperlink" Target="http://docs.splunk.com/Documentation/Splunk/6.4.1/SearchReference/Autoregress" TargetMode="External"/><Relationship Id="rId22" Type="http://schemas.openxmlformats.org/officeDocument/2006/relationships/hyperlink" Target="http://docs.splunk.com/Documentation/Splunk/6.4.1/SearchReference/Fieldformat" TargetMode="External"/><Relationship Id="rId27" Type="http://schemas.openxmlformats.org/officeDocument/2006/relationships/hyperlink" Target="http://docs.splunk.com/Documentation/Splunk/6.4.1/SearchReference/Iconify" TargetMode="External"/><Relationship Id="rId30" Type="http://schemas.openxmlformats.org/officeDocument/2006/relationships/hyperlink" Target="http://docs.splunk.com/Documentation/Splunk/6.4.1/SearchReference/Lookup" TargetMode="External"/><Relationship Id="rId35" Type="http://schemas.openxmlformats.org/officeDocument/2006/relationships/hyperlink" Target="http://docs.splunk.com/Documentation/Splunk/6.4.1/SearchReference/Rangemap" TargetMode="External"/><Relationship Id="rId43" Type="http://schemas.openxmlformats.org/officeDocument/2006/relationships/hyperlink" Target="http://docs.splunk.com/Documentation/Splunk/6.4.1/SearchReference/Strcat" TargetMode="External"/><Relationship Id="rId48" Type="http://schemas.openxmlformats.org/officeDocument/2006/relationships/hyperlink" Target="http://docs.splunk.com/Documentation/Splunk/6.4.1/SearchReference/Where" TargetMode="External"/><Relationship Id="rId56" Type="http://schemas.openxmlformats.org/officeDocument/2006/relationships/hyperlink" Target="http://docs.splunk.com/Documentation/Splunk/6.4.1/SearchReference/Datamodel" TargetMode="External"/><Relationship Id="rId64" Type="http://schemas.openxmlformats.org/officeDocument/2006/relationships/hyperlink" Target="http://docs.splunk.com/Documentation/Splunk/6.4.1/SearchReference/Metadata" TargetMode="External"/><Relationship Id="rId69" Type="http://schemas.openxmlformats.org/officeDocument/2006/relationships/hyperlink" Target="http://docs.splunk.com/Documentation/Splunk/6.4.1/SearchReference/Set" TargetMode="External"/><Relationship Id="rId77" Type="http://schemas.openxmlformats.org/officeDocument/2006/relationships/hyperlink" Target="http://docs.splunk.com/Documentation/Splunk/6.4.1/SearchReference/Mvcombine" TargetMode="External"/><Relationship Id="rId8" Type="http://schemas.openxmlformats.org/officeDocument/2006/relationships/hyperlink" Target="http://docs.splunk.com/Documentation/Splunk/6.4.1/Search/Typesofcommands" TargetMode="External"/><Relationship Id="rId51" Type="http://schemas.openxmlformats.org/officeDocument/2006/relationships/hyperlink" Target="http://docs.splunk.com/Documentation/Splunk/6.4.1/SearchReference/Xmlunescape" TargetMode="External"/><Relationship Id="rId72" Type="http://schemas.openxmlformats.org/officeDocument/2006/relationships/hyperlink" Target="http://docs.splunk.com/Documentation/Splunk/6.4.1/SearchReference/Addtotals" TargetMode="External"/><Relationship Id="rId80" Type="http://schemas.openxmlformats.org/officeDocument/2006/relationships/hyperlink" Target="http://docs.splunk.com/Documentation/Splunk/6.4.1/SearchReference/Timechart"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ocs.splunk.com/Documentation/Splunk/6.4.1/SearchReference/Append" TargetMode="External"/><Relationship Id="rId17" Type="http://schemas.openxmlformats.org/officeDocument/2006/relationships/hyperlink" Target="http://docs.splunk.com/Documentation/Splunk/6.4.1/SearchReference/Cluster" TargetMode="External"/><Relationship Id="rId25" Type="http://schemas.openxmlformats.org/officeDocument/2006/relationships/hyperlink" Target="http://docs.splunk.com/Documentation/Splunk/6.4.1/SearchReference/Head" TargetMode="External"/><Relationship Id="rId33" Type="http://schemas.openxmlformats.org/officeDocument/2006/relationships/hyperlink" Target="http://docs.splunk.com/Documentation/Splunk/6.4.1/SearchReference/Mvexpand" TargetMode="External"/><Relationship Id="rId38" Type="http://schemas.openxmlformats.org/officeDocument/2006/relationships/hyperlink" Target="http://docs.splunk.com/Documentation/Splunk/6.4.1/SearchReference/Rename" TargetMode="External"/><Relationship Id="rId46" Type="http://schemas.openxmlformats.org/officeDocument/2006/relationships/hyperlink" Target="http://docs.splunk.com/Documentation/Splunk/6.4.1/SearchReference/Transaction" TargetMode="External"/><Relationship Id="rId59" Type="http://schemas.openxmlformats.org/officeDocument/2006/relationships/hyperlink" Target="http://docs.splunk.com/Documentation/Splunk/6.4.1/SearchReference/Gentimes" TargetMode="External"/><Relationship Id="rId67" Type="http://schemas.openxmlformats.org/officeDocument/2006/relationships/hyperlink" Target="http://docs.splunk.com/Documentation/Splunk/6.4.1/SearchReference/Search" TargetMode="External"/><Relationship Id="rId20" Type="http://schemas.openxmlformats.org/officeDocument/2006/relationships/hyperlink" Target="http://docs.splunk.com/Documentation/Splunk/6.4.1/SearchReference/Eval" TargetMode="External"/><Relationship Id="rId41" Type="http://schemas.openxmlformats.org/officeDocument/2006/relationships/hyperlink" Target="http://docs.splunk.com/Documentation/Splunk/6.4.1/SearchReference/Search" TargetMode="External"/><Relationship Id="rId54" Type="http://schemas.openxmlformats.org/officeDocument/2006/relationships/hyperlink" Target="http://docs.splunk.com/Splexicon:Generatingcommand" TargetMode="External"/><Relationship Id="rId62" Type="http://schemas.openxmlformats.org/officeDocument/2006/relationships/hyperlink" Target="http://docs.splunk.com/Documentation/Splunk/6.4.1/SearchReference/Loadjob" TargetMode="External"/><Relationship Id="rId70" Type="http://schemas.openxmlformats.org/officeDocument/2006/relationships/hyperlink" Target="http://docs.splunk.com/Documentation/Splunk/6.4.1/SearchReference/Tstats" TargetMode="External"/><Relationship Id="rId75" Type="http://schemas.openxmlformats.org/officeDocument/2006/relationships/hyperlink" Target="http://docs.splunk.com/Documentation/Splunk/6.4.1/SearchReference/Contingency"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ocs.splunk.com/Documentation/Splunk/6.4.1/SearchReference/Bin" TargetMode="External"/><Relationship Id="rId23" Type="http://schemas.openxmlformats.org/officeDocument/2006/relationships/hyperlink" Target="http://docs.splunk.com/Documentation/Splunk/6.4.1/SearchReference/Fields" TargetMode="External"/><Relationship Id="rId28" Type="http://schemas.openxmlformats.org/officeDocument/2006/relationships/hyperlink" Target="http://docs.splunk.com/Documentation/Splunk/6.4.1/SearchReference/Iplocation" TargetMode="External"/><Relationship Id="rId36" Type="http://schemas.openxmlformats.org/officeDocument/2006/relationships/hyperlink" Target="http://docs.splunk.com/Documentation/Splunk/6.4.1/SearchReference/Regex" TargetMode="External"/><Relationship Id="rId49" Type="http://schemas.openxmlformats.org/officeDocument/2006/relationships/hyperlink" Target="http://docs.splunk.com/Documentation/Splunk/6.4.1/SearchReference/Untable" TargetMode="External"/><Relationship Id="rId57" Type="http://schemas.openxmlformats.org/officeDocument/2006/relationships/hyperlink" Target="http://docs.splunk.com/Documentation/Splunk/6.4.1/SearchReference/Dbinspect" TargetMode="External"/><Relationship Id="rId10" Type="http://schemas.openxmlformats.org/officeDocument/2006/relationships/hyperlink" Target="http://docs.splunk.com/Documentation/Splunk/6.4.1/SearchReference/Addinfo" TargetMode="External"/><Relationship Id="rId31" Type="http://schemas.openxmlformats.org/officeDocument/2006/relationships/hyperlink" Target="http://docs.splunk.com/Documentation/Splunk/6.4.1/SearchReference/Makemv" TargetMode="External"/><Relationship Id="rId44" Type="http://schemas.openxmlformats.org/officeDocument/2006/relationships/hyperlink" Target="http://docs.splunk.com/Documentation/Splunk/6.4.1/SearchReference/Streamstats" TargetMode="External"/><Relationship Id="rId52" Type="http://schemas.openxmlformats.org/officeDocument/2006/relationships/hyperlink" Target="http://docs.splunk.com/Documentation/Splunk/6.4.1/SearchReference/Xpath" TargetMode="External"/><Relationship Id="rId60" Type="http://schemas.openxmlformats.org/officeDocument/2006/relationships/hyperlink" Target="http://docs.splunk.com/Documentation/Splunk/6.4.1/SearchReference/Inputcsv" TargetMode="External"/><Relationship Id="rId65" Type="http://schemas.openxmlformats.org/officeDocument/2006/relationships/hyperlink" Target="http://docs.splunk.com/Documentation/Splunk/6.4.1/SearchReference/Multisearch" TargetMode="External"/><Relationship Id="rId73" Type="http://schemas.openxmlformats.org/officeDocument/2006/relationships/hyperlink" Target="http://docs.splunk.com/Documentation/Splunk/6.4.1/SearchReference/Chart" TargetMode="External"/><Relationship Id="rId78" Type="http://schemas.openxmlformats.org/officeDocument/2006/relationships/hyperlink" Target="http://docs.splunk.com/Documentation/Splunk/6.4.1/SearchReference/Rare" TargetMode="External"/><Relationship Id="rId81" Type="http://schemas.openxmlformats.org/officeDocument/2006/relationships/hyperlink" Target="http://docs.splunk.com/Documentation/Splunk/6.4.1/SearchReference/Top" TargetMode="External"/><Relationship Id="rId4" Type="http://schemas.openxmlformats.org/officeDocument/2006/relationships/webSettings" Target="webSettings.xml"/><Relationship Id="rId9" Type="http://schemas.openxmlformats.org/officeDocument/2006/relationships/hyperlink" Target="http://docs.splunk.com/Splexicon:Streamingcommand" TargetMode="External"/><Relationship Id="rId13" Type="http://schemas.openxmlformats.org/officeDocument/2006/relationships/hyperlink" Target="http://docs.splunk.com/Documentation/Splunk/6.4.1/SearchReference/Arules" TargetMode="External"/><Relationship Id="rId18" Type="http://schemas.openxmlformats.org/officeDocument/2006/relationships/hyperlink" Target="http://docs.splunk.com/Documentation/Splunk/6.4.1/SearchReference/Convert" TargetMode="External"/><Relationship Id="rId39" Type="http://schemas.openxmlformats.org/officeDocument/2006/relationships/hyperlink" Target="http://docs.splunk.com/Documentation/Splunk/6.4.1/SearchReference/Replace" TargetMode="External"/><Relationship Id="rId34" Type="http://schemas.openxmlformats.org/officeDocument/2006/relationships/hyperlink" Target="http://docs.splunk.com/Documentation/Splunk/6.4.1/SearchReference/Nomv" TargetMode="External"/><Relationship Id="rId50" Type="http://schemas.openxmlformats.org/officeDocument/2006/relationships/hyperlink" Target="http://docs.splunk.com/Documentation/Splunk/6.4.1/SearchReference/Xmlkv" TargetMode="External"/><Relationship Id="rId55" Type="http://schemas.openxmlformats.org/officeDocument/2006/relationships/hyperlink" Target="http://docs.splunk.com/Documentation/Splunk/6.4.1/SearchReference/Crawl" TargetMode="External"/><Relationship Id="rId76" Type="http://schemas.openxmlformats.org/officeDocument/2006/relationships/hyperlink" Target="http://docs.splunk.com/Documentation/Splunk/6.4.1/SearchReference/Makecontinuous" TargetMode="External"/><Relationship Id="rId7" Type="http://schemas.openxmlformats.org/officeDocument/2006/relationships/hyperlink" Target="http://docs.splunk.com/Documentation/Splunk/latest/SearchReference/Commandsbytype" TargetMode="External"/><Relationship Id="rId71" Type="http://schemas.openxmlformats.org/officeDocument/2006/relationships/hyperlink" Target="http://docs.splunk.com/Splexicon:Transformingcommand" TargetMode="External"/><Relationship Id="rId2" Type="http://schemas.openxmlformats.org/officeDocument/2006/relationships/styles" Target="styles.xml"/><Relationship Id="rId29" Type="http://schemas.openxmlformats.org/officeDocument/2006/relationships/hyperlink" Target="http://docs.splunk.com/Documentation/Splunk/6.4.1/SearchReference/Join" TargetMode="External"/><Relationship Id="rId24" Type="http://schemas.openxmlformats.org/officeDocument/2006/relationships/hyperlink" Target="http://docs.splunk.com/Documentation/Splunk/6.4.1/SearchReference/Fillnull" TargetMode="External"/><Relationship Id="rId40" Type="http://schemas.openxmlformats.org/officeDocument/2006/relationships/hyperlink" Target="http://docs.splunk.com/Documentation/Splunk/6.4.1/SearchReference/Rex" TargetMode="External"/><Relationship Id="rId45" Type="http://schemas.openxmlformats.org/officeDocument/2006/relationships/hyperlink" Target="http://docs.splunk.com/Documentation/Splunk/6.4.1/SearchReference/Tags" TargetMode="External"/><Relationship Id="rId66" Type="http://schemas.openxmlformats.org/officeDocument/2006/relationships/hyperlink" Target="http://docs.splunk.com/Documentation/Splunk/6.4.1/SearchReference/Pivot" TargetMode="External"/><Relationship Id="rId61" Type="http://schemas.openxmlformats.org/officeDocument/2006/relationships/hyperlink" Target="http://docs.splunk.com/Documentation/Splunk/6.4.1/SearchReference/Inputlookup" TargetMode="External"/><Relationship Id="rId82" Type="http://schemas.openxmlformats.org/officeDocument/2006/relationships/hyperlink" Target="http://docs.splunk.com/Documentation/Splunk/6.4.1/SearchReference/Xy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Links>
    <vt:vector size="456" baseType="variant">
      <vt:variant>
        <vt:i4>2162792</vt:i4>
      </vt:variant>
      <vt:variant>
        <vt:i4>225</vt:i4>
      </vt:variant>
      <vt:variant>
        <vt:i4>0</vt:i4>
      </vt:variant>
      <vt:variant>
        <vt:i4>5</vt:i4>
      </vt:variant>
      <vt:variant>
        <vt:lpwstr>http://docs.splunk.com/Documentation/Splunk/6.4.1/SearchReference/Xyseries</vt:lpwstr>
      </vt:variant>
      <vt:variant>
        <vt:lpwstr/>
      </vt:variant>
      <vt:variant>
        <vt:i4>4718592</vt:i4>
      </vt:variant>
      <vt:variant>
        <vt:i4>222</vt:i4>
      </vt:variant>
      <vt:variant>
        <vt:i4>0</vt:i4>
      </vt:variant>
      <vt:variant>
        <vt:i4>5</vt:i4>
      </vt:variant>
      <vt:variant>
        <vt:lpwstr>http://docs.splunk.com/Documentation/Splunk/6.4.1/SearchReference/Top</vt:lpwstr>
      </vt:variant>
      <vt:variant>
        <vt:lpwstr/>
      </vt:variant>
      <vt:variant>
        <vt:i4>3211375</vt:i4>
      </vt:variant>
      <vt:variant>
        <vt:i4>219</vt:i4>
      </vt:variant>
      <vt:variant>
        <vt:i4>0</vt:i4>
      </vt:variant>
      <vt:variant>
        <vt:i4>5</vt:i4>
      </vt:variant>
      <vt:variant>
        <vt:lpwstr>http://docs.splunk.com/Documentation/Splunk/6.4.1/SearchReference/Timechart</vt:lpwstr>
      </vt:variant>
      <vt:variant>
        <vt:lpwstr/>
      </vt:variant>
      <vt:variant>
        <vt:i4>2556006</vt:i4>
      </vt:variant>
      <vt:variant>
        <vt:i4>216</vt:i4>
      </vt:variant>
      <vt:variant>
        <vt:i4>0</vt:i4>
      </vt:variant>
      <vt:variant>
        <vt:i4>5</vt:i4>
      </vt:variant>
      <vt:variant>
        <vt:lpwstr>http://docs.splunk.com/Documentation/Splunk/6.4.1/SearchReference/Stats</vt:lpwstr>
      </vt:variant>
      <vt:variant>
        <vt:lpwstr/>
      </vt:variant>
      <vt:variant>
        <vt:i4>2293876</vt:i4>
      </vt:variant>
      <vt:variant>
        <vt:i4>213</vt:i4>
      </vt:variant>
      <vt:variant>
        <vt:i4>0</vt:i4>
      </vt:variant>
      <vt:variant>
        <vt:i4>5</vt:i4>
      </vt:variant>
      <vt:variant>
        <vt:lpwstr>http://docs.splunk.com/Documentation/Splunk/6.4.1/SearchReference/Rare</vt:lpwstr>
      </vt:variant>
      <vt:variant>
        <vt:lpwstr/>
      </vt:variant>
      <vt:variant>
        <vt:i4>3276926</vt:i4>
      </vt:variant>
      <vt:variant>
        <vt:i4>210</vt:i4>
      </vt:variant>
      <vt:variant>
        <vt:i4>0</vt:i4>
      </vt:variant>
      <vt:variant>
        <vt:i4>5</vt:i4>
      </vt:variant>
      <vt:variant>
        <vt:lpwstr>http://docs.splunk.com/Documentation/Splunk/6.4.1/SearchReference/Mvcombine</vt:lpwstr>
      </vt:variant>
      <vt:variant>
        <vt:lpwstr/>
      </vt:variant>
      <vt:variant>
        <vt:i4>4849686</vt:i4>
      </vt:variant>
      <vt:variant>
        <vt:i4>207</vt:i4>
      </vt:variant>
      <vt:variant>
        <vt:i4>0</vt:i4>
      </vt:variant>
      <vt:variant>
        <vt:i4>5</vt:i4>
      </vt:variant>
      <vt:variant>
        <vt:lpwstr>http://docs.splunk.com/Documentation/Splunk/6.4.1/SearchReference/Makecontinuous</vt:lpwstr>
      </vt:variant>
      <vt:variant>
        <vt:lpwstr/>
      </vt:variant>
      <vt:variant>
        <vt:i4>5505049</vt:i4>
      </vt:variant>
      <vt:variant>
        <vt:i4>204</vt:i4>
      </vt:variant>
      <vt:variant>
        <vt:i4>0</vt:i4>
      </vt:variant>
      <vt:variant>
        <vt:i4>5</vt:i4>
      </vt:variant>
      <vt:variant>
        <vt:lpwstr>http://docs.splunk.com/Documentation/Splunk/6.4.1/SearchReference/Contingency</vt:lpwstr>
      </vt:variant>
      <vt:variant>
        <vt:lpwstr/>
      </vt:variant>
      <vt:variant>
        <vt:i4>2556024</vt:i4>
      </vt:variant>
      <vt:variant>
        <vt:i4>201</vt:i4>
      </vt:variant>
      <vt:variant>
        <vt:i4>0</vt:i4>
      </vt:variant>
      <vt:variant>
        <vt:i4>5</vt:i4>
      </vt:variant>
      <vt:variant>
        <vt:lpwstr>http://docs.splunk.com/Documentation/Splunk/6.4.1/SearchReference/Cofilter</vt:lpwstr>
      </vt:variant>
      <vt:variant>
        <vt:lpwstr/>
      </vt:variant>
      <vt:variant>
        <vt:i4>3997814</vt:i4>
      </vt:variant>
      <vt:variant>
        <vt:i4>198</vt:i4>
      </vt:variant>
      <vt:variant>
        <vt:i4>0</vt:i4>
      </vt:variant>
      <vt:variant>
        <vt:i4>5</vt:i4>
      </vt:variant>
      <vt:variant>
        <vt:lpwstr>http://docs.splunk.com/Documentation/Splunk/6.4.1/SearchReference/Chart</vt:lpwstr>
      </vt:variant>
      <vt:variant>
        <vt:lpwstr/>
      </vt:variant>
      <vt:variant>
        <vt:i4>3080319</vt:i4>
      </vt:variant>
      <vt:variant>
        <vt:i4>195</vt:i4>
      </vt:variant>
      <vt:variant>
        <vt:i4>0</vt:i4>
      </vt:variant>
      <vt:variant>
        <vt:i4>5</vt:i4>
      </vt:variant>
      <vt:variant>
        <vt:lpwstr>http://docs.splunk.com/Documentation/Splunk/6.4.1/SearchReference/Addtotals</vt:lpwstr>
      </vt:variant>
      <vt:variant>
        <vt:lpwstr/>
      </vt:variant>
      <vt:variant>
        <vt:i4>589897</vt:i4>
      </vt:variant>
      <vt:variant>
        <vt:i4>192</vt:i4>
      </vt:variant>
      <vt:variant>
        <vt:i4>0</vt:i4>
      </vt:variant>
      <vt:variant>
        <vt:i4>5</vt:i4>
      </vt:variant>
      <vt:variant>
        <vt:lpwstr>http://docs.splunk.com/Splexicon:Transformingcommand</vt:lpwstr>
      </vt:variant>
      <vt:variant>
        <vt:lpwstr/>
      </vt:variant>
      <vt:variant>
        <vt:i4>4587520</vt:i4>
      </vt:variant>
      <vt:variant>
        <vt:i4>189</vt:i4>
      </vt:variant>
      <vt:variant>
        <vt:i4>0</vt:i4>
      </vt:variant>
      <vt:variant>
        <vt:i4>5</vt:i4>
      </vt:variant>
      <vt:variant>
        <vt:lpwstr>http://docs.splunk.com/Documentation/Splunk/6.4.1/SearchReference/Tstats</vt:lpwstr>
      </vt:variant>
      <vt:variant>
        <vt:lpwstr/>
      </vt:variant>
      <vt:variant>
        <vt:i4>4325383</vt:i4>
      </vt:variant>
      <vt:variant>
        <vt:i4>186</vt:i4>
      </vt:variant>
      <vt:variant>
        <vt:i4>0</vt:i4>
      </vt:variant>
      <vt:variant>
        <vt:i4>5</vt:i4>
      </vt:variant>
      <vt:variant>
        <vt:lpwstr>http://docs.splunk.com/Documentation/Splunk/6.4.1/SearchReference/Set</vt:lpwstr>
      </vt:variant>
      <vt:variant>
        <vt:lpwstr/>
      </vt:variant>
      <vt:variant>
        <vt:i4>2097265</vt:i4>
      </vt:variant>
      <vt:variant>
        <vt:i4>183</vt:i4>
      </vt:variant>
      <vt:variant>
        <vt:i4>0</vt:i4>
      </vt:variant>
      <vt:variant>
        <vt:i4>5</vt:i4>
      </vt:variant>
      <vt:variant>
        <vt:lpwstr>http://docs.splunk.com/Documentation/Splunk/6.4.1/SearchReference/Searchtxn</vt:lpwstr>
      </vt:variant>
      <vt:variant>
        <vt:lpwstr/>
      </vt:variant>
      <vt:variant>
        <vt:i4>5767173</vt:i4>
      </vt:variant>
      <vt:variant>
        <vt:i4>180</vt:i4>
      </vt:variant>
      <vt:variant>
        <vt:i4>0</vt:i4>
      </vt:variant>
      <vt:variant>
        <vt:i4>5</vt:i4>
      </vt:variant>
      <vt:variant>
        <vt:lpwstr>http://docs.splunk.com/Documentation/Splunk/6.4.1/SearchReference/Search</vt:lpwstr>
      </vt:variant>
      <vt:variant>
        <vt:lpwstr/>
      </vt:variant>
      <vt:variant>
        <vt:i4>2162802</vt:i4>
      </vt:variant>
      <vt:variant>
        <vt:i4>177</vt:i4>
      </vt:variant>
      <vt:variant>
        <vt:i4>0</vt:i4>
      </vt:variant>
      <vt:variant>
        <vt:i4>5</vt:i4>
      </vt:variant>
      <vt:variant>
        <vt:lpwstr>http://docs.splunk.com/Documentation/Splunk/6.4.1/SearchReference/Pivot</vt:lpwstr>
      </vt:variant>
      <vt:variant>
        <vt:lpwstr/>
      </vt:variant>
      <vt:variant>
        <vt:i4>5701643</vt:i4>
      </vt:variant>
      <vt:variant>
        <vt:i4>174</vt:i4>
      </vt:variant>
      <vt:variant>
        <vt:i4>0</vt:i4>
      </vt:variant>
      <vt:variant>
        <vt:i4>5</vt:i4>
      </vt:variant>
      <vt:variant>
        <vt:lpwstr>http://docs.splunk.com/Documentation/Splunk/6.4.1/SearchReference/Multisearch</vt:lpwstr>
      </vt:variant>
      <vt:variant>
        <vt:lpwstr/>
      </vt:variant>
      <vt:variant>
        <vt:i4>2293885</vt:i4>
      </vt:variant>
      <vt:variant>
        <vt:i4>171</vt:i4>
      </vt:variant>
      <vt:variant>
        <vt:i4>0</vt:i4>
      </vt:variant>
      <vt:variant>
        <vt:i4>5</vt:i4>
      </vt:variant>
      <vt:variant>
        <vt:lpwstr>http://docs.splunk.com/Documentation/Splunk/6.4.1/SearchReference/Metadata</vt:lpwstr>
      </vt:variant>
      <vt:variant>
        <vt:lpwstr/>
      </vt:variant>
      <vt:variant>
        <vt:i4>4653087</vt:i4>
      </vt:variant>
      <vt:variant>
        <vt:i4>168</vt:i4>
      </vt:variant>
      <vt:variant>
        <vt:i4>0</vt:i4>
      </vt:variant>
      <vt:variant>
        <vt:i4>5</vt:i4>
      </vt:variant>
      <vt:variant>
        <vt:lpwstr>http://docs.splunk.com/Documentation/Splunk/6.4.1/SearchReference/Makeresults</vt:lpwstr>
      </vt:variant>
      <vt:variant>
        <vt:lpwstr/>
      </vt:variant>
      <vt:variant>
        <vt:i4>4390931</vt:i4>
      </vt:variant>
      <vt:variant>
        <vt:i4>165</vt:i4>
      </vt:variant>
      <vt:variant>
        <vt:i4>0</vt:i4>
      </vt:variant>
      <vt:variant>
        <vt:i4>5</vt:i4>
      </vt:variant>
      <vt:variant>
        <vt:lpwstr>http://docs.splunk.com/Documentation/Splunk/6.4.1/SearchReference/Loadjob</vt:lpwstr>
      </vt:variant>
      <vt:variant>
        <vt:lpwstr/>
      </vt:variant>
      <vt:variant>
        <vt:i4>4849693</vt:i4>
      </vt:variant>
      <vt:variant>
        <vt:i4>162</vt:i4>
      </vt:variant>
      <vt:variant>
        <vt:i4>0</vt:i4>
      </vt:variant>
      <vt:variant>
        <vt:i4>5</vt:i4>
      </vt:variant>
      <vt:variant>
        <vt:lpwstr>http://docs.splunk.com/Documentation/Splunk/6.4.1/SearchReference/Inputlookup</vt:lpwstr>
      </vt:variant>
      <vt:variant>
        <vt:lpwstr/>
      </vt:variant>
      <vt:variant>
        <vt:i4>2687082</vt:i4>
      </vt:variant>
      <vt:variant>
        <vt:i4>159</vt:i4>
      </vt:variant>
      <vt:variant>
        <vt:i4>0</vt:i4>
      </vt:variant>
      <vt:variant>
        <vt:i4>5</vt:i4>
      </vt:variant>
      <vt:variant>
        <vt:lpwstr>http://docs.splunk.com/Documentation/Splunk/6.4.1/SearchReference/Inputcsv</vt:lpwstr>
      </vt:variant>
      <vt:variant>
        <vt:lpwstr/>
      </vt:variant>
      <vt:variant>
        <vt:i4>2621553</vt:i4>
      </vt:variant>
      <vt:variant>
        <vt:i4>156</vt:i4>
      </vt:variant>
      <vt:variant>
        <vt:i4>0</vt:i4>
      </vt:variant>
      <vt:variant>
        <vt:i4>5</vt:i4>
      </vt:variant>
      <vt:variant>
        <vt:lpwstr>http://docs.splunk.com/Documentation/Splunk/6.4.1/SearchReference/Gentimes</vt:lpwstr>
      </vt:variant>
      <vt:variant>
        <vt:lpwstr/>
      </vt:variant>
      <vt:variant>
        <vt:i4>6094849</vt:i4>
      </vt:variant>
      <vt:variant>
        <vt:i4>153</vt:i4>
      </vt:variant>
      <vt:variant>
        <vt:i4>0</vt:i4>
      </vt:variant>
      <vt:variant>
        <vt:i4>5</vt:i4>
      </vt:variant>
      <vt:variant>
        <vt:lpwstr>http://docs.splunk.com/Documentation/Splunk/6.4.1/SearchReference/Eventcount</vt:lpwstr>
      </vt:variant>
      <vt:variant>
        <vt:lpwstr/>
      </vt:variant>
      <vt:variant>
        <vt:i4>3670127</vt:i4>
      </vt:variant>
      <vt:variant>
        <vt:i4>150</vt:i4>
      </vt:variant>
      <vt:variant>
        <vt:i4>0</vt:i4>
      </vt:variant>
      <vt:variant>
        <vt:i4>5</vt:i4>
      </vt:variant>
      <vt:variant>
        <vt:lpwstr>http://docs.splunk.com/Documentation/Splunk/6.4.1/SearchReference/Dbinspect</vt:lpwstr>
      </vt:variant>
      <vt:variant>
        <vt:lpwstr/>
      </vt:variant>
      <vt:variant>
        <vt:i4>2949229</vt:i4>
      </vt:variant>
      <vt:variant>
        <vt:i4>147</vt:i4>
      </vt:variant>
      <vt:variant>
        <vt:i4>0</vt:i4>
      </vt:variant>
      <vt:variant>
        <vt:i4>5</vt:i4>
      </vt:variant>
      <vt:variant>
        <vt:lpwstr>http://docs.splunk.com/Documentation/Splunk/6.4.1/SearchReference/Datamodel</vt:lpwstr>
      </vt:variant>
      <vt:variant>
        <vt:lpwstr/>
      </vt:variant>
      <vt:variant>
        <vt:i4>2228342</vt:i4>
      </vt:variant>
      <vt:variant>
        <vt:i4>144</vt:i4>
      </vt:variant>
      <vt:variant>
        <vt:i4>0</vt:i4>
      </vt:variant>
      <vt:variant>
        <vt:i4>5</vt:i4>
      </vt:variant>
      <vt:variant>
        <vt:lpwstr>http://docs.splunk.com/Documentation/Splunk/6.4.1/SearchReference/Crawl</vt:lpwstr>
      </vt:variant>
      <vt:variant>
        <vt:lpwstr/>
      </vt:variant>
      <vt:variant>
        <vt:i4>6422560</vt:i4>
      </vt:variant>
      <vt:variant>
        <vt:i4>141</vt:i4>
      </vt:variant>
      <vt:variant>
        <vt:i4>0</vt:i4>
      </vt:variant>
      <vt:variant>
        <vt:i4>5</vt:i4>
      </vt:variant>
      <vt:variant>
        <vt:lpwstr>http://docs.splunk.com/Splexicon:Generatingcommand</vt:lpwstr>
      </vt:variant>
      <vt:variant>
        <vt:lpwstr/>
      </vt:variant>
      <vt:variant>
        <vt:i4>2162792</vt:i4>
      </vt:variant>
      <vt:variant>
        <vt:i4>138</vt:i4>
      </vt:variant>
      <vt:variant>
        <vt:i4>0</vt:i4>
      </vt:variant>
      <vt:variant>
        <vt:i4>5</vt:i4>
      </vt:variant>
      <vt:variant>
        <vt:lpwstr>http://docs.splunk.com/Documentation/Splunk/6.4.1/SearchReference/Xyseries</vt:lpwstr>
      </vt:variant>
      <vt:variant>
        <vt:lpwstr/>
      </vt:variant>
      <vt:variant>
        <vt:i4>2293869</vt:i4>
      </vt:variant>
      <vt:variant>
        <vt:i4>135</vt:i4>
      </vt:variant>
      <vt:variant>
        <vt:i4>0</vt:i4>
      </vt:variant>
      <vt:variant>
        <vt:i4>5</vt:i4>
      </vt:variant>
      <vt:variant>
        <vt:lpwstr>http://docs.splunk.com/Documentation/Splunk/6.4.1/SearchReference/Xpath</vt:lpwstr>
      </vt:variant>
      <vt:variant>
        <vt:lpwstr/>
      </vt:variant>
      <vt:variant>
        <vt:i4>4784156</vt:i4>
      </vt:variant>
      <vt:variant>
        <vt:i4>132</vt:i4>
      </vt:variant>
      <vt:variant>
        <vt:i4>0</vt:i4>
      </vt:variant>
      <vt:variant>
        <vt:i4>5</vt:i4>
      </vt:variant>
      <vt:variant>
        <vt:lpwstr>http://docs.splunk.com/Documentation/Splunk/6.4.1/SearchReference/Xmlunescape</vt:lpwstr>
      </vt:variant>
      <vt:variant>
        <vt:lpwstr/>
      </vt:variant>
      <vt:variant>
        <vt:i4>2162784</vt:i4>
      </vt:variant>
      <vt:variant>
        <vt:i4>129</vt:i4>
      </vt:variant>
      <vt:variant>
        <vt:i4>0</vt:i4>
      </vt:variant>
      <vt:variant>
        <vt:i4>5</vt:i4>
      </vt:variant>
      <vt:variant>
        <vt:lpwstr>http://docs.splunk.com/Documentation/Splunk/6.4.1/SearchReference/Xmlkv</vt:lpwstr>
      </vt:variant>
      <vt:variant>
        <vt:lpwstr/>
      </vt:variant>
      <vt:variant>
        <vt:i4>4456471</vt:i4>
      </vt:variant>
      <vt:variant>
        <vt:i4>126</vt:i4>
      </vt:variant>
      <vt:variant>
        <vt:i4>0</vt:i4>
      </vt:variant>
      <vt:variant>
        <vt:i4>5</vt:i4>
      </vt:variant>
      <vt:variant>
        <vt:lpwstr>http://docs.splunk.com/Documentation/Splunk/6.4.1/SearchReference/Untable</vt:lpwstr>
      </vt:variant>
      <vt:variant>
        <vt:lpwstr/>
      </vt:variant>
      <vt:variant>
        <vt:i4>3997798</vt:i4>
      </vt:variant>
      <vt:variant>
        <vt:i4>123</vt:i4>
      </vt:variant>
      <vt:variant>
        <vt:i4>0</vt:i4>
      </vt:variant>
      <vt:variant>
        <vt:i4>5</vt:i4>
      </vt:variant>
      <vt:variant>
        <vt:lpwstr>http://docs.splunk.com/Documentation/Splunk/6.4.1/SearchReference/Where</vt:lpwstr>
      </vt:variant>
      <vt:variant>
        <vt:lpwstr/>
      </vt:variant>
      <vt:variant>
        <vt:i4>3866736</vt:i4>
      </vt:variant>
      <vt:variant>
        <vt:i4>120</vt:i4>
      </vt:variant>
      <vt:variant>
        <vt:i4>0</vt:i4>
      </vt:variant>
      <vt:variant>
        <vt:i4>5</vt:i4>
      </vt:variant>
      <vt:variant>
        <vt:lpwstr>http://docs.splunk.com/Documentation/Splunk/6.4.1/SearchReference/Typer</vt:lpwstr>
      </vt:variant>
      <vt:variant>
        <vt:lpwstr/>
      </vt:variant>
      <vt:variant>
        <vt:i4>4259864</vt:i4>
      </vt:variant>
      <vt:variant>
        <vt:i4>117</vt:i4>
      </vt:variant>
      <vt:variant>
        <vt:i4>0</vt:i4>
      </vt:variant>
      <vt:variant>
        <vt:i4>5</vt:i4>
      </vt:variant>
      <vt:variant>
        <vt:lpwstr>http://docs.splunk.com/Documentation/Splunk/6.4.1/SearchReference/Transaction</vt:lpwstr>
      </vt:variant>
      <vt:variant>
        <vt:lpwstr/>
      </vt:variant>
      <vt:variant>
        <vt:i4>3473511</vt:i4>
      </vt:variant>
      <vt:variant>
        <vt:i4>114</vt:i4>
      </vt:variant>
      <vt:variant>
        <vt:i4>0</vt:i4>
      </vt:variant>
      <vt:variant>
        <vt:i4>5</vt:i4>
      </vt:variant>
      <vt:variant>
        <vt:lpwstr>http://docs.splunk.com/Documentation/Splunk/6.4.1/SearchReference/Tags</vt:lpwstr>
      </vt:variant>
      <vt:variant>
        <vt:lpwstr/>
      </vt:variant>
      <vt:variant>
        <vt:i4>5963782</vt:i4>
      </vt:variant>
      <vt:variant>
        <vt:i4>111</vt:i4>
      </vt:variant>
      <vt:variant>
        <vt:i4>0</vt:i4>
      </vt:variant>
      <vt:variant>
        <vt:i4>5</vt:i4>
      </vt:variant>
      <vt:variant>
        <vt:lpwstr>http://docs.splunk.com/Documentation/Splunk/6.4.1/SearchReference/Streamstats</vt:lpwstr>
      </vt:variant>
      <vt:variant>
        <vt:lpwstr/>
      </vt:variant>
      <vt:variant>
        <vt:i4>4456468</vt:i4>
      </vt:variant>
      <vt:variant>
        <vt:i4>108</vt:i4>
      </vt:variant>
      <vt:variant>
        <vt:i4>0</vt:i4>
      </vt:variant>
      <vt:variant>
        <vt:i4>5</vt:i4>
      </vt:variant>
      <vt:variant>
        <vt:lpwstr>http://docs.splunk.com/Documentation/Splunk/6.4.1/SearchReference/Strcat</vt:lpwstr>
      </vt:variant>
      <vt:variant>
        <vt:lpwstr/>
      </vt:variant>
      <vt:variant>
        <vt:i4>2293862</vt:i4>
      </vt:variant>
      <vt:variant>
        <vt:i4>105</vt:i4>
      </vt:variant>
      <vt:variant>
        <vt:i4>0</vt:i4>
      </vt:variant>
      <vt:variant>
        <vt:i4>5</vt:i4>
      </vt:variant>
      <vt:variant>
        <vt:lpwstr>http://docs.splunk.com/Documentation/Splunk/6.4.1/SearchReference/Spath</vt:lpwstr>
      </vt:variant>
      <vt:variant>
        <vt:lpwstr/>
      </vt:variant>
      <vt:variant>
        <vt:i4>5767173</vt:i4>
      </vt:variant>
      <vt:variant>
        <vt:i4>102</vt:i4>
      </vt:variant>
      <vt:variant>
        <vt:i4>0</vt:i4>
      </vt:variant>
      <vt:variant>
        <vt:i4>5</vt:i4>
      </vt:variant>
      <vt:variant>
        <vt:lpwstr>http://docs.splunk.com/Documentation/Splunk/6.4.1/SearchReference/Search</vt:lpwstr>
      </vt:variant>
      <vt:variant>
        <vt:lpwstr/>
      </vt:variant>
      <vt:variant>
        <vt:i4>4325382</vt:i4>
      </vt:variant>
      <vt:variant>
        <vt:i4>99</vt:i4>
      </vt:variant>
      <vt:variant>
        <vt:i4>0</vt:i4>
      </vt:variant>
      <vt:variant>
        <vt:i4>5</vt:i4>
      </vt:variant>
      <vt:variant>
        <vt:lpwstr>http://docs.splunk.com/Documentation/Splunk/6.4.1/SearchReference/Rex</vt:lpwstr>
      </vt:variant>
      <vt:variant>
        <vt:lpwstr/>
      </vt:variant>
      <vt:variant>
        <vt:i4>5046295</vt:i4>
      </vt:variant>
      <vt:variant>
        <vt:i4>96</vt:i4>
      </vt:variant>
      <vt:variant>
        <vt:i4>0</vt:i4>
      </vt:variant>
      <vt:variant>
        <vt:i4>5</vt:i4>
      </vt:variant>
      <vt:variant>
        <vt:lpwstr>http://docs.splunk.com/Documentation/Splunk/6.4.1/SearchReference/Replace</vt:lpwstr>
      </vt:variant>
      <vt:variant>
        <vt:lpwstr/>
      </vt:variant>
      <vt:variant>
        <vt:i4>4587525</vt:i4>
      </vt:variant>
      <vt:variant>
        <vt:i4>93</vt:i4>
      </vt:variant>
      <vt:variant>
        <vt:i4>0</vt:i4>
      </vt:variant>
      <vt:variant>
        <vt:i4>5</vt:i4>
      </vt:variant>
      <vt:variant>
        <vt:lpwstr>http://docs.splunk.com/Documentation/Splunk/6.4.1/SearchReference/Rename</vt:lpwstr>
      </vt:variant>
      <vt:variant>
        <vt:lpwstr/>
      </vt:variant>
      <vt:variant>
        <vt:i4>5963779</vt:i4>
      </vt:variant>
      <vt:variant>
        <vt:i4>90</vt:i4>
      </vt:variant>
      <vt:variant>
        <vt:i4>0</vt:i4>
      </vt:variant>
      <vt:variant>
        <vt:i4>5</vt:i4>
      </vt:variant>
      <vt:variant>
        <vt:lpwstr>http://docs.splunk.com/Documentation/Splunk/6.4.1/SearchReference/Reltime</vt:lpwstr>
      </vt:variant>
      <vt:variant>
        <vt:lpwstr/>
      </vt:variant>
      <vt:variant>
        <vt:i4>2556001</vt:i4>
      </vt:variant>
      <vt:variant>
        <vt:i4>87</vt:i4>
      </vt:variant>
      <vt:variant>
        <vt:i4>0</vt:i4>
      </vt:variant>
      <vt:variant>
        <vt:i4>5</vt:i4>
      </vt:variant>
      <vt:variant>
        <vt:lpwstr>http://docs.splunk.com/Documentation/Splunk/6.4.1/SearchReference/Regex</vt:lpwstr>
      </vt:variant>
      <vt:variant>
        <vt:lpwstr/>
      </vt:variant>
      <vt:variant>
        <vt:i4>3932268</vt:i4>
      </vt:variant>
      <vt:variant>
        <vt:i4>84</vt:i4>
      </vt:variant>
      <vt:variant>
        <vt:i4>0</vt:i4>
      </vt:variant>
      <vt:variant>
        <vt:i4>5</vt:i4>
      </vt:variant>
      <vt:variant>
        <vt:lpwstr>http://docs.splunk.com/Documentation/Splunk/6.4.1/SearchReference/Rangemap</vt:lpwstr>
      </vt:variant>
      <vt:variant>
        <vt:lpwstr/>
      </vt:variant>
      <vt:variant>
        <vt:i4>4063351</vt:i4>
      </vt:variant>
      <vt:variant>
        <vt:i4>81</vt:i4>
      </vt:variant>
      <vt:variant>
        <vt:i4>0</vt:i4>
      </vt:variant>
      <vt:variant>
        <vt:i4>5</vt:i4>
      </vt:variant>
      <vt:variant>
        <vt:lpwstr>http://docs.splunk.com/Documentation/Splunk/6.4.1/SearchReference/Nomv</vt:lpwstr>
      </vt:variant>
      <vt:variant>
        <vt:lpwstr/>
      </vt:variant>
      <vt:variant>
        <vt:i4>2883682</vt:i4>
      </vt:variant>
      <vt:variant>
        <vt:i4>78</vt:i4>
      </vt:variant>
      <vt:variant>
        <vt:i4>0</vt:i4>
      </vt:variant>
      <vt:variant>
        <vt:i4>5</vt:i4>
      </vt:variant>
      <vt:variant>
        <vt:lpwstr>http://docs.splunk.com/Documentation/Splunk/6.4.1/SearchReference/Mvexpand</vt:lpwstr>
      </vt:variant>
      <vt:variant>
        <vt:lpwstr/>
      </vt:variant>
      <vt:variant>
        <vt:i4>5046300</vt:i4>
      </vt:variant>
      <vt:variant>
        <vt:i4>75</vt:i4>
      </vt:variant>
      <vt:variant>
        <vt:i4>0</vt:i4>
      </vt:variant>
      <vt:variant>
        <vt:i4>5</vt:i4>
      </vt:variant>
      <vt:variant>
        <vt:lpwstr>http://docs.splunk.com/Documentation/Splunk/6.4.1/SearchReference/Multikv</vt:lpwstr>
      </vt:variant>
      <vt:variant>
        <vt:lpwstr/>
      </vt:variant>
      <vt:variant>
        <vt:i4>5570591</vt:i4>
      </vt:variant>
      <vt:variant>
        <vt:i4>72</vt:i4>
      </vt:variant>
      <vt:variant>
        <vt:i4>0</vt:i4>
      </vt:variant>
      <vt:variant>
        <vt:i4>5</vt:i4>
      </vt:variant>
      <vt:variant>
        <vt:lpwstr>http://docs.splunk.com/Documentation/Splunk/6.4.1/SearchReference/Makemv</vt:lpwstr>
      </vt:variant>
      <vt:variant>
        <vt:lpwstr/>
      </vt:variant>
      <vt:variant>
        <vt:i4>5439490</vt:i4>
      </vt:variant>
      <vt:variant>
        <vt:i4>69</vt:i4>
      </vt:variant>
      <vt:variant>
        <vt:i4>0</vt:i4>
      </vt:variant>
      <vt:variant>
        <vt:i4>5</vt:i4>
      </vt:variant>
      <vt:variant>
        <vt:lpwstr>http://docs.splunk.com/Documentation/Splunk/6.4.1/SearchReference/Lookup</vt:lpwstr>
      </vt:variant>
      <vt:variant>
        <vt:lpwstr/>
      </vt:variant>
      <vt:variant>
        <vt:i4>2490487</vt:i4>
      </vt:variant>
      <vt:variant>
        <vt:i4>66</vt:i4>
      </vt:variant>
      <vt:variant>
        <vt:i4>0</vt:i4>
      </vt:variant>
      <vt:variant>
        <vt:i4>5</vt:i4>
      </vt:variant>
      <vt:variant>
        <vt:lpwstr>http://docs.splunk.com/Documentation/Splunk/6.4.1/SearchReference/Join</vt:lpwstr>
      </vt:variant>
      <vt:variant>
        <vt:lpwstr/>
      </vt:variant>
      <vt:variant>
        <vt:i4>6160393</vt:i4>
      </vt:variant>
      <vt:variant>
        <vt:i4>63</vt:i4>
      </vt:variant>
      <vt:variant>
        <vt:i4>0</vt:i4>
      </vt:variant>
      <vt:variant>
        <vt:i4>5</vt:i4>
      </vt:variant>
      <vt:variant>
        <vt:lpwstr>http://docs.splunk.com/Documentation/Splunk/6.4.1/SearchReference/Iplocation</vt:lpwstr>
      </vt:variant>
      <vt:variant>
        <vt:lpwstr/>
      </vt:variant>
      <vt:variant>
        <vt:i4>4980763</vt:i4>
      </vt:variant>
      <vt:variant>
        <vt:i4>60</vt:i4>
      </vt:variant>
      <vt:variant>
        <vt:i4>0</vt:i4>
      </vt:variant>
      <vt:variant>
        <vt:i4>5</vt:i4>
      </vt:variant>
      <vt:variant>
        <vt:lpwstr>http://docs.splunk.com/Documentation/Splunk/6.4.1/SearchReference/Iconify</vt:lpwstr>
      </vt:variant>
      <vt:variant>
        <vt:lpwstr/>
      </vt:variant>
      <vt:variant>
        <vt:i4>2556016</vt:i4>
      </vt:variant>
      <vt:variant>
        <vt:i4>57</vt:i4>
      </vt:variant>
      <vt:variant>
        <vt:i4>0</vt:i4>
      </vt:variant>
      <vt:variant>
        <vt:i4>5</vt:i4>
      </vt:variant>
      <vt:variant>
        <vt:lpwstr>http://docs.splunk.com/Documentation/Splunk/6.4.1/SearchReference/Highlight</vt:lpwstr>
      </vt:variant>
      <vt:variant>
        <vt:lpwstr/>
      </vt:variant>
      <vt:variant>
        <vt:i4>2490493</vt:i4>
      </vt:variant>
      <vt:variant>
        <vt:i4>54</vt:i4>
      </vt:variant>
      <vt:variant>
        <vt:i4>0</vt:i4>
      </vt:variant>
      <vt:variant>
        <vt:i4>5</vt:i4>
      </vt:variant>
      <vt:variant>
        <vt:lpwstr>http://docs.splunk.com/Documentation/Splunk/6.4.1/SearchReference/Head</vt:lpwstr>
      </vt:variant>
      <vt:variant>
        <vt:lpwstr/>
      </vt:variant>
      <vt:variant>
        <vt:i4>3866748</vt:i4>
      </vt:variant>
      <vt:variant>
        <vt:i4>51</vt:i4>
      </vt:variant>
      <vt:variant>
        <vt:i4>0</vt:i4>
      </vt:variant>
      <vt:variant>
        <vt:i4>5</vt:i4>
      </vt:variant>
      <vt:variant>
        <vt:lpwstr>http://docs.splunk.com/Documentation/Splunk/6.4.1/SearchReference/Fillnull</vt:lpwstr>
      </vt:variant>
      <vt:variant>
        <vt:lpwstr/>
      </vt:variant>
      <vt:variant>
        <vt:i4>5308435</vt:i4>
      </vt:variant>
      <vt:variant>
        <vt:i4>48</vt:i4>
      </vt:variant>
      <vt:variant>
        <vt:i4>0</vt:i4>
      </vt:variant>
      <vt:variant>
        <vt:i4>5</vt:i4>
      </vt:variant>
      <vt:variant>
        <vt:lpwstr>http://docs.splunk.com/Documentation/Splunk/6.4.1/SearchReference/Fields</vt:lpwstr>
      </vt:variant>
      <vt:variant>
        <vt:lpwstr/>
      </vt:variant>
      <vt:variant>
        <vt:i4>5701649</vt:i4>
      </vt:variant>
      <vt:variant>
        <vt:i4>45</vt:i4>
      </vt:variant>
      <vt:variant>
        <vt:i4>0</vt:i4>
      </vt:variant>
      <vt:variant>
        <vt:i4>5</vt:i4>
      </vt:variant>
      <vt:variant>
        <vt:lpwstr>http://docs.splunk.com/Documentation/Splunk/6.4.1/SearchReference/Fieldformat</vt:lpwstr>
      </vt:variant>
      <vt:variant>
        <vt:lpwstr/>
      </vt:variant>
      <vt:variant>
        <vt:i4>5111812</vt:i4>
      </vt:variant>
      <vt:variant>
        <vt:i4>42</vt:i4>
      </vt:variant>
      <vt:variant>
        <vt:i4>0</vt:i4>
      </vt:variant>
      <vt:variant>
        <vt:i4>5</vt:i4>
      </vt:variant>
      <vt:variant>
        <vt:lpwstr>http://docs.splunk.com/Documentation/Splunk/6.4.1/SearchReference/Extract</vt:lpwstr>
      </vt:variant>
      <vt:variant>
        <vt:lpwstr/>
      </vt:variant>
      <vt:variant>
        <vt:i4>3997808</vt:i4>
      </vt:variant>
      <vt:variant>
        <vt:i4>39</vt:i4>
      </vt:variant>
      <vt:variant>
        <vt:i4>0</vt:i4>
      </vt:variant>
      <vt:variant>
        <vt:i4>5</vt:i4>
      </vt:variant>
      <vt:variant>
        <vt:lpwstr>http://docs.splunk.com/Documentation/Splunk/6.4.1/SearchReference/Eval</vt:lpwstr>
      </vt:variant>
      <vt:variant>
        <vt:lpwstr/>
      </vt:variant>
      <vt:variant>
        <vt:i4>3604596</vt:i4>
      </vt:variant>
      <vt:variant>
        <vt:i4>36</vt:i4>
      </vt:variant>
      <vt:variant>
        <vt:i4>0</vt:i4>
      </vt:variant>
      <vt:variant>
        <vt:i4>5</vt:i4>
      </vt:variant>
      <vt:variant>
        <vt:lpwstr>http://docs.splunk.com/Documentation/Splunk/6.4.1/SearchReference/Dedup</vt:lpwstr>
      </vt:variant>
      <vt:variant>
        <vt:lpwstr/>
      </vt:variant>
      <vt:variant>
        <vt:i4>4980764</vt:i4>
      </vt:variant>
      <vt:variant>
        <vt:i4>33</vt:i4>
      </vt:variant>
      <vt:variant>
        <vt:i4>0</vt:i4>
      </vt:variant>
      <vt:variant>
        <vt:i4>5</vt:i4>
      </vt:variant>
      <vt:variant>
        <vt:lpwstr>http://docs.splunk.com/Documentation/Splunk/6.4.1/SearchReference/Convert</vt:lpwstr>
      </vt:variant>
      <vt:variant>
        <vt:lpwstr/>
      </vt:variant>
      <vt:variant>
        <vt:i4>6094870</vt:i4>
      </vt:variant>
      <vt:variant>
        <vt:i4>30</vt:i4>
      </vt:variant>
      <vt:variant>
        <vt:i4>0</vt:i4>
      </vt:variant>
      <vt:variant>
        <vt:i4>5</vt:i4>
      </vt:variant>
      <vt:variant>
        <vt:lpwstr>http://docs.splunk.com/Documentation/Splunk/6.4.1/SearchReference/Cluster</vt:lpwstr>
      </vt:variant>
      <vt:variant>
        <vt:lpwstr/>
      </vt:variant>
      <vt:variant>
        <vt:i4>2359412</vt:i4>
      </vt:variant>
      <vt:variant>
        <vt:i4>27</vt:i4>
      </vt:variant>
      <vt:variant>
        <vt:i4>0</vt:i4>
      </vt:variant>
      <vt:variant>
        <vt:i4>5</vt:i4>
      </vt:variant>
      <vt:variant>
        <vt:lpwstr>http://docs.splunk.com/Documentation/Splunk/6.4.1/SearchReference/Bucketdir</vt:lpwstr>
      </vt:variant>
      <vt:variant>
        <vt:lpwstr/>
      </vt:variant>
      <vt:variant>
        <vt:i4>5111830</vt:i4>
      </vt:variant>
      <vt:variant>
        <vt:i4>24</vt:i4>
      </vt:variant>
      <vt:variant>
        <vt:i4>0</vt:i4>
      </vt:variant>
      <vt:variant>
        <vt:i4>5</vt:i4>
      </vt:variant>
      <vt:variant>
        <vt:lpwstr>http://docs.splunk.com/Documentation/Splunk/6.4.1/SearchReference/Bin</vt:lpwstr>
      </vt:variant>
      <vt:variant>
        <vt:lpwstr/>
      </vt:variant>
      <vt:variant>
        <vt:i4>5832721</vt:i4>
      </vt:variant>
      <vt:variant>
        <vt:i4>21</vt:i4>
      </vt:variant>
      <vt:variant>
        <vt:i4>0</vt:i4>
      </vt:variant>
      <vt:variant>
        <vt:i4>5</vt:i4>
      </vt:variant>
      <vt:variant>
        <vt:lpwstr>http://docs.splunk.com/Documentation/Splunk/6.4.1/SearchReference/Autoregress</vt:lpwstr>
      </vt:variant>
      <vt:variant>
        <vt:lpwstr/>
      </vt:variant>
      <vt:variant>
        <vt:i4>4849669</vt:i4>
      </vt:variant>
      <vt:variant>
        <vt:i4>18</vt:i4>
      </vt:variant>
      <vt:variant>
        <vt:i4>0</vt:i4>
      </vt:variant>
      <vt:variant>
        <vt:i4>5</vt:i4>
      </vt:variant>
      <vt:variant>
        <vt:lpwstr>http://docs.splunk.com/Documentation/Splunk/6.4.1/SearchReference/Arules</vt:lpwstr>
      </vt:variant>
      <vt:variant>
        <vt:lpwstr/>
      </vt:variant>
      <vt:variant>
        <vt:i4>5636107</vt:i4>
      </vt:variant>
      <vt:variant>
        <vt:i4>15</vt:i4>
      </vt:variant>
      <vt:variant>
        <vt:i4>0</vt:i4>
      </vt:variant>
      <vt:variant>
        <vt:i4>5</vt:i4>
      </vt:variant>
      <vt:variant>
        <vt:lpwstr>http://docs.splunk.com/Documentation/Splunk/6.4.1/SearchReference/Append</vt:lpwstr>
      </vt:variant>
      <vt:variant>
        <vt:lpwstr/>
      </vt:variant>
      <vt:variant>
        <vt:i4>3932281</vt:i4>
      </vt:variant>
      <vt:variant>
        <vt:i4>12</vt:i4>
      </vt:variant>
      <vt:variant>
        <vt:i4>0</vt:i4>
      </vt:variant>
      <vt:variant>
        <vt:i4>5</vt:i4>
      </vt:variant>
      <vt:variant>
        <vt:lpwstr>http://docs.splunk.com/Documentation/Splunk/6.4.1/SearchReference/Anomalydetection</vt:lpwstr>
      </vt:variant>
      <vt:variant>
        <vt:lpwstr/>
      </vt:variant>
      <vt:variant>
        <vt:i4>4980767</vt:i4>
      </vt:variant>
      <vt:variant>
        <vt:i4>9</vt:i4>
      </vt:variant>
      <vt:variant>
        <vt:i4>0</vt:i4>
      </vt:variant>
      <vt:variant>
        <vt:i4>5</vt:i4>
      </vt:variant>
      <vt:variant>
        <vt:lpwstr>http://docs.splunk.com/Documentation/Splunk/6.4.1/SearchReference/Addinfo</vt:lpwstr>
      </vt:variant>
      <vt:variant>
        <vt:lpwstr/>
      </vt:variant>
      <vt:variant>
        <vt:i4>655454</vt:i4>
      </vt:variant>
      <vt:variant>
        <vt:i4>6</vt:i4>
      </vt:variant>
      <vt:variant>
        <vt:i4>0</vt:i4>
      </vt:variant>
      <vt:variant>
        <vt:i4>5</vt:i4>
      </vt:variant>
      <vt:variant>
        <vt:lpwstr>http://docs.splunk.com/Splexicon:Streamingcommand</vt:lpwstr>
      </vt:variant>
      <vt:variant>
        <vt:lpwstr/>
      </vt:variant>
      <vt:variant>
        <vt:i4>78</vt:i4>
      </vt:variant>
      <vt:variant>
        <vt:i4>3</vt:i4>
      </vt:variant>
      <vt:variant>
        <vt:i4>0</vt:i4>
      </vt:variant>
      <vt:variant>
        <vt:i4>5</vt:i4>
      </vt:variant>
      <vt:variant>
        <vt:lpwstr>http://docs.splunk.com/Documentation/Splunk/6.4.1/Search/Typesofcommands</vt:lpwstr>
      </vt:variant>
      <vt:variant>
        <vt:lpwstr/>
      </vt:variant>
      <vt:variant>
        <vt:i4>6226006</vt:i4>
      </vt:variant>
      <vt:variant>
        <vt:i4>0</vt:i4>
      </vt:variant>
      <vt:variant>
        <vt:i4>0</vt:i4>
      </vt:variant>
      <vt:variant>
        <vt:i4>5</vt:i4>
      </vt:variant>
      <vt:variant>
        <vt:lpwstr>http://docs.splunk.com/Documentation/Splunk/latest/SearchReference/Commandsbytype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dc:creator>
  <cp:keywords/>
  <cp:lastModifiedBy>Rajani S</cp:lastModifiedBy>
  <cp:revision>2</cp:revision>
  <cp:lastPrinted>2016-06-10T07:31:00Z</cp:lastPrinted>
  <dcterms:created xsi:type="dcterms:W3CDTF">2024-05-22T04:41:00Z</dcterms:created>
  <dcterms:modified xsi:type="dcterms:W3CDTF">2024-05-22T04:41:00Z</dcterms:modified>
</cp:coreProperties>
</file>