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86A" w:rsidRPr="0041686A" w:rsidRDefault="0041686A" w:rsidP="0041686A">
      <w:pPr>
        <w:shd w:val="clear" w:color="auto" w:fill="FFFFFF"/>
        <w:spacing w:after="150" w:line="240" w:lineRule="auto"/>
        <w:outlineLvl w:val="0"/>
        <w:rPr>
          <w:rFonts w:ascii="proxima_nova" w:eastAsia="Times New Roman" w:hAnsi="proxima_nova"/>
          <w:color w:val="2D2D2D"/>
          <w:kern w:val="36"/>
          <w:sz w:val="54"/>
          <w:szCs w:val="54"/>
        </w:rPr>
      </w:pPr>
      <w:r w:rsidRPr="0041686A">
        <w:rPr>
          <w:rFonts w:ascii="proxima_nova" w:eastAsia="Times New Roman" w:hAnsi="proxima_nova"/>
          <w:b/>
          <w:bCs/>
          <w:color w:val="2D2D2D"/>
          <w:kern w:val="36"/>
          <w:sz w:val="45"/>
          <w:szCs w:val="45"/>
        </w:rPr>
        <w:t>Statistical and charting functions</w:t>
      </w:r>
    </w:p>
    <w:p w:rsidR="0041686A" w:rsidRDefault="0041686A" w:rsidP="0041686A">
      <w:pPr>
        <w:shd w:val="clear" w:color="auto" w:fill="FFFFFF"/>
        <w:spacing w:after="150" w:line="360" w:lineRule="atLeast"/>
        <w:rPr>
          <w:rFonts w:ascii="Helvetica" w:eastAsia="Times New Roman" w:hAnsi="Helvetica" w:cs="Helvetica"/>
          <w:color w:val="474444"/>
          <w:sz w:val="21"/>
          <w:szCs w:val="21"/>
        </w:rPr>
      </w:pPr>
      <w:hyperlink r:id="rId7" w:history="1">
        <w:r w:rsidRPr="009E533C">
          <w:rPr>
            <w:rStyle w:val="Hyperlink"/>
            <w:rFonts w:ascii="Helvetica" w:eastAsia="Times New Roman" w:hAnsi="Helvetica" w:cs="Helvetica"/>
            <w:sz w:val="21"/>
            <w:szCs w:val="21"/>
          </w:rPr>
          <w:t>http://docs.splunk.com/Documentation/Splunk/6.4.1/SearchReference/CommonStatsFunctions</w:t>
        </w:r>
      </w:hyperlink>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You can use the statistical functions with the </w:t>
      </w:r>
      <w:hyperlink r:id="rId8"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Helvetica" w:eastAsia="Times New Roman" w:hAnsi="Helvetica" w:cs="Helvetica"/>
          <w:color w:val="474444"/>
          <w:sz w:val="21"/>
          <w:szCs w:val="21"/>
        </w:rPr>
        <w:t>, </w:t>
      </w:r>
      <w:hyperlink r:id="rId9"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Helvetica" w:eastAsia="Times New Roman" w:hAnsi="Helvetica" w:cs="Helvetica"/>
          <w:color w:val="474444"/>
          <w:sz w:val="21"/>
          <w:szCs w:val="21"/>
        </w:rPr>
        <w:t>, and </w:t>
      </w:r>
      <w:hyperlink r:id="rId10"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Helvetica" w:eastAsia="Times New Roman" w:hAnsi="Helvetica" w:cs="Helvetica"/>
          <w:color w:val="474444"/>
          <w:sz w:val="21"/>
          <w:szCs w:val="21"/>
        </w:rPr>
        <w:t> commands.</w:t>
      </w:r>
    </w:p>
    <w:p w:rsidR="0041686A" w:rsidRPr="0041686A" w:rsidRDefault="0041686A" w:rsidP="0041686A">
      <w:pPr>
        <w:numPr>
          <w:ilvl w:val="0"/>
          <w:numId w:val="9"/>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Functions that you use with the </w:t>
      </w:r>
      <w:hyperlink r:id="rId1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222222"/>
          <w:sz w:val="21"/>
          <w:szCs w:val="21"/>
        </w:rPr>
        <w:t> command, can also be used with the </w:t>
      </w:r>
      <w:hyperlink r:id="rId12" w:history="1">
        <w:r w:rsidRPr="0041686A">
          <w:rPr>
            <w:rFonts w:ascii="Consolas" w:eastAsia="Times New Roman" w:hAnsi="Consolas" w:cs="Consolas"/>
            <w:color w:val="04ACE3"/>
            <w:sz w:val="19"/>
            <w:szCs w:val="19"/>
            <w:u w:val="single"/>
            <w:bdr w:val="single" w:sz="6" w:space="1" w:color="DDDDDD" w:frame="1"/>
          </w:rPr>
          <w:t>eventstats</w:t>
        </w:r>
      </w:hyperlink>
      <w:r w:rsidRPr="0041686A">
        <w:rPr>
          <w:rFonts w:ascii="proxima_nova" w:eastAsia="Times New Roman" w:hAnsi="proxima_nova"/>
          <w:color w:val="222222"/>
          <w:sz w:val="21"/>
          <w:szCs w:val="21"/>
        </w:rPr>
        <w:t>, </w:t>
      </w:r>
      <w:hyperlink r:id="rId13" w:history="1">
        <w:r w:rsidRPr="0041686A">
          <w:rPr>
            <w:rFonts w:ascii="Consolas" w:eastAsia="Times New Roman" w:hAnsi="Consolas" w:cs="Consolas"/>
            <w:color w:val="04ACE3"/>
            <w:sz w:val="19"/>
            <w:szCs w:val="19"/>
            <w:u w:val="single"/>
            <w:bdr w:val="single" w:sz="6" w:space="1" w:color="DDDDDD" w:frame="1"/>
          </w:rPr>
          <w:t>streamstats</w:t>
        </w:r>
      </w:hyperlink>
      <w:r w:rsidRPr="0041686A">
        <w:rPr>
          <w:rFonts w:ascii="proxima_nova" w:eastAsia="Times New Roman" w:hAnsi="proxima_nova"/>
          <w:color w:val="222222"/>
          <w:sz w:val="21"/>
          <w:szCs w:val="21"/>
        </w:rPr>
        <w:t>, and</w:t>
      </w:r>
      <w:hyperlink r:id="rId14" w:history="1">
        <w:r w:rsidRPr="0041686A">
          <w:rPr>
            <w:rFonts w:ascii="Consolas" w:eastAsia="Times New Roman" w:hAnsi="Consolas" w:cs="Consolas"/>
            <w:color w:val="04ACE3"/>
            <w:sz w:val="19"/>
            <w:szCs w:val="19"/>
            <w:u w:val="single"/>
            <w:bdr w:val="single" w:sz="6" w:space="1" w:color="DDDDDD" w:frame="1"/>
          </w:rPr>
          <w:t>geostats</w:t>
        </w:r>
      </w:hyperlink>
      <w:r w:rsidRPr="0041686A">
        <w:rPr>
          <w:rFonts w:ascii="proxima_nova" w:eastAsia="Times New Roman" w:hAnsi="proxima_nova"/>
          <w:color w:val="222222"/>
          <w:sz w:val="21"/>
          <w:szCs w:val="21"/>
        </w:rPr>
        <w:t> commands.</w:t>
      </w:r>
    </w:p>
    <w:p w:rsidR="0041686A" w:rsidRPr="0041686A" w:rsidRDefault="0041686A" w:rsidP="0041686A">
      <w:pPr>
        <w:numPr>
          <w:ilvl w:val="0"/>
          <w:numId w:val="9"/>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Functions that you use with the </w:t>
      </w:r>
      <w:hyperlink r:id="rId15"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222222"/>
          <w:sz w:val="21"/>
          <w:szCs w:val="21"/>
        </w:rPr>
        <w:t>, </w:t>
      </w:r>
      <w:hyperlink r:id="rId16"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222222"/>
          <w:sz w:val="21"/>
          <w:szCs w:val="21"/>
        </w:rPr>
        <w:t>, and </w:t>
      </w:r>
      <w:hyperlink r:id="rId17"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222222"/>
          <w:sz w:val="21"/>
          <w:szCs w:val="21"/>
        </w:rPr>
        <w:t> commands can also be used with their respective summary indexing counterparts: </w:t>
      </w:r>
      <w:hyperlink r:id="rId18" w:history="1">
        <w:r w:rsidRPr="0041686A">
          <w:rPr>
            <w:rFonts w:ascii="Consolas" w:eastAsia="Times New Roman" w:hAnsi="Consolas" w:cs="Consolas"/>
            <w:color w:val="04ACE3"/>
            <w:sz w:val="19"/>
            <w:szCs w:val="19"/>
            <w:u w:val="single"/>
            <w:bdr w:val="single" w:sz="6" w:space="1" w:color="DDDDDD" w:frame="1"/>
          </w:rPr>
          <w:t>sichart</w:t>
        </w:r>
      </w:hyperlink>
      <w:r w:rsidRPr="0041686A">
        <w:rPr>
          <w:rFonts w:ascii="proxima_nova" w:eastAsia="Times New Roman" w:hAnsi="proxima_nova"/>
          <w:color w:val="222222"/>
          <w:sz w:val="21"/>
          <w:szCs w:val="21"/>
        </w:rPr>
        <w:t>, </w:t>
      </w:r>
      <w:hyperlink r:id="rId19" w:history="1">
        <w:r w:rsidRPr="0041686A">
          <w:rPr>
            <w:rFonts w:ascii="Consolas" w:eastAsia="Times New Roman" w:hAnsi="Consolas" w:cs="Consolas"/>
            <w:color w:val="04ACE3"/>
            <w:sz w:val="19"/>
            <w:szCs w:val="19"/>
            <w:u w:val="single"/>
            <w:bdr w:val="single" w:sz="6" w:space="1" w:color="DDDDDD" w:frame="1"/>
          </w:rPr>
          <w:t>sistats</w:t>
        </w:r>
      </w:hyperlink>
      <w:r w:rsidRPr="0041686A">
        <w:rPr>
          <w:rFonts w:ascii="proxima_nova" w:eastAsia="Times New Roman" w:hAnsi="proxima_nova"/>
          <w:color w:val="222222"/>
          <w:sz w:val="21"/>
          <w:szCs w:val="21"/>
        </w:rPr>
        <w:t>, and </w:t>
      </w:r>
      <w:hyperlink r:id="rId20" w:history="1">
        <w:r w:rsidRPr="0041686A">
          <w:rPr>
            <w:rFonts w:ascii="Consolas" w:eastAsia="Times New Roman" w:hAnsi="Consolas" w:cs="Consolas"/>
            <w:color w:val="04ACE3"/>
            <w:sz w:val="19"/>
            <w:szCs w:val="19"/>
            <w:u w:val="single"/>
            <w:bdr w:val="single" w:sz="6" w:space="1" w:color="DDDDDD" w:frame="1"/>
          </w:rPr>
          <w:t>sitimechart</w:t>
        </w:r>
      </w:hyperlink>
      <w:r w:rsidRPr="0041686A">
        <w:rPr>
          <w:rFonts w:ascii="proxima_nova" w:eastAsia="Times New Roman" w:hAnsi="proxima_nova"/>
          <w:color w:val="222222"/>
          <w:sz w:val="21"/>
          <w:szCs w:val="21"/>
        </w:rPr>
        <w:t>.</w:t>
      </w:r>
    </w:p>
    <w:p w:rsidR="0041686A" w:rsidRPr="0041686A" w:rsidRDefault="0041686A" w:rsidP="0041686A">
      <w:pPr>
        <w:numPr>
          <w:ilvl w:val="0"/>
          <w:numId w:val="9"/>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Functions that you can use to create sparkline charts are noted in the tables below. Sparkline is not a search command, it is a function that applies to only the </w:t>
      </w:r>
      <w:hyperlink r:id="rId21"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222222"/>
          <w:sz w:val="21"/>
          <w:szCs w:val="21"/>
        </w:rPr>
        <w:t> and </w:t>
      </w:r>
      <w:hyperlink r:id="rId22"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222222"/>
          <w:sz w:val="21"/>
          <w:szCs w:val="21"/>
        </w:rPr>
        <w:t> command and allows you to call other functions. For more information, see </w:t>
      </w:r>
      <w:hyperlink r:id="rId23" w:history="1">
        <w:r w:rsidRPr="0041686A">
          <w:rPr>
            <w:rFonts w:ascii="proxima_nova" w:eastAsia="Times New Roman" w:hAnsi="proxima_nova"/>
            <w:color w:val="04ACE3"/>
            <w:sz w:val="21"/>
            <w:szCs w:val="21"/>
            <w:u w:val="single"/>
          </w:rPr>
          <w:t>Add sparklines to search results</w:t>
        </w:r>
      </w:hyperlink>
      <w:r w:rsidRPr="0041686A">
        <w:rPr>
          <w:rFonts w:ascii="proxima_nova" w:eastAsia="Times New Roman" w:hAnsi="proxima_nova"/>
          <w:color w:val="222222"/>
          <w:sz w:val="21"/>
          <w:szCs w:val="21"/>
        </w:rPr>
        <w:t> in the </w:t>
      </w:r>
      <w:r w:rsidRPr="0041686A">
        <w:rPr>
          <w:rFonts w:ascii="proxima_nova" w:eastAsia="Times New Roman" w:hAnsi="proxima_nova"/>
          <w:i/>
          <w:iCs/>
          <w:color w:val="222222"/>
          <w:sz w:val="21"/>
          <w:szCs w:val="21"/>
        </w:rPr>
        <w:t>Search Manual</w:t>
      </w:r>
      <w:r w:rsidRPr="0041686A">
        <w:rPr>
          <w:rFonts w:ascii="proxima_nova" w:eastAsia="Times New Roman" w:hAnsi="proxima_nova"/>
          <w:color w:val="222222"/>
          <w:sz w:val="21"/>
          <w:szCs w:val="21"/>
        </w:rPr>
        <w:t>.</w:t>
      </w:r>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String and numeric field values</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Most of the statistical and charting functions expect the field values to be numbers. All of the values are processed as numbers, and any non-numeric values are ignored.</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Some functions process the field values as literal string values, even thought the values are numbers.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79"/>
        <w:gridCol w:w="2740"/>
        <w:gridCol w:w="2113"/>
        <w:gridCol w:w="2128"/>
      </w:tblGrid>
      <w:tr w:rsidR="0041686A" w:rsidRPr="0041686A" w:rsidTr="0041686A">
        <w:trPr>
          <w:tblCellSpacing w:w="15" w:type="dxa"/>
        </w:trPr>
        <w:tc>
          <w:tcPr>
            <w:tcW w:w="1250" w:type="pct"/>
            <w:tcBorders>
              <w:top w:val="single" w:sz="6" w:space="0" w:color="DDDDDD"/>
              <w:bottom w:val="single" w:sz="6" w:space="0" w:color="DDDDDD"/>
            </w:tcBorders>
            <w:shd w:val="clear" w:color="auto" w:fill="F9F9F9"/>
            <w:tcMar>
              <w:top w:w="120" w:type="dxa"/>
              <w:left w:w="120" w:type="dxa"/>
              <w:bottom w:w="120" w:type="dxa"/>
              <w:right w:w="120" w:type="dxa"/>
            </w:tcMar>
            <w:hideMark/>
          </w:tcPr>
          <w:p w:rsidR="0041686A" w:rsidRPr="0041686A" w:rsidRDefault="0041686A" w:rsidP="0041686A">
            <w:pPr>
              <w:numPr>
                <w:ilvl w:val="0"/>
                <w:numId w:val="2"/>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count</w:t>
            </w:r>
          </w:p>
          <w:p w:rsidR="0041686A" w:rsidRPr="0041686A" w:rsidRDefault="0041686A" w:rsidP="0041686A">
            <w:pPr>
              <w:numPr>
                <w:ilvl w:val="0"/>
                <w:numId w:val="2"/>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dc</w:t>
            </w:r>
          </w:p>
          <w:p w:rsidR="0041686A" w:rsidRPr="0041686A" w:rsidRDefault="0041686A" w:rsidP="0041686A">
            <w:pPr>
              <w:numPr>
                <w:ilvl w:val="0"/>
                <w:numId w:val="2"/>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earliest</w:t>
            </w:r>
          </w:p>
        </w:tc>
        <w:tc>
          <w:tcPr>
            <w:tcW w:w="1452" w:type="pct"/>
            <w:tcBorders>
              <w:top w:val="single" w:sz="6" w:space="0" w:color="DDDDDD"/>
              <w:bottom w:val="single" w:sz="6" w:space="0" w:color="DDDDDD"/>
            </w:tcBorders>
            <w:shd w:val="clear" w:color="auto" w:fill="F9F9F9"/>
            <w:tcMar>
              <w:top w:w="120" w:type="dxa"/>
              <w:left w:w="120" w:type="dxa"/>
              <w:bottom w:w="120" w:type="dxa"/>
              <w:right w:w="120" w:type="dxa"/>
            </w:tcMar>
            <w:hideMark/>
          </w:tcPr>
          <w:p w:rsidR="0041686A" w:rsidRPr="0041686A" w:rsidRDefault="0041686A" w:rsidP="0041686A">
            <w:pPr>
              <w:numPr>
                <w:ilvl w:val="0"/>
                <w:numId w:val="3"/>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estdc</w:t>
            </w:r>
          </w:p>
          <w:p w:rsidR="0041686A" w:rsidRPr="0041686A" w:rsidRDefault="0041686A" w:rsidP="0041686A">
            <w:pPr>
              <w:numPr>
                <w:ilvl w:val="0"/>
                <w:numId w:val="3"/>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estdc_error</w:t>
            </w:r>
          </w:p>
          <w:p w:rsidR="0041686A" w:rsidRPr="0041686A" w:rsidRDefault="0041686A" w:rsidP="0041686A">
            <w:pPr>
              <w:numPr>
                <w:ilvl w:val="0"/>
                <w:numId w:val="3"/>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first</w:t>
            </w:r>
          </w:p>
        </w:tc>
        <w:tc>
          <w:tcPr>
            <w:tcW w:w="1116" w:type="pct"/>
            <w:tcBorders>
              <w:top w:val="single" w:sz="6" w:space="0" w:color="DDDDDD"/>
              <w:bottom w:val="single" w:sz="6" w:space="0" w:color="DDDDDD"/>
            </w:tcBorders>
            <w:shd w:val="clear" w:color="auto" w:fill="F9F9F9"/>
            <w:tcMar>
              <w:top w:w="120" w:type="dxa"/>
              <w:left w:w="120" w:type="dxa"/>
              <w:bottom w:w="120" w:type="dxa"/>
              <w:right w:w="120" w:type="dxa"/>
            </w:tcMar>
            <w:hideMark/>
          </w:tcPr>
          <w:p w:rsidR="0041686A" w:rsidRPr="0041686A" w:rsidRDefault="0041686A" w:rsidP="0041686A">
            <w:pPr>
              <w:numPr>
                <w:ilvl w:val="0"/>
                <w:numId w:val="4"/>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latest</w:t>
            </w:r>
          </w:p>
          <w:p w:rsidR="0041686A" w:rsidRPr="0041686A" w:rsidRDefault="0041686A" w:rsidP="0041686A">
            <w:pPr>
              <w:numPr>
                <w:ilvl w:val="0"/>
                <w:numId w:val="4"/>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last</w:t>
            </w:r>
          </w:p>
          <w:p w:rsidR="0041686A" w:rsidRPr="0041686A" w:rsidRDefault="0041686A" w:rsidP="0041686A">
            <w:pPr>
              <w:numPr>
                <w:ilvl w:val="0"/>
                <w:numId w:val="4"/>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list</w:t>
            </w:r>
          </w:p>
        </w:tc>
        <w:tc>
          <w:tcPr>
            <w:tcW w:w="1116" w:type="pct"/>
            <w:tcBorders>
              <w:top w:val="single" w:sz="6" w:space="0" w:color="DDDDDD"/>
              <w:bottom w:val="single" w:sz="6" w:space="0" w:color="DDDDDD"/>
            </w:tcBorders>
            <w:shd w:val="clear" w:color="auto" w:fill="F9F9F9"/>
            <w:tcMar>
              <w:top w:w="120" w:type="dxa"/>
              <w:left w:w="120" w:type="dxa"/>
              <w:bottom w:w="120" w:type="dxa"/>
              <w:right w:w="120" w:type="dxa"/>
            </w:tcMar>
            <w:hideMark/>
          </w:tcPr>
          <w:p w:rsidR="0041686A" w:rsidRPr="0041686A" w:rsidRDefault="0041686A" w:rsidP="0041686A">
            <w:pPr>
              <w:numPr>
                <w:ilvl w:val="0"/>
                <w:numId w:val="5"/>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max</w:t>
            </w:r>
          </w:p>
          <w:p w:rsidR="0041686A" w:rsidRPr="0041686A" w:rsidRDefault="0041686A" w:rsidP="0041686A">
            <w:pPr>
              <w:numPr>
                <w:ilvl w:val="0"/>
                <w:numId w:val="5"/>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min</w:t>
            </w:r>
          </w:p>
          <w:p w:rsidR="0041686A" w:rsidRPr="0041686A" w:rsidRDefault="0041686A" w:rsidP="0041686A">
            <w:pPr>
              <w:numPr>
                <w:ilvl w:val="0"/>
                <w:numId w:val="5"/>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mode</w:t>
            </w:r>
          </w:p>
          <w:p w:rsidR="0041686A" w:rsidRPr="0041686A" w:rsidRDefault="0041686A" w:rsidP="0041686A">
            <w:pPr>
              <w:numPr>
                <w:ilvl w:val="0"/>
                <w:numId w:val="5"/>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t>
            </w:r>
            <w:r w:rsidRPr="0041686A">
              <w:rPr>
                <w:rFonts w:ascii="Consolas" w:eastAsia="Times New Roman" w:hAnsi="Consolas" w:cs="Consolas"/>
                <w:color w:val="222222"/>
                <w:sz w:val="19"/>
                <w:szCs w:val="19"/>
                <w:bdr w:val="single" w:sz="6" w:space="1" w:color="DDDDDD" w:frame="1"/>
                <w:shd w:val="clear" w:color="auto" w:fill="F5F5F5"/>
              </w:rPr>
              <w:t>values</w:t>
            </w:r>
          </w:p>
        </w:tc>
      </w:tr>
    </w:tbl>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For example, you use the </w:t>
      </w:r>
      <w:r w:rsidRPr="0041686A">
        <w:rPr>
          <w:rFonts w:ascii="Consolas" w:eastAsia="Times New Roman" w:hAnsi="Consolas" w:cs="Consolas"/>
          <w:color w:val="222222"/>
          <w:sz w:val="19"/>
          <w:szCs w:val="19"/>
          <w:bdr w:val="single" w:sz="6" w:space="1" w:color="DDDDDD" w:frame="1"/>
          <w:shd w:val="clear" w:color="auto" w:fill="F5F5F5"/>
        </w:rPr>
        <w:t>distinct count</w:t>
      </w:r>
      <w:r w:rsidRPr="0041686A">
        <w:rPr>
          <w:rFonts w:ascii="Helvetica" w:eastAsia="Times New Roman" w:hAnsi="Helvetica" w:cs="Helvetica"/>
          <w:color w:val="474444"/>
          <w:sz w:val="21"/>
          <w:szCs w:val="21"/>
        </w:rPr>
        <w:t> function and the field contains values such as “1”, “1.0”, and “01”. Each value is considered a distinct string value.</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The only exceptions are the </w:t>
      </w:r>
      <w:r w:rsidRPr="0041686A">
        <w:rPr>
          <w:rFonts w:ascii="Consolas" w:eastAsia="Times New Roman" w:hAnsi="Consolas" w:cs="Consolas"/>
          <w:color w:val="222222"/>
          <w:sz w:val="19"/>
          <w:szCs w:val="19"/>
          <w:bdr w:val="single" w:sz="6" w:space="1" w:color="DDDDDD" w:frame="1"/>
          <w:shd w:val="clear" w:color="auto" w:fill="F5F5F5"/>
        </w:rPr>
        <w:t>max</w:t>
      </w:r>
      <w:r w:rsidRPr="0041686A">
        <w:rPr>
          <w:rFonts w:ascii="Helvetica" w:eastAsia="Times New Roman" w:hAnsi="Helvetica" w:cs="Helvetica"/>
          <w:color w:val="474444"/>
          <w:sz w:val="21"/>
          <w:szCs w:val="21"/>
        </w:rPr>
        <w:t> and </w:t>
      </w:r>
      <w:r w:rsidRPr="0041686A">
        <w:rPr>
          <w:rFonts w:ascii="Consolas" w:eastAsia="Times New Roman" w:hAnsi="Consolas" w:cs="Consolas"/>
          <w:color w:val="222222"/>
          <w:sz w:val="19"/>
          <w:szCs w:val="19"/>
          <w:bdr w:val="single" w:sz="6" w:space="1" w:color="DDDDDD" w:frame="1"/>
          <w:shd w:val="clear" w:color="auto" w:fill="F5F5F5"/>
        </w:rPr>
        <w:t>min</w:t>
      </w:r>
      <w:r w:rsidRPr="0041686A">
        <w:rPr>
          <w:rFonts w:ascii="Helvetica" w:eastAsia="Times New Roman" w:hAnsi="Helvetica" w:cs="Helvetica"/>
          <w:color w:val="474444"/>
          <w:sz w:val="21"/>
          <w:szCs w:val="21"/>
        </w:rPr>
        <w:t> functions. These functions process values as numbers if possible. For example, values such as “1”, “1.0”, and “01” are processed the same numeric value.</w:t>
      </w: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lastRenderedPageBreak/>
        <w:t>Types of functions</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There are several types of statistical and charting functions:</w:t>
      </w:r>
    </w:p>
    <w:p w:rsidR="0041686A" w:rsidRPr="0041686A" w:rsidRDefault="0041686A" w:rsidP="0041686A">
      <w:pPr>
        <w:numPr>
          <w:ilvl w:val="0"/>
          <w:numId w:val="10"/>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 </w:t>
      </w:r>
      <w:hyperlink r:id="rId24" w:anchor="Aggregate_functions" w:history="1">
        <w:r w:rsidRPr="0041686A">
          <w:rPr>
            <w:rFonts w:ascii="proxima_nova" w:eastAsia="Times New Roman" w:hAnsi="proxima_nova"/>
            <w:color w:val="04ACE3"/>
            <w:sz w:val="21"/>
            <w:szCs w:val="21"/>
            <w:u w:val="single"/>
          </w:rPr>
          <w:t>Aggregate functions</w:t>
        </w:r>
      </w:hyperlink>
    </w:p>
    <w:p w:rsidR="0041686A" w:rsidRPr="0041686A" w:rsidRDefault="0041686A" w:rsidP="0041686A">
      <w:pPr>
        <w:numPr>
          <w:ilvl w:val="0"/>
          <w:numId w:val="10"/>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 </w:t>
      </w:r>
      <w:hyperlink r:id="rId25" w:anchor="Event_order_functions" w:history="1">
        <w:r w:rsidRPr="0041686A">
          <w:rPr>
            <w:rFonts w:ascii="proxima_nova" w:eastAsia="Times New Roman" w:hAnsi="proxima_nova"/>
            <w:color w:val="04ACE3"/>
            <w:sz w:val="21"/>
            <w:szCs w:val="21"/>
            <w:u w:val="single"/>
          </w:rPr>
          <w:t>Event order functions</w:t>
        </w:r>
      </w:hyperlink>
    </w:p>
    <w:p w:rsidR="0041686A" w:rsidRPr="0041686A" w:rsidRDefault="0041686A" w:rsidP="0041686A">
      <w:pPr>
        <w:numPr>
          <w:ilvl w:val="0"/>
          <w:numId w:val="10"/>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 </w:t>
      </w:r>
      <w:hyperlink r:id="rId26" w:anchor="Multivalue_functions" w:history="1">
        <w:r w:rsidRPr="0041686A">
          <w:rPr>
            <w:rFonts w:ascii="proxima_nova" w:eastAsia="Times New Roman" w:hAnsi="proxima_nova"/>
            <w:color w:val="04ACE3"/>
            <w:sz w:val="21"/>
            <w:szCs w:val="21"/>
            <w:u w:val="single"/>
          </w:rPr>
          <w:t>Multivalue functions</w:t>
        </w:r>
      </w:hyperlink>
    </w:p>
    <w:p w:rsidR="0041686A" w:rsidRPr="0041686A" w:rsidRDefault="0041686A" w:rsidP="0041686A">
      <w:pPr>
        <w:numPr>
          <w:ilvl w:val="0"/>
          <w:numId w:val="10"/>
        </w:numPr>
        <w:shd w:val="clear" w:color="auto" w:fill="FFFFFF"/>
        <w:spacing w:before="100" w:beforeAutospacing="1" w:after="24" w:line="360" w:lineRule="atLeast"/>
        <w:rPr>
          <w:rFonts w:ascii="proxima_nova" w:eastAsia="Times New Roman" w:hAnsi="proxima_nova"/>
          <w:color w:val="222222"/>
          <w:sz w:val="21"/>
          <w:szCs w:val="21"/>
        </w:rPr>
      </w:pPr>
      <w:r w:rsidRPr="0041686A">
        <w:rPr>
          <w:rFonts w:ascii="proxima_nova" w:eastAsia="Times New Roman" w:hAnsi="proxima_nova"/>
          <w:color w:val="222222"/>
          <w:sz w:val="21"/>
          <w:szCs w:val="21"/>
        </w:rPr>
        <w:t> </w:t>
      </w:r>
      <w:hyperlink r:id="rId27" w:anchor="Time_functions" w:history="1">
        <w:r w:rsidRPr="0041686A">
          <w:rPr>
            <w:rFonts w:ascii="proxima_nova" w:eastAsia="Times New Roman" w:hAnsi="proxima_nova"/>
            <w:color w:val="04ACE3"/>
            <w:sz w:val="21"/>
            <w:szCs w:val="21"/>
            <w:u w:val="single"/>
          </w:rPr>
          <w:t>Time functions</w:t>
        </w:r>
      </w:hyperlink>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Aggregate functions</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Most aggregate functions are used with numeric fields. However, there are some functions that you can use with either alphabetic string fields or numeric fields. The function descriptions indicate which functions you can use with alphabetic strings.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92"/>
        <w:gridCol w:w="2255"/>
        <w:gridCol w:w="3061"/>
        <w:gridCol w:w="2336"/>
      </w:tblGrid>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Function</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Description</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Commands</w:t>
            </w:r>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Examples</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avg(X)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average of the values of field X. See also, mean(X).</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hyperlink r:id="rId28"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29"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30"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31"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examples returns the average response time: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avg(responseTime)</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c(X) | count(X)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number of occurrences of the field X. To indicate a specific field value to match, format X as eval(field="value").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32"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33"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34"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35"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count of events where</w:t>
            </w:r>
            <w:r w:rsidRPr="0041686A">
              <w:rPr>
                <w:rFonts w:ascii="Consolas" w:eastAsia="Times New Roman" w:hAnsi="Consolas" w:cs="Consolas"/>
                <w:color w:val="222222"/>
                <w:sz w:val="19"/>
                <w:szCs w:val="19"/>
                <w:bdr w:val="single" w:sz="6" w:space="1" w:color="DDDDDD" w:frame="1"/>
                <w:shd w:val="clear" w:color="auto" w:fill="F5F5F5"/>
              </w:rPr>
              <w:t>status</w:t>
            </w:r>
            <w:r w:rsidRPr="0041686A">
              <w:rPr>
                <w:rFonts w:ascii="proxima_nova" w:eastAsia="Times New Roman" w:hAnsi="proxima_nova"/>
                <w:color w:val="525252"/>
                <w:sz w:val="21"/>
                <w:szCs w:val="21"/>
              </w:rPr>
              <w:t> has the value "404":</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count(eval(status="404"))</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These generate sparklines for the counts of events. The first looks at the </w:t>
            </w:r>
            <w:r w:rsidRPr="0041686A">
              <w:rPr>
                <w:rFonts w:ascii="Consolas" w:eastAsia="Times New Roman" w:hAnsi="Consolas" w:cs="Consolas"/>
                <w:color w:val="222222"/>
                <w:sz w:val="19"/>
                <w:szCs w:val="19"/>
                <w:bdr w:val="single" w:sz="6" w:space="1" w:color="DDDDDD" w:frame="1"/>
                <w:shd w:val="clear" w:color="auto" w:fill="F5F5F5"/>
              </w:rPr>
              <w:t>_raw</w:t>
            </w:r>
            <w:r w:rsidRPr="0041686A">
              <w:rPr>
                <w:rFonts w:ascii="Helvetica" w:eastAsia="Times New Roman" w:hAnsi="Helvetica" w:cs="Helvetica"/>
                <w:color w:val="474444"/>
                <w:sz w:val="21"/>
                <w:szCs w:val="21"/>
              </w:rPr>
              <w:t> field. The second counts events with a </w:t>
            </w:r>
            <w:r w:rsidRPr="0041686A">
              <w:rPr>
                <w:rFonts w:ascii="Consolas" w:eastAsia="Times New Roman" w:hAnsi="Consolas" w:cs="Consolas"/>
                <w:color w:val="222222"/>
                <w:sz w:val="19"/>
                <w:szCs w:val="19"/>
                <w:bdr w:val="single" w:sz="6" w:space="1" w:color="DDDDDD" w:frame="1"/>
                <w:shd w:val="clear" w:color="auto" w:fill="F5F5F5"/>
              </w:rPr>
              <w:t>user</w:t>
            </w:r>
            <w:r w:rsidRPr="0041686A">
              <w:rPr>
                <w:rFonts w:ascii="Helvetica" w:eastAsia="Times New Roman" w:hAnsi="Helvetica" w:cs="Helvetica"/>
                <w:color w:val="474444"/>
                <w:sz w:val="21"/>
                <w:szCs w:val="21"/>
              </w:rPr>
              <w:t> field:</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sparkline(count)</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sparkline(count(user))</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dc(X) | distinct_count(X)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count of distinct values of the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36"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37"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38"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39"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generates sparklines for the distinct count of devices and renames the field, "numdevices":</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sparkline(dc(device)) AS numdevices</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This example counts the distinct sources for each sourcetype, and buckets the count for each five minute spans:</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sparkline(dc(source),5m) by sourcetype</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estdc(X)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estimated count of the distinct values of the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4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4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42"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estdc_error(X)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theoretical error of the estimated count of the distinct values of the field X. The error represents a ratio of abs(estimate_value - real_value)/real_value.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43"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44"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45"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max(X)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maximum value of the field X. If the values of X are non-numeric, the max is found using lexicographical ordering.</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numbers if possible, otherwise 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46"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47"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48"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49"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maximum value of "size":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max(size)</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mean(X)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arithmetic mean of the field X. See also, avg(X).</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5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5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52"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53"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mean of "kbps" values:</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mean(kbps)</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median(X)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middle-most value of the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r>
            <w:r w:rsidRPr="0041686A">
              <w:rPr>
                <w:rFonts w:ascii="Helvetica" w:eastAsia="Times New Roman" w:hAnsi="Helvetica" w:cs="Helvetica"/>
                <w:b/>
                <w:bCs/>
                <w:color w:val="474444"/>
                <w:sz w:val="21"/>
                <w:szCs w:val="21"/>
              </w:rPr>
              <w:t>Note:</w:t>
            </w:r>
            <w:r w:rsidRPr="0041686A">
              <w:rPr>
                <w:rFonts w:ascii="Helvetica" w:eastAsia="Times New Roman" w:hAnsi="Helvetica" w:cs="Helvetica"/>
                <w:color w:val="474444"/>
                <w:sz w:val="21"/>
                <w:szCs w:val="21"/>
              </w:rPr>
              <w:t> The median calculation is more accurate with an odd numbers of events. If you have an even number of events, the median is approximated to the higher of the two values.</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54"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55"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56"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min(X)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minimum value of the field X. If the values of X are non-numeric, the min is found from lexicographic ordering.</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numbers if possible, otherwise 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57"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58"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59"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mode(X)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most frequent value of the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6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6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62"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p&lt;X&gt;(Y) | perc&lt;X&gt;(Y) | exactperc&lt;X&gt;(Y) | upperperc&lt;X&gt;(Y)</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X-th percentile value of the numeric field Y, where X is an integer between 1 and 99. The percentile X-th function sorts the values of Y in an increasing order. Then, if you consider that 0% is the lowest and 100% the highest, the functions picks the value that corresponds to the position of the X% value.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The functions </w:t>
            </w:r>
            <w:r w:rsidRPr="0041686A">
              <w:rPr>
                <w:rFonts w:ascii="Consolas" w:eastAsia="Times New Roman" w:hAnsi="Consolas" w:cs="Consolas"/>
                <w:color w:val="222222"/>
                <w:sz w:val="19"/>
                <w:szCs w:val="19"/>
                <w:bdr w:val="single" w:sz="6" w:space="1" w:color="DDDDDD" w:frame="1"/>
                <w:shd w:val="clear" w:color="auto" w:fill="F5F5F5"/>
              </w:rPr>
              <w:t>perc</w:t>
            </w:r>
            <w:r w:rsidRPr="0041686A">
              <w:rPr>
                <w:rFonts w:ascii="Helvetica" w:eastAsia="Times New Roman" w:hAnsi="Helvetica" w:cs="Helvetica"/>
                <w:color w:val="474444"/>
                <w:sz w:val="21"/>
                <w:szCs w:val="21"/>
              </w:rPr>
              <w:t>, </w:t>
            </w:r>
            <w:r w:rsidRPr="0041686A">
              <w:rPr>
                <w:rFonts w:ascii="Consolas" w:eastAsia="Times New Roman" w:hAnsi="Consolas" w:cs="Consolas"/>
                <w:color w:val="222222"/>
                <w:sz w:val="19"/>
                <w:szCs w:val="19"/>
                <w:bdr w:val="single" w:sz="6" w:space="1" w:color="DDDDDD" w:frame="1"/>
                <w:shd w:val="clear" w:color="auto" w:fill="F5F5F5"/>
              </w:rPr>
              <w:t>p</w:t>
            </w:r>
            <w:r w:rsidRPr="0041686A">
              <w:rPr>
                <w:rFonts w:ascii="Helvetica" w:eastAsia="Times New Roman" w:hAnsi="Helvetica" w:cs="Helvetica"/>
                <w:color w:val="474444"/>
                <w:sz w:val="21"/>
                <w:szCs w:val="21"/>
              </w:rPr>
              <w:t>, and</w:t>
            </w:r>
            <w:r w:rsidRPr="0041686A">
              <w:rPr>
                <w:rFonts w:ascii="Consolas" w:eastAsia="Times New Roman" w:hAnsi="Consolas" w:cs="Consolas"/>
                <w:color w:val="222222"/>
                <w:sz w:val="19"/>
                <w:szCs w:val="19"/>
                <w:bdr w:val="single" w:sz="6" w:space="1" w:color="DDDDDD" w:frame="1"/>
                <w:shd w:val="clear" w:color="auto" w:fill="F5F5F5"/>
              </w:rPr>
              <w:t>upperperc</w:t>
            </w:r>
            <w:r w:rsidRPr="0041686A">
              <w:rPr>
                <w:rFonts w:ascii="Helvetica" w:eastAsia="Times New Roman" w:hAnsi="Helvetica" w:cs="Helvetica"/>
                <w:color w:val="474444"/>
                <w:sz w:val="21"/>
                <w:szCs w:val="21"/>
              </w:rPr>
              <w:t> give approximate values for the integer percentile requested. The approximation algorithm that is used, which is based on dynamic compression of a radix tree, provides a strict bound of the actual value for any percentile. The functions</w:t>
            </w:r>
            <w:r w:rsidRPr="0041686A">
              <w:rPr>
                <w:rFonts w:ascii="Consolas" w:eastAsia="Times New Roman" w:hAnsi="Consolas" w:cs="Consolas"/>
                <w:color w:val="222222"/>
                <w:sz w:val="19"/>
                <w:szCs w:val="19"/>
                <w:bdr w:val="single" w:sz="6" w:space="1" w:color="DDDDDD" w:frame="1"/>
                <w:shd w:val="clear" w:color="auto" w:fill="F5F5F5"/>
              </w:rPr>
              <w:t>perc</w:t>
            </w:r>
            <w:r w:rsidRPr="0041686A">
              <w:rPr>
                <w:rFonts w:ascii="Helvetica" w:eastAsia="Times New Roman" w:hAnsi="Helvetica" w:cs="Helvetica"/>
                <w:color w:val="474444"/>
                <w:sz w:val="21"/>
                <w:szCs w:val="21"/>
              </w:rPr>
              <w:t> and </w:t>
            </w:r>
            <w:r w:rsidRPr="0041686A">
              <w:rPr>
                <w:rFonts w:ascii="Consolas" w:eastAsia="Times New Roman" w:hAnsi="Consolas" w:cs="Consolas"/>
                <w:color w:val="222222"/>
                <w:sz w:val="19"/>
                <w:szCs w:val="19"/>
                <w:bdr w:val="single" w:sz="6" w:space="1" w:color="DDDDDD" w:frame="1"/>
                <w:shd w:val="clear" w:color="auto" w:fill="F5F5F5"/>
              </w:rPr>
              <w:t>p</w:t>
            </w:r>
            <w:r w:rsidRPr="0041686A">
              <w:rPr>
                <w:rFonts w:ascii="Helvetica" w:eastAsia="Times New Roman" w:hAnsi="Helvetica" w:cs="Helvetica"/>
                <w:color w:val="474444"/>
                <w:sz w:val="21"/>
                <w:szCs w:val="21"/>
              </w:rPr>
              <w:t> return a single number that represents the lower end of that range, while </w:t>
            </w:r>
            <w:r w:rsidRPr="0041686A">
              <w:rPr>
                <w:rFonts w:ascii="Consolas" w:eastAsia="Times New Roman" w:hAnsi="Consolas" w:cs="Consolas"/>
                <w:color w:val="222222"/>
                <w:sz w:val="19"/>
                <w:szCs w:val="19"/>
                <w:bdr w:val="single" w:sz="6" w:space="1" w:color="DDDDDD" w:frame="1"/>
                <w:shd w:val="clear" w:color="auto" w:fill="F5F5F5"/>
              </w:rPr>
              <w:t>upperperc</w:t>
            </w:r>
            <w:r w:rsidRPr="0041686A">
              <w:rPr>
                <w:rFonts w:ascii="Helvetica" w:eastAsia="Times New Roman" w:hAnsi="Helvetica" w:cs="Helvetica"/>
                <w:color w:val="474444"/>
                <w:sz w:val="21"/>
                <w:szCs w:val="21"/>
              </w:rPr>
              <w:t> gives the approximate upper bound. The </w:t>
            </w:r>
            <w:r w:rsidRPr="0041686A">
              <w:rPr>
                <w:rFonts w:ascii="Consolas" w:eastAsia="Times New Roman" w:hAnsi="Consolas" w:cs="Consolas"/>
                <w:color w:val="222222"/>
                <w:sz w:val="19"/>
                <w:szCs w:val="19"/>
                <w:bdr w:val="single" w:sz="6" w:space="1" w:color="DDDDDD" w:frame="1"/>
                <w:shd w:val="clear" w:color="auto" w:fill="F5F5F5"/>
              </w:rPr>
              <w:t>exactperc</w:t>
            </w:r>
            <w:r w:rsidRPr="0041686A">
              <w:rPr>
                <w:rFonts w:ascii="Helvetica" w:eastAsia="Times New Roman" w:hAnsi="Helvetica" w:cs="Helvetica"/>
                <w:color w:val="474444"/>
                <w:sz w:val="21"/>
                <w:szCs w:val="21"/>
              </w:rPr>
              <w:t> function provides the exact value, but will be very expensive for high cardinality fields.</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63"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64"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65" w:history="1">
              <w:r w:rsidRPr="0041686A">
                <w:rPr>
                  <w:rFonts w:ascii="Consolas" w:eastAsia="Times New Roman" w:hAnsi="Consolas" w:cs="Consolas"/>
                  <w:color w:val="04ACE3"/>
                  <w:sz w:val="19"/>
                  <w:szCs w:val="19"/>
                  <w:u w:val="single"/>
                  <w:bdr w:val="single" w:sz="6" w:space="1" w:color="DDDDDD" w:frame="1"/>
                </w:rPr>
                <w:t>timechart</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For the list of values </w:t>
            </w:r>
            <w:r w:rsidRPr="0041686A">
              <w:rPr>
                <w:rFonts w:ascii="Consolas" w:eastAsia="Times New Roman" w:hAnsi="Consolas" w:cs="Consolas"/>
                <w:color w:val="222222"/>
                <w:sz w:val="19"/>
                <w:szCs w:val="19"/>
                <w:bdr w:val="single" w:sz="6" w:space="1" w:color="DDDDDD" w:frame="1"/>
                <w:shd w:val="clear" w:color="auto" w:fill="F5F5F5"/>
              </w:rPr>
              <w:t>Y = {10,9,8,7,6,5,4,3,2,1}</w:t>
            </w:r>
            <w:r w:rsidRPr="0041686A">
              <w:rPr>
                <w:rFonts w:ascii="proxima_nova" w:eastAsia="Times New Roman" w:hAnsi="proxima_nova"/>
                <w:color w:val="525252"/>
                <w:sz w:val="21"/>
                <w:szCs w:val="21"/>
              </w:rPr>
              <w:t>:</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r>
            <w:r w:rsidRPr="0041686A">
              <w:rPr>
                <w:rFonts w:ascii="Consolas" w:eastAsia="Times New Roman" w:hAnsi="Consolas" w:cs="Consolas"/>
                <w:color w:val="222222"/>
                <w:sz w:val="19"/>
                <w:szCs w:val="19"/>
                <w:bdr w:val="single" w:sz="6" w:space="1" w:color="DDDDDD" w:frame="1"/>
                <w:shd w:val="clear" w:color="auto" w:fill="F5F5F5"/>
              </w:rPr>
              <w:t>perc50(Y)=6</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r>
            <w:r w:rsidRPr="0041686A">
              <w:rPr>
                <w:rFonts w:ascii="Consolas" w:eastAsia="Times New Roman" w:hAnsi="Consolas" w:cs="Consolas"/>
                <w:color w:val="222222"/>
                <w:sz w:val="19"/>
                <w:szCs w:val="19"/>
                <w:bdr w:val="single" w:sz="6" w:space="1" w:color="DDDDDD" w:frame="1"/>
                <w:shd w:val="clear" w:color="auto" w:fill="F5F5F5"/>
              </w:rPr>
              <w:t>perc95(Y)=10</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range(X)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difference between the max and min values of the field X ONLY IF the value of X are numeric.</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66"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67"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68"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69"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stdev(X)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sample standard deviation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7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7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72"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73"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standard deviation of wildcarded fields "*delay" which can apply to both, "delay" and "xdelay".</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stdev(*delay)</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stdevp(X)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population standard deviation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74"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75"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76"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77"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sum(X)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sum of the values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78"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79"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80"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81"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sum(eval(date_hour * date_minute))</w:t>
            </w: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sumsq(X)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sum of the squares of the values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82"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83"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84"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85"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var(X)</w:t>
            </w:r>
          </w:p>
        </w:tc>
        <w:tc>
          <w:tcPr>
            <w:tcW w:w="1205"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sample variance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86"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87"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88"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89"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89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varp(X)</w:t>
            </w:r>
          </w:p>
        </w:tc>
        <w:tc>
          <w:tcPr>
            <w:tcW w:w="1205"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population variance of the field X.</w:t>
            </w:r>
          </w:p>
        </w:tc>
        <w:tc>
          <w:tcPr>
            <w:tcW w:w="164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9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9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w:t>
            </w:r>
            <w:hyperlink r:id="rId92" w:history="1">
              <w:r w:rsidRPr="0041686A">
                <w:rPr>
                  <w:rFonts w:ascii="Consolas" w:eastAsia="Times New Roman" w:hAnsi="Consolas" w:cs="Consolas"/>
                  <w:color w:val="04ACE3"/>
                  <w:sz w:val="19"/>
                  <w:szCs w:val="19"/>
                  <w:u w:val="single"/>
                  <w:bdr w:val="single" w:sz="6" w:space="1" w:color="DDDDDD" w:frame="1"/>
                </w:rPr>
                <w:t>timechart</w:t>
              </w:r>
            </w:hyperlink>
            <w:r w:rsidRPr="0041686A">
              <w:rPr>
                <w:rFonts w:ascii="proxima_nova" w:eastAsia="Times New Roman" w:hAnsi="proxima_nova"/>
                <w:color w:val="525252"/>
                <w:sz w:val="21"/>
                <w:szCs w:val="21"/>
              </w:rPr>
              <w:t>,</w:t>
            </w:r>
            <w:hyperlink r:id="rId93" w:history="1">
              <w:r w:rsidRPr="0041686A">
                <w:rPr>
                  <w:rFonts w:ascii="Consolas" w:eastAsia="Times New Roman" w:hAnsi="Consolas" w:cs="Consolas"/>
                  <w:color w:val="04ACE3"/>
                  <w:sz w:val="19"/>
                  <w:szCs w:val="19"/>
                  <w:u w:val="single"/>
                  <w:bdr w:val="single" w:sz="6" w:space="1" w:color="DDDDDD" w:frame="1"/>
                </w:rPr>
                <w:t>sparkline()</w:t>
              </w:r>
            </w:hyperlink>
          </w:p>
        </w:tc>
        <w:tc>
          <w:tcPr>
            <w:tcW w:w="125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bl>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Event order functions</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t>These functions return events based on chronological or timestamp order.</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490"/>
        <w:gridCol w:w="4158"/>
        <w:gridCol w:w="2675"/>
        <w:gridCol w:w="1021"/>
      </w:tblGrid>
      <w:tr w:rsidR="0041686A" w:rsidRPr="0041686A" w:rsidTr="0041686A">
        <w:trPr>
          <w:tblCellSpacing w:w="0" w:type="dxa"/>
        </w:trPr>
        <w:tc>
          <w:tcPr>
            <w:tcW w:w="65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Function</w:t>
            </w:r>
          </w:p>
        </w:tc>
        <w:tc>
          <w:tcPr>
            <w:tcW w:w="270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Description</w:t>
            </w:r>
          </w:p>
        </w:tc>
        <w:tc>
          <w:tcPr>
            <w:tcW w:w="118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Commands</w:t>
            </w:r>
          </w:p>
        </w:tc>
        <w:tc>
          <w:tcPr>
            <w:tcW w:w="4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Examples</w:t>
            </w:r>
          </w:p>
        </w:tc>
      </w:tr>
      <w:tr w:rsidR="0041686A" w:rsidRPr="0041686A" w:rsidTr="0041686A">
        <w:trPr>
          <w:tblCellSpacing w:w="0" w:type="dxa"/>
        </w:trPr>
        <w:tc>
          <w:tcPr>
            <w:tcW w:w="65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earliest(X)</w:t>
            </w:r>
          </w:p>
        </w:tc>
        <w:tc>
          <w:tcPr>
            <w:tcW w:w="270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chronologically earliest seen occurrence of a value of a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94"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95"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96"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65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first(X)</w:t>
            </w:r>
          </w:p>
        </w:tc>
        <w:tc>
          <w:tcPr>
            <w:tcW w:w="270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first seen value of the field X. In general, the first seen value of the field is the most recent instance of this field, relative to the input order of events into the stats command.</w:t>
            </w:r>
          </w:p>
          <w:p w:rsidR="0041686A" w:rsidRPr="0041686A" w:rsidRDefault="0041686A" w:rsidP="0041686A">
            <w:pPr>
              <w:numPr>
                <w:ilvl w:val="0"/>
                <w:numId w:val="7"/>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To locate the first value based on time order, use the </w:t>
            </w:r>
            <w:r w:rsidRPr="0041686A">
              <w:rPr>
                <w:rFonts w:ascii="Consolas" w:eastAsia="Times New Roman" w:hAnsi="Consolas" w:cs="Consolas"/>
                <w:color w:val="222222"/>
                <w:sz w:val="19"/>
                <w:szCs w:val="19"/>
                <w:bdr w:val="single" w:sz="6" w:space="1" w:color="DDDDDD" w:frame="1"/>
                <w:shd w:val="clear" w:color="auto" w:fill="F5F5F5"/>
              </w:rPr>
              <w:t>earliest</w:t>
            </w:r>
            <w:r w:rsidRPr="0041686A">
              <w:rPr>
                <w:rFonts w:ascii="proxima_nova" w:eastAsia="Times New Roman" w:hAnsi="proxima_nova"/>
                <w:color w:val="525252"/>
                <w:sz w:val="21"/>
                <w:szCs w:val="21"/>
              </w:rPr>
              <w:t> function.</w:t>
            </w:r>
          </w:p>
          <w:p w:rsidR="0041686A" w:rsidRPr="0041686A" w:rsidRDefault="0041686A" w:rsidP="0041686A">
            <w:pPr>
              <w:numPr>
                <w:ilvl w:val="0"/>
                <w:numId w:val="7"/>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Works best when the search includes the </w:t>
            </w:r>
            <w:r w:rsidRPr="0041686A">
              <w:rPr>
                <w:rFonts w:ascii="Consolas" w:eastAsia="Times New Roman" w:hAnsi="Consolas" w:cs="Consolas"/>
                <w:color w:val="222222"/>
                <w:sz w:val="19"/>
                <w:szCs w:val="19"/>
                <w:bdr w:val="single" w:sz="6" w:space="1" w:color="DDDDDD" w:frame="1"/>
                <w:shd w:val="clear" w:color="auto" w:fill="F5F5F5"/>
              </w:rPr>
              <w:t>sort</w:t>
            </w:r>
            <w:r w:rsidRPr="0041686A">
              <w:rPr>
                <w:rFonts w:ascii="proxima_nova" w:eastAsia="Times New Roman" w:hAnsi="proxima_nova"/>
                <w:color w:val="525252"/>
                <w:sz w:val="21"/>
                <w:szCs w:val="21"/>
              </w:rPr>
              <w:t>command immediately before the statistics or charting command.</w:t>
            </w:r>
          </w:p>
          <w:p w:rsidR="0041686A" w:rsidRPr="0041686A" w:rsidRDefault="0041686A" w:rsidP="0041686A">
            <w:pPr>
              <w:numPr>
                <w:ilvl w:val="0"/>
                <w:numId w:val="7"/>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97"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98"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99"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659"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last(X)</w:t>
            </w:r>
          </w:p>
        </w:tc>
        <w:tc>
          <w:tcPr>
            <w:tcW w:w="270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last seen value of the field X. In general, the last seen value of the field is the oldest instance of this field relative to the input order of events into the stats command.</w:t>
            </w:r>
          </w:p>
          <w:p w:rsidR="0041686A" w:rsidRPr="0041686A" w:rsidRDefault="0041686A" w:rsidP="0041686A">
            <w:pPr>
              <w:numPr>
                <w:ilvl w:val="0"/>
                <w:numId w:val="8"/>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To locate the last value based on time order, use the </w:t>
            </w:r>
            <w:r w:rsidRPr="0041686A">
              <w:rPr>
                <w:rFonts w:ascii="Consolas" w:eastAsia="Times New Roman" w:hAnsi="Consolas" w:cs="Consolas"/>
                <w:color w:val="222222"/>
                <w:sz w:val="19"/>
                <w:szCs w:val="19"/>
                <w:bdr w:val="single" w:sz="6" w:space="1" w:color="DDDDDD" w:frame="1"/>
                <w:shd w:val="clear" w:color="auto" w:fill="F5F5F5"/>
              </w:rPr>
              <w:t>latest</w:t>
            </w:r>
            <w:r w:rsidRPr="0041686A">
              <w:rPr>
                <w:rFonts w:ascii="proxima_nova" w:eastAsia="Times New Roman" w:hAnsi="proxima_nova"/>
                <w:color w:val="525252"/>
                <w:sz w:val="21"/>
                <w:szCs w:val="21"/>
              </w:rPr>
              <w:t> function.</w:t>
            </w:r>
          </w:p>
          <w:p w:rsidR="0041686A" w:rsidRPr="0041686A" w:rsidRDefault="0041686A" w:rsidP="0041686A">
            <w:pPr>
              <w:numPr>
                <w:ilvl w:val="0"/>
                <w:numId w:val="8"/>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Works best when the search includes the </w:t>
            </w:r>
            <w:r w:rsidRPr="0041686A">
              <w:rPr>
                <w:rFonts w:ascii="Consolas" w:eastAsia="Times New Roman" w:hAnsi="Consolas" w:cs="Consolas"/>
                <w:color w:val="222222"/>
                <w:sz w:val="19"/>
                <w:szCs w:val="19"/>
                <w:bdr w:val="single" w:sz="6" w:space="1" w:color="DDDDDD" w:frame="1"/>
                <w:shd w:val="clear" w:color="auto" w:fill="F5F5F5"/>
              </w:rPr>
              <w:t>sort</w:t>
            </w:r>
            <w:r w:rsidRPr="0041686A">
              <w:rPr>
                <w:rFonts w:ascii="proxima_nova" w:eastAsia="Times New Roman" w:hAnsi="proxima_nova"/>
                <w:color w:val="525252"/>
                <w:sz w:val="21"/>
                <w:szCs w:val="21"/>
              </w:rPr>
              <w:t>command immediately before the statistics or charting command.</w:t>
            </w:r>
          </w:p>
          <w:p w:rsidR="0041686A" w:rsidRPr="0041686A" w:rsidRDefault="0041686A" w:rsidP="0041686A">
            <w:pPr>
              <w:numPr>
                <w:ilvl w:val="0"/>
                <w:numId w:val="8"/>
              </w:numPr>
              <w:spacing w:before="100" w:beforeAutospacing="1" w:after="24" w:line="360" w:lineRule="atLeast"/>
              <w:ind w:left="384"/>
              <w:rPr>
                <w:rFonts w:ascii="proxima_nova" w:eastAsia="Times New Roman" w:hAnsi="proxima_nova"/>
                <w:color w:val="525252"/>
                <w:sz w:val="21"/>
                <w:szCs w:val="21"/>
              </w:rPr>
            </w:pPr>
            <w:r w:rsidRPr="0041686A">
              <w:rPr>
                <w:rFonts w:ascii="proxima_nova" w:eastAsia="Times New Roman" w:hAnsi="proxima_nova"/>
                <w:color w:val="525252"/>
                <w:sz w:val="21"/>
                <w:szCs w:val="21"/>
              </w:rPr>
              <w:t> 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00"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101"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102"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659"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latest(X)</w:t>
            </w:r>
          </w:p>
        </w:tc>
        <w:tc>
          <w:tcPr>
            <w:tcW w:w="270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chronologically latest seen occurrence of a value of a field X.</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03"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104"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105"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bl>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Multivalue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81"/>
        <w:gridCol w:w="4367"/>
        <w:gridCol w:w="2675"/>
        <w:gridCol w:w="1021"/>
      </w:tblGrid>
      <w:tr w:rsidR="0041686A" w:rsidRPr="0041686A" w:rsidTr="0041686A">
        <w:trPr>
          <w:tblCellSpacing w:w="0" w:type="dxa"/>
        </w:trPr>
        <w:tc>
          <w:tcPr>
            <w:tcW w:w="56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Function</w:t>
            </w:r>
          </w:p>
        </w:tc>
        <w:tc>
          <w:tcPr>
            <w:tcW w:w="28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Description</w:t>
            </w:r>
          </w:p>
        </w:tc>
        <w:tc>
          <w:tcPr>
            <w:tcW w:w="118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Commands</w:t>
            </w:r>
          </w:p>
        </w:tc>
        <w:tc>
          <w:tcPr>
            <w:tcW w:w="4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Examples</w:t>
            </w:r>
          </w:p>
        </w:tc>
      </w:tr>
      <w:tr w:rsidR="0041686A" w:rsidRPr="0041686A" w:rsidTr="0041686A">
        <w:trPr>
          <w:tblCellSpacing w:w="0" w:type="dxa"/>
        </w:trPr>
        <w:tc>
          <w:tcPr>
            <w:tcW w:w="56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list(X)</w:t>
            </w:r>
          </w:p>
        </w:tc>
        <w:tc>
          <w:tcPr>
            <w:tcW w:w="280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list of all values of the field X as a multivalue entry. The order of the values reflects the order of input events.</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06"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107"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108"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r w:rsidR="0041686A" w:rsidRPr="0041686A" w:rsidTr="0041686A">
        <w:trPr>
          <w:tblCellSpacing w:w="0" w:type="dxa"/>
        </w:trPr>
        <w:tc>
          <w:tcPr>
            <w:tcW w:w="56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values(X)</w:t>
            </w:r>
          </w:p>
        </w:tc>
        <w:tc>
          <w:tcPr>
            <w:tcW w:w="280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list of all distinct values of the field X as a multivalue entry. The order of the values is lexicographical.</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Helvetica" w:eastAsia="Times New Roman" w:hAnsi="Helvetica" w:cs="Helvetica"/>
                <w:color w:val="474444"/>
                <w:sz w:val="21"/>
                <w:szCs w:val="21"/>
              </w:rPr>
              <w:br/>
              <w:t>Processes field values as strings.</w:t>
            </w:r>
          </w:p>
        </w:tc>
        <w:tc>
          <w:tcPr>
            <w:tcW w:w="1183"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09" w:history="1">
              <w:r w:rsidRPr="0041686A">
                <w:rPr>
                  <w:rFonts w:ascii="Consolas" w:eastAsia="Times New Roman" w:hAnsi="Consolas" w:cs="Consolas"/>
                  <w:color w:val="04ACE3"/>
                  <w:sz w:val="19"/>
                  <w:szCs w:val="19"/>
                  <w:u w:val="single"/>
                  <w:bdr w:val="single" w:sz="6" w:space="1" w:color="DDDDDD" w:frame="1"/>
                </w:rPr>
                <w:t>chart</w:t>
              </w:r>
            </w:hyperlink>
            <w:r w:rsidRPr="0041686A">
              <w:rPr>
                <w:rFonts w:ascii="proxima_nova" w:eastAsia="Times New Roman" w:hAnsi="proxima_nova"/>
                <w:color w:val="525252"/>
                <w:sz w:val="21"/>
                <w:szCs w:val="21"/>
              </w:rPr>
              <w:t>, </w:t>
            </w:r>
            <w:hyperlink r:id="rId110" w:history="1">
              <w:r w:rsidRPr="0041686A">
                <w:rPr>
                  <w:rFonts w:ascii="Consolas" w:eastAsia="Times New Roman" w:hAnsi="Consolas" w:cs="Consolas"/>
                  <w:color w:val="04ACE3"/>
                  <w:sz w:val="19"/>
                  <w:szCs w:val="19"/>
                  <w:u w:val="single"/>
                  <w:bdr w:val="single" w:sz="6" w:space="1" w:color="DDDDDD" w:frame="1"/>
                </w:rPr>
                <w:t>stats</w:t>
              </w:r>
            </w:hyperlink>
            <w:r w:rsidRPr="0041686A">
              <w:rPr>
                <w:rFonts w:ascii="proxima_nova" w:eastAsia="Times New Roman" w:hAnsi="proxima_nova"/>
                <w:color w:val="525252"/>
                <w:sz w:val="21"/>
                <w:szCs w:val="21"/>
              </w:rPr>
              <w:t>, </w:t>
            </w:r>
            <w:hyperlink r:id="rId111" w:history="1">
              <w:r w:rsidRPr="0041686A">
                <w:rPr>
                  <w:rFonts w:ascii="Consolas" w:eastAsia="Times New Roman" w:hAnsi="Consolas" w:cs="Consolas"/>
                  <w:color w:val="04ACE3"/>
                  <w:sz w:val="19"/>
                  <w:szCs w:val="19"/>
                  <w:u w:val="single"/>
                  <w:bdr w:val="single" w:sz="6" w:space="1" w:color="DDDDDD" w:frame="1"/>
                </w:rPr>
                <w:t>timechart</w:t>
              </w:r>
            </w:hyperlink>
          </w:p>
        </w:tc>
        <w:tc>
          <w:tcPr>
            <w:tcW w:w="4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p>
        </w:tc>
      </w:tr>
    </w:tbl>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p>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Time functions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99"/>
        <w:gridCol w:w="2739"/>
        <w:gridCol w:w="1281"/>
        <w:gridCol w:w="3625"/>
      </w:tblGrid>
      <w:tr w:rsidR="0041686A" w:rsidRPr="0041686A" w:rsidTr="0041686A">
        <w:trPr>
          <w:tblCellSpacing w:w="0" w:type="dxa"/>
        </w:trPr>
        <w:tc>
          <w:tcPr>
            <w:tcW w:w="7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Function</w:t>
            </w:r>
          </w:p>
        </w:tc>
        <w:tc>
          <w:tcPr>
            <w:tcW w:w="160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Description</w:t>
            </w:r>
          </w:p>
        </w:tc>
        <w:tc>
          <w:tcPr>
            <w:tcW w:w="56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Commands</w:t>
            </w:r>
          </w:p>
        </w:tc>
        <w:tc>
          <w:tcPr>
            <w:tcW w:w="2078"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b/>
                <w:bCs/>
                <w:color w:val="FFFFFF"/>
                <w:sz w:val="18"/>
                <w:szCs w:val="18"/>
              </w:rPr>
            </w:pPr>
            <w:r w:rsidRPr="0041686A">
              <w:rPr>
                <w:rFonts w:ascii="proxima_nova" w:eastAsia="Times New Roman" w:hAnsi="proxima_nova"/>
                <w:b/>
                <w:bCs/>
                <w:color w:val="FFFFFF"/>
                <w:sz w:val="18"/>
                <w:szCs w:val="18"/>
              </w:rPr>
              <w:t>Examples</w:t>
            </w:r>
          </w:p>
        </w:tc>
      </w:tr>
      <w:tr w:rsidR="0041686A" w:rsidRPr="0041686A" w:rsidTr="0041686A">
        <w:trPr>
          <w:tblCellSpacing w:w="0" w:type="dxa"/>
        </w:trPr>
        <w:tc>
          <w:tcPr>
            <w:tcW w:w="75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per_day(X)</w:t>
            </w:r>
          </w:p>
        </w:tc>
        <w:tc>
          <w:tcPr>
            <w:tcW w:w="1604"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values of field X per day.</w:t>
            </w:r>
          </w:p>
        </w:tc>
        <w:tc>
          <w:tcPr>
            <w:tcW w:w="56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hyperlink r:id="rId112" w:history="1">
              <w:r w:rsidRPr="0041686A">
                <w:rPr>
                  <w:rFonts w:ascii="Consolas" w:eastAsia="Times New Roman" w:hAnsi="Consolas" w:cs="Consolas"/>
                  <w:color w:val="04ACE3"/>
                  <w:sz w:val="19"/>
                  <w:szCs w:val="19"/>
                  <w:u w:val="single"/>
                  <w:bdr w:val="single" w:sz="6" w:space="1" w:color="DDDDDD" w:frame="1"/>
                </w:rPr>
                <w:t>timechart</w:t>
              </w:r>
            </w:hyperlink>
          </w:p>
        </w:tc>
        <w:tc>
          <w:tcPr>
            <w:tcW w:w="2078"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30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values of "total" per day.</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per_day(total)</w:t>
            </w:r>
          </w:p>
        </w:tc>
      </w:tr>
      <w:tr w:rsidR="0041686A" w:rsidRPr="0041686A" w:rsidTr="0041686A">
        <w:trPr>
          <w:tblCellSpacing w:w="0" w:type="dxa"/>
        </w:trPr>
        <w:tc>
          <w:tcPr>
            <w:tcW w:w="7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per_hour(X)</w:t>
            </w:r>
          </w:p>
        </w:tc>
        <w:tc>
          <w:tcPr>
            <w:tcW w:w="160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values of field X per hour.</w:t>
            </w:r>
          </w:p>
        </w:tc>
        <w:tc>
          <w:tcPr>
            <w:tcW w:w="56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13" w:history="1">
              <w:r w:rsidRPr="0041686A">
                <w:rPr>
                  <w:rFonts w:ascii="Consolas" w:eastAsia="Times New Roman" w:hAnsi="Consolas" w:cs="Consolas"/>
                  <w:color w:val="04ACE3"/>
                  <w:sz w:val="19"/>
                  <w:szCs w:val="19"/>
                  <w:u w:val="single"/>
                  <w:bdr w:val="single" w:sz="6" w:space="1" w:color="DDDDDD" w:frame="1"/>
                </w:rPr>
                <w:t>timechart</w:t>
              </w:r>
            </w:hyperlink>
          </w:p>
        </w:tc>
        <w:tc>
          <w:tcPr>
            <w:tcW w:w="2078"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values of "total" per hour.</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per_hour(total)</w:t>
            </w:r>
          </w:p>
        </w:tc>
      </w:tr>
      <w:tr w:rsidR="0041686A" w:rsidRPr="0041686A" w:rsidTr="0041686A">
        <w:trPr>
          <w:tblCellSpacing w:w="0" w:type="dxa"/>
        </w:trPr>
        <w:tc>
          <w:tcPr>
            <w:tcW w:w="751"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per_minute(X)</w:t>
            </w:r>
          </w:p>
        </w:tc>
        <w:tc>
          <w:tcPr>
            <w:tcW w:w="1604"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values of field X per minute.</w:t>
            </w:r>
          </w:p>
        </w:tc>
        <w:tc>
          <w:tcPr>
            <w:tcW w:w="56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14" w:history="1">
              <w:r w:rsidRPr="0041686A">
                <w:rPr>
                  <w:rFonts w:ascii="Consolas" w:eastAsia="Times New Roman" w:hAnsi="Consolas" w:cs="Consolas"/>
                  <w:color w:val="04ACE3"/>
                  <w:sz w:val="19"/>
                  <w:szCs w:val="19"/>
                  <w:u w:val="single"/>
                  <w:bdr w:val="single" w:sz="6" w:space="1" w:color="DDDDDD" w:frame="1"/>
                </w:rPr>
                <w:t>timechart</w:t>
              </w:r>
            </w:hyperlink>
          </w:p>
        </w:tc>
        <w:tc>
          <w:tcPr>
            <w:tcW w:w="2078"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the values of "total" per minute.</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per_minute(total)</w:t>
            </w:r>
          </w:p>
        </w:tc>
      </w:tr>
      <w:tr w:rsidR="0041686A" w:rsidRPr="0041686A" w:rsidTr="0041686A">
        <w:trPr>
          <w:tblCellSpacing w:w="0" w:type="dxa"/>
        </w:trPr>
        <w:tc>
          <w:tcPr>
            <w:tcW w:w="751"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Consolas" w:eastAsia="Times New Roman" w:hAnsi="Consolas" w:cs="Consolas"/>
                <w:color w:val="222222"/>
                <w:sz w:val="19"/>
                <w:szCs w:val="19"/>
                <w:bdr w:val="single" w:sz="6" w:space="1" w:color="DDDDDD" w:frame="1"/>
                <w:shd w:val="clear" w:color="auto" w:fill="F5F5F5"/>
              </w:rPr>
              <w:t>per_second(X)</w:t>
            </w:r>
          </w:p>
        </w:tc>
        <w:tc>
          <w:tcPr>
            <w:tcW w:w="160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Returns the values of field X per second.</w:t>
            </w:r>
          </w:p>
        </w:tc>
        <w:tc>
          <w:tcPr>
            <w:tcW w:w="56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hyperlink r:id="rId115" w:history="1">
              <w:r w:rsidRPr="0041686A">
                <w:rPr>
                  <w:rFonts w:ascii="Consolas" w:eastAsia="Times New Roman" w:hAnsi="Consolas" w:cs="Consolas"/>
                  <w:color w:val="04ACE3"/>
                  <w:sz w:val="19"/>
                  <w:szCs w:val="19"/>
                  <w:u w:val="single"/>
                  <w:bdr w:val="single" w:sz="6" w:space="1" w:color="DDDDDD" w:frame="1"/>
                </w:rPr>
                <w:t>timechart</w:t>
              </w:r>
            </w:hyperlink>
          </w:p>
        </w:tc>
        <w:tc>
          <w:tcPr>
            <w:tcW w:w="2078"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41686A" w:rsidRPr="0041686A" w:rsidRDefault="0041686A" w:rsidP="0041686A">
            <w:pPr>
              <w:spacing w:after="0" w:line="240" w:lineRule="auto"/>
              <w:rPr>
                <w:rFonts w:ascii="proxima_nova" w:eastAsia="Times New Roman" w:hAnsi="proxima_nova"/>
                <w:color w:val="525252"/>
                <w:sz w:val="21"/>
                <w:szCs w:val="21"/>
              </w:rPr>
            </w:pPr>
            <w:r w:rsidRPr="0041686A">
              <w:rPr>
                <w:rFonts w:ascii="proxima_nova" w:eastAsia="Times New Roman" w:hAnsi="proxima_nova"/>
                <w:color w:val="525252"/>
                <w:sz w:val="21"/>
                <w:szCs w:val="21"/>
              </w:rPr>
              <w:t>This example returns values of "kb" per second:</w:t>
            </w:r>
          </w:p>
          <w:p w:rsidR="0041686A" w:rsidRPr="0041686A" w:rsidRDefault="0041686A" w:rsidP="0041686A">
            <w:pPr>
              <w:spacing w:after="150" w:line="360" w:lineRule="atLeast"/>
              <w:rPr>
                <w:rFonts w:ascii="Helvetica" w:eastAsia="Times New Roman" w:hAnsi="Helvetica" w:cs="Helvetica"/>
                <w:color w:val="474444"/>
                <w:sz w:val="21"/>
                <w:szCs w:val="21"/>
              </w:rPr>
            </w:pPr>
            <w:r w:rsidRPr="0041686A">
              <w:rPr>
                <w:rFonts w:ascii="Consolas" w:eastAsia="Times New Roman" w:hAnsi="Consolas" w:cs="Consolas"/>
                <w:color w:val="222222"/>
                <w:sz w:val="19"/>
                <w:szCs w:val="19"/>
                <w:bdr w:val="single" w:sz="6" w:space="1" w:color="DDDDDD" w:frame="1"/>
                <w:shd w:val="clear" w:color="auto" w:fill="F5F5F5"/>
              </w:rPr>
              <w:t>per_second(kb)</w:t>
            </w:r>
          </w:p>
        </w:tc>
      </w:tr>
    </w:tbl>
    <w:p w:rsidR="0041686A" w:rsidRPr="0041686A" w:rsidRDefault="0041686A" w:rsidP="0041686A">
      <w:pPr>
        <w:shd w:val="clear" w:color="auto" w:fill="FFFFFF"/>
        <w:spacing w:before="300" w:after="150" w:line="240" w:lineRule="auto"/>
        <w:outlineLvl w:val="1"/>
        <w:rPr>
          <w:rFonts w:ascii="proxima_nova" w:eastAsia="Times New Roman" w:hAnsi="proxima_nova"/>
          <w:b/>
          <w:bCs/>
          <w:color w:val="2D2D2D"/>
          <w:sz w:val="45"/>
          <w:szCs w:val="45"/>
        </w:rPr>
      </w:pPr>
      <w:r w:rsidRPr="0041686A">
        <w:rPr>
          <w:rFonts w:ascii="proxima_nova" w:eastAsia="Times New Roman" w:hAnsi="proxima_nova"/>
          <w:b/>
          <w:bCs/>
          <w:color w:val="2D2D2D"/>
          <w:sz w:val="45"/>
          <w:szCs w:val="45"/>
        </w:rPr>
        <w:t>See also</w:t>
      </w:r>
    </w:p>
    <w:p w:rsidR="0041686A" w:rsidRPr="0041686A" w:rsidRDefault="0041686A" w:rsidP="0041686A">
      <w:pPr>
        <w:shd w:val="clear" w:color="auto" w:fill="FFFFFF"/>
        <w:spacing w:after="150" w:line="360" w:lineRule="atLeast"/>
        <w:rPr>
          <w:rFonts w:ascii="Helvetica" w:eastAsia="Times New Roman" w:hAnsi="Helvetica" w:cs="Helvetica"/>
          <w:color w:val="474444"/>
          <w:sz w:val="21"/>
          <w:szCs w:val="21"/>
        </w:rPr>
      </w:pPr>
      <w:hyperlink r:id="rId116" w:history="1">
        <w:r w:rsidRPr="0041686A">
          <w:rPr>
            <w:rFonts w:ascii="Helvetica" w:eastAsia="Times New Roman" w:hAnsi="Helvetica" w:cs="Helvetica"/>
            <w:color w:val="04ACE3"/>
            <w:sz w:val="21"/>
            <w:szCs w:val="21"/>
            <w:u w:val="single"/>
          </w:rPr>
          <w:t>Evaluation functions</w:t>
        </w:r>
      </w:hyperlink>
      <w:r w:rsidRPr="0041686A">
        <w:rPr>
          <w:rFonts w:ascii="Helvetica" w:eastAsia="Times New Roman" w:hAnsi="Helvetica" w:cs="Helvetica"/>
          <w:color w:val="474444"/>
          <w:sz w:val="21"/>
          <w:szCs w:val="21"/>
        </w:rPr>
        <w:t>, </w:t>
      </w:r>
      <w:hyperlink r:id="rId117" w:history="1">
        <w:r w:rsidRPr="0041686A">
          <w:rPr>
            <w:rFonts w:ascii="Helvetica" w:eastAsia="Times New Roman" w:hAnsi="Helvetica" w:cs="Helvetica"/>
            <w:color w:val="04ACE3"/>
            <w:sz w:val="21"/>
            <w:szCs w:val="21"/>
            <w:u w:val="single"/>
          </w:rPr>
          <w:t>stats</w:t>
        </w:r>
      </w:hyperlink>
      <w:r w:rsidRPr="0041686A">
        <w:rPr>
          <w:rFonts w:ascii="Helvetica" w:eastAsia="Times New Roman" w:hAnsi="Helvetica" w:cs="Helvetica"/>
          <w:color w:val="474444"/>
          <w:sz w:val="21"/>
          <w:szCs w:val="21"/>
        </w:rPr>
        <w:t>, </w:t>
      </w:r>
      <w:hyperlink r:id="rId118" w:history="1">
        <w:r w:rsidRPr="0041686A">
          <w:rPr>
            <w:rFonts w:ascii="Helvetica" w:eastAsia="Times New Roman" w:hAnsi="Helvetica" w:cs="Helvetica"/>
            <w:color w:val="04ACE3"/>
            <w:sz w:val="21"/>
            <w:szCs w:val="21"/>
            <w:u w:val="single"/>
          </w:rPr>
          <w:t>chart</w:t>
        </w:r>
      </w:hyperlink>
      <w:r w:rsidRPr="0041686A">
        <w:rPr>
          <w:rFonts w:ascii="Helvetica" w:eastAsia="Times New Roman" w:hAnsi="Helvetica" w:cs="Helvetica"/>
          <w:color w:val="474444"/>
          <w:sz w:val="21"/>
          <w:szCs w:val="21"/>
        </w:rPr>
        <w:t>, </w:t>
      </w:r>
      <w:hyperlink r:id="rId119" w:history="1">
        <w:r w:rsidRPr="0041686A">
          <w:rPr>
            <w:rFonts w:ascii="Helvetica" w:eastAsia="Times New Roman" w:hAnsi="Helvetica" w:cs="Helvetica"/>
            <w:color w:val="04ACE3"/>
            <w:sz w:val="21"/>
            <w:szCs w:val="21"/>
            <w:u w:val="single"/>
          </w:rPr>
          <w:t>timechart</w:t>
        </w:r>
      </w:hyperlink>
      <w:r w:rsidRPr="0041686A">
        <w:rPr>
          <w:rFonts w:ascii="Helvetica" w:eastAsia="Times New Roman" w:hAnsi="Helvetica" w:cs="Helvetica"/>
          <w:color w:val="474444"/>
          <w:sz w:val="21"/>
          <w:szCs w:val="21"/>
        </w:rPr>
        <w:t>, </w:t>
      </w:r>
      <w:hyperlink r:id="rId120" w:history="1">
        <w:r w:rsidRPr="0041686A">
          <w:rPr>
            <w:rFonts w:ascii="Helvetica" w:eastAsia="Times New Roman" w:hAnsi="Helvetica" w:cs="Helvetica"/>
            <w:color w:val="04ACE3"/>
            <w:sz w:val="21"/>
            <w:szCs w:val="21"/>
            <w:u w:val="single"/>
          </w:rPr>
          <w:t>eventstats</w:t>
        </w:r>
      </w:hyperlink>
      <w:r w:rsidRPr="0041686A">
        <w:rPr>
          <w:rFonts w:ascii="Helvetica" w:eastAsia="Times New Roman" w:hAnsi="Helvetica" w:cs="Helvetica"/>
          <w:color w:val="474444"/>
          <w:sz w:val="21"/>
          <w:szCs w:val="21"/>
        </w:rPr>
        <w:t>, </w:t>
      </w:r>
      <w:hyperlink r:id="rId121" w:history="1">
        <w:r w:rsidRPr="0041686A">
          <w:rPr>
            <w:rFonts w:ascii="Helvetica" w:eastAsia="Times New Roman" w:hAnsi="Helvetica" w:cs="Helvetica"/>
            <w:color w:val="04ACE3"/>
            <w:sz w:val="21"/>
            <w:szCs w:val="21"/>
            <w:u w:val="single"/>
          </w:rPr>
          <w:t>streamstats</w:t>
        </w:r>
      </w:hyperlink>
      <w:r w:rsidRPr="0041686A">
        <w:rPr>
          <w:rFonts w:ascii="Helvetica" w:eastAsia="Times New Roman" w:hAnsi="Helvetica" w:cs="Helvetica"/>
          <w:color w:val="474444"/>
          <w:sz w:val="21"/>
          <w:szCs w:val="21"/>
        </w:rPr>
        <w:t>, </w:t>
      </w:r>
      <w:hyperlink r:id="rId122" w:history="1">
        <w:r w:rsidRPr="0041686A">
          <w:rPr>
            <w:rFonts w:ascii="Helvetica" w:eastAsia="Times New Roman" w:hAnsi="Helvetica" w:cs="Helvetica"/>
            <w:color w:val="04ACE3"/>
            <w:sz w:val="21"/>
            <w:szCs w:val="21"/>
            <w:u w:val="single"/>
          </w:rPr>
          <w:t>geostats</w:t>
        </w:r>
      </w:hyperlink>
    </w:p>
    <w:p w:rsidR="00B93D5F" w:rsidRDefault="00B93D5F"/>
    <w:sectPr w:rsidR="00B93D5F">
      <w:footerReference w:type="default" r:id="rId1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948" w:rsidRDefault="00F67948" w:rsidP="0041686A">
      <w:pPr>
        <w:spacing w:after="0" w:line="240" w:lineRule="auto"/>
      </w:pPr>
      <w:r>
        <w:separator/>
      </w:r>
    </w:p>
  </w:endnote>
  <w:endnote w:type="continuationSeparator" w:id="0">
    <w:p w:rsidR="00F67948" w:rsidRDefault="00F67948" w:rsidP="0041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686A" w:rsidRDefault="0041686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41686A" w:rsidRDefault="0041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948" w:rsidRDefault="00F67948" w:rsidP="0041686A">
      <w:pPr>
        <w:spacing w:after="0" w:line="240" w:lineRule="auto"/>
      </w:pPr>
      <w:r>
        <w:separator/>
      </w:r>
    </w:p>
  </w:footnote>
  <w:footnote w:type="continuationSeparator" w:id="0">
    <w:p w:rsidR="00F67948" w:rsidRDefault="00F67948" w:rsidP="00416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212"/>
    <w:multiLevelType w:val="hybridMultilevel"/>
    <w:tmpl w:val="2B7EC6C4"/>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 w15:restartNumberingAfterBreak="0">
    <w:nsid w:val="01443182"/>
    <w:multiLevelType w:val="multilevel"/>
    <w:tmpl w:val="23AA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7D0B"/>
    <w:multiLevelType w:val="multilevel"/>
    <w:tmpl w:val="AB9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8124D"/>
    <w:multiLevelType w:val="hybridMultilevel"/>
    <w:tmpl w:val="A2761E8C"/>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 w15:restartNumberingAfterBreak="0">
    <w:nsid w:val="4E7F24A9"/>
    <w:multiLevelType w:val="multilevel"/>
    <w:tmpl w:val="5B8E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F30A5"/>
    <w:multiLevelType w:val="multilevel"/>
    <w:tmpl w:val="C052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D3799"/>
    <w:multiLevelType w:val="multilevel"/>
    <w:tmpl w:val="45A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C2878"/>
    <w:multiLevelType w:val="multilevel"/>
    <w:tmpl w:val="985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5D74F8"/>
    <w:multiLevelType w:val="multilevel"/>
    <w:tmpl w:val="3568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E1AAC"/>
    <w:multiLevelType w:val="multilevel"/>
    <w:tmpl w:val="DBCC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28412">
    <w:abstractNumId w:val="7"/>
  </w:num>
  <w:num w:numId="2" w16cid:durableId="557739812">
    <w:abstractNumId w:val="1"/>
  </w:num>
  <w:num w:numId="3" w16cid:durableId="416486951">
    <w:abstractNumId w:val="6"/>
  </w:num>
  <w:num w:numId="4" w16cid:durableId="2707551">
    <w:abstractNumId w:val="9"/>
  </w:num>
  <w:num w:numId="5" w16cid:durableId="437338303">
    <w:abstractNumId w:val="2"/>
  </w:num>
  <w:num w:numId="6" w16cid:durableId="307325635">
    <w:abstractNumId w:val="4"/>
  </w:num>
  <w:num w:numId="7" w16cid:durableId="2043246941">
    <w:abstractNumId w:val="8"/>
  </w:num>
  <w:num w:numId="8" w16cid:durableId="1106921740">
    <w:abstractNumId w:val="5"/>
  </w:num>
  <w:num w:numId="9" w16cid:durableId="400294314">
    <w:abstractNumId w:val="0"/>
  </w:num>
  <w:num w:numId="10" w16cid:durableId="312761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86A"/>
    <w:rsid w:val="0041686A"/>
    <w:rsid w:val="0081287D"/>
    <w:rsid w:val="00A26BC1"/>
    <w:rsid w:val="00B93D5F"/>
    <w:rsid w:val="00F6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38397-559C-2E43-8302-3D13398D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1686A"/>
    <w:rPr>
      <w:color w:val="0000FF"/>
      <w:u w:val="single"/>
    </w:rPr>
  </w:style>
  <w:style w:type="paragraph" w:styleId="Header">
    <w:name w:val="header"/>
    <w:basedOn w:val="Normal"/>
    <w:link w:val="HeaderChar"/>
    <w:uiPriority w:val="99"/>
    <w:unhideWhenUsed/>
    <w:rsid w:val="0041686A"/>
    <w:pPr>
      <w:tabs>
        <w:tab w:val="center" w:pos="4680"/>
        <w:tab w:val="right" w:pos="9360"/>
      </w:tabs>
    </w:pPr>
  </w:style>
  <w:style w:type="character" w:customStyle="1" w:styleId="HeaderChar">
    <w:name w:val="Header Char"/>
    <w:link w:val="Header"/>
    <w:uiPriority w:val="99"/>
    <w:rsid w:val="0041686A"/>
    <w:rPr>
      <w:sz w:val="22"/>
      <w:szCs w:val="22"/>
    </w:rPr>
  </w:style>
  <w:style w:type="paragraph" w:styleId="Footer">
    <w:name w:val="footer"/>
    <w:basedOn w:val="Normal"/>
    <w:link w:val="FooterChar"/>
    <w:uiPriority w:val="99"/>
    <w:unhideWhenUsed/>
    <w:rsid w:val="0041686A"/>
    <w:pPr>
      <w:tabs>
        <w:tab w:val="center" w:pos="4680"/>
        <w:tab w:val="right" w:pos="9360"/>
      </w:tabs>
    </w:pPr>
  </w:style>
  <w:style w:type="character" w:customStyle="1" w:styleId="FooterChar">
    <w:name w:val="Footer Char"/>
    <w:link w:val="Footer"/>
    <w:uiPriority w:val="99"/>
    <w:rsid w:val="0041686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splunk.com/Documentation/Splunk/6.4.1/SearchReference/CommonStatsFunctions" TargetMode="External"/><Relationship Id="rId117" Type="http://schemas.openxmlformats.org/officeDocument/2006/relationships/hyperlink" Target="http://docs.splunk.com/Documentation/Splunk/6.4.1/SearchReference/Stats" TargetMode="External"/><Relationship Id="rId21" Type="http://schemas.openxmlformats.org/officeDocument/2006/relationships/hyperlink" Target="http://docs.splunk.com/Documentation/Splunk/6.4.1/SearchReference/Chart" TargetMode="External"/><Relationship Id="rId42" Type="http://schemas.openxmlformats.org/officeDocument/2006/relationships/hyperlink" Target="http://docs.splunk.com/Documentation/Splunk/6.4.1/SearchReference/Timechart" TargetMode="External"/><Relationship Id="rId47" Type="http://schemas.openxmlformats.org/officeDocument/2006/relationships/hyperlink" Target="http://docs.splunk.com/Documentation/Splunk/6.4.1/SearchReference/Stats" TargetMode="External"/><Relationship Id="rId63" Type="http://schemas.openxmlformats.org/officeDocument/2006/relationships/hyperlink" Target="http://docs.splunk.com/Documentation/Splunk/6.4.1/SearchReference/Chart" TargetMode="External"/><Relationship Id="rId68" Type="http://schemas.openxmlformats.org/officeDocument/2006/relationships/hyperlink" Target="http://docs.splunk.com/Documentation/Splunk/6.4.1/SearchReference/Timechart" TargetMode="External"/><Relationship Id="rId84" Type="http://schemas.openxmlformats.org/officeDocument/2006/relationships/hyperlink" Target="http://docs.splunk.com/Documentation/Splunk/6.4.1/SearchReference/Timechart" TargetMode="External"/><Relationship Id="rId89" Type="http://schemas.openxmlformats.org/officeDocument/2006/relationships/hyperlink" Target="http://docs.splunk.com/Documentation/Splunk/6.4.1/Search/AddSparklinestoSearchResults" TargetMode="External"/><Relationship Id="rId112" Type="http://schemas.openxmlformats.org/officeDocument/2006/relationships/hyperlink" Target="http://docs.splunk.com/Documentation/Splunk/6.4.1/SearchReference/Timechart" TargetMode="External"/><Relationship Id="rId16" Type="http://schemas.openxmlformats.org/officeDocument/2006/relationships/hyperlink" Target="http://docs.splunk.com/Documentation/Splunk/6.4.1/SearchReference/Stats" TargetMode="External"/><Relationship Id="rId107" Type="http://schemas.openxmlformats.org/officeDocument/2006/relationships/hyperlink" Target="http://docs.splunk.com/Documentation/Splunk/6.4.1/SearchReference/Stats" TargetMode="External"/><Relationship Id="rId11" Type="http://schemas.openxmlformats.org/officeDocument/2006/relationships/hyperlink" Target="http://docs.splunk.com/Documentation/Splunk/6.4.1/SearchReference/Stats" TargetMode="External"/><Relationship Id="rId32" Type="http://schemas.openxmlformats.org/officeDocument/2006/relationships/hyperlink" Target="http://docs.splunk.com/Documentation/Splunk/6.4.1/SearchReference/Chart" TargetMode="External"/><Relationship Id="rId37" Type="http://schemas.openxmlformats.org/officeDocument/2006/relationships/hyperlink" Target="http://docs.splunk.com/Documentation/Splunk/6.4.1/SearchReference/Stats" TargetMode="External"/><Relationship Id="rId53" Type="http://schemas.openxmlformats.org/officeDocument/2006/relationships/hyperlink" Target="http://docs.splunk.com/Documentation/Splunk/6.4.1/Search/AddSparklinestoSearchResults" TargetMode="External"/><Relationship Id="rId58" Type="http://schemas.openxmlformats.org/officeDocument/2006/relationships/hyperlink" Target="http://docs.splunk.com/Documentation/Splunk/6.4.1/SearchReference/Stats" TargetMode="External"/><Relationship Id="rId74" Type="http://schemas.openxmlformats.org/officeDocument/2006/relationships/hyperlink" Target="http://docs.splunk.com/Documentation/Splunk/6.4.1/SearchReference/Chart" TargetMode="External"/><Relationship Id="rId79" Type="http://schemas.openxmlformats.org/officeDocument/2006/relationships/hyperlink" Target="http://docs.splunk.com/Documentation/Splunk/6.4.1/SearchReference/Stats" TargetMode="External"/><Relationship Id="rId102" Type="http://schemas.openxmlformats.org/officeDocument/2006/relationships/hyperlink" Target="http://docs.splunk.com/Documentation/Splunk/6.4.1/SearchReference/Timechart" TargetMode="External"/><Relationship Id="rId123"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docs.splunk.com/Documentation/Splunk/6.4.1/SearchReference/Chart" TargetMode="External"/><Relationship Id="rId95" Type="http://schemas.openxmlformats.org/officeDocument/2006/relationships/hyperlink" Target="http://docs.splunk.com/Documentation/Splunk/6.4.1/SearchReference/Stats" TargetMode="External"/><Relationship Id="rId22" Type="http://schemas.openxmlformats.org/officeDocument/2006/relationships/hyperlink" Target="http://docs.splunk.com/Documentation/Splunk/6.4.1/SearchReference/Stats" TargetMode="External"/><Relationship Id="rId27" Type="http://schemas.openxmlformats.org/officeDocument/2006/relationships/hyperlink" Target="http://docs.splunk.com/Documentation/Splunk/6.4.1/SearchReference/CommonStatsFunctions" TargetMode="External"/><Relationship Id="rId43" Type="http://schemas.openxmlformats.org/officeDocument/2006/relationships/hyperlink" Target="http://docs.splunk.com/Documentation/Splunk/6.4.1/SearchReference/Chart" TargetMode="External"/><Relationship Id="rId48" Type="http://schemas.openxmlformats.org/officeDocument/2006/relationships/hyperlink" Target="http://docs.splunk.com/Documentation/Splunk/6.4.1/SearchReference/Timechart" TargetMode="External"/><Relationship Id="rId64" Type="http://schemas.openxmlformats.org/officeDocument/2006/relationships/hyperlink" Target="http://docs.splunk.com/Documentation/Splunk/6.4.1/SearchReference/Stats" TargetMode="External"/><Relationship Id="rId69" Type="http://schemas.openxmlformats.org/officeDocument/2006/relationships/hyperlink" Target="http://docs.splunk.com/Documentation/Splunk/6.4.1/Search/AddSparklinestoSearchResults" TargetMode="External"/><Relationship Id="rId113" Type="http://schemas.openxmlformats.org/officeDocument/2006/relationships/hyperlink" Target="http://docs.splunk.com/Documentation/Splunk/6.4.1/SearchReference/Timechart" TargetMode="External"/><Relationship Id="rId118" Type="http://schemas.openxmlformats.org/officeDocument/2006/relationships/hyperlink" Target="http://docs.splunk.com/Documentation/Splunk/6.4.1/SearchReference/Chart" TargetMode="External"/><Relationship Id="rId80" Type="http://schemas.openxmlformats.org/officeDocument/2006/relationships/hyperlink" Target="http://docs.splunk.com/Documentation/Splunk/6.4.1/SearchReference/Timechart" TargetMode="External"/><Relationship Id="rId85" Type="http://schemas.openxmlformats.org/officeDocument/2006/relationships/hyperlink" Target="http://docs.splunk.com/Documentation/Splunk/6.4.1/Search/AddSparklinestoSearchResults" TargetMode="External"/><Relationship Id="rId12" Type="http://schemas.openxmlformats.org/officeDocument/2006/relationships/hyperlink" Target="http://docs.splunk.com/Documentation/Splunk/6.4.1/SearchReference/Eventstats" TargetMode="External"/><Relationship Id="rId17" Type="http://schemas.openxmlformats.org/officeDocument/2006/relationships/hyperlink" Target="http://docs.splunk.com/Documentation/Splunk/6.4.1/SearchReference/Timechart" TargetMode="External"/><Relationship Id="rId33" Type="http://schemas.openxmlformats.org/officeDocument/2006/relationships/hyperlink" Target="http://docs.splunk.com/Documentation/Splunk/6.4.1/SearchReference/Stats" TargetMode="External"/><Relationship Id="rId38" Type="http://schemas.openxmlformats.org/officeDocument/2006/relationships/hyperlink" Target="http://docs.splunk.com/Documentation/Splunk/6.4.1/SearchReference/Timechart" TargetMode="External"/><Relationship Id="rId59" Type="http://schemas.openxmlformats.org/officeDocument/2006/relationships/hyperlink" Target="http://docs.splunk.com/Documentation/Splunk/6.4.1/SearchReference/Timechart" TargetMode="External"/><Relationship Id="rId103" Type="http://schemas.openxmlformats.org/officeDocument/2006/relationships/hyperlink" Target="http://docs.splunk.com/Documentation/Splunk/6.4.1/SearchReference/Chart" TargetMode="External"/><Relationship Id="rId108" Type="http://schemas.openxmlformats.org/officeDocument/2006/relationships/hyperlink" Target="http://docs.splunk.com/Documentation/Splunk/6.4.1/SearchReference/Timechart" TargetMode="External"/><Relationship Id="rId124" Type="http://schemas.openxmlformats.org/officeDocument/2006/relationships/fontTable" Target="fontTable.xml"/><Relationship Id="rId54" Type="http://schemas.openxmlformats.org/officeDocument/2006/relationships/hyperlink" Target="http://docs.splunk.com/Documentation/Splunk/6.4.1/SearchReference/Chart" TargetMode="External"/><Relationship Id="rId70" Type="http://schemas.openxmlformats.org/officeDocument/2006/relationships/hyperlink" Target="http://docs.splunk.com/Documentation/Splunk/6.4.1/SearchReference/Chart" TargetMode="External"/><Relationship Id="rId75" Type="http://schemas.openxmlformats.org/officeDocument/2006/relationships/hyperlink" Target="http://docs.splunk.com/Documentation/Splunk/6.4.1/SearchReference/Stats" TargetMode="External"/><Relationship Id="rId91" Type="http://schemas.openxmlformats.org/officeDocument/2006/relationships/hyperlink" Target="http://docs.splunk.com/Documentation/Splunk/6.4.1/SearchReference/Stats" TargetMode="External"/><Relationship Id="rId96" Type="http://schemas.openxmlformats.org/officeDocument/2006/relationships/hyperlink" Target="http://docs.splunk.com/Documentation/Splunk/6.4.1/SearchReference/Timechart"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docs.splunk.com/Documentation/Splunk/6.4.1/Search/AddSparklinestoSearchResults" TargetMode="External"/><Relationship Id="rId28" Type="http://schemas.openxmlformats.org/officeDocument/2006/relationships/hyperlink" Target="http://docs.splunk.com/Documentation/Splunk/6.4.1/SearchReference/Chart" TargetMode="External"/><Relationship Id="rId49" Type="http://schemas.openxmlformats.org/officeDocument/2006/relationships/hyperlink" Target="http://docs.splunk.com/Documentation/Splunk/6.4.1/Search/AddSparklinestoSearchResults" TargetMode="External"/><Relationship Id="rId114" Type="http://schemas.openxmlformats.org/officeDocument/2006/relationships/hyperlink" Target="http://docs.splunk.com/Documentation/Splunk/6.4.1/SearchReference/Timechart" TargetMode="External"/><Relationship Id="rId119" Type="http://schemas.openxmlformats.org/officeDocument/2006/relationships/hyperlink" Target="http://docs.splunk.com/Documentation/Splunk/6.4.1/SearchReference/Timechart" TargetMode="External"/><Relationship Id="rId44" Type="http://schemas.openxmlformats.org/officeDocument/2006/relationships/hyperlink" Target="http://docs.splunk.com/Documentation/Splunk/6.4.1/SearchReference/Stats" TargetMode="External"/><Relationship Id="rId60" Type="http://schemas.openxmlformats.org/officeDocument/2006/relationships/hyperlink" Target="http://docs.splunk.com/Documentation/Splunk/6.4.1/SearchReference/Chart" TargetMode="External"/><Relationship Id="rId65" Type="http://schemas.openxmlformats.org/officeDocument/2006/relationships/hyperlink" Target="http://docs.splunk.com/Documentation/Splunk/6.4.1/SearchReference/Timechart" TargetMode="External"/><Relationship Id="rId81" Type="http://schemas.openxmlformats.org/officeDocument/2006/relationships/hyperlink" Target="http://docs.splunk.com/Documentation/Splunk/6.4.1/Search/AddSparklinestoSearchResults" TargetMode="External"/><Relationship Id="rId86" Type="http://schemas.openxmlformats.org/officeDocument/2006/relationships/hyperlink" Target="http://docs.splunk.com/Documentation/Splunk/6.4.1/SearchReference/Chart" TargetMode="External"/><Relationship Id="rId13" Type="http://schemas.openxmlformats.org/officeDocument/2006/relationships/hyperlink" Target="http://docs.splunk.com/Documentation/Splunk/6.4.1/SearchReference/Streamstats" TargetMode="External"/><Relationship Id="rId18" Type="http://schemas.openxmlformats.org/officeDocument/2006/relationships/hyperlink" Target="http://docs.splunk.com/Documentation/Splunk/6.4.1/SearchReference/Sichart" TargetMode="External"/><Relationship Id="rId39" Type="http://schemas.openxmlformats.org/officeDocument/2006/relationships/hyperlink" Target="http://docs.splunk.com/Documentation/Splunk/6.4.1/Search/AddSparklinestoSearchResults" TargetMode="External"/><Relationship Id="rId109" Type="http://schemas.openxmlformats.org/officeDocument/2006/relationships/hyperlink" Target="http://docs.splunk.com/Documentation/Splunk/6.4.1/SearchReference/Chart" TargetMode="External"/><Relationship Id="rId34" Type="http://schemas.openxmlformats.org/officeDocument/2006/relationships/hyperlink" Target="http://docs.splunk.com/Documentation/Splunk/6.4.1/SearchReference/Timechart" TargetMode="External"/><Relationship Id="rId50" Type="http://schemas.openxmlformats.org/officeDocument/2006/relationships/hyperlink" Target="http://docs.splunk.com/Documentation/Splunk/6.4.1/SearchReference/Chart" TargetMode="External"/><Relationship Id="rId55" Type="http://schemas.openxmlformats.org/officeDocument/2006/relationships/hyperlink" Target="http://docs.splunk.com/Documentation/Splunk/6.4.1/SearchReference/Stats" TargetMode="External"/><Relationship Id="rId76" Type="http://schemas.openxmlformats.org/officeDocument/2006/relationships/hyperlink" Target="http://docs.splunk.com/Documentation/Splunk/6.4.1/SearchReference/Timechart" TargetMode="External"/><Relationship Id="rId97" Type="http://schemas.openxmlformats.org/officeDocument/2006/relationships/hyperlink" Target="http://docs.splunk.com/Documentation/Splunk/6.4.1/SearchReference/Chart" TargetMode="External"/><Relationship Id="rId104" Type="http://schemas.openxmlformats.org/officeDocument/2006/relationships/hyperlink" Target="http://docs.splunk.com/Documentation/Splunk/6.4.1/SearchReference/Stats" TargetMode="External"/><Relationship Id="rId120" Type="http://schemas.openxmlformats.org/officeDocument/2006/relationships/hyperlink" Target="http://docs.splunk.com/Documentation/Splunk/6.4.1/SearchReference/Eventstats" TargetMode="External"/><Relationship Id="rId125" Type="http://schemas.openxmlformats.org/officeDocument/2006/relationships/theme" Target="theme/theme1.xml"/><Relationship Id="rId7" Type="http://schemas.openxmlformats.org/officeDocument/2006/relationships/hyperlink" Target="http://docs.splunk.com/Documentation/Splunk/6.4.1/SearchReference/CommonStatsFunctions" TargetMode="External"/><Relationship Id="rId71" Type="http://schemas.openxmlformats.org/officeDocument/2006/relationships/hyperlink" Target="http://docs.splunk.com/Documentation/Splunk/6.4.1/SearchReference/Stats" TargetMode="External"/><Relationship Id="rId92" Type="http://schemas.openxmlformats.org/officeDocument/2006/relationships/hyperlink" Target="http://docs.splunk.com/Documentation/Splunk/6.4.1/SearchReference/Timechart" TargetMode="External"/><Relationship Id="rId2" Type="http://schemas.openxmlformats.org/officeDocument/2006/relationships/styles" Target="styles.xml"/><Relationship Id="rId29" Type="http://schemas.openxmlformats.org/officeDocument/2006/relationships/hyperlink" Target="http://docs.splunk.com/Documentation/Splunk/6.4.1/SearchReference/Stats" TargetMode="External"/><Relationship Id="rId24" Type="http://schemas.openxmlformats.org/officeDocument/2006/relationships/hyperlink" Target="http://docs.splunk.com/Documentation/Splunk/6.4.1/SearchReference/CommonStatsFunctions" TargetMode="External"/><Relationship Id="rId40" Type="http://schemas.openxmlformats.org/officeDocument/2006/relationships/hyperlink" Target="http://docs.splunk.com/Documentation/Splunk/6.4.1/SearchReference/Chart" TargetMode="External"/><Relationship Id="rId45" Type="http://schemas.openxmlformats.org/officeDocument/2006/relationships/hyperlink" Target="http://docs.splunk.com/Documentation/Splunk/6.4.1/SearchReference/Timechart" TargetMode="External"/><Relationship Id="rId66" Type="http://schemas.openxmlformats.org/officeDocument/2006/relationships/hyperlink" Target="http://docs.splunk.com/Documentation/Splunk/6.4.1/SearchReference/Chart" TargetMode="External"/><Relationship Id="rId87" Type="http://schemas.openxmlformats.org/officeDocument/2006/relationships/hyperlink" Target="http://docs.splunk.com/Documentation/Splunk/6.4.1/SearchReference/Stats" TargetMode="External"/><Relationship Id="rId110" Type="http://schemas.openxmlformats.org/officeDocument/2006/relationships/hyperlink" Target="http://docs.splunk.com/Documentation/Splunk/6.4.1/SearchReference/Stats" TargetMode="External"/><Relationship Id="rId115" Type="http://schemas.openxmlformats.org/officeDocument/2006/relationships/hyperlink" Target="http://docs.splunk.com/Documentation/Splunk/6.4.1/SearchReference/Timechart" TargetMode="External"/><Relationship Id="rId61" Type="http://schemas.openxmlformats.org/officeDocument/2006/relationships/hyperlink" Target="http://docs.splunk.com/Documentation/Splunk/6.4.1/SearchReference/Stats" TargetMode="External"/><Relationship Id="rId82" Type="http://schemas.openxmlformats.org/officeDocument/2006/relationships/hyperlink" Target="http://docs.splunk.com/Documentation/Splunk/6.4.1/SearchReference/Chart" TargetMode="External"/><Relationship Id="rId19" Type="http://schemas.openxmlformats.org/officeDocument/2006/relationships/hyperlink" Target="http://docs.splunk.com/Documentation/Splunk/6.4.1/SearchReference/Sistats" TargetMode="External"/><Relationship Id="rId14" Type="http://schemas.openxmlformats.org/officeDocument/2006/relationships/hyperlink" Target="http://docs.splunk.com/Documentation/Splunk/6.4.1/SearchReference/Geostats" TargetMode="External"/><Relationship Id="rId30" Type="http://schemas.openxmlformats.org/officeDocument/2006/relationships/hyperlink" Target="http://docs.splunk.com/Documentation/Splunk/6.4.1/SearchReference/Timechart" TargetMode="External"/><Relationship Id="rId35" Type="http://schemas.openxmlformats.org/officeDocument/2006/relationships/hyperlink" Target="http://docs.splunk.com/Documentation/Splunk/6.4.1/Search/AddSparklinestoSearchResults" TargetMode="External"/><Relationship Id="rId56" Type="http://schemas.openxmlformats.org/officeDocument/2006/relationships/hyperlink" Target="http://docs.splunk.com/Documentation/Splunk/6.4.1/SearchReference/Timechart" TargetMode="External"/><Relationship Id="rId77" Type="http://schemas.openxmlformats.org/officeDocument/2006/relationships/hyperlink" Target="http://docs.splunk.com/Documentation/Splunk/6.4.1/Search/AddSparklinestoSearchResults" TargetMode="External"/><Relationship Id="rId100" Type="http://schemas.openxmlformats.org/officeDocument/2006/relationships/hyperlink" Target="http://docs.splunk.com/Documentation/Splunk/6.4.1/SearchReference/Chart" TargetMode="External"/><Relationship Id="rId105" Type="http://schemas.openxmlformats.org/officeDocument/2006/relationships/hyperlink" Target="http://docs.splunk.com/Documentation/Splunk/6.4.1/SearchReference/Timechart" TargetMode="External"/><Relationship Id="rId8" Type="http://schemas.openxmlformats.org/officeDocument/2006/relationships/hyperlink" Target="http://docs.splunk.com/Documentation/Splunk/6.4.1/SearchReference/Chart" TargetMode="External"/><Relationship Id="rId51" Type="http://schemas.openxmlformats.org/officeDocument/2006/relationships/hyperlink" Target="http://docs.splunk.com/Documentation/Splunk/6.4.1/SearchReference/Stats" TargetMode="External"/><Relationship Id="rId72" Type="http://schemas.openxmlformats.org/officeDocument/2006/relationships/hyperlink" Target="http://docs.splunk.com/Documentation/Splunk/6.4.1/SearchReference/Timechart" TargetMode="External"/><Relationship Id="rId93" Type="http://schemas.openxmlformats.org/officeDocument/2006/relationships/hyperlink" Target="http://docs.splunk.com/Documentation/Splunk/6.4.1/Search/AddSparklinestoSearchResults" TargetMode="External"/><Relationship Id="rId98" Type="http://schemas.openxmlformats.org/officeDocument/2006/relationships/hyperlink" Target="http://docs.splunk.com/Documentation/Splunk/6.4.1/SearchReference/Stats" TargetMode="External"/><Relationship Id="rId121" Type="http://schemas.openxmlformats.org/officeDocument/2006/relationships/hyperlink" Target="http://docs.splunk.com/Documentation/Splunk/6.4.1/SearchReference/Streamstats" TargetMode="External"/><Relationship Id="rId3" Type="http://schemas.openxmlformats.org/officeDocument/2006/relationships/settings" Target="settings.xml"/><Relationship Id="rId25" Type="http://schemas.openxmlformats.org/officeDocument/2006/relationships/hyperlink" Target="http://docs.splunk.com/Documentation/Splunk/6.4.1/SearchReference/CommonStatsFunctions" TargetMode="External"/><Relationship Id="rId46" Type="http://schemas.openxmlformats.org/officeDocument/2006/relationships/hyperlink" Target="http://docs.splunk.com/Documentation/Splunk/6.4.1/SearchReference/Chart" TargetMode="External"/><Relationship Id="rId67" Type="http://schemas.openxmlformats.org/officeDocument/2006/relationships/hyperlink" Target="http://docs.splunk.com/Documentation/Splunk/6.4.1/SearchReference/Stats" TargetMode="External"/><Relationship Id="rId116" Type="http://schemas.openxmlformats.org/officeDocument/2006/relationships/hyperlink" Target="http://docs.splunk.com/Documentation/Splunk/6.4.1/SearchReference/CommonEvalFunctions" TargetMode="External"/><Relationship Id="rId20" Type="http://schemas.openxmlformats.org/officeDocument/2006/relationships/hyperlink" Target="http://docs.splunk.com/Documentation/Splunk/6.4.1/SearchReference/Sitimechart" TargetMode="External"/><Relationship Id="rId41" Type="http://schemas.openxmlformats.org/officeDocument/2006/relationships/hyperlink" Target="http://docs.splunk.com/Documentation/Splunk/6.4.1/SearchReference/Stats" TargetMode="External"/><Relationship Id="rId62" Type="http://schemas.openxmlformats.org/officeDocument/2006/relationships/hyperlink" Target="http://docs.splunk.com/Documentation/Splunk/6.4.1/SearchReference/Timechart" TargetMode="External"/><Relationship Id="rId83" Type="http://schemas.openxmlformats.org/officeDocument/2006/relationships/hyperlink" Target="http://docs.splunk.com/Documentation/Splunk/6.4.1/SearchReference/Stats" TargetMode="External"/><Relationship Id="rId88" Type="http://schemas.openxmlformats.org/officeDocument/2006/relationships/hyperlink" Target="http://docs.splunk.com/Documentation/Splunk/6.4.1/SearchReference/Timechart" TargetMode="External"/><Relationship Id="rId111" Type="http://schemas.openxmlformats.org/officeDocument/2006/relationships/hyperlink" Target="http://docs.splunk.com/Documentation/Splunk/6.4.1/SearchReference/Timechart" TargetMode="External"/><Relationship Id="rId15" Type="http://schemas.openxmlformats.org/officeDocument/2006/relationships/hyperlink" Target="http://docs.splunk.com/Documentation/Splunk/6.4.1/SearchReference/Chart" TargetMode="External"/><Relationship Id="rId36" Type="http://schemas.openxmlformats.org/officeDocument/2006/relationships/hyperlink" Target="http://docs.splunk.com/Documentation/Splunk/6.4.1/SearchReference/Chart" TargetMode="External"/><Relationship Id="rId57" Type="http://schemas.openxmlformats.org/officeDocument/2006/relationships/hyperlink" Target="http://docs.splunk.com/Documentation/Splunk/6.4.1/SearchReference/Chart" TargetMode="External"/><Relationship Id="rId106" Type="http://schemas.openxmlformats.org/officeDocument/2006/relationships/hyperlink" Target="http://docs.splunk.com/Documentation/Splunk/6.4.1/SearchReference/Chart" TargetMode="External"/><Relationship Id="rId10" Type="http://schemas.openxmlformats.org/officeDocument/2006/relationships/hyperlink" Target="http://docs.splunk.com/Documentation/Splunk/6.4.1/SearchReference/Timechart" TargetMode="External"/><Relationship Id="rId31" Type="http://schemas.openxmlformats.org/officeDocument/2006/relationships/hyperlink" Target="http://docs.splunk.com/Documentation/Splunk/6.4.1/Search/AddSparklinestoSearchResults" TargetMode="External"/><Relationship Id="rId52" Type="http://schemas.openxmlformats.org/officeDocument/2006/relationships/hyperlink" Target="http://docs.splunk.com/Documentation/Splunk/6.4.1/SearchReference/Timechart" TargetMode="External"/><Relationship Id="rId73" Type="http://schemas.openxmlformats.org/officeDocument/2006/relationships/hyperlink" Target="http://docs.splunk.com/Documentation/Splunk/6.4.1/Search/AddSparklinestoSearchResults" TargetMode="External"/><Relationship Id="rId78" Type="http://schemas.openxmlformats.org/officeDocument/2006/relationships/hyperlink" Target="http://docs.splunk.com/Documentation/Splunk/6.4.1/SearchReference/Chart" TargetMode="External"/><Relationship Id="rId94" Type="http://schemas.openxmlformats.org/officeDocument/2006/relationships/hyperlink" Target="http://docs.splunk.com/Documentation/Splunk/6.4.1/SearchReference/Chart" TargetMode="External"/><Relationship Id="rId99" Type="http://schemas.openxmlformats.org/officeDocument/2006/relationships/hyperlink" Target="http://docs.splunk.com/Documentation/Splunk/6.4.1/SearchReference/Timechart" TargetMode="External"/><Relationship Id="rId101" Type="http://schemas.openxmlformats.org/officeDocument/2006/relationships/hyperlink" Target="http://docs.splunk.com/Documentation/Splunk/6.4.1/SearchReference/Stats" TargetMode="External"/><Relationship Id="rId122" Type="http://schemas.openxmlformats.org/officeDocument/2006/relationships/hyperlink" Target="http://docs.splunk.com/Documentation/Splunk/6.4.1/SearchReference/Geostats" TargetMode="External"/><Relationship Id="rId4" Type="http://schemas.openxmlformats.org/officeDocument/2006/relationships/webSettings" Target="webSettings.xml"/><Relationship Id="rId9" Type="http://schemas.openxmlformats.org/officeDocument/2006/relationships/hyperlink" Target="http://docs.splunk.com/Documentation/Splunk/6.4.1/SearchReference/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Links>
    <vt:vector size="696" baseType="variant">
      <vt:variant>
        <vt:i4>2293884</vt:i4>
      </vt:variant>
      <vt:variant>
        <vt:i4>345</vt:i4>
      </vt:variant>
      <vt:variant>
        <vt:i4>0</vt:i4>
      </vt:variant>
      <vt:variant>
        <vt:i4>5</vt:i4>
      </vt:variant>
      <vt:variant>
        <vt:lpwstr>http://docs.splunk.com/Documentation/Splunk/6.4.1/SearchReference/Geostats</vt:lpwstr>
      </vt:variant>
      <vt:variant>
        <vt:lpwstr/>
      </vt:variant>
      <vt:variant>
        <vt:i4>5963782</vt:i4>
      </vt:variant>
      <vt:variant>
        <vt:i4>342</vt:i4>
      </vt:variant>
      <vt:variant>
        <vt:i4>0</vt:i4>
      </vt:variant>
      <vt:variant>
        <vt:i4>5</vt:i4>
      </vt:variant>
      <vt:variant>
        <vt:lpwstr>http://docs.splunk.com/Documentation/Splunk/6.4.1/SearchReference/Streamstats</vt:lpwstr>
      </vt:variant>
      <vt:variant>
        <vt:lpwstr/>
      </vt:variant>
      <vt:variant>
        <vt:i4>6160384</vt:i4>
      </vt:variant>
      <vt:variant>
        <vt:i4>339</vt:i4>
      </vt:variant>
      <vt:variant>
        <vt:i4>0</vt:i4>
      </vt:variant>
      <vt:variant>
        <vt:i4>5</vt:i4>
      </vt:variant>
      <vt:variant>
        <vt:lpwstr>http://docs.splunk.com/Documentation/Splunk/6.4.1/SearchReference/Eventstats</vt:lpwstr>
      </vt:variant>
      <vt:variant>
        <vt:lpwstr/>
      </vt:variant>
      <vt:variant>
        <vt:i4>3211375</vt:i4>
      </vt:variant>
      <vt:variant>
        <vt:i4>336</vt:i4>
      </vt:variant>
      <vt:variant>
        <vt:i4>0</vt:i4>
      </vt:variant>
      <vt:variant>
        <vt:i4>5</vt:i4>
      </vt:variant>
      <vt:variant>
        <vt:lpwstr>http://docs.splunk.com/Documentation/Splunk/6.4.1/SearchReference/Timechart</vt:lpwstr>
      </vt:variant>
      <vt:variant>
        <vt:lpwstr/>
      </vt:variant>
      <vt:variant>
        <vt:i4>3997814</vt:i4>
      </vt:variant>
      <vt:variant>
        <vt:i4>333</vt:i4>
      </vt:variant>
      <vt:variant>
        <vt:i4>0</vt:i4>
      </vt:variant>
      <vt:variant>
        <vt:i4>5</vt:i4>
      </vt:variant>
      <vt:variant>
        <vt:lpwstr>http://docs.splunk.com/Documentation/Splunk/6.4.1/SearchReference/Chart</vt:lpwstr>
      </vt:variant>
      <vt:variant>
        <vt:lpwstr/>
      </vt:variant>
      <vt:variant>
        <vt:i4>2556006</vt:i4>
      </vt:variant>
      <vt:variant>
        <vt:i4>330</vt:i4>
      </vt:variant>
      <vt:variant>
        <vt:i4>0</vt:i4>
      </vt:variant>
      <vt:variant>
        <vt:i4>5</vt:i4>
      </vt:variant>
      <vt:variant>
        <vt:lpwstr>http://docs.splunk.com/Documentation/Splunk/6.4.1/SearchReference/Stats</vt:lpwstr>
      </vt:variant>
      <vt:variant>
        <vt:lpwstr/>
      </vt:variant>
      <vt:variant>
        <vt:i4>4194306</vt:i4>
      </vt:variant>
      <vt:variant>
        <vt:i4>327</vt:i4>
      </vt:variant>
      <vt:variant>
        <vt:i4>0</vt:i4>
      </vt:variant>
      <vt:variant>
        <vt:i4>5</vt:i4>
      </vt:variant>
      <vt:variant>
        <vt:lpwstr>http://docs.splunk.com/Documentation/Splunk/6.4.1/SearchReference/CommonEvalFunctions</vt:lpwstr>
      </vt:variant>
      <vt:variant>
        <vt:lpwstr/>
      </vt:variant>
      <vt:variant>
        <vt:i4>3211375</vt:i4>
      </vt:variant>
      <vt:variant>
        <vt:i4>324</vt:i4>
      </vt:variant>
      <vt:variant>
        <vt:i4>0</vt:i4>
      </vt:variant>
      <vt:variant>
        <vt:i4>5</vt:i4>
      </vt:variant>
      <vt:variant>
        <vt:lpwstr>http://docs.splunk.com/Documentation/Splunk/6.4.1/SearchReference/Timechart</vt:lpwstr>
      </vt:variant>
      <vt:variant>
        <vt:lpwstr/>
      </vt:variant>
      <vt:variant>
        <vt:i4>3211375</vt:i4>
      </vt:variant>
      <vt:variant>
        <vt:i4>321</vt:i4>
      </vt:variant>
      <vt:variant>
        <vt:i4>0</vt:i4>
      </vt:variant>
      <vt:variant>
        <vt:i4>5</vt:i4>
      </vt:variant>
      <vt:variant>
        <vt:lpwstr>http://docs.splunk.com/Documentation/Splunk/6.4.1/SearchReference/Timechart</vt:lpwstr>
      </vt:variant>
      <vt:variant>
        <vt:lpwstr/>
      </vt:variant>
      <vt:variant>
        <vt:i4>3211375</vt:i4>
      </vt:variant>
      <vt:variant>
        <vt:i4>318</vt:i4>
      </vt:variant>
      <vt:variant>
        <vt:i4>0</vt:i4>
      </vt:variant>
      <vt:variant>
        <vt:i4>5</vt:i4>
      </vt:variant>
      <vt:variant>
        <vt:lpwstr>http://docs.splunk.com/Documentation/Splunk/6.4.1/SearchReference/Timechart</vt:lpwstr>
      </vt:variant>
      <vt:variant>
        <vt:lpwstr/>
      </vt:variant>
      <vt:variant>
        <vt:i4>3211375</vt:i4>
      </vt:variant>
      <vt:variant>
        <vt:i4>315</vt:i4>
      </vt:variant>
      <vt:variant>
        <vt:i4>0</vt:i4>
      </vt:variant>
      <vt:variant>
        <vt:i4>5</vt:i4>
      </vt:variant>
      <vt:variant>
        <vt:lpwstr>http://docs.splunk.com/Documentation/Splunk/6.4.1/SearchReference/Timechart</vt:lpwstr>
      </vt:variant>
      <vt:variant>
        <vt:lpwstr/>
      </vt:variant>
      <vt:variant>
        <vt:i4>3211375</vt:i4>
      </vt:variant>
      <vt:variant>
        <vt:i4>312</vt:i4>
      </vt:variant>
      <vt:variant>
        <vt:i4>0</vt:i4>
      </vt:variant>
      <vt:variant>
        <vt:i4>5</vt:i4>
      </vt:variant>
      <vt:variant>
        <vt:lpwstr>http://docs.splunk.com/Documentation/Splunk/6.4.1/SearchReference/Timechart</vt:lpwstr>
      </vt:variant>
      <vt:variant>
        <vt:lpwstr/>
      </vt:variant>
      <vt:variant>
        <vt:i4>2556006</vt:i4>
      </vt:variant>
      <vt:variant>
        <vt:i4>309</vt:i4>
      </vt:variant>
      <vt:variant>
        <vt:i4>0</vt:i4>
      </vt:variant>
      <vt:variant>
        <vt:i4>5</vt:i4>
      </vt:variant>
      <vt:variant>
        <vt:lpwstr>http://docs.splunk.com/Documentation/Splunk/6.4.1/SearchReference/Stats</vt:lpwstr>
      </vt:variant>
      <vt:variant>
        <vt:lpwstr/>
      </vt:variant>
      <vt:variant>
        <vt:i4>3997814</vt:i4>
      </vt:variant>
      <vt:variant>
        <vt:i4>306</vt:i4>
      </vt:variant>
      <vt:variant>
        <vt:i4>0</vt:i4>
      </vt:variant>
      <vt:variant>
        <vt:i4>5</vt:i4>
      </vt:variant>
      <vt:variant>
        <vt:lpwstr>http://docs.splunk.com/Documentation/Splunk/6.4.1/SearchReference/Chart</vt:lpwstr>
      </vt:variant>
      <vt:variant>
        <vt:lpwstr/>
      </vt:variant>
      <vt:variant>
        <vt:i4>3211375</vt:i4>
      </vt:variant>
      <vt:variant>
        <vt:i4>303</vt:i4>
      </vt:variant>
      <vt:variant>
        <vt:i4>0</vt:i4>
      </vt:variant>
      <vt:variant>
        <vt:i4>5</vt:i4>
      </vt:variant>
      <vt:variant>
        <vt:lpwstr>http://docs.splunk.com/Documentation/Splunk/6.4.1/SearchReference/Timechart</vt:lpwstr>
      </vt:variant>
      <vt:variant>
        <vt:lpwstr/>
      </vt:variant>
      <vt:variant>
        <vt:i4>2556006</vt:i4>
      </vt:variant>
      <vt:variant>
        <vt:i4>300</vt:i4>
      </vt:variant>
      <vt:variant>
        <vt:i4>0</vt:i4>
      </vt:variant>
      <vt:variant>
        <vt:i4>5</vt:i4>
      </vt:variant>
      <vt:variant>
        <vt:lpwstr>http://docs.splunk.com/Documentation/Splunk/6.4.1/SearchReference/Stats</vt:lpwstr>
      </vt:variant>
      <vt:variant>
        <vt:lpwstr/>
      </vt:variant>
      <vt:variant>
        <vt:i4>3997814</vt:i4>
      </vt:variant>
      <vt:variant>
        <vt:i4>297</vt:i4>
      </vt:variant>
      <vt:variant>
        <vt:i4>0</vt:i4>
      </vt:variant>
      <vt:variant>
        <vt:i4>5</vt:i4>
      </vt:variant>
      <vt:variant>
        <vt:lpwstr>http://docs.splunk.com/Documentation/Splunk/6.4.1/SearchReference/Chart</vt:lpwstr>
      </vt:variant>
      <vt:variant>
        <vt:lpwstr/>
      </vt:variant>
      <vt:variant>
        <vt:i4>3211375</vt:i4>
      </vt:variant>
      <vt:variant>
        <vt:i4>294</vt:i4>
      </vt:variant>
      <vt:variant>
        <vt:i4>0</vt:i4>
      </vt:variant>
      <vt:variant>
        <vt:i4>5</vt:i4>
      </vt:variant>
      <vt:variant>
        <vt:lpwstr>http://docs.splunk.com/Documentation/Splunk/6.4.1/SearchReference/Timechart</vt:lpwstr>
      </vt:variant>
      <vt:variant>
        <vt:lpwstr/>
      </vt:variant>
      <vt:variant>
        <vt:i4>2556006</vt:i4>
      </vt:variant>
      <vt:variant>
        <vt:i4>291</vt:i4>
      </vt:variant>
      <vt:variant>
        <vt:i4>0</vt:i4>
      </vt:variant>
      <vt:variant>
        <vt:i4>5</vt:i4>
      </vt:variant>
      <vt:variant>
        <vt:lpwstr>http://docs.splunk.com/Documentation/Splunk/6.4.1/SearchReference/Stats</vt:lpwstr>
      </vt:variant>
      <vt:variant>
        <vt:lpwstr/>
      </vt:variant>
      <vt:variant>
        <vt:i4>3997814</vt:i4>
      </vt:variant>
      <vt:variant>
        <vt:i4>288</vt:i4>
      </vt:variant>
      <vt:variant>
        <vt:i4>0</vt:i4>
      </vt:variant>
      <vt:variant>
        <vt:i4>5</vt:i4>
      </vt:variant>
      <vt:variant>
        <vt:lpwstr>http://docs.splunk.com/Documentation/Splunk/6.4.1/SearchReference/Chart</vt:lpwstr>
      </vt:variant>
      <vt:variant>
        <vt:lpwstr/>
      </vt:variant>
      <vt:variant>
        <vt:i4>3211375</vt:i4>
      </vt:variant>
      <vt:variant>
        <vt:i4>285</vt:i4>
      </vt:variant>
      <vt:variant>
        <vt:i4>0</vt:i4>
      </vt:variant>
      <vt:variant>
        <vt:i4>5</vt:i4>
      </vt:variant>
      <vt:variant>
        <vt:lpwstr>http://docs.splunk.com/Documentation/Splunk/6.4.1/SearchReference/Timechart</vt:lpwstr>
      </vt:variant>
      <vt:variant>
        <vt:lpwstr/>
      </vt:variant>
      <vt:variant>
        <vt:i4>2556006</vt:i4>
      </vt:variant>
      <vt:variant>
        <vt:i4>282</vt:i4>
      </vt:variant>
      <vt:variant>
        <vt:i4>0</vt:i4>
      </vt:variant>
      <vt:variant>
        <vt:i4>5</vt:i4>
      </vt:variant>
      <vt:variant>
        <vt:lpwstr>http://docs.splunk.com/Documentation/Splunk/6.4.1/SearchReference/Stats</vt:lpwstr>
      </vt:variant>
      <vt:variant>
        <vt:lpwstr/>
      </vt:variant>
      <vt:variant>
        <vt:i4>3997814</vt:i4>
      </vt:variant>
      <vt:variant>
        <vt:i4>279</vt:i4>
      </vt:variant>
      <vt:variant>
        <vt:i4>0</vt:i4>
      </vt:variant>
      <vt:variant>
        <vt:i4>5</vt:i4>
      </vt:variant>
      <vt:variant>
        <vt:lpwstr>http://docs.splunk.com/Documentation/Splunk/6.4.1/SearchReference/Chart</vt:lpwstr>
      </vt:variant>
      <vt:variant>
        <vt:lpwstr/>
      </vt:variant>
      <vt:variant>
        <vt:i4>3211375</vt:i4>
      </vt:variant>
      <vt:variant>
        <vt:i4>276</vt:i4>
      </vt:variant>
      <vt:variant>
        <vt:i4>0</vt:i4>
      </vt:variant>
      <vt:variant>
        <vt:i4>5</vt:i4>
      </vt:variant>
      <vt:variant>
        <vt:lpwstr>http://docs.splunk.com/Documentation/Splunk/6.4.1/SearchReference/Timechart</vt:lpwstr>
      </vt:variant>
      <vt:variant>
        <vt:lpwstr/>
      </vt:variant>
      <vt:variant>
        <vt:i4>2556006</vt:i4>
      </vt:variant>
      <vt:variant>
        <vt:i4>273</vt:i4>
      </vt:variant>
      <vt:variant>
        <vt:i4>0</vt:i4>
      </vt:variant>
      <vt:variant>
        <vt:i4>5</vt:i4>
      </vt:variant>
      <vt:variant>
        <vt:lpwstr>http://docs.splunk.com/Documentation/Splunk/6.4.1/SearchReference/Stats</vt:lpwstr>
      </vt:variant>
      <vt:variant>
        <vt:lpwstr/>
      </vt:variant>
      <vt:variant>
        <vt:i4>3997814</vt:i4>
      </vt:variant>
      <vt:variant>
        <vt:i4>270</vt:i4>
      </vt:variant>
      <vt:variant>
        <vt:i4>0</vt:i4>
      </vt:variant>
      <vt:variant>
        <vt:i4>5</vt:i4>
      </vt:variant>
      <vt:variant>
        <vt:lpwstr>http://docs.splunk.com/Documentation/Splunk/6.4.1/SearchReference/Chart</vt:lpwstr>
      </vt:variant>
      <vt:variant>
        <vt:lpwstr/>
      </vt:variant>
      <vt:variant>
        <vt:i4>3211375</vt:i4>
      </vt:variant>
      <vt:variant>
        <vt:i4>267</vt:i4>
      </vt:variant>
      <vt:variant>
        <vt:i4>0</vt:i4>
      </vt:variant>
      <vt:variant>
        <vt:i4>5</vt:i4>
      </vt:variant>
      <vt:variant>
        <vt:lpwstr>http://docs.splunk.com/Documentation/Splunk/6.4.1/SearchReference/Timechart</vt:lpwstr>
      </vt:variant>
      <vt:variant>
        <vt:lpwstr/>
      </vt:variant>
      <vt:variant>
        <vt:i4>2556006</vt:i4>
      </vt:variant>
      <vt:variant>
        <vt:i4>264</vt:i4>
      </vt:variant>
      <vt:variant>
        <vt:i4>0</vt:i4>
      </vt:variant>
      <vt:variant>
        <vt:i4>5</vt:i4>
      </vt:variant>
      <vt:variant>
        <vt:lpwstr>http://docs.splunk.com/Documentation/Splunk/6.4.1/SearchReference/Stats</vt:lpwstr>
      </vt:variant>
      <vt:variant>
        <vt:lpwstr/>
      </vt:variant>
      <vt:variant>
        <vt:i4>3997814</vt:i4>
      </vt:variant>
      <vt:variant>
        <vt:i4>261</vt:i4>
      </vt:variant>
      <vt:variant>
        <vt:i4>0</vt:i4>
      </vt:variant>
      <vt:variant>
        <vt:i4>5</vt:i4>
      </vt:variant>
      <vt:variant>
        <vt:lpwstr>http://docs.splunk.com/Documentation/Splunk/6.4.1/SearchReference/Chart</vt:lpwstr>
      </vt:variant>
      <vt:variant>
        <vt:lpwstr/>
      </vt:variant>
      <vt:variant>
        <vt:i4>786511</vt:i4>
      </vt:variant>
      <vt:variant>
        <vt:i4>258</vt:i4>
      </vt:variant>
      <vt:variant>
        <vt:i4>0</vt:i4>
      </vt:variant>
      <vt:variant>
        <vt:i4>5</vt:i4>
      </vt:variant>
      <vt:variant>
        <vt:lpwstr>http://docs.splunk.com/Documentation/Splunk/6.4.1/Search/AddSparklinestoSearchResults</vt:lpwstr>
      </vt:variant>
      <vt:variant>
        <vt:lpwstr/>
      </vt:variant>
      <vt:variant>
        <vt:i4>3211375</vt:i4>
      </vt:variant>
      <vt:variant>
        <vt:i4>255</vt:i4>
      </vt:variant>
      <vt:variant>
        <vt:i4>0</vt:i4>
      </vt:variant>
      <vt:variant>
        <vt:i4>5</vt:i4>
      </vt:variant>
      <vt:variant>
        <vt:lpwstr>http://docs.splunk.com/Documentation/Splunk/6.4.1/SearchReference/Timechart</vt:lpwstr>
      </vt:variant>
      <vt:variant>
        <vt:lpwstr/>
      </vt:variant>
      <vt:variant>
        <vt:i4>2556006</vt:i4>
      </vt:variant>
      <vt:variant>
        <vt:i4>252</vt:i4>
      </vt:variant>
      <vt:variant>
        <vt:i4>0</vt:i4>
      </vt:variant>
      <vt:variant>
        <vt:i4>5</vt:i4>
      </vt:variant>
      <vt:variant>
        <vt:lpwstr>http://docs.splunk.com/Documentation/Splunk/6.4.1/SearchReference/Stats</vt:lpwstr>
      </vt:variant>
      <vt:variant>
        <vt:lpwstr/>
      </vt:variant>
      <vt:variant>
        <vt:i4>3997814</vt:i4>
      </vt:variant>
      <vt:variant>
        <vt:i4>249</vt:i4>
      </vt:variant>
      <vt:variant>
        <vt:i4>0</vt:i4>
      </vt:variant>
      <vt:variant>
        <vt:i4>5</vt:i4>
      </vt:variant>
      <vt:variant>
        <vt:lpwstr>http://docs.splunk.com/Documentation/Splunk/6.4.1/SearchReference/Chart</vt:lpwstr>
      </vt:variant>
      <vt:variant>
        <vt:lpwstr/>
      </vt:variant>
      <vt:variant>
        <vt:i4>786511</vt:i4>
      </vt:variant>
      <vt:variant>
        <vt:i4>246</vt:i4>
      </vt:variant>
      <vt:variant>
        <vt:i4>0</vt:i4>
      </vt:variant>
      <vt:variant>
        <vt:i4>5</vt:i4>
      </vt:variant>
      <vt:variant>
        <vt:lpwstr>http://docs.splunk.com/Documentation/Splunk/6.4.1/Search/AddSparklinestoSearchResults</vt:lpwstr>
      </vt:variant>
      <vt:variant>
        <vt:lpwstr/>
      </vt:variant>
      <vt:variant>
        <vt:i4>3211375</vt:i4>
      </vt:variant>
      <vt:variant>
        <vt:i4>243</vt:i4>
      </vt:variant>
      <vt:variant>
        <vt:i4>0</vt:i4>
      </vt:variant>
      <vt:variant>
        <vt:i4>5</vt:i4>
      </vt:variant>
      <vt:variant>
        <vt:lpwstr>http://docs.splunk.com/Documentation/Splunk/6.4.1/SearchReference/Timechart</vt:lpwstr>
      </vt:variant>
      <vt:variant>
        <vt:lpwstr/>
      </vt:variant>
      <vt:variant>
        <vt:i4>2556006</vt:i4>
      </vt:variant>
      <vt:variant>
        <vt:i4>240</vt:i4>
      </vt:variant>
      <vt:variant>
        <vt:i4>0</vt:i4>
      </vt:variant>
      <vt:variant>
        <vt:i4>5</vt:i4>
      </vt:variant>
      <vt:variant>
        <vt:lpwstr>http://docs.splunk.com/Documentation/Splunk/6.4.1/SearchReference/Stats</vt:lpwstr>
      </vt:variant>
      <vt:variant>
        <vt:lpwstr/>
      </vt:variant>
      <vt:variant>
        <vt:i4>3997814</vt:i4>
      </vt:variant>
      <vt:variant>
        <vt:i4>237</vt:i4>
      </vt:variant>
      <vt:variant>
        <vt:i4>0</vt:i4>
      </vt:variant>
      <vt:variant>
        <vt:i4>5</vt:i4>
      </vt:variant>
      <vt:variant>
        <vt:lpwstr>http://docs.splunk.com/Documentation/Splunk/6.4.1/SearchReference/Chart</vt:lpwstr>
      </vt:variant>
      <vt:variant>
        <vt:lpwstr/>
      </vt:variant>
      <vt:variant>
        <vt:i4>786511</vt:i4>
      </vt:variant>
      <vt:variant>
        <vt:i4>234</vt:i4>
      </vt:variant>
      <vt:variant>
        <vt:i4>0</vt:i4>
      </vt:variant>
      <vt:variant>
        <vt:i4>5</vt:i4>
      </vt:variant>
      <vt:variant>
        <vt:lpwstr>http://docs.splunk.com/Documentation/Splunk/6.4.1/Search/AddSparklinestoSearchResults</vt:lpwstr>
      </vt:variant>
      <vt:variant>
        <vt:lpwstr/>
      </vt:variant>
      <vt:variant>
        <vt:i4>3211375</vt:i4>
      </vt:variant>
      <vt:variant>
        <vt:i4>231</vt:i4>
      </vt:variant>
      <vt:variant>
        <vt:i4>0</vt:i4>
      </vt:variant>
      <vt:variant>
        <vt:i4>5</vt:i4>
      </vt:variant>
      <vt:variant>
        <vt:lpwstr>http://docs.splunk.com/Documentation/Splunk/6.4.1/SearchReference/Timechart</vt:lpwstr>
      </vt:variant>
      <vt:variant>
        <vt:lpwstr/>
      </vt:variant>
      <vt:variant>
        <vt:i4>2556006</vt:i4>
      </vt:variant>
      <vt:variant>
        <vt:i4>228</vt:i4>
      </vt:variant>
      <vt:variant>
        <vt:i4>0</vt:i4>
      </vt:variant>
      <vt:variant>
        <vt:i4>5</vt:i4>
      </vt:variant>
      <vt:variant>
        <vt:lpwstr>http://docs.splunk.com/Documentation/Splunk/6.4.1/SearchReference/Stats</vt:lpwstr>
      </vt:variant>
      <vt:variant>
        <vt:lpwstr/>
      </vt:variant>
      <vt:variant>
        <vt:i4>3997814</vt:i4>
      </vt:variant>
      <vt:variant>
        <vt:i4>225</vt:i4>
      </vt:variant>
      <vt:variant>
        <vt:i4>0</vt:i4>
      </vt:variant>
      <vt:variant>
        <vt:i4>5</vt:i4>
      </vt:variant>
      <vt:variant>
        <vt:lpwstr>http://docs.splunk.com/Documentation/Splunk/6.4.1/SearchReference/Chart</vt:lpwstr>
      </vt:variant>
      <vt:variant>
        <vt:lpwstr/>
      </vt:variant>
      <vt:variant>
        <vt:i4>786511</vt:i4>
      </vt:variant>
      <vt:variant>
        <vt:i4>222</vt:i4>
      </vt:variant>
      <vt:variant>
        <vt:i4>0</vt:i4>
      </vt:variant>
      <vt:variant>
        <vt:i4>5</vt:i4>
      </vt:variant>
      <vt:variant>
        <vt:lpwstr>http://docs.splunk.com/Documentation/Splunk/6.4.1/Search/AddSparklinestoSearchResults</vt:lpwstr>
      </vt:variant>
      <vt:variant>
        <vt:lpwstr/>
      </vt:variant>
      <vt:variant>
        <vt:i4>3211375</vt:i4>
      </vt:variant>
      <vt:variant>
        <vt:i4>219</vt:i4>
      </vt:variant>
      <vt:variant>
        <vt:i4>0</vt:i4>
      </vt:variant>
      <vt:variant>
        <vt:i4>5</vt:i4>
      </vt:variant>
      <vt:variant>
        <vt:lpwstr>http://docs.splunk.com/Documentation/Splunk/6.4.1/SearchReference/Timechart</vt:lpwstr>
      </vt:variant>
      <vt:variant>
        <vt:lpwstr/>
      </vt:variant>
      <vt:variant>
        <vt:i4>2556006</vt:i4>
      </vt:variant>
      <vt:variant>
        <vt:i4>216</vt:i4>
      </vt:variant>
      <vt:variant>
        <vt:i4>0</vt:i4>
      </vt:variant>
      <vt:variant>
        <vt:i4>5</vt:i4>
      </vt:variant>
      <vt:variant>
        <vt:lpwstr>http://docs.splunk.com/Documentation/Splunk/6.4.1/SearchReference/Stats</vt:lpwstr>
      </vt:variant>
      <vt:variant>
        <vt:lpwstr/>
      </vt:variant>
      <vt:variant>
        <vt:i4>3997814</vt:i4>
      </vt:variant>
      <vt:variant>
        <vt:i4>213</vt:i4>
      </vt:variant>
      <vt:variant>
        <vt:i4>0</vt:i4>
      </vt:variant>
      <vt:variant>
        <vt:i4>5</vt:i4>
      </vt:variant>
      <vt:variant>
        <vt:lpwstr>http://docs.splunk.com/Documentation/Splunk/6.4.1/SearchReference/Chart</vt:lpwstr>
      </vt:variant>
      <vt:variant>
        <vt:lpwstr/>
      </vt:variant>
      <vt:variant>
        <vt:i4>786511</vt:i4>
      </vt:variant>
      <vt:variant>
        <vt:i4>210</vt:i4>
      </vt:variant>
      <vt:variant>
        <vt:i4>0</vt:i4>
      </vt:variant>
      <vt:variant>
        <vt:i4>5</vt:i4>
      </vt:variant>
      <vt:variant>
        <vt:lpwstr>http://docs.splunk.com/Documentation/Splunk/6.4.1/Search/AddSparklinestoSearchResults</vt:lpwstr>
      </vt:variant>
      <vt:variant>
        <vt:lpwstr/>
      </vt:variant>
      <vt:variant>
        <vt:i4>3211375</vt:i4>
      </vt:variant>
      <vt:variant>
        <vt:i4>207</vt:i4>
      </vt:variant>
      <vt:variant>
        <vt:i4>0</vt:i4>
      </vt:variant>
      <vt:variant>
        <vt:i4>5</vt:i4>
      </vt:variant>
      <vt:variant>
        <vt:lpwstr>http://docs.splunk.com/Documentation/Splunk/6.4.1/SearchReference/Timechart</vt:lpwstr>
      </vt:variant>
      <vt:variant>
        <vt:lpwstr/>
      </vt:variant>
      <vt:variant>
        <vt:i4>2556006</vt:i4>
      </vt:variant>
      <vt:variant>
        <vt:i4>204</vt:i4>
      </vt:variant>
      <vt:variant>
        <vt:i4>0</vt:i4>
      </vt:variant>
      <vt:variant>
        <vt:i4>5</vt:i4>
      </vt:variant>
      <vt:variant>
        <vt:lpwstr>http://docs.splunk.com/Documentation/Splunk/6.4.1/SearchReference/Stats</vt:lpwstr>
      </vt:variant>
      <vt:variant>
        <vt:lpwstr/>
      </vt:variant>
      <vt:variant>
        <vt:i4>3997814</vt:i4>
      </vt:variant>
      <vt:variant>
        <vt:i4>201</vt:i4>
      </vt:variant>
      <vt:variant>
        <vt:i4>0</vt:i4>
      </vt:variant>
      <vt:variant>
        <vt:i4>5</vt:i4>
      </vt:variant>
      <vt:variant>
        <vt:lpwstr>http://docs.splunk.com/Documentation/Splunk/6.4.1/SearchReference/Chart</vt:lpwstr>
      </vt:variant>
      <vt:variant>
        <vt:lpwstr/>
      </vt:variant>
      <vt:variant>
        <vt:i4>786511</vt:i4>
      </vt:variant>
      <vt:variant>
        <vt:i4>198</vt:i4>
      </vt:variant>
      <vt:variant>
        <vt:i4>0</vt:i4>
      </vt:variant>
      <vt:variant>
        <vt:i4>5</vt:i4>
      </vt:variant>
      <vt:variant>
        <vt:lpwstr>http://docs.splunk.com/Documentation/Splunk/6.4.1/Search/AddSparklinestoSearchResults</vt:lpwstr>
      </vt:variant>
      <vt:variant>
        <vt:lpwstr/>
      </vt:variant>
      <vt:variant>
        <vt:i4>3211375</vt:i4>
      </vt:variant>
      <vt:variant>
        <vt:i4>195</vt:i4>
      </vt:variant>
      <vt:variant>
        <vt:i4>0</vt:i4>
      </vt:variant>
      <vt:variant>
        <vt:i4>5</vt:i4>
      </vt:variant>
      <vt:variant>
        <vt:lpwstr>http://docs.splunk.com/Documentation/Splunk/6.4.1/SearchReference/Timechart</vt:lpwstr>
      </vt:variant>
      <vt:variant>
        <vt:lpwstr/>
      </vt:variant>
      <vt:variant>
        <vt:i4>2556006</vt:i4>
      </vt:variant>
      <vt:variant>
        <vt:i4>192</vt:i4>
      </vt:variant>
      <vt:variant>
        <vt:i4>0</vt:i4>
      </vt:variant>
      <vt:variant>
        <vt:i4>5</vt:i4>
      </vt:variant>
      <vt:variant>
        <vt:lpwstr>http://docs.splunk.com/Documentation/Splunk/6.4.1/SearchReference/Stats</vt:lpwstr>
      </vt:variant>
      <vt:variant>
        <vt:lpwstr/>
      </vt:variant>
      <vt:variant>
        <vt:i4>3997814</vt:i4>
      </vt:variant>
      <vt:variant>
        <vt:i4>189</vt:i4>
      </vt:variant>
      <vt:variant>
        <vt:i4>0</vt:i4>
      </vt:variant>
      <vt:variant>
        <vt:i4>5</vt:i4>
      </vt:variant>
      <vt:variant>
        <vt:lpwstr>http://docs.splunk.com/Documentation/Splunk/6.4.1/SearchReference/Chart</vt:lpwstr>
      </vt:variant>
      <vt:variant>
        <vt:lpwstr/>
      </vt:variant>
      <vt:variant>
        <vt:i4>786511</vt:i4>
      </vt:variant>
      <vt:variant>
        <vt:i4>186</vt:i4>
      </vt:variant>
      <vt:variant>
        <vt:i4>0</vt:i4>
      </vt:variant>
      <vt:variant>
        <vt:i4>5</vt:i4>
      </vt:variant>
      <vt:variant>
        <vt:lpwstr>http://docs.splunk.com/Documentation/Splunk/6.4.1/Search/AddSparklinestoSearchResults</vt:lpwstr>
      </vt:variant>
      <vt:variant>
        <vt:lpwstr/>
      </vt:variant>
      <vt:variant>
        <vt:i4>3211375</vt:i4>
      </vt:variant>
      <vt:variant>
        <vt:i4>183</vt:i4>
      </vt:variant>
      <vt:variant>
        <vt:i4>0</vt:i4>
      </vt:variant>
      <vt:variant>
        <vt:i4>5</vt:i4>
      </vt:variant>
      <vt:variant>
        <vt:lpwstr>http://docs.splunk.com/Documentation/Splunk/6.4.1/SearchReference/Timechart</vt:lpwstr>
      </vt:variant>
      <vt:variant>
        <vt:lpwstr/>
      </vt:variant>
      <vt:variant>
        <vt:i4>2556006</vt:i4>
      </vt:variant>
      <vt:variant>
        <vt:i4>180</vt:i4>
      </vt:variant>
      <vt:variant>
        <vt:i4>0</vt:i4>
      </vt:variant>
      <vt:variant>
        <vt:i4>5</vt:i4>
      </vt:variant>
      <vt:variant>
        <vt:lpwstr>http://docs.splunk.com/Documentation/Splunk/6.4.1/SearchReference/Stats</vt:lpwstr>
      </vt:variant>
      <vt:variant>
        <vt:lpwstr/>
      </vt:variant>
      <vt:variant>
        <vt:i4>3997814</vt:i4>
      </vt:variant>
      <vt:variant>
        <vt:i4>177</vt:i4>
      </vt:variant>
      <vt:variant>
        <vt:i4>0</vt:i4>
      </vt:variant>
      <vt:variant>
        <vt:i4>5</vt:i4>
      </vt:variant>
      <vt:variant>
        <vt:lpwstr>http://docs.splunk.com/Documentation/Splunk/6.4.1/SearchReference/Chart</vt:lpwstr>
      </vt:variant>
      <vt:variant>
        <vt:lpwstr/>
      </vt:variant>
      <vt:variant>
        <vt:i4>3211375</vt:i4>
      </vt:variant>
      <vt:variant>
        <vt:i4>174</vt:i4>
      </vt:variant>
      <vt:variant>
        <vt:i4>0</vt:i4>
      </vt:variant>
      <vt:variant>
        <vt:i4>5</vt:i4>
      </vt:variant>
      <vt:variant>
        <vt:lpwstr>http://docs.splunk.com/Documentation/Splunk/6.4.1/SearchReference/Timechart</vt:lpwstr>
      </vt:variant>
      <vt:variant>
        <vt:lpwstr/>
      </vt:variant>
      <vt:variant>
        <vt:i4>2556006</vt:i4>
      </vt:variant>
      <vt:variant>
        <vt:i4>171</vt:i4>
      </vt:variant>
      <vt:variant>
        <vt:i4>0</vt:i4>
      </vt:variant>
      <vt:variant>
        <vt:i4>5</vt:i4>
      </vt:variant>
      <vt:variant>
        <vt:lpwstr>http://docs.splunk.com/Documentation/Splunk/6.4.1/SearchReference/Stats</vt:lpwstr>
      </vt:variant>
      <vt:variant>
        <vt:lpwstr/>
      </vt:variant>
      <vt:variant>
        <vt:i4>3997814</vt:i4>
      </vt:variant>
      <vt:variant>
        <vt:i4>168</vt:i4>
      </vt:variant>
      <vt:variant>
        <vt:i4>0</vt:i4>
      </vt:variant>
      <vt:variant>
        <vt:i4>5</vt:i4>
      </vt:variant>
      <vt:variant>
        <vt:lpwstr>http://docs.splunk.com/Documentation/Splunk/6.4.1/SearchReference/Chart</vt:lpwstr>
      </vt:variant>
      <vt:variant>
        <vt:lpwstr/>
      </vt:variant>
      <vt:variant>
        <vt:i4>3211375</vt:i4>
      </vt:variant>
      <vt:variant>
        <vt:i4>165</vt:i4>
      </vt:variant>
      <vt:variant>
        <vt:i4>0</vt:i4>
      </vt:variant>
      <vt:variant>
        <vt:i4>5</vt:i4>
      </vt:variant>
      <vt:variant>
        <vt:lpwstr>http://docs.splunk.com/Documentation/Splunk/6.4.1/SearchReference/Timechart</vt:lpwstr>
      </vt:variant>
      <vt:variant>
        <vt:lpwstr/>
      </vt:variant>
      <vt:variant>
        <vt:i4>2556006</vt:i4>
      </vt:variant>
      <vt:variant>
        <vt:i4>162</vt:i4>
      </vt:variant>
      <vt:variant>
        <vt:i4>0</vt:i4>
      </vt:variant>
      <vt:variant>
        <vt:i4>5</vt:i4>
      </vt:variant>
      <vt:variant>
        <vt:lpwstr>http://docs.splunk.com/Documentation/Splunk/6.4.1/SearchReference/Stats</vt:lpwstr>
      </vt:variant>
      <vt:variant>
        <vt:lpwstr/>
      </vt:variant>
      <vt:variant>
        <vt:i4>3997814</vt:i4>
      </vt:variant>
      <vt:variant>
        <vt:i4>159</vt:i4>
      </vt:variant>
      <vt:variant>
        <vt:i4>0</vt:i4>
      </vt:variant>
      <vt:variant>
        <vt:i4>5</vt:i4>
      </vt:variant>
      <vt:variant>
        <vt:lpwstr>http://docs.splunk.com/Documentation/Splunk/6.4.1/SearchReference/Chart</vt:lpwstr>
      </vt:variant>
      <vt:variant>
        <vt:lpwstr/>
      </vt:variant>
      <vt:variant>
        <vt:i4>3211375</vt:i4>
      </vt:variant>
      <vt:variant>
        <vt:i4>156</vt:i4>
      </vt:variant>
      <vt:variant>
        <vt:i4>0</vt:i4>
      </vt:variant>
      <vt:variant>
        <vt:i4>5</vt:i4>
      </vt:variant>
      <vt:variant>
        <vt:lpwstr>http://docs.splunk.com/Documentation/Splunk/6.4.1/SearchReference/Timechart</vt:lpwstr>
      </vt:variant>
      <vt:variant>
        <vt:lpwstr/>
      </vt:variant>
      <vt:variant>
        <vt:i4>2556006</vt:i4>
      </vt:variant>
      <vt:variant>
        <vt:i4>153</vt:i4>
      </vt:variant>
      <vt:variant>
        <vt:i4>0</vt:i4>
      </vt:variant>
      <vt:variant>
        <vt:i4>5</vt:i4>
      </vt:variant>
      <vt:variant>
        <vt:lpwstr>http://docs.splunk.com/Documentation/Splunk/6.4.1/SearchReference/Stats</vt:lpwstr>
      </vt:variant>
      <vt:variant>
        <vt:lpwstr/>
      </vt:variant>
      <vt:variant>
        <vt:i4>3997814</vt:i4>
      </vt:variant>
      <vt:variant>
        <vt:i4>150</vt:i4>
      </vt:variant>
      <vt:variant>
        <vt:i4>0</vt:i4>
      </vt:variant>
      <vt:variant>
        <vt:i4>5</vt:i4>
      </vt:variant>
      <vt:variant>
        <vt:lpwstr>http://docs.splunk.com/Documentation/Splunk/6.4.1/SearchReference/Chart</vt:lpwstr>
      </vt:variant>
      <vt:variant>
        <vt:lpwstr/>
      </vt:variant>
      <vt:variant>
        <vt:i4>3211375</vt:i4>
      </vt:variant>
      <vt:variant>
        <vt:i4>147</vt:i4>
      </vt:variant>
      <vt:variant>
        <vt:i4>0</vt:i4>
      </vt:variant>
      <vt:variant>
        <vt:i4>5</vt:i4>
      </vt:variant>
      <vt:variant>
        <vt:lpwstr>http://docs.splunk.com/Documentation/Splunk/6.4.1/SearchReference/Timechart</vt:lpwstr>
      </vt:variant>
      <vt:variant>
        <vt:lpwstr/>
      </vt:variant>
      <vt:variant>
        <vt:i4>2556006</vt:i4>
      </vt:variant>
      <vt:variant>
        <vt:i4>144</vt:i4>
      </vt:variant>
      <vt:variant>
        <vt:i4>0</vt:i4>
      </vt:variant>
      <vt:variant>
        <vt:i4>5</vt:i4>
      </vt:variant>
      <vt:variant>
        <vt:lpwstr>http://docs.splunk.com/Documentation/Splunk/6.4.1/SearchReference/Stats</vt:lpwstr>
      </vt:variant>
      <vt:variant>
        <vt:lpwstr/>
      </vt:variant>
      <vt:variant>
        <vt:i4>3997814</vt:i4>
      </vt:variant>
      <vt:variant>
        <vt:i4>141</vt:i4>
      </vt:variant>
      <vt:variant>
        <vt:i4>0</vt:i4>
      </vt:variant>
      <vt:variant>
        <vt:i4>5</vt:i4>
      </vt:variant>
      <vt:variant>
        <vt:lpwstr>http://docs.splunk.com/Documentation/Splunk/6.4.1/SearchReference/Chart</vt:lpwstr>
      </vt:variant>
      <vt:variant>
        <vt:lpwstr/>
      </vt:variant>
      <vt:variant>
        <vt:i4>786511</vt:i4>
      </vt:variant>
      <vt:variant>
        <vt:i4>138</vt:i4>
      </vt:variant>
      <vt:variant>
        <vt:i4>0</vt:i4>
      </vt:variant>
      <vt:variant>
        <vt:i4>5</vt:i4>
      </vt:variant>
      <vt:variant>
        <vt:lpwstr>http://docs.splunk.com/Documentation/Splunk/6.4.1/Search/AddSparklinestoSearchResults</vt:lpwstr>
      </vt:variant>
      <vt:variant>
        <vt:lpwstr/>
      </vt:variant>
      <vt:variant>
        <vt:i4>3211375</vt:i4>
      </vt:variant>
      <vt:variant>
        <vt:i4>135</vt:i4>
      </vt:variant>
      <vt:variant>
        <vt:i4>0</vt:i4>
      </vt:variant>
      <vt:variant>
        <vt:i4>5</vt:i4>
      </vt:variant>
      <vt:variant>
        <vt:lpwstr>http://docs.splunk.com/Documentation/Splunk/6.4.1/SearchReference/Timechart</vt:lpwstr>
      </vt:variant>
      <vt:variant>
        <vt:lpwstr/>
      </vt:variant>
      <vt:variant>
        <vt:i4>2556006</vt:i4>
      </vt:variant>
      <vt:variant>
        <vt:i4>132</vt:i4>
      </vt:variant>
      <vt:variant>
        <vt:i4>0</vt:i4>
      </vt:variant>
      <vt:variant>
        <vt:i4>5</vt:i4>
      </vt:variant>
      <vt:variant>
        <vt:lpwstr>http://docs.splunk.com/Documentation/Splunk/6.4.1/SearchReference/Stats</vt:lpwstr>
      </vt:variant>
      <vt:variant>
        <vt:lpwstr/>
      </vt:variant>
      <vt:variant>
        <vt:i4>3997814</vt:i4>
      </vt:variant>
      <vt:variant>
        <vt:i4>129</vt:i4>
      </vt:variant>
      <vt:variant>
        <vt:i4>0</vt:i4>
      </vt:variant>
      <vt:variant>
        <vt:i4>5</vt:i4>
      </vt:variant>
      <vt:variant>
        <vt:lpwstr>http://docs.splunk.com/Documentation/Splunk/6.4.1/SearchReference/Chart</vt:lpwstr>
      </vt:variant>
      <vt:variant>
        <vt:lpwstr/>
      </vt:variant>
      <vt:variant>
        <vt:i4>786511</vt:i4>
      </vt:variant>
      <vt:variant>
        <vt:i4>126</vt:i4>
      </vt:variant>
      <vt:variant>
        <vt:i4>0</vt:i4>
      </vt:variant>
      <vt:variant>
        <vt:i4>5</vt:i4>
      </vt:variant>
      <vt:variant>
        <vt:lpwstr>http://docs.splunk.com/Documentation/Splunk/6.4.1/Search/AddSparklinestoSearchResults</vt:lpwstr>
      </vt:variant>
      <vt:variant>
        <vt:lpwstr/>
      </vt:variant>
      <vt:variant>
        <vt:i4>3211375</vt:i4>
      </vt:variant>
      <vt:variant>
        <vt:i4>123</vt:i4>
      </vt:variant>
      <vt:variant>
        <vt:i4>0</vt:i4>
      </vt:variant>
      <vt:variant>
        <vt:i4>5</vt:i4>
      </vt:variant>
      <vt:variant>
        <vt:lpwstr>http://docs.splunk.com/Documentation/Splunk/6.4.1/SearchReference/Timechart</vt:lpwstr>
      </vt:variant>
      <vt:variant>
        <vt:lpwstr/>
      </vt:variant>
      <vt:variant>
        <vt:i4>2556006</vt:i4>
      </vt:variant>
      <vt:variant>
        <vt:i4>120</vt:i4>
      </vt:variant>
      <vt:variant>
        <vt:i4>0</vt:i4>
      </vt:variant>
      <vt:variant>
        <vt:i4>5</vt:i4>
      </vt:variant>
      <vt:variant>
        <vt:lpwstr>http://docs.splunk.com/Documentation/Splunk/6.4.1/SearchReference/Stats</vt:lpwstr>
      </vt:variant>
      <vt:variant>
        <vt:lpwstr/>
      </vt:variant>
      <vt:variant>
        <vt:i4>3997814</vt:i4>
      </vt:variant>
      <vt:variant>
        <vt:i4>117</vt:i4>
      </vt:variant>
      <vt:variant>
        <vt:i4>0</vt:i4>
      </vt:variant>
      <vt:variant>
        <vt:i4>5</vt:i4>
      </vt:variant>
      <vt:variant>
        <vt:lpwstr>http://docs.splunk.com/Documentation/Splunk/6.4.1/SearchReference/Chart</vt:lpwstr>
      </vt:variant>
      <vt:variant>
        <vt:lpwstr/>
      </vt:variant>
      <vt:variant>
        <vt:i4>3211375</vt:i4>
      </vt:variant>
      <vt:variant>
        <vt:i4>114</vt:i4>
      </vt:variant>
      <vt:variant>
        <vt:i4>0</vt:i4>
      </vt:variant>
      <vt:variant>
        <vt:i4>5</vt:i4>
      </vt:variant>
      <vt:variant>
        <vt:lpwstr>http://docs.splunk.com/Documentation/Splunk/6.4.1/SearchReference/Timechart</vt:lpwstr>
      </vt:variant>
      <vt:variant>
        <vt:lpwstr/>
      </vt:variant>
      <vt:variant>
        <vt:i4>2556006</vt:i4>
      </vt:variant>
      <vt:variant>
        <vt:i4>111</vt:i4>
      </vt:variant>
      <vt:variant>
        <vt:i4>0</vt:i4>
      </vt:variant>
      <vt:variant>
        <vt:i4>5</vt:i4>
      </vt:variant>
      <vt:variant>
        <vt:lpwstr>http://docs.splunk.com/Documentation/Splunk/6.4.1/SearchReference/Stats</vt:lpwstr>
      </vt:variant>
      <vt:variant>
        <vt:lpwstr/>
      </vt:variant>
      <vt:variant>
        <vt:i4>3997814</vt:i4>
      </vt:variant>
      <vt:variant>
        <vt:i4>108</vt:i4>
      </vt:variant>
      <vt:variant>
        <vt:i4>0</vt:i4>
      </vt:variant>
      <vt:variant>
        <vt:i4>5</vt:i4>
      </vt:variant>
      <vt:variant>
        <vt:lpwstr>http://docs.splunk.com/Documentation/Splunk/6.4.1/SearchReference/Chart</vt:lpwstr>
      </vt:variant>
      <vt:variant>
        <vt:lpwstr/>
      </vt:variant>
      <vt:variant>
        <vt:i4>3211375</vt:i4>
      </vt:variant>
      <vt:variant>
        <vt:i4>105</vt:i4>
      </vt:variant>
      <vt:variant>
        <vt:i4>0</vt:i4>
      </vt:variant>
      <vt:variant>
        <vt:i4>5</vt:i4>
      </vt:variant>
      <vt:variant>
        <vt:lpwstr>http://docs.splunk.com/Documentation/Splunk/6.4.1/SearchReference/Timechart</vt:lpwstr>
      </vt:variant>
      <vt:variant>
        <vt:lpwstr/>
      </vt:variant>
      <vt:variant>
        <vt:i4>2556006</vt:i4>
      </vt:variant>
      <vt:variant>
        <vt:i4>102</vt:i4>
      </vt:variant>
      <vt:variant>
        <vt:i4>0</vt:i4>
      </vt:variant>
      <vt:variant>
        <vt:i4>5</vt:i4>
      </vt:variant>
      <vt:variant>
        <vt:lpwstr>http://docs.splunk.com/Documentation/Splunk/6.4.1/SearchReference/Stats</vt:lpwstr>
      </vt:variant>
      <vt:variant>
        <vt:lpwstr/>
      </vt:variant>
      <vt:variant>
        <vt:i4>3997814</vt:i4>
      </vt:variant>
      <vt:variant>
        <vt:i4>99</vt:i4>
      </vt:variant>
      <vt:variant>
        <vt:i4>0</vt:i4>
      </vt:variant>
      <vt:variant>
        <vt:i4>5</vt:i4>
      </vt:variant>
      <vt:variant>
        <vt:lpwstr>http://docs.splunk.com/Documentation/Splunk/6.4.1/SearchReference/Chart</vt:lpwstr>
      </vt:variant>
      <vt:variant>
        <vt:lpwstr/>
      </vt:variant>
      <vt:variant>
        <vt:i4>786511</vt:i4>
      </vt:variant>
      <vt:variant>
        <vt:i4>96</vt:i4>
      </vt:variant>
      <vt:variant>
        <vt:i4>0</vt:i4>
      </vt:variant>
      <vt:variant>
        <vt:i4>5</vt:i4>
      </vt:variant>
      <vt:variant>
        <vt:lpwstr>http://docs.splunk.com/Documentation/Splunk/6.4.1/Search/AddSparklinestoSearchResults</vt:lpwstr>
      </vt:variant>
      <vt:variant>
        <vt:lpwstr/>
      </vt:variant>
      <vt:variant>
        <vt:i4>3211375</vt:i4>
      </vt:variant>
      <vt:variant>
        <vt:i4>93</vt:i4>
      </vt:variant>
      <vt:variant>
        <vt:i4>0</vt:i4>
      </vt:variant>
      <vt:variant>
        <vt:i4>5</vt:i4>
      </vt:variant>
      <vt:variant>
        <vt:lpwstr>http://docs.splunk.com/Documentation/Splunk/6.4.1/SearchReference/Timechart</vt:lpwstr>
      </vt:variant>
      <vt:variant>
        <vt:lpwstr/>
      </vt:variant>
      <vt:variant>
        <vt:i4>2556006</vt:i4>
      </vt:variant>
      <vt:variant>
        <vt:i4>90</vt:i4>
      </vt:variant>
      <vt:variant>
        <vt:i4>0</vt:i4>
      </vt:variant>
      <vt:variant>
        <vt:i4>5</vt:i4>
      </vt:variant>
      <vt:variant>
        <vt:lpwstr>http://docs.splunk.com/Documentation/Splunk/6.4.1/SearchReference/Stats</vt:lpwstr>
      </vt:variant>
      <vt:variant>
        <vt:lpwstr/>
      </vt:variant>
      <vt:variant>
        <vt:i4>3997814</vt:i4>
      </vt:variant>
      <vt:variant>
        <vt:i4>87</vt:i4>
      </vt:variant>
      <vt:variant>
        <vt:i4>0</vt:i4>
      </vt:variant>
      <vt:variant>
        <vt:i4>5</vt:i4>
      </vt:variant>
      <vt:variant>
        <vt:lpwstr>http://docs.splunk.com/Documentation/Splunk/6.4.1/SearchReference/Chart</vt:lpwstr>
      </vt:variant>
      <vt:variant>
        <vt:lpwstr/>
      </vt:variant>
      <vt:variant>
        <vt:i4>786511</vt:i4>
      </vt:variant>
      <vt:variant>
        <vt:i4>84</vt:i4>
      </vt:variant>
      <vt:variant>
        <vt:i4>0</vt:i4>
      </vt:variant>
      <vt:variant>
        <vt:i4>5</vt:i4>
      </vt:variant>
      <vt:variant>
        <vt:lpwstr>http://docs.splunk.com/Documentation/Splunk/6.4.1/Search/AddSparklinestoSearchResults</vt:lpwstr>
      </vt:variant>
      <vt:variant>
        <vt:lpwstr/>
      </vt:variant>
      <vt:variant>
        <vt:i4>3211375</vt:i4>
      </vt:variant>
      <vt:variant>
        <vt:i4>81</vt:i4>
      </vt:variant>
      <vt:variant>
        <vt:i4>0</vt:i4>
      </vt:variant>
      <vt:variant>
        <vt:i4>5</vt:i4>
      </vt:variant>
      <vt:variant>
        <vt:lpwstr>http://docs.splunk.com/Documentation/Splunk/6.4.1/SearchReference/Timechart</vt:lpwstr>
      </vt:variant>
      <vt:variant>
        <vt:lpwstr/>
      </vt:variant>
      <vt:variant>
        <vt:i4>2556006</vt:i4>
      </vt:variant>
      <vt:variant>
        <vt:i4>78</vt:i4>
      </vt:variant>
      <vt:variant>
        <vt:i4>0</vt:i4>
      </vt:variant>
      <vt:variant>
        <vt:i4>5</vt:i4>
      </vt:variant>
      <vt:variant>
        <vt:lpwstr>http://docs.splunk.com/Documentation/Splunk/6.4.1/SearchReference/Stats</vt:lpwstr>
      </vt:variant>
      <vt:variant>
        <vt:lpwstr/>
      </vt:variant>
      <vt:variant>
        <vt:i4>3997814</vt:i4>
      </vt:variant>
      <vt:variant>
        <vt:i4>75</vt:i4>
      </vt:variant>
      <vt:variant>
        <vt:i4>0</vt:i4>
      </vt:variant>
      <vt:variant>
        <vt:i4>5</vt:i4>
      </vt:variant>
      <vt:variant>
        <vt:lpwstr>http://docs.splunk.com/Documentation/Splunk/6.4.1/SearchReference/Chart</vt:lpwstr>
      </vt:variant>
      <vt:variant>
        <vt:lpwstr/>
      </vt:variant>
      <vt:variant>
        <vt:i4>786511</vt:i4>
      </vt:variant>
      <vt:variant>
        <vt:i4>72</vt:i4>
      </vt:variant>
      <vt:variant>
        <vt:i4>0</vt:i4>
      </vt:variant>
      <vt:variant>
        <vt:i4>5</vt:i4>
      </vt:variant>
      <vt:variant>
        <vt:lpwstr>http://docs.splunk.com/Documentation/Splunk/6.4.1/Search/AddSparklinestoSearchResults</vt:lpwstr>
      </vt:variant>
      <vt:variant>
        <vt:lpwstr/>
      </vt:variant>
      <vt:variant>
        <vt:i4>3211375</vt:i4>
      </vt:variant>
      <vt:variant>
        <vt:i4>69</vt:i4>
      </vt:variant>
      <vt:variant>
        <vt:i4>0</vt:i4>
      </vt:variant>
      <vt:variant>
        <vt:i4>5</vt:i4>
      </vt:variant>
      <vt:variant>
        <vt:lpwstr>http://docs.splunk.com/Documentation/Splunk/6.4.1/SearchReference/Timechart</vt:lpwstr>
      </vt:variant>
      <vt:variant>
        <vt:lpwstr/>
      </vt:variant>
      <vt:variant>
        <vt:i4>2556006</vt:i4>
      </vt:variant>
      <vt:variant>
        <vt:i4>66</vt:i4>
      </vt:variant>
      <vt:variant>
        <vt:i4>0</vt:i4>
      </vt:variant>
      <vt:variant>
        <vt:i4>5</vt:i4>
      </vt:variant>
      <vt:variant>
        <vt:lpwstr>http://docs.splunk.com/Documentation/Splunk/6.4.1/SearchReference/Stats</vt:lpwstr>
      </vt:variant>
      <vt:variant>
        <vt:lpwstr/>
      </vt:variant>
      <vt:variant>
        <vt:i4>3997814</vt:i4>
      </vt:variant>
      <vt:variant>
        <vt:i4>63</vt:i4>
      </vt:variant>
      <vt:variant>
        <vt:i4>0</vt:i4>
      </vt:variant>
      <vt:variant>
        <vt:i4>5</vt:i4>
      </vt:variant>
      <vt:variant>
        <vt:lpwstr>http://docs.splunk.com/Documentation/Splunk/6.4.1/SearchReference/Chart</vt:lpwstr>
      </vt:variant>
      <vt:variant>
        <vt:lpwstr/>
      </vt:variant>
      <vt:variant>
        <vt:i4>4653106</vt:i4>
      </vt:variant>
      <vt:variant>
        <vt:i4>60</vt:i4>
      </vt:variant>
      <vt:variant>
        <vt:i4>0</vt:i4>
      </vt:variant>
      <vt:variant>
        <vt:i4>5</vt:i4>
      </vt:variant>
      <vt:variant>
        <vt:lpwstr>http://docs.splunk.com/Documentation/Splunk/6.4.1/SearchReference/CommonStatsFunctions</vt:lpwstr>
      </vt:variant>
      <vt:variant>
        <vt:lpwstr>Time_functions</vt:lpwstr>
      </vt:variant>
      <vt:variant>
        <vt:i4>3473495</vt:i4>
      </vt:variant>
      <vt:variant>
        <vt:i4>57</vt:i4>
      </vt:variant>
      <vt:variant>
        <vt:i4>0</vt:i4>
      </vt:variant>
      <vt:variant>
        <vt:i4>5</vt:i4>
      </vt:variant>
      <vt:variant>
        <vt:lpwstr>http://docs.splunk.com/Documentation/Splunk/6.4.1/SearchReference/CommonStatsFunctions</vt:lpwstr>
      </vt:variant>
      <vt:variant>
        <vt:lpwstr>Multivalue_functions</vt:lpwstr>
      </vt:variant>
      <vt:variant>
        <vt:i4>3473531</vt:i4>
      </vt:variant>
      <vt:variant>
        <vt:i4>54</vt:i4>
      </vt:variant>
      <vt:variant>
        <vt:i4>0</vt:i4>
      </vt:variant>
      <vt:variant>
        <vt:i4>5</vt:i4>
      </vt:variant>
      <vt:variant>
        <vt:lpwstr>http://docs.splunk.com/Documentation/Splunk/6.4.1/SearchReference/CommonStatsFunctions</vt:lpwstr>
      </vt:variant>
      <vt:variant>
        <vt:lpwstr>Event_order_functions</vt:lpwstr>
      </vt:variant>
      <vt:variant>
        <vt:i4>6488081</vt:i4>
      </vt:variant>
      <vt:variant>
        <vt:i4>51</vt:i4>
      </vt:variant>
      <vt:variant>
        <vt:i4>0</vt:i4>
      </vt:variant>
      <vt:variant>
        <vt:i4>5</vt:i4>
      </vt:variant>
      <vt:variant>
        <vt:lpwstr>http://docs.splunk.com/Documentation/Splunk/6.4.1/SearchReference/CommonStatsFunctions</vt:lpwstr>
      </vt:variant>
      <vt:variant>
        <vt:lpwstr>Aggregate_functions</vt:lpwstr>
      </vt:variant>
      <vt:variant>
        <vt:i4>786511</vt:i4>
      </vt:variant>
      <vt:variant>
        <vt:i4>48</vt:i4>
      </vt:variant>
      <vt:variant>
        <vt:i4>0</vt:i4>
      </vt:variant>
      <vt:variant>
        <vt:i4>5</vt:i4>
      </vt:variant>
      <vt:variant>
        <vt:lpwstr>http://docs.splunk.com/Documentation/Splunk/6.4.1/Search/AddSparklinestoSearchResults</vt:lpwstr>
      </vt:variant>
      <vt:variant>
        <vt:lpwstr/>
      </vt:variant>
      <vt:variant>
        <vt:i4>2556006</vt:i4>
      </vt:variant>
      <vt:variant>
        <vt:i4>45</vt:i4>
      </vt:variant>
      <vt:variant>
        <vt:i4>0</vt:i4>
      </vt:variant>
      <vt:variant>
        <vt:i4>5</vt:i4>
      </vt:variant>
      <vt:variant>
        <vt:lpwstr>http://docs.splunk.com/Documentation/Splunk/6.4.1/SearchReference/Stats</vt:lpwstr>
      </vt:variant>
      <vt:variant>
        <vt:lpwstr/>
      </vt:variant>
      <vt:variant>
        <vt:i4>3997814</vt:i4>
      </vt:variant>
      <vt:variant>
        <vt:i4>42</vt:i4>
      </vt:variant>
      <vt:variant>
        <vt:i4>0</vt:i4>
      </vt:variant>
      <vt:variant>
        <vt:i4>5</vt:i4>
      </vt:variant>
      <vt:variant>
        <vt:lpwstr>http://docs.splunk.com/Documentation/Splunk/6.4.1/SearchReference/Chart</vt:lpwstr>
      </vt:variant>
      <vt:variant>
        <vt:lpwstr/>
      </vt:variant>
      <vt:variant>
        <vt:i4>5767196</vt:i4>
      </vt:variant>
      <vt:variant>
        <vt:i4>39</vt:i4>
      </vt:variant>
      <vt:variant>
        <vt:i4>0</vt:i4>
      </vt:variant>
      <vt:variant>
        <vt:i4>5</vt:i4>
      </vt:variant>
      <vt:variant>
        <vt:lpwstr>http://docs.splunk.com/Documentation/Splunk/6.4.1/SearchReference/Sitimechart</vt:lpwstr>
      </vt:variant>
      <vt:variant>
        <vt:lpwstr/>
      </vt:variant>
      <vt:variant>
        <vt:i4>5111829</vt:i4>
      </vt:variant>
      <vt:variant>
        <vt:i4>36</vt:i4>
      </vt:variant>
      <vt:variant>
        <vt:i4>0</vt:i4>
      </vt:variant>
      <vt:variant>
        <vt:i4>5</vt:i4>
      </vt:variant>
      <vt:variant>
        <vt:lpwstr>http://docs.splunk.com/Documentation/Splunk/6.4.1/SearchReference/Sistats</vt:lpwstr>
      </vt:variant>
      <vt:variant>
        <vt:lpwstr/>
      </vt:variant>
      <vt:variant>
        <vt:i4>5505029</vt:i4>
      </vt:variant>
      <vt:variant>
        <vt:i4>33</vt:i4>
      </vt:variant>
      <vt:variant>
        <vt:i4>0</vt:i4>
      </vt:variant>
      <vt:variant>
        <vt:i4>5</vt:i4>
      </vt:variant>
      <vt:variant>
        <vt:lpwstr>http://docs.splunk.com/Documentation/Splunk/6.4.1/SearchReference/Sichart</vt:lpwstr>
      </vt:variant>
      <vt:variant>
        <vt:lpwstr/>
      </vt:variant>
      <vt:variant>
        <vt:i4>3211375</vt:i4>
      </vt:variant>
      <vt:variant>
        <vt:i4>30</vt:i4>
      </vt:variant>
      <vt:variant>
        <vt:i4>0</vt:i4>
      </vt:variant>
      <vt:variant>
        <vt:i4>5</vt:i4>
      </vt:variant>
      <vt:variant>
        <vt:lpwstr>http://docs.splunk.com/Documentation/Splunk/6.4.1/SearchReference/Timechart</vt:lpwstr>
      </vt:variant>
      <vt:variant>
        <vt:lpwstr/>
      </vt:variant>
      <vt:variant>
        <vt:i4>2556006</vt:i4>
      </vt:variant>
      <vt:variant>
        <vt:i4>27</vt:i4>
      </vt:variant>
      <vt:variant>
        <vt:i4>0</vt:i4>
      </vt:variant>
      <vt:variant>
        <vt:i4>5</vt:i4>
      </vt:variant>
      <vt:variant>
        <vt:lpwstr>http://docs.splunk.com/Documentation/Splunk/6.4.1/SearchReference/Stats</vt:lpwstr>
      </vt:variant>
      <vt:variant>
        <vt:lpwstr/>
      </vt:variant>
      <vt:variant>
        <vt:i4>3997814</vt:i4>
      </vt:variant>
      <vt:variant>
        <vt:i4>24</vt:i4>
      </vt:variant>
      <vt:variant>
        <vt:i4>0</vt:i4>
      </vt:variant>
      <vt:variant>
        <vt:i4>5</vt:i4>
      </vt:variant>
      <vt:variant>
        <vt:lpwstr>http://docs.splunk.com/Documentation/Splunk/6.4.1/SearchReference/Chart</vt:lpwstr>
      </vt:variant>
      <vt:variant>
        <vt:lpwstr/>
      </vt:variant>
      <vt:variant>
        <vt:i4>2293884</vt:i4>
      </vt:variant>
      <vt:variant>
        <vt:i4>21</vt:i4>
      </vt:variant>
      <vt:variant>
        <vt:i4>0</vt:i4>
      </vt:variant>
      <vt:variant>
        <vt:i4>5</vt:i4>
      </vt:variant>
      <vt:variant>
        <vt:lpwstr>http://docs.splunk.com/Documentation/Splunk/6.4.1/SearchReference/Geostats</vt:lpwstr>
      </vt:variant>
      <vt:variant>
        <vt:lpwstr/>
      </vt:variant>
      <vt:variant>
        <vt:i4>5963782</vt:i4>
      </vt:variant>
      <vt:variant>
        <vt:i4>18</vt:i4>
      </vt:variant>
      <vt:variant>
        <vt:i4>0</vt:i4>
      </vt:variant>
      <vt:variant>
        <vt:i4>5</vt:i4>
      </vt:variant>
      <vt:variant>
        <vt:lpwstr>http://docs.splunk.com/Documentation/Splunk/6.4.1/SearchReference/Streamstats</vt:lpwstr>
      </vt:variant>
      <vt:variant>
        <vt:lpwstr/>
      </vt:variant>
      <vt:variant>
        <vt:i4>6160384</vt:i4>
      </vt:variant>
      <vt:variant>
        <vt:i4>15</vt:i4>
      </vt:variant>
      <vt:variant>
        <vt:i4>0</vt:i4>
      </vt:variant>
      <vt:variant>
        <vt:i4>5</vt:i4>
      </vt:variant>
      <vt:variant>
        <vt:lpwstr>http://docs.splunk.com/Documentation/Splunk/6.4.1/SearchReference/Eventstats</vt:lpwstr>
      </vt:variant>
      <vt:variant>
        <vt:lpwstr/>
      </vt:variant>
      <vt:variant>
        <vt:i4>2556006</vt:i4>
      </vt:variant>
      <vt:variant>
        <vt:i4>12</vt:i4>
      </vt:variant>
      <vt:variant>
        <vt:i4>0</vt:i4>
      </vt:variant>
      <vt:variant>
        <vt:i4>5</vt:i4>
      </vt:variant>
      <vt:variant>
        <vt:lpwstr>http://docs.splunk.com/Documentation/Splunk/6.4.1/SearchReference/Stats</vt:lpwstr>
      </vt:variant>
      <vt:variant>
        <vt:lpwstr/>
      </vt:variant>
      <vt:variant>
        <vt:i4>3211375</vt:i4>
      </vt:variant>
      <vt:variant>
        <vt:i4>9</vt:i4>
      </vt:variant>
      <vt:variant>
        <vt:i4>0</vt:i4>
      </vt:variant>
      <vt:variant>
        <vt:i4>5</vt:i4>
      </vt:variant>
      <vt:variant>
        <vt:lpwstr>http://docs.splunk.com/Documentation/Splunk/6.4.1/SearchReference/Timechart</vt:lpwstr>
      </vt:variant>
      <vt:variant>
        <vt:lpwstr/>
      </vt:variant>
      <vt:variant>
        <vt:i4>2556006</vt:i4>
      </vt:variant>
      <vt:variant>
        <vt:i4>6</vt:i4>
      </vt:variant>
      <vt:variant>
        <vt:i4>0</vt:i4>
      </vt:variant>
      <vt:variant>
        <vt:i4>5</vt:i4>
      </vt:variant>
      <vt:variant>
        <vt:lpwstr>http://docs.splunk.com/Documentation/Splunk/6.4.1/SearchReference/Stats</vt:lpwstr>
      </vt:variant>
      <vt:variant>
        <vt:lpwstr/>
      </vt:variant>
      <vt:variant>
        <vt:i4>3997814</vt:i4>
      </vt:variant>
      <vt:variant>
        <vt:i4>3</vt:i4>
      </vt:variant>
      <vt:variant>
        <vt:i4>0</vt:i4>
      </vt:variant>
      <vt:variant>
        <vt:i4>5</vt:i4>
      </vt:variant>
      <vt:variant>
        <vt:lpwstr>http://docs.splunk.com/Documentation/Splunk/6.4.1/SearchReference/Chart</vt:lpwstr>
      </vt:variant>
      <vt:variant>
        <vt:lpwstr/>
      </vt:variant>
      <vt:variant>
        <vt:i4>2818149</vt:i4>
      </vt:variant>
      <vt:variant>
        <vt:i4>0</vt:i4>
      </vt:variant>
      <vt:variant>
        <vt:i4>0</vt:i4>
      </vt:variant>
      <vt:variant>
        <vt:i4>5</vt:i4>
      </vt:variant>
      <vt:variant>
        <vt:lpwstr>http://docs.splunk.com/Documentation/Splunk/6.4.1/SearchReference/CommonStatsFunctions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dcterms:created xsi:type="dcterms:W3CDTF">2024-05-22T04:39:00Z</dcterms:created>
  <dcterms:modified xsi:type="dcterms:W3CDTF">2024-05-22T04:39:00Z</dcterms:modified>
</cp:coreProperties>
</file>