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D99" w:rsidRPr="00CF5D99" w:rsidRDefault="00CF5D99" w:rsidP="00CF5D99">
      <w:pPr>
        <w:spacing w:after="0" w:line="240"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.NET Framework 4</w:t>
      </w:r>
    </w:p>
    <w:p w:rsidR="00CF5D99" w:rsidRPr="00CF5D99" w:rsidRDefault="00CF5D99" w:rsidP="00CF5D99">
      <w:pPr>
        <w:spacing w:after="150" w:line="240" w:lineRule="auto"/>
        <w:textAlignment w:val="top"/>
        <w:rPr>
          <w:rFonts w:ascii="Arial" w:eastAsia="Times New Roman" w:hAnsi="Arial" w:cs="Arial"/>
          <w:b/>
          <w:bCs/>
          <w:color w:val="000000"/>
          <w:sz w:val="30"/>
          <w:szCs w:val="30"/>
        </w:rPr>
      </w:pPr>
      <w:r w:rsidRPr="00CF5D99">
        <w:rPr>
          <w:rFonts w:ascii="Arial" w:eastAsia="Times New Roman" w:hAnsi="Arial" w:cs="Arial"/>
          <w:b/>
          <w:bCs/>
          <w:color w:val="000000"/>
          <w:sz w:val="30"/>
          <w:szCs w:val="30"/>
        </w:rPr>
        <w:t>Consuming a DataSet from an XML Web Service (ADO.NET)</w:t>
      </w:r>
    </w:p>
    <w:p w:rsidR="00CF5D99" w:rsidRPr="00CF5D99" w:rsidRDefault="00CF5D99" w:rsidP="00CF5D99">
      <w:pPr>
        <w:spacing w:after="150" w:line="240"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The </w:t>
      </w:r>
      <w:hyperlink r:id="rId7" w:history="1">
        <w:r w:rsidRPr="00CF5D99">
          <w:rPr>
            <w:rFonts w:ascii="Verdana" w:eastAsia="Times New Roman" w:hAnsi="Verdana"/>
            <w:color w:val="0033CC"/>
            <w:sz w:val="16"/>
          </w:rPr>
          <w:t>DataSet</w:t>
        </w:r>
      </w:hyperlink>
      <w:r w:rsidRPr="00CF5D99">
        <w:rPr>
          <w:rFonts w:ascii="Verdana" w:eastAsia="Times New Roman" w:hAnsi="Verdana"/>
          <w:color w:val="000000"/>
          <w:sz w:val="16"/>
          <w:szCs w:val="16"/>
        </w:rPr>
        <w:t xml:space="preserve"> was architected with a disconnected design, in part to facilitate the convenient transport of data over the Internet. The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is "serializable" in that it can be specified as an input to or output from XML Web services without any additional coding required to stream the contents of the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from an XML Web service to a client and back. The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is implicitly converted to an XML stream using the DiffGram format, sent over the network, and then reconstructed from the XML stream as a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on the receiving end. This gives you a very simple and flexible method for transmitting and returning relational data using XML Web services. For more information about the DiffGram format, see </w:t>
      </w:r>
      <w:hyperlink r:id="rId8" w:history="1">
        <w:r w:rsidRPr="00CF5D99">
          <w:rPr>
            <w:rFonts w:ascii="Verdana" w:eastAsia="Times New Roman" w:hAnsi="Verdana"/>
            <w:color w:val="0033CC"/>
            <w:sz w:val="16"/>
          </w:rPr>
          <w:t>DiffGrams (ADO.NET)</w:t>
        </w:r>
      </w:hyperlink>
      <w:r w:rsidRPr="00CF5D99">
        <w:rPr>
          <w:rFonts w:ascii="Verdana" w:eastAsia="Times New Roman" w:hAnsi="Verdana"/>
          <w:color w:val="000000"/>
          <w:sz w:val="16"/>
          <w:szCs w:val="16"/>
        </w:rPr>
        <w:t>.</w:t>
      </w:r>
    </w:p>
    <w:p w:rsidR="00CF5D99" w:rsidRPr="00CF5D99" w:rsidRDefault="00CF5D99" w:rsidP="00CF5D99">
      <w:pPr>
        <w:spacing w:after="150" w:line="240"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The following example shows how to create an XML Web service and client that use the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to transport relational data (including modified data) and resolve any updates back to the original data source.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F5D99" w:rsidRPr="00CF5D99" w:rsidTr="00CF5D9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F5D99" w:rsidRPr="00CF5D99" w:rsidRDefault="002B3620" w:rsidP="00CF5D99">
            <w:pPr>
              <w:spacing w:before="75" w:after="75" w:line="240" w:lineRule="auto"/>
              <w:rPr>
                <w:rFonts w:ascii="Verdana" w:eastAsia="Times New Roman" w:hAnsi="Verdana"/>
                <w:b/>
                <w:bCs/>
                <w:color w:val="000066"/>
                <w:sz w:val="16"/>
                <w:szCs w:val="16"/>
              </w:rPr>
            </w:pPr>
            <w:r w:rsidRPr="00CF5D99">
              <w:rPr>
                <w:rFonts w:ascii="Verdana" w:eastAsia="Times New Roman" w:hAnsi="Verdana"/>
                <w:b/>
                <w:noProof/>
                <w:color w:val="000066"/>
                <w:sz w:val="16"/>
                <w:szCs w:val="16"/>
              </w:rPr>
              <w:drawing>
                <wp:inline distT="0" distB="0" distL="0" distR="0">
                  <wp:extent cx="93345" cy="93345"/>
                  <wp:effectExtent l="0" t="0" r="0" b="0"/>
                  <wp:docPr id="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F5D99" w:rsidRPr="00CF5D99">
              <w:rPr>
                <w:rFonts w:ascii="Verdana" w:eastAsia="Times New Roman" w:hAnsi="Verdana"/>
                <w:b/>
                <w:bCs/>
                <w:color w:val="000066"/>
                <w:sz w:val="16"/>
              </w:rPr>
              <w:t>Note</w:t>
            </w:r>
          </w:p>
        </w:tc>
      </w:tr>
      <w:tr w:rsidR="00CF5D99" w:rsidRPr="00CF5D99" w:rsidTr="00CF5D9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F5D99" w:rsidRPr="00CF5D99" w:rsidRDefault="00CF5D99" w:rsidP="00CF5D99">
            <w:pPr>
              <w:spacing w:after="0" w:line="240" w:lineRule="auto"/>
              <w:ind w:left="15" w:right="15"/>
              <w:rPr>
                <w:rFonts w:ascii="Verdana" w:eastAsia="Times New Roman" w:hAnsi="Verdana"/>
                <w:color w:val="000000"/>
                <w:sz w:val="16"/>
                <w:szCs w:val="16"/>
              </w:rPr>
            </w:pPr>
            <w:r w:rsidRPr="00CF5D99">
              <w:rPr>
                <w:rFonts w:ascii="Verdana" w:eastAsia="Times New Roman" w:hAnsi="Verdana"/>
                <w:color w:val="000000"/>
                <w:sz w:val="16"/>
                <w:szCs w:val="16"/>
              </w:rPr>
              <w:t xml:space="preserve">We recommend that you always consider security implications when creating an XML Web service. For information on securing an XML Web service, see </w:t>
            </w:r>
            <w:hyperlink r:id="rId10" w:history="1">
              <w:r w:rsidRPr="00CF5D99">
                <w:rPr>
                  <w:rFonts w:ascii="Verdana" w:eastAsia="Times New Roman" w:hAnsi="Verdana"/>
                  <w:color w:val="0033CC"/>
                  <w:sz w:val="16"/>
                </w:rPr>
                <w:t>Securing XML Web Services Created Using ASP.NET</w:t>
              </w:r>
            </w:hyperlink>
            <w:r w:rsidRPr="00CF5D99">
              <w:rPr>
                <w:rFonts w:ascii="Verdana" w:eastAsia="Times New Roman" w:hAnsi="Verdana"/>
                <w:color w:val="000000"/>
                <w:sz w:val="16"/>
                <w:szCs w:val="16"/>
              </w:rPr>
              <w:t>.</w:t>
            </w:r>
          </w:p>
        </w:tc>
      </w:tr>
    </w:tbl>
    <w:p w:rsidR="00CF5D99" w:rsidRPr="00CF5D99" w:rsidRDefault="00CF5D99" w:rsidP="00CF5D99">
      <w:pPr>
        <w:spacing w:before="100" w:beforeAutospacing="1" w:after="100" w:afterAutospacing="1" w:line="240" w:lineRule="auto"/>
        <w:textAlignment w:val="top"/>
        <w:outlineLvl w:val="2"/>
        <w:rPr>
          <w:rFonts w:ascii="Verdana" w:eastAsia="Times New Roman" w:hAnsi="Verdana"/>
          <w:b/>
          <w:bCs/>
          <w:color w:val="000000"/>
          <w:sz w:val="18"/>
          <w:szCs w:val="18"/>
        </w:rPr>
      </w:pPr>
      <w:r w:rsidRPr="00CF5D99">
        <w:rPr>
          <w:rFonts w:ascii="Verdana" w:eastAsia="Times New Roman" w:hAnsi="Verdana"/>
          <w:b/>
          <w:bCs/>
          <w:color w:val="000000"/>
          <w:sz w:val="18"/>
          <w:szCs w:val="18"/>
        </w:rPr>
        <w:t>To create an XML Web service that returns and consumes a DataSet</w:t>
      </w:r>
    </w:p>
    <w:p w:rsidR="00CF5D99" w:rsidRPr="00CF5D99" w:rsidRDefault="00CF5D99" w:rsidP="00CF5D99">
      <w:pPr>
        <w:numPr>
          <w:ilvl w:val="0"/>
          <w:numId w:val="1"/>
        </w:numPr>
        <w:spacing w:after="150" w:line="336"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Create the XML Web service.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In the example, an XML Web service is created that returns data, in this case a list of customers from the </w:t>
      </w:r>
      <w:r w:rsidRPr="00CF5D99">
        <w:rPr>
          <w:rFonts w:ascii="Verdana" w:eastAsia="Times New Roman" w:hAnsi="Verdana"/>
          <w:b/>
          <w:bCs/>
          <w:color w:val="000000"/>
          <w:sz w:val="16"/>
        </w:rPr>
        <w:t>Northwind</w:t>
      </w:r>
      <w:r w:rsidRPr="00CF5D99">
        <w:rPr>
          <w:rFonts w:ascii="Verdana" w:eastAsia="Times New Roman" w:hAnsi="Verdana"/>
          <w:color w:val="000000"/>
          <w:sz w:val="16"/>
          <w:szCs w:val="16"/>
        </w:rPr>
        <w:t xml:space="preserve"> database, and receives a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with updates to the data, which the XML Web service resolves back to the original data source.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The XML Web service exposes two methods: </w:t>
      </w:r>
      <w:r w:rsidRPr="00CF5D99">
        <w:rPr>
          <w:rFonts w:ascii="Verdana" w:eastAsia="Times New Roman" w:hAnsi="Verdana"/>
          <w:b/>
          <w:bCs/>
          <w:color w:val="000000"/>
          <w:sz w:val="16"/>
        </w:rPr>
        <w:t>GetCustomers</w:t>
      </w:r>
      <w:r w:rsidRPr="00CF5D99">
        <w:rPr>
          <w:rFonts w:ascii="Verdana" w:eastAsia="Times New Roman" w:hAnsi="Verdana"/>
          <w:color w:val="000000"/>
          <w:sz w:val="16"/>
          <w:szCs w:val="16"/>
        </w:rPr>
        <w:t xml:space="preserve">, to return the list of customers, and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to resolve updates back to the data source. The XML Web service is stored in a file on the Web server called DataSetSample.asmx. The following code outlines the contents of DataSetSample.asmx. </w:t>
      </w:r>
    </w:p>
    <w:p w:rsidR="00CF5D99" w:rsidRPr="00CF5D99" w:rsidRDefault="00CF5D99" w:rsidP="00CF5D99">
      <w:pPr>
        <w:spacing w:beforeAutospacing="1" w:after="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Visual Basic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"javascript:CopyCode('ctl00_MTCS_main_ctl05_code');"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&lt;% @ WebService Language = </w:t>
      </w:r>
      <w:r w:rsidRPr="00CF5D99">
        <w:rPr>
          <w:rFonts w:ascii="Courier New" w:eastAsia="Times New Roman" w:hAnsi="Courier New" w:cs="Courier New"/>
          <w:color w:val="800000"/>
          <w:sz w:val="20"/>
          <w:szCs w:val="20"/>
        </w:rPr>
        <w:t>"vb"</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r w:rsidRPr="00CF5D99">
        <w:rPr>
          <w:rFonts w:ascii="Courier New" w:eastAsia="Times New Roman" w:hAnsi="Courier New" w:cs="Courier New"/>
          <w:color w:val="000000"/>
          <w:sz w:val="20"/>
          <w:szCs w:val="20"/>
        </w:rPr>
        <w:t xml:space="preserve"> = </w:t>
      </w:r>
      <w:r w:rsidRPr="00CF5D99">
        <w:rPr>
          <w:rFonts w:ascii="Courier New" w:eastAsia="Times New Roman" w:hAnsi="Courier New" w:cs="Courier New"/>
          <w:color w:val="800000"/>
          <w:sz w:val="20"/>
          <w:szCs w:val="20"/>
        </w:rPr>
        <w:t>"Sample"</w:t>
      </w:r>
      <w:r w:rsidRPr="00CF5D99">
        <w:rPr>
          <w:rFonts w:ascii="Courier New" w:eastAsia="Times New Roman" w:hAnsi="Courier New" w:cs="Courier New"/>
          <w:color w:val="000000"/>
          <w:sz w:val="20"/>
          <w:szCs w:val="20"/>
        </w:rPr>
        <w:t xml:space="preserve"> %&gt;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System.Data</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System.Data.SqlClient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System.Web.Services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&lt;WebService(</w:t>
      </w:r>
      <w:r w:rsidRPr="00CF5D99">
        <w:rPr>
          <w:rFonts w:ascii="Courier New" w:eastAsia="Times New Roman" w:hAnsi="Courier New" w:cs="Courier New"/>
          <w:color w:val="0000FF"/>
          <w:sz w:val="20"/>
          <w:szCs w:val="20"/>
        </w:rPr>
        <w:t>Namespace</w:t>
      </w:r>
      <w:r w:rsidRPr="00CF5D99">
        <w:rPr>
          <w:rFonts w:ascii="Courier New" w:eastAsia="Times New Roman" w:hAnsi="Courier New" w:cs="Courier New"/>
          <w:color w:val="000000"/>
          <w:sz w:val="20"/>
          <w:szCs w:val="20"/>
        </w:rPr>
        <w:t>:=</w:t>
      </w:r>
      <w:r w:rsidRPr="00CF5D99">
        <w:rPr>
          <w:rFonts w:ascii="Courier New" w:eastAsia="Times New Roman" w:hAnsi="Courier New" w:cs="Courier New"/>
          <w:color w:val="800000"/>
          <w:sz w:val="20"/>
          <w:szCs w:val="20"/>
        </w:rPr>
        <w:t>"http://microsoft.com/webservices/"</w:t>
      </w:r>
      <w:r w:rsidRPr="00CF5D99">
        <w:rPr>
          <w:rFonts w:ascii="Courier New" w:eastAsia="Times New Roman" w:hAnsi="Courier New" w:cs="Courier New"/>
          <w:color w:val="000000"/>
          <w:sz w:val="20"/>
          <w:szCs w:val="20"/>
        </w:rPr>
        <w:t>)&gt;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r w:rsidRPr="00CF5D99">
        <w:rPr>
          <w:rFonts w:ascii="Courier New" w:eastAsia="Times New Roman" w:hAnsi="Courier New" w:cs="Courier New"/>
          <w:color w:val="000000"/>
          <w:sz w:val="20"/>
          <w:szCs w:val="20"/>
        </w:rPr>
        <w:t xml:space="preserve"> Sample</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connection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SqlConnection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SqlConnection(</w:t>
      </w:r>
      <w:r w:rsidRPr="00CF5D99">
        <w:rPr>
          <w:rFonts w:ascii="Courier New" w:eastAsia="Times New Roman" w:hAnsi="Courier New" w:cs="Courier New"/>
          <w:color w:val="800000"/>
          <w:sz w:val="20"/>
          <w:szCs w:val="20"/>
        </w:rPr>
        <w:t>"Data Source=(local);Integrated Security=SSPI;Initial Catalog=Northwind"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&lt;WebMethod( Description := </w:t>
      </w:r>
      <w:r w:rsidRPr="00CF5D99">
        <w:rPr>
          <w:rFonts w:ascii="Courier New" w:eastAsia="Times New Roman" w:hAnsi="Courier New" w:cs="Courier New"/>
          <w:color w:val="800000"/>
          <w:sz w:val="20"/>
          <w:szCs w:val="20"/>
        </w:rPr>
        <w:t>"Returns Northwind Customers"</w:t>
      </w:r>
      <w:r w:rsidRPr="00CF5D99">
        <w:rPr>
          <w:rFonts w:ascii="Courier New" w:eastAsia="Times New Roman" w:hAnsi="Courier New" w:cs="Courier New"/>
          <w:color w:val="000000"/>
          <w:sz w:val="20"/>
          <w:szCs w:val="20"/>
        </w:rPr>
        <w:t xml:space="preserve">, EnableSession := </w:t>
      </w:r>
      <w:r w:rsidRPr="00CF5D99">
        <w:rPr>
          <w:rFonts w:ascii="Courier New" w:eastAsia="Times New Roman" w:hAnsi="Courier New" w:cs="Courier New"/>
          <w:color w:val="0000FF"/>
          <w:sz w:val="20"/>
          <w:szCs w:val="20"/>
        </w:rPr>
        <w:t>False</w:t>
      </w:r>
      <w:r w:rsidRPr="00CF5D99">
        <w:rPr>
          <w:rFonts w:ascii="Courier New" w:eastAsia="Times New Roman" w:hAnsi="Courier New" w:cs="Courier New"/>
          <w:color w:val="000000"/>
          <w:sz w:val="20"/>
          <w:szCs w:val="20"/>
        </w:rPr>
        <w:t xml:space="preserve"> )&gt;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Function</w:t>
      </w:r>
      <w:r w:rsidRPr="00CF5D99">
        <w:rPr>
          <w:rFonts w:ascii="Courier New" w:eastAsia="Times New Roman" w:hAnsi="Courier New" w:cs="Courier New"/>
          <w:color w:val="000000"/>
          <w:sz w:val="20"/>
          <w:szCs w:val="20"/>
        </w:rPr>
        <w:t xml:space="preserve"> GetCustomers()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adapter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SqlDataAdapter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SqlDataAdapter(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"SELECT CustomerID, CompanyName FROM Customers"</w:t>
      </w:r>
      <w:r w:rsidRPr="00CF5D99">
        <w:rPr>
          <w:rFonts w:ascii="Courier New" w:eastAsia="Times New Roman" w:hAnsi="Courier New" w:cs="Courier New"/>
          <w:color w:val="000000"/>
          <w:sz w:val="20"/>
          <w:szCs w:val="20"/>
        </w:rPr>
        <w:t>,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custDS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adapter.MissingSchemaAction = MissingSchemaAction.AddWithKey</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adapter.Fill(custDS, </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Return</w:t>
      </w:r>
      <w:r w:rsidRPr="00CF5D99">
        <w:rPr>
          <w:rFonts w:ascii="Courier New" w:eastAsia="Times New Roman" w:hAnsi="Courier New" w:cs="Courier New"/>
          <w:color w:val="000000"/>
          <w:sz w:val="20"/>
          <w:szCs w:val="20"/>
        </w:rPr>
        <w:t xml:space="preserve"> custDS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End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Function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&lt;WebMethod( Description := </w:t>
      </w:r>
      <w:r w:rsidRPr="00CF5D99">
        <w:rPr>
          <w:rFonts w:ascii="Courier New" w:eastAsia="Times New Roman" w:hAnsi="Courier New" w:cs="Courier New"/>
          <w:color w:val="800000"/>
          <w:sz w:val="20"/>
          <w:szCs w:val="20"/>
        </w:rPr>
        <w:t>"Updates Northwind Customers"</w:t>
      </w:r>
      <w:r w:rsidRPr="00CF5D99">
        <w:rPr>
          <w:rFonts w:ascii="Courier New" w:eastAsia="Times New Roman" w:hAnsi="Courier New" w:cs="Courier New"/>
          <w:color w:val="000000"/>
          <w:sz w:val="20"/>
          <w:szCs w:val="20"/>
        </w:rPr>
        <w:t xml:space="preserve">, EnableSession := </w:t>
      </w:r>
      <w:r w:rsidRPr="00CF5D99">
        <w:rPr>
          <w:rFonts w:ascii="Courier New" w:eastAsia="Times New Roman" w:hAnsi="Courier New" w:cs="Courier New"/>
          <w:color w:val="0000FF"/>
          <w:sz w:val="20"/>
          <w:szCs w:val="20"/>
        </w:rPr>
        <w:t>False</w:t>
      </w:r>
      <w:r w:rsidRPr="00CF5D99">
        <w:rPr>
          <w:rFonts w:ascii="Courier New" w:eastAsia="Times New Roman" w:hAnsi="Courier New" w:cs="Courier New"/>
          <w:color w:val="000000"/>
          <w:sz w:val="20"/>
          <w:szCs w:val="20"/>
        </w:rPr>
        <w:t xml:space="preserve"> )&gt;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Function</w:t>
      </w:r>
      <w:r w:rsidRPr="00CF5D99">
        <w:rPr>
          <w:rFonts w:ascii="Courier New" w:eastAsia="Times New Roman" w:hAnsi="Courier New" w:cs="Courier New"/>
          <w:color w:val="000000"/>
          <w:sz w:val="20"/>
          <w:szCs w:val="20"/>
        </w:rPr>
        <w:t xml:space="preserve"> UpdateCustomers(custDS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adapter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SqlDataAdapter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SqlDataAdapter()</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"INSERT INTO Customers (CustomerID, CompanyName) "</w:t>
      </w:r>
      <w:r w:rsidRPr="00CF5D99">
        <w:rPr>
          <w:rFonts w:ascii="Courier New" w:eastAsia="Times New Roman" w:hAnsi="Courier New" w:cs="Courier New"/>
          <w:color w:val="000000"/>
          <w:sz w:val="20"/>
          <w:szCs w:val="20"/>
        </w:rPr>
        <w:t xml:space="preserve"> &amp;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"Values(@CustomerID, @CompanyName)"</w:t>
      </w:r>
      <w:r w:rsidRPr="00CF5D99">
        <w:rPr>
          <w:rFonts w:ascii="Courier New" w:eastAsia="Times New Roman" w:hAnsi="Courier New" w:cs="Courier New"/>
          <w:color w:val="000000"/>
          <w:sz w:val="20"/>
          <w:szCs w:val="20"/>
        </w:rPr>
        <w:t>,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SqlDbType.NChar, 15,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"UPDATE Customers Set CustomerID = @CustomerID, "</w:t>
      </w:r>
      <w:r w:rsidRPr="00CF5D99">
        <w:rPr>
          <w:rFonts w:ascii="Courier New" w:eastAsia="Times New Roman" w:hAnsi="Courier New" w:cs="Courier New"/>
          <w:color w:val="000000"/>
          <w:sz w:val="20"/>
          <w:szCs w:val="20"/>
        </w:rPr>
        <w:t xml:space="preserve"> &amp;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 = @CompanyName WHERE CustomerID = "</w:t>
      </w:r>
      <w:r w:rsidRPr="00CF5D99">
        <w:rPr>
          <w:rFonts w:ascii="Courier New" w:eastAsia="Times New Roman" w:hAnsi="Courier New" w:cs="Courier New"/>
          <w:color w:val="000000"/>
          <w:sz w:val="20"/>
          <w:szCs w:val="20"/>
        </w:rPr>
        <w:t xml:space="preserve"> &amp;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@OldCustomerID",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SqlDbType.NChar, 15,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parameter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SqlParameter =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"@OldCustomerID"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parameter.SourceVersion = DataRowVersion.Original</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adapter.DeleteCommand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"DELETE FROM Customers WHERE CustomerID = @CustomerID"</w:t>
      </w:r>
      <w:r w:rsidRPr="00CF5D99">
        <w:rPr>
          <w:rFonts w:ascii="Courier New" w:eastAsia="Times New Roman" w:hAnsi="Courier New" w:cs="Courier New"/>
          <w:color w:val="000000"/>
          <w:sz w:val="20"/>
          <w:szCs w:val="20"/>
        </w:rPr>
        <w:t>,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 = adapter.DeleteCommand.Parameters.Add(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parameter.SourceVersion = DataRowVersion.Original</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adapter.Update(custDS, </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Return</w:t>
      </w:r>
      <w:r w:rsidRPr="00CF5D99">
        <w:rPr>
          <w:rFonts w:ascii="Courier New" w:eastAsia="Times New Roman" w:hAnsi="Courier New" w:cs="Courier New"/>
          <w:color w:val="000000"/>
          <w:sz w:val="20"/>
          <w:szCs w:val="20"/>
        </w:rPr>
        <w:t xml:space="preserve"> custDS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End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Function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End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p>
    <w:p w:rsidR="00CF5D99" w:rsidRPr="00CF5D99" w:rsidRDefault="00CF5D99" w:rsidP="00CF5D99">
      <w:pPr>
        <w:spacing w:beforeAutospacing="1" w:after="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"javascript:CopyCode('ctl00_MTCS_main_ctl06_code');"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&lt;% @ WebService Language = </w:t>
      </w:r>
      <w:r w:rsidRPr="00CF5D99">
        <w:rPr>
          <w:rFonts w:ascii="Courier New" w:eastAsia="Times New Roman" w:hAnsi="Courier New" w:cs="Courier New"/>
          <w:color w:val="800000"/>
          <w:sz w:val="20"/>
          <w:szCs w:val="20"/>
        </w:rPr>
        <w:t>"C#"</w:t>
      </w:r>
      <w:r w:rsidRPr="00CF5D99">
        <w:rPr>
          <w:rFonts w:ascii="Courier New" w:eastAsia="Times New Roman" w:hAnsi="Courier New" w:cs="Courier New"/>
          <w:color w:val="000000"/>
          <w:sz w:val="20"/>
          <w:szCs w:val="20"/>
        </w:rPr>
        <w:t xml:space="preserve"> Class = </w:t>
      </w:r>
      <w:r w:rsidRPr="00CF5D99">
        <w:rPr>
          <w:rFonts w:ascii="Courier New" w:eastAsia="Times New Roman" w:hAnsi="Courier New" w:cs="Courier New"/>
          <w:color w:val="800000"/>
          <w:sz w:val="20"/>
          <w:szCs w:val="20"/>
        </w:rPr>
        <w:t>"Sample"</w:t>
      </w:r>
      <w:r w:rsidRPr="00CF5D99">
        <w:rPr>
          <w:rFonts w:ascii="Courier New" w:eastAsia="Times New Roman" w:hAnsi="Courier New" w:cs="Courier New"/>
          <w:color w:val="000000"/>
          <w:sz w:val="20"/>
          <w:szCs w:val="20"/>
        </w:rPr>
        <w:t xml:space="preserve"> %&gt;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System.Data;</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System.Data.SqlClient;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System.Web.Services;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[WebService(Namespace=</w:t>
      </w:r>
      <w:r w:rsidRPr="00CF5D99">
        <w:rPr>
          <w:rFonts w:ascii="Courier New" w:eastAsia="Times New Roman" w:hAnsi="Courier New" w:cs="Courier New"/>
          <w:color w:val="800000"/>
          <w:sz w:val="20"/>
          <w:szCs w:val="20"/>
        </w:rPr>
        <w:t>"http://microsoft.com/webservices/"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r w:rsidRPr="00CF5D99">
        <w:rPr>
          <w:rFonts w:ascii="Courier New" w:eastAsia="Times New Roman" w:hAnsi="Courier New" w:cs="Courier New"/>
          <w:color w:val="000000"/>
          <w:sz w:val="20"/>
          <w:szCs w:val="20"/>
        </w:rPr>
        <w:t xml:space="preserve"> Sample</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SqlConnection connection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SqlConnection(</w:t>
      </w:r>
      <w:r w:rsidRPr="00CF5D99">
        <w:rPr>
          <w:rFonts w:ascii="Courier New" w:eastAsia="Times New Roman" w:hAnsi="Courier New" w:cs="Courier New"/>
          <w:color w:val="800000"/>
          <w:sz w:val="20"/>
          <w:szCs w:val="20"/>
        </w:rPr>
        <w:t>"Data Source=(local);Integrated Security=SSPI;Initial Catalog=Northwind"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[WebMethod( Description = </w:t>
      </w:r>
      <w:r w:rsidRPr="00CF5D99">
        <w:rPr>
          <w:rFonts w:ascii="Courier New" w:eastAsia="Times New Roman" w:hAnsi="Courier New" w:cs="Courier New"/>
          <w:color w:val="800000"/>
          <w:sz w:val="20"/>
          <w:szCs w:val="20"/>
        </w:rPr>
        <w:t>"Returns Northwind Customers"</w:t>
      </w:r>
      <w:r w:rsidRPr="00CF5D99">
        <w:rPr>
          <w:rFonts w:ascii="Courier New" w:eastAsia="Times New Roman" w:hAnsi="Courier New" w:cs="Courier New"/>
          <w:color w:val="000000"/>
          <w:sz w:val="20"/>
          <w:szCs w:val="20"/>
        </w:rPr>
        <w:t xml:space="preserve">, EnableSession = </w:t>
      </w:r>
      <w:r w:rsidRPr="00CF5D99">
        <w:rPr>
          <w:rFonts w:ascii="Courier New" w:eastAsia="Times New Roman" w:hAnsi="Courier New" w:cs="Courier New"/>
          <w:color w:val="0000FF"/>
          <w:sz w:val="20"/>
          <w:szCs w:val="20"/>
        </w:rPr>
        <w:t>false</w:t>
      </w: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DataSet GetCustomers()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SqlDataAdapter adapter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SqlDataAdapter(</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"SELECT CustomerID, CompanyName FROM Customers"</w:t>
      </w:r>
      <w:r w:rsidRPr="00CF5D99">
        <w:rPr>
          <w:rFonts w:ascii="Courier New" w:eastAsia="Times New Roman" w:hAnsi="Courier New" w:cs="Courier New"/>
          <w:color w:val="000000"/>
          <w:sz w:val="20"/>
          <w:szCs w:val="20"/>
        </w:rPr>
        <w:t>,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DataSet custDS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adapter.MissingSchemaAction = MissingSchemaAction.AddWithKey;</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lastRenderedPageBreak/>
        <w:t xml:space="preserve">    adapter.Fill(custDS, </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return</w:t>
      </w:r>
      <w:r w:rsidRPr="00CF5D99">
        <w:rPr>
          <w:rFonts w:ascii="Courier New" w:eastAsia="Times New Roman" w:hAnsi="Courier New" w:cs="Courier New"/>
          <w:color w:val="000000"/>
          <w:sz w:val="20"/>
          <w:szCs w:val="20"/>
        </w:rPr>
        <w:t xml:space="preserve"> custDS;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[WebMethod( Description = </w:t>
      </w:r>
      <w:r w:rsidRPr="00CF5D99">
        <w:rPr>
          <w:rFonts w:ascii="Courier New" w:eastAsia="Times New Roman" w:hAnsi="Courier New" w:cs="Courier New"/>
          <w:color w:val="800000"/>
          <w:sz w:val="20"/>
          <w:szCs w:val="20"/>
        </w:rPr>
        <w:t>"Updates Northwind 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EnableSession = </w:t>
      </w:r>
      <w:r w:rsidRPr="00CF5D99">
        <w:rPr>
          <w:rFonts w:ascii="Courier New" w:eastAsia="Times New Roman" w:hAnsi="Courier New" w:cs="Courier New"/>
          <w:color w:val="0000FF"/>
          <w:sz w:val="20"/>
          <w:szCs w:val="20"/>
        </w:rPr>
        <w:t>false</w:t>
      </w: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DataSet UpdateCustomers(DataSet custDS)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SqlDataAdapter adapter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SqlDataAdapter();</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"INSERT INTO Customers (CustomerID, CompanyName) "</w:t>
      </w: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"Values(@CustomerID, @CompanyName)"</w:t>
      </w:r>
      <w:r w:rsidRPr="00CF5D99">
        <w:rPr>
          <w:rFonts w:ascii="Courier New" w:eastAsia="Times New Roman" w:hAnsi="Courier New" w:cs="Courier New"/>
          <w:color w:val="000000"/>
          <w:sz w:val="20"/>
          <w:szCs w:val="20"/>
        </w:rPr>
        <w:t>,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adapter.InsertCommand.Parameters.Add(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SqlDbType.NChar, 15,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"UPDATE Customers Set CustomerID = @CustomerID, "</w:t>
      </w: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 = @CompanyName WHERE CustomerID = "</w:t>
      </w: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"@OldCustomerID"</w:t>
      </w:r>
      <w:r w:rsidRPr="00CF5D99">
        <w:rPr>
          <w:rFonts w:ascii="Courier New" w:eastAsia="Times New Roman" w:hAnsi="Courier New" w:cs="Courier New"/>
          <w:color w:val="000000"/>
          <w:sz w:val="20"/>
          <w:szCs w:val="20"/>
        </w:rPr>
        <w:t>,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SqlDbType.NChar, 15, </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SqlParameter parameter = adapter.UpdateCommand.Parameters.Add(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"@OldCustomerID"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parameter.SourceVersion = DataRowVersion.Original;</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adapter.DeleteCommand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SqlCommand(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"DELETE FROM Customers WHERE CustomerID = @CustomerID"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connection);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 = adapter.DeleteCommand.Parameters.Add(</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SqlDbType.NChar, 5, </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parameter.SourceVersion = DataRowVersion.Original;</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adapter.Update(custDS, </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lastRenderedPageBreak/>
        <w:t xml:space="preserve">    </w:t>
      </w:r>
      <w:r w:rsidRPr="00CF5D99">
        <w:rPr>
          <w:rFonts w:ascii="Courier New" w:eastAsia="Times New Roman" w:hAnsi="Courier New" w:cs="Courier New"/>
          <w:color w:val="0000FF"/>
          <w:sz w:val="20"/>
          <w:szCs w:val="20"/>
        </w:rPr>
        <w:t>return</w:t>
      </w:r>
      <w:r w:rsidRPr="00CF5D99">
        <w:rPr>
          <w:rFonts w:ascii="Courier New" w:eastAsia="Times New Roman" w:hAnsi="Courier New" w:cs="Courier New"/>
          <w:color w:val="000000"/>
          <w:sz w:val="20"/>
          <w:szCs w:val="20"/>
        </w:rPr>
        <w:t xml:space="preserve"> custDS;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In a typical scenario, the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method would be written to catch optimistic concurrency violations. For simplicity, the example does not include this. For more information about optimistic concurrency, see </w:t>
      </w:r>
      <w:hyperlink r:id="rId11" w:history="1">
        <w:r w:rsidRPr="00CF5D99">
          <w:rPr>
            <w:rFonts w:ascii="Verdana" w:eastAsia="Times New Roman" w:hAnsi="Verdana"/>
            <w:color w:val="0033CC"/>
            <w:sz w:val="16"/>
          </w:rPr>
          <w:t>Optimistic Concurrency (ADO.NET)</w:t>
        </w:r>
      </w:hyperlink>
      <w:r w:rsidRPr="00CF5D99">
        <w:rPr>
          <w:rFonts w:ascii="Verdana" w:eastAsia="Times New Roman" w:hAnsi="Verdana"/>
          <w:color w:val="000000"/>
          <w:sz w:val="16"/>
          <w:szCs w:val="16"/>
        </w:rPr>
        <w:t xml:space="preserve">. </w:t>
      </w:r>
    </w:p>
    <w:p w:rsidR="00CF5D99" w:rsidRPr="00CF5D99" w:rsidRDefault="00CF5D99" w:rsidP="00CF5D99">
      <w:pPr>
        <w:numPr>
          <w:ilvl w:val="0"/>
          <w:numId w:val="1"/>
        </w:numPr>
        <w:spacing w:after="150" w:line="336"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Create an XML Web service proxy.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Clients of the XML Web service require a SOAP proxy in order to consume the exposed methods. You can have Visual Studio generate this proxy for you. By setting a Web reference to an existing Web service from within Visual Studio, all the behavior described in this step occurs transparently. If you want to create the proxy class yourself, continue with this discussion. In most circumstances, however, using Visual Studio to create the proxy class for the client application is sufficient.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A proxy can be created using the Web Services Description Language Tool. For example, if the XML Web service is exposed at the URL http://myserver/data/DataSetSample.asmx, issue a command such as the following to create a Visual Basic .NET proxy with a namespace of </w:t>
      </w:r>
      <w:r w:rsidRPr="00CF5D99">
        <w:rPr>
          <w:rFonts w:ascii="Verdana" w:eastAsia="Times New Roman" w:hAnsi="Verdana"/>
          <w:b/>
          <w:bCs/>
          <w:color w:val="000000"/>
          <w:sz w:val="16"/>
        </w:rPr>
        <w:t>WebData.DSSample</w:t>
      </w:r>
      <w:r w:rsidRPr="00CF5D99">
        <w:rPr>
          <w:rFonts w:ascii="Verdana" w:eastAsia="Times New Roman" w:hAnsi="Verdana"/>
          <w:color w:val="000000"/>
          <w:sz w:val="16"/>
          <w:szCs w:val="16"/>
        </w:rPr>
        <w:t xml:space="preserve"> and store it in the file sample.vb.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"javascript:CopyCode('ctl00_MTCS_main_ctl08_code');"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wsdl /l:VB /out:sample.vb http://myserver/data/DataSetSample.asmx /n:WebData.DSSample</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To create a C# proxy in the file sample.cs, issue the following command.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"javascript:CopyCode('ctl00_MTCS_main_ctl09_code');"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wsdl /l:CS /out:sample.cs http://myserver/data/DataSetSample.asmx /n:WebData.DSSample</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The proxy can then be compiled as a library and imported into the XML Web service client. To compile the Visual Basic .NET proxy code stored in sample.vb as sample.dll, issue the following command.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"javascript:CopyCode('ctl00_MTCS_main_ctl10_code');"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vbc /t:library /out:sample.dll sample.vb /r:System.dll /r:System.Web.Services.dll /r:System.Data.dll /r:System.Xml.dll</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To compile the C# proxy code stored in sample.cs as sample.dll, issue the following command.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"javascript:CopyCode('ctl00_MTCS_main_ctl11_code');"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csc /t:library /out:sample.dll sample.cs /r:System.dll /r:System.Web.Services.dll /r:System.Data.dll /r:System.Xml.dll</w:t>
      </w:r>
    </w:p>
    <w:p w:rsidR="00CF5D99" w:rsidRPr="00CF5D99" w:rsidRDefault="00CF5D99" w:rsidP="00CF5D99">
      <w:pPr>
        <w:numPr>
          <w:ilvl w:val="0"/>
          <w:numId w:val="1"/>
        </w:numPr>
        <w:spacing w:after="150" w:line="336" w:lineRule="auto"/>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Create an XML Web service client.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If you want to have Visual Studio generate the Web service proxy class for you, simply create the client project, and, in the Solution Explorer window, right-click the project, click </w:t>
      </w:r>
      <w:r w:rsidRPr="00CF5D99">
        <w:rPr>
          <w:rFonts w:ascii="Segoe UI" w:eastAsia="Times New Roman" w:hAnsi="Segoe UI" w:cs="Segoe UI"/>
          <w:b/>
          <w:bCs/>
          <w:color w:val="000000"/>
          <w:sz w:val="16"/>
        </w:rPr>
        <w:t>Add Web Reference</w:t>
      </w:r>
      <w:r w:rsidRPr="00CF5D99">
        <w:rPr>
          <w:rFonts w:ascii="Verdana" w:eastAsia="Times New Roman" w:hAnsi="Verdana"/>
          <w:color w:val="000000"/>
          <w:sz w:val="16"/>
          <w:szCs w:val="16"/>
        </w:rPr>
        <w:t xml:space="preserve">, and select the Web service from the list of available Web services (this may require supplying the address of the Web service endpoint, if the Web service isn't available within the current solution, or on the current computer.) If you create the XML Web service proxy yourself (as described in the previous step), you can import it into your client code and consume the XML Web service methods. The following sample code imports the proxy library, calls </w:t>
      </w:r>
      <w:r w:rsidRPr="00CF5D99">
        <w:rPr>
          <w:rFonts w:ascii="Verdana" w:eastAsia="Times New Roman" w:hAnsi="Verdana"/>
          <w:b/>
          <w:bCs/>
          <w:color w:val="000000"/>
          <w:sz w:val="16"/>
        </w:rPr>
        <w:t>GetCustomers</w:t>
      </w:r>
      <w:r w:rsidRPr="00CF5D99">
        <w:rPr>
          <w:rFonts w:ascii="Verdana" w:eastAsia="Times New Roman" w:hAnsi="Verdana"/>
          <w:color w:val="000000"/>
          <w:sz w:val="16"/>
          <w:szCs w:val="16"/>
        </w:rPr>
        <w:t xml:space="preserve"> to get a list of customers, adds a new customer, and then returns a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with the updates to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Notice that the example passes the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returned by </w:t>
      </w:r>
      <w:r w:rsidRPr="00CF5D99">
        <w:rPr>
          <w:rFonts w:ascii="Verdana" w:eastAsia="Times New Roman" w:hAnsi="Verdana"/>
          <w:b/>
          <w:bCs/>
          <w:color w:val="000000"/>
          <w:sz w:val="16"/>
        </w:rPr>
        <w:t>DataSet.GetChanges</w:t>
      </w:r>
      <w:r w:rsidRPr="00CF5D99">
        <w:rPr>
          <w:rFonts w:ascii="Verdana" w:eastAsia="Times New Roman" w:hAnsi="Verdana"/>
          <w:color w:val="000000"/>
          <w:sz w:val="16"/>
          <w:szCs w:val="16"/>
        </w:rPr>
        <w:t xml:space="preserve"> to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because only modified rows need to be passed to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w:t>
      </w:r>
      <w:r w:rsidRPr="00CF5D99">
        <w:rPr>
          <w:rFonts w:ascii="Verdana" w:eastAsia="Times New Roman" w:hAnsi="Verdana"/>
          <w:b/>
          <w:bCs/>
          <w:color w:val="000000"/>
          <w:sz w:val="16"/>
        </w:rPr>
        <w:t>UpdateCustomers</w:t>
      </w:r>
      <w:r w:rsidRPr="00CF5D99">
        <w:rPr>
          <w:rFonts w:ascii="Verdana" w:eastAsia="Times New Roman" w:hAnsi="Verdana"/>
          <w:color w:val="000000"/>
          <w:sz w:val="16"/>
          <w:szCs w:val="16"/>
        </w:rPr>
        <w:t xml:space="preserve"> returns the resolved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which you can then </w:t>
      </w:r>
      <w:r w:rsidRPr="00CF5D99">
        <w:rPr>
          <w:rFonts w:ascii="Verdana" w:eastAsia="Times New Roman" w:hAnsi="Verdana"/>
          <w:b/>
          <w:bCs/>
          <w:color w:val="000000"/>
          <w:sz w:val="16"/>
        </w:rPr>
        <w:t>Merge</w:t>
      </w:r>
      <w:r w:rsidRPr="00CF5D99">
        <w:rPr>
          <w:rFonts w:ascii="Verdana" w:eastAsia="Times New Roman" w:hAnsi="Verdana"/>
          <w:color w:val="000000"/>
          <w:sz w:val="16"/>
          <w:szCs w:val="16"/>
        </w:rPr>
        <w:t xml:space="preserve"> into the existing </w:t>
      </w:r>
      <w:r w:rsidRPr="00CF5D99">
        <w:rPr>
          <w:rFonts w:ascii="Verdana" w:eastAsia="Times New Roman" w:hAnsi="Verdana"/>
          <w:b/>
          <w:bCs/>
          <w:color w:val="000000"/>
          <w:sz w:val="16"/>
        </w:rPr>
        <w:t>DataSet</w:t>
      </w:r>
      <w:r w:rsidRPr="00CF5D99">
        <w:rPr>
          <w:rFonts w:ascii="Verdana" w:eastAsia="Times New Roman" w:hAnsi="Verdana"/>
          <w:color w:val="000000"/>
          <w:sz w:val="16"/>
          <w:szCs w:val="16"/>
        </w:rPr>
        <w:t xml:space="preserve"> to incorporate the resolved changes and any row error information from the update. The following code assumes that you have used Visual Studio to create the Web reference, and that you have renamed the Web reference to DsSample in the </w:t>
      </w:r>
      <w:r w:rsidRPr="00CF5D99">
        <w:rPr>
          <w:rFonts w:ascii="Segoe UI" w:eastAsia="Times New Roman" w:hAnsi="Segoe UI" w:cs="Segoe UI"/>
          <w:b/>
          <w:bCs/>
          <w:color w:val="000000"/>
          <w:sz w:val="16"/>
        </w:rPr>
        <w:t>Add Web Reference</w:t>
      </w:r>
      <w:r w:rsidRPr="00CF5D99">
        <w:rPr>
          <w:rFonts w:ascii="Verdana" w:eastAsia="Times New Roman" w:hAnsi="Verdana"/>
          <w:color w:val="000000"/>
          <w:sz w:val="16"/>
          <w:szCs w:val="16"/>
        </w:rPr>
        <w:t xml:space="preserve"> dialog box.</w:t>
      </w:r>
    </w:p>
    <w:p w:rsidR="00CF5D99" w:rsidRPr="00CF5D99" w:rsidRDefault="00CF5D99" w:rsidP="00CF5D99">
      <w:pPr>
        <w:spacing w:beforeAutospacing="1" w:after="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Visual Basic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"javascript:CopyCode('ctl00_MTCS_main_ctl12_code');"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Imports</w:t>
      </w:r>
      <w:r w:rsidRPr="00CF5D99">
        <w:rPr>
          <w:rFonts w:ascii="Courier New" w:eastAsia="Times New Roman" w:hAnsi="Courier New" w:cs="Courier New"/>
          <w:color w:val="000000"/>
          <w:sz w:val="20"/>
          <w:szCs w:val="20"/>
        </w:rPr>
        <w:t xml:space="preserve"> System.Data</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r w:rsidRPr="00CF5D99">
        <w:rPr>
          <w:rFonts w:ascii="Courier New" w:eastAsia="Times New Roman" w:hAnsi="Courier New" w:cs="Courier New"/>
          <w:color w:val="000000"/>
          <w:sz w:val="20"/>
          <w:szCs w:val="20"/>
        </w:rPr>
        <w:t xml:space="preserve"> Client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Shared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Sub</w:t>
      </w:r>
      <w:r w:rsidRPr="00CF5D99">
        <w:rPr>
          <w:rFonts w:ascii="Courier New" w:eastAsia="Times New Roman" w:hAnsi="Courier New" w:cs="Courier New"/>
          <w:color w:val="000000"/>
          <w:sz w:val="20"/>
          <w:szCs w:val="20"/>
        </w:rPr>
        <w:t xml:space="preserve"> Main()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proxySample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DsSample.Sample ()  ' Proxy </w:t>
      </w:r>
      <w:r w:rsidRPr="00CF5D99">
        <w:rPr>
          <w:rFonts w:ascii="Courier New" w:eastAsia="Times New Roman" w:hAnsi="Courier New" w:cs="Courier New"/>
          <w:color w:val="0000FF"/>
          <w:sz w:val="20"/>
          <w:szCs w:val="20"/>
        </w:rPr>
        <w:t>object</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customersDataSet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 = proxySample.GetCustomers()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customersTable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DataTable =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customersDataSet.Tables(</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rowAs DataRow = customersTable.NewRow()</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row(</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 </w:t>
      </w:r>
      <w:r w:rsidRPr="00CF5D99">
        <w:rPr>
          <w:rFonts w:ascii="Courier New" w:eastAsia="Times New Roman" w:hAnsi="Courier New" w:cs="Courier New"/>
          <w:color w:val="800000"/>
          <w:sz w:val="20"/>
          <w:szCs w:val="20"/>
        </w:rPr>
        <w:t>"ABCDE"</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row(</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 </w:t>
      </w:r>
      <w:r w:rsidRPr="00CF5D99">
        <w:rPr>
          <w:rFonts w:ascii="Courier New" w:eastAsia="Times New Roman" w:hAnsi="Courier New" w:cs="Courier New"/>
          <w:color w:val="800000"/>
          <w:sz w:val="20"/>
          <w:szCs w:val="20"/>
        </w:rPr>
        <w:t>"New Company Name"</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customersTable.Rows.Add(row)</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Dim</w:t>
      </w:r>
      <w:r w:rsidRPr="00CF5D99">
        <w:rPr>
          <w:rFonts w:ascii="Courier New" w:eastAsia="Times New Roman" w:hAnsi="Courier New" w:cs="Courier New"/>
          <w:color w:val="000000"/>
          <w:sz w:val="20"/>
          <w:szCs w:val="20"/>
        </w:rPr>
        <w:t xml:space="preserve"> updateDataSet </w:t>
      </w:r>
      <w:r w:rsidRPr="00CF5D99">
        <w:rPr>
          <w:rFonts w:ascii="Courier New" w:eastAsia="Times New Roman" w:hAnsi="Courier New" w:cs="Courier New"/>
          <w:color w:val="0000FF"/>
          <w:sz w:val="20"/>
          <w:szCs w:val="20"/>
        </w:rPr>
        <w:t>As</w:t>
      </w:r>
      <w:r w:rsidRPr="00CF5D99">
        <w:rPr>
          <w:rFonts w:ascii="Courier New" w:eastAsia="Times New Roman" w:hAnsi="Courier New" w:cs="Courier New"/>
          <w:color w:val="000000"/>
          <w:sz w:val="20"/>
          <w:szCs w:val="20"/>
        </w:rPr>
        <w:t xml:space="preserve"> DataSet = _</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proxySample.UpdateCustomers(customersDataSet.GetChanges())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customersDataSet.Merge(updateDataSet)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customersDataSet.AcceptChanges()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End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Sub</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End</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p>
    <w:p w:rsidR="00CF5D99" w:rsidRPr="00CF5D99" w:rsidRDefault="00CF5D99" w:rsidP="00CF5D99">
      <w:pPr>
        <w:spacing w:beforeAutospacing="1" w:after="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C#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"javascript:CopyCode('ctl00_MTCS_main_ctl13_code');"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using</w:t>
      </w:r>
      <w:r w:rsidRPr="00CF5D99">
        <w:rPr>
          <w:rFonts w:ascii="Courier New" w:eastAsia="Times New Roman" w:hAnsi="Courier New" w:cs="Courier New"/>
          <w:color w:val="000000"/>
          <w:sz w:val="20"/>
          <w:szCs w:val="20"/>
        </w:rPr>
        <w:t xml:space="preserve"> System.Data;</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class</w:t>
      </w:r>
      <w:r w:rsidRPr="00CF5D99">
        <w:rPr>
          <w:rFonts w:ascii="Courier New" w:eastAsia="Times New Roman" w:hAnsi="Courier New" w:cs="Courier New"/>
          <w:color w:val="000000"/>
          <w:sz w:val="20"/>
          <w:szCs w:val="20"/>
        </w:rPr>
        <w:t xml:space="preserve"> Client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public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static</w:t>
      </w:r>
      <w:r w:rsidRPr="00CF5D99">
        <w:rPr>
          <w:rFonts w:ascii="Courier New" w:eastAsia="Times New Roman" w:hAnsi="Courier New" w:cs="Courier New"/>
          <w:color w:val="000000"/>
          <w:sz w:val="20"/>
          <w:szCs w:val="20"/>
        </w:rPr>
        <w:t xml:space="preserve"> </w:t>
      </w:r>
      <w:r w:rsidRPr="00CF5D99">
        <w:rPr>
          <w:rFonts w:ascii="Courier New" w:eastAsia="Times New Roman" w:hAnsi="Courier New" w:cs="Courier New"/>
          <w:color w:val="0000FF"/>
          <w:sz w:val="20"/>
          <w:szCs w:val="20"/>
        </w:rPr>
        <w:t>void</w:t>
      </w:r>
      <w:r w:rsidRPr="00CF5D99">
        <w:rPr>
          <w:rFonts w:ascii="Courier New" w:eastAsia="Times New Roman" w:hAnsi="Courier New" w:cs="Courier New"/>
          <w:color w:val="000000"/>
          <w:sz w:val="20"/>
          <w:szCs w:val="20"/>
        </w:rPr>
        <w:t xml:space="preserve"> Main()</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Sample proxySample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DsSample.Sample();  // Proxy object.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DataSet customersDataSet = proxySample.GetCustomers();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DataTable customersTable = customersDataSet.Tables[</w:t>
      </w:r>
      <w:r w:rsidRPr="00CF5D99">
        <w:rPr>
          <w:rFonts w:ascii="Courier New" w:eastAsia="Times New Roman" w:hAnsi="Courier New" w:cs="Courier New"/>
          <w:color w:val="800000"/>
          <w:sz w:val="20"/>
          <w:szCs w:val="20"/>
        </w:rPr>
        <w:t>"Customers"</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DataRow row = customersTable.NewRow();</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row[</w:t>
      </w:r>
      <w:r w:rsidRPr="00CF5D99">
        <w:rPr>
          <w:rFonts w:ascii="Courier New" w:eastAsia="Times New Roman" w:hAnsi="Courier New" w:cs="Courier New"/>
          <w:color w:val="800000"/>
          <w:sz w:val="20"/>
          <w:szCs w:val="20"/>
        </w:rPr>
        <w:t>"CustomerID"</w:t>
      </w:r>
      <w:r w:rsidRPr="00CF5D99">
        <w:rPr>
          <w:rFonts w:ascii="Courier New" w:eastAsia="Times New Roman" w:hAnsi="Courier New" w:cs="Courier New"/>
          <w:color w:val="000000"/>
          <w:sz w:val="20"/>
          <w:szCs w:val="20"/>
        </w:rPr>
        <w:t xml:space="preserve">] = </w:t>
      </w:r>
      <w:r w:rsidRPr="00CF5D99">
        <w:rPr>
          <w:rFonts w:ascii="Courier New" w:eastAsia="Times New Roman" w:hAnsi="Courier New" w:cs="Courier New"/>
          <w:color w:val="800000"/>
          <w:sz w:val="20"/>
          <w:szCs w:val="20"/>
        </w:rPr>
        <w:t>"ABCDE"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row[</w:t>
      </w:r>
      <w:r w:rsidRPr="00CF5D99">
        <w:rPr>
          <w:rFonts w:ascii="Courier New" w:eastAsia="Times New Roman" w:hAnsi="Courier New" w:cs="Courier New"/>
          <w:color w:val="800000"/>
          <w:sz w:val="20"/>
          <w:szCs w:val="20"/>
        </w:rPr>
        <w:t>"CompanyName"</w:t>
      </w:r>
      <w:r w:rsidRPr="00CF5D99">
        <w:rPr>
          <w:rFonts w:ascii="Courier New" w:eastAsia="Times New Roman" w:hAnsi="Courier New" w:cs="Courier New"/>
          <w:color w:val="000000"/>
          <w:sz w:val="20"/>
          <w:szCs w:val="20"/>
        </w:rPr>
        <w:t xml:space="preserve">] = </w:t>
      </w:r>
      <w:r w:rsidRPr="00CF5D99">
        <w:rPr>
          <w:rFonts w:ascii="Courier New" w:eastAsia="Times New Roman" w:hAnsi="Courier New" w:cs="Courier New"/>
          <w:color w:val="800000"/>
          <w:sz w:val="20"/>
          <w:szCs w:val="20"/>
        </w:rPr>
        <w:t>"New Company Name"</w:t>
      </w:r>
      <w:r w:rsidRPr="00CF5D99">
        <w:rPr>
          <w:rFonts w:ascii="Courier New" w:eastAsia="Times New Roman" w:hAnsi="Courier New" w:cs="Courier New"/>
          <w:color w:val="000000"/>
          <w:sz w:val="20"/>
          <w:szCs w:val="20"/>
        </w:rPr>
        <w: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customersTable.Rows.Add(row);</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DataSet updateDataSet = </w:t>
      </w:r>
      <w:r w:rsidRPr="00CF5D99">
        <w:rPr>
          <w:rFonts w:ascii="Courier New" w:eastAsia="Times New Roman" w:hAnsi="Courier New" w:cs="Courier New"/>
          <w:color w:val="0000FF"/>
          <w:sz w:val="20"/>
          <w:szCs w:val="20"/>
        </w:rPr>
        <w:t>new</w:t>
      </w:r>
      <w:r w:rsidRPr="00CF5D99">
        <w:rPr>
          <w:rFonts w:ascii="Courier New" w:eastAsia="Times New Roman" w:hAnsi="Courier New" w:cs="Courier New"/>
          <w:color w:val="000000"/>
          <w:sz w:val="20"/>
          <w:szCs w:val="20"/>
        </w:rPr>
        <w:t xml:space="preserve"> 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updateDataSet =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proxySample.UpdateCustomers(customersDataSet.GetChanges());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customersDataSet.Merge(updateDataSet);</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customersDataSet.AcceptChanges();</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 xml:space="preserve">  }</w:t>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If you decide to create the proxy class yourself, you must take the following extra steps. To compile the sample, supply the proxy library that was created (sample.dll) and the related .NET libraries. To compile the Visual Basic .NET version of the sample, stored in the file client.vb, issue the following command.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"javascript:CopyCode('ctl00_MTCS_main_ctl14_code');"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vbc client.vb /r:sample.dll /r:System.dll /r:System.Data.dll /r:System.Xml.dll /r:System.Web.Services.dll</w:t>
      </w:r>
    </w:p>
    <w:p w:rsidR="00CF5D99" w:rsidRPr="00CF5D99" w:rsidRDefault="00CF5D99" w:rsidP="00CF5D99">
      <w:pPr>
        <w:spacing w:after="150" w:line="336" w:lineRule="auto"/>
        <w:ind w:left="720"/>
        <w:textAlignment w:val="top"/>
        <w:rPr>
          <w:rFonts w:ascii="Verdana" w:eastAsia="Times New Roman" w:hAnsi="Verdana"/>
          <w:color w:val="000000"/>
          <w:sz w:val="16"/>
          <w:szCs w:val="16"/>
        </w:rPr>
      </w:pPr>
      <w:r w:rsidRPr="00CF5D99">
        <w:rPr>
          <w:rFonts w:ascii="Verdana" w:eastAsia="Times New Roman" w:hAnsi="Verdana"/>
          <w:color w:val="000000"/>
          <w:sz w:val="16"/>
          <w:szCs w:val="16"/>
        </w:rPr>
        <w:t xml:space="preserve">To compile the C# version of the sample, stored in the file client.cs, issue the following command. </w:t>
      </w:r>
    </w:p>
    <w:p w:rsidR="00CF5D99" w:rsidRPr="00CF5D99" w:rsidRDefault="00CF5D99" w:rsidP="00CF5D99">
      <w:pPr>
        <w:spacing w:beforeAutospacing="1" w:after="0" w:line="336" w:lineRule="auto"/>
        <w:ind w:left="720"/>
        <w:textAlignment w:val="top"/>
        <w:rPr>
          <w:rFonts w:ascii="Times New Roman" w:eastAsia="Times New Roman" w:hAnsi="Times New Roman"/>
          <w:color w:val="0033CC"/>
          <w:sz w:val="24"/>
          <w:szCs w:val="24"/>
        </w:rPr>
      </w:pPr>
      <w:r w:rsidRPr="00CF5D99">
        <w:rPr>
          <w:rFonts w:ascii="Verdana" w:eastAsia="Times New Roman" w:hAnsi="Verdana"/>
          <w:color w:val="000000"/>
          <w:sz w:val="16"/>
          <w:szCs w:val="16"/>
        </w:rPr>
        <w:fldChar w:fldCharType="begin"/>
      </w:r>
      <w:r w:rsidRPr="00CF5D99">
        <w:rPr>
          <w:rFonts w:ascii="Verdana" w:eastAsia="Times New Roman" w:hAnsi="Verdana"/>
          <w:color w:val="000000"/>
          <w:sz w:val="16"/>
          <w:szCs w:val="16"/>
        </w:rPr>
        <w:instrText xml:space="preserve"> HYPERLINK "javascript:CopyCode('ctl00_MTCS_main_ctl15_code');" \o "Copy Code" </w:instrText>
      </w:r>
      <w:r w:rsidRPr="00CF5D99">
        <w:rPr>
          <w:rFonts w:ascii="Verdana" w:eastAsia="Times New Roman" w:hAnsi="Verdana"/>
          <w:color w:val="000000"/>
          <w:sz w:val="16"/>
          <w:szCs w:val="16"/>
        </w:rPr>
        <w:fldChar w:fldCharType="separate"/>
      </w:r>
    </w:p>
    <w:p w:rsidR="00CF5D99" w:rsidRPr="00CF5D99" w:rsidRDefault="00CF5D99" w:rsidP="00CF5D99">
      <w:pPr>
        <w:spacing w:beforeAutospacing="1" w:after="0" w:line="336" w:lineRule="auto"/>
        <w:ind w:left="720"/>
        <w:textAlignment w:val="top"/>
        <w:rPr>
          <w:rFonts w:ascii="Times New Roman" w:eastAsia="Times New Roman" w:hAnsi="Times New Roman"/>
          <w:color w:val="000000"/>
          <w:sz w:val="24"/>
          <w:szCs w:val="24"/>
        </w:rPr>
      </w:pPr>
      <w:r w:rsidRPr="00CF5D99">
        <w:rPr>
          <w:rFonts w:ascii="Verdana" w:eastAsia="Times New Roman" w:hAnsi="Verdana"/>
          <w:color w:val="0033CC"/>
          <w:sz w:val="16"/>
        </w:rPr>
        <w:t xml:space="preserve">Copy Code </w:t>
      </w:r>
      <w:r w:rsidRPr="00CF5D99">
        <w:rPr>
          <w:rFonts w:ascii="Verdana" w:eastAsia="Times New Roman" w:hAnsi="Verdana"/>
          <w:color w:val="000000"/>
          <w:sz w:val="16"/>
          <w:szCs w:val="16"/>
        </w:rPr>
        <w:fldChar w:fldCharType="end"/>
      </w:r>
    </w:p>
    <w:p w:rsidR="00CF5D99" w:rsidRPr="00CF5D99" w:rsidRDefault="00CF5D99" w:rsidP="00CF5D9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CF5D99">
        <w:rPr>
          <w:rFonts w:ascii="Courier New" w:eastAsia="Times New Roman" w:hAnsi="Courier New" w:cs="Courier New"/>
          <w:color w:val="000000"/>
          <w:sz w:val="20"/>
          <w:szCs w:val="20"/>
        </w:rPr>
        <w:t>csc client.cs /r:sample.dll /r:System.dll /r:System.Data.dll /r:System.Xml.dll /r:System.Web.Services.dll</w:t>
      </w:r>
    </w:p>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ADF" w:rsidRDefault="00021ADF" w:rsidP="006E3121">
      <w:pPr>
        <w:spacing w:after="0" w:line="240" w:lineRule="auto"/>
      </w:pPr>
      <w:r>
        <w:separator/>
      </w:r>
    </w:p>
  </w:endnote>
  <w:endnote w:type="continuationSeparator" w:id="0">
    <w:p w:rsidR="00021ADF" w:rsidRDefault="00021ADF" w:rsidP="006E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121" w:rsidRDefault="006E312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rsidR="006E3121" w:rsidRDefault="006E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ADF" w:rsidRDefault="00021ADF" w:rsidP="006E3121">
      <w:pPr>
        <w:spacing w:after="0" w:line="240" w:lineRule="auto"/>
      </w:pPr>
      <w:r>
        <w:separator/>
      </w:r>
    </w:p>
  </w:footnote>
  <w:footnote w:type="continuationSeparator" w:id="0">
    <w:p w:rsidR="00021ADF" w:rsidRDefault="00021ADF" w:rsidP="006E3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03D2"/>
    <w:multiLevelType w:val="multilevel"/>
    <w:tmpl w:val="9564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92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99"/>
    <w:rsid w:val="00021ADF"/>
    <w:rsid w:val="00060C9B"/>
    <w:rsid w:val="00134534"/>
    <w:rsid w:val="00171913"/>
    <w:rsid w:val="002B3620"/>
    <w:rsid w:val="002B5488"/>
    <w:rsid w:val="00306199"/>
    <w:rsid w:val="003F273D"/>
    <w:rsid w:val="003F2E86"/>
    <w:rsid w:val="0043291B"/>
    <w:rsid w:val="00665B53"/>
    <w:rsid w:val="006E3121"/>
    <w:rsid w:val="00741B27"/>
    <w:rsid w:val="007A7E19"/>
    <w:rsid w:val="007D6D1D"/>
    <w:rsid w:val="0082033E"/>
    <w:rsid w:val="008B6826"/>
    <w:rsid w:val="00A57E0D"/>
    <w:rsid w:val="00BB7EDE"/>
    <w:rsid w:val="00CF5D99"/>
    <w:rsid w:val="00DB6813"/>
    <w:rsid w:val="00DE28BD"/>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09C63-A4F6-B24F-99A7-C9DB446D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CF5D9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D99"/>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F5D99"/>
    <w:rPr>
      <w:strike w:val="0"/>
      <w:dstrike w:val="0"/>
      <w:color w:val="0033CC"/>
      <w:u w:val="none"/>
      <w:effect w:val="none"/>
    </w:rPr>
  </w:style>
  <w:style w:type="paragraph" w:styleId="NormalWeb">
    <w:name w:val="Normal (Web)"/>
    <w:basedOn w:val="Normal"/>
    <w:uiPriority w:val="99"/>
    <w:semiHidden/>
    <w:unhideWhenUsed/>
    <w:rsid w:val="00CF5D99"/>
    <w:pPr>
      <w:spacing w:after="150" w:line="240" w:lineRule="auto"/>
    </w:pPr>
    <w:rPr>
      <w:rFonts w:ascii="Times New Roman" w:eastAsia="Times New Roman" w:hAnsi="Times New Roman"/>
      <w:sz w:val="24"/>
      <w:szCs w:val="24"/>
    </w:rPr>
  </w:style>
  <w:style w:type="character" w:customStyle="1" w:styleId="label">
    <w:name w:val="label"/>
    <w:basedOn w:val="DefaultParagraphFont"/>
    <w:rsid w:val="00CF5D99"/>
    <w:rPr>
      <w:rFonts w:ascii="Segoe UI" w:hAnsi="Segoe UI" w:cs="Segoe UI" w:hint="default"/>
      <w:b/>
      <w:bCs/>
    </w:rPr>
  </w:style>
  <w:style w:type="character" w:styleId="Strong">
    <w:name w:val="Strong"/>
    <w:basedOn w:val="DefaultParagraphFont"/>
    <w:uiPriority w:val="22"/>
    <w:qFormat/>
    <w:rsid w:val="00CF5D99"/>
    <w:rPr>
      <w:b/>
      <w:bCs/>
    </w:rPr>
  </w:style>
  <w:style w:type="paragraph" w:styleId="HTMLPreformatted">
    <w:name w:val="HTML Preformatted"/>
    <w:basedOn w:val="Normal"/>
    <w:link w:val="HTMLPreformattedChar"/>
    <w:uiPriority w:val="99"/>
    <w:semiHidden/>
    <w:unhideWhenUsed/>
    <w:rsid w:val="00CF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D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D99"/>
    <w:rPr>
      <w:rFonts w:ascii="Tahoma" w:hAnsi="Tahoma" w:cs="Tahoma"/>
      <w:sz w:val="16"/>
      <w:szCs w:val="16"/>
    </w:rPr>
  </w:style>
  <w:style w:type="paragraph" w:styleId="Header">
    <w:name w:val="header"/>
    <w:basedOn w:val="Normal"/>
    <w:link w:val="HeaderChar"/>
    <w:uiPriority w:val="99"/>
    <w:semiHidden/>
    <w:unhideWhenUsed/>
    <w:rsid w:val="006E3121"/>
    <w:pPr>
      <w:tabs>
        <w:tab w:val="center" w:pos="4680"/>
        <w:tab w:val="right" w:pos="9360"/>
      </w:tabs>
    </w:pPr>
  </w:style>
  <w:style w:type="character" w:customStyle="1" w:styleId="HeaderChar">
    <w:name w:val="Header Char"/>
    <w:basedOn w:val="DefaultParagraphFont"/>
    <w:link w:val="Header"/>
    <w:uiPriority w:val="99"/>
    <w:semiHidden/>
    <w:rsid w:val="006E3121"/>
    <w:rPr>
      <w:sz w:val="22"/>
      <w:szCs w:val="22"/>
    </w:rPr>
  </w:style>
  <w:style w:type="paragraph" w:styleId="Footer">
    <w:name w:val="footer"/>
    <w:basedOn w:val="Normal"/>
    <w:link w:val="FooterChar"/>
    <w:uiPriority w:val="99"/>
    <w:unhideWhenUsed/>
    <w:rsid w:val="006E3121"/>
    <w:pPr>
      <w:tabs>
        <w:tab w:val="center" w:pos="4680"/>
        <w:tab w:val="right" w:pos="9360"/>
      </w:tabs>
    </w:pPr>
  </w:style>
  <w:style w:type="character" w:customStyle="1" w:styleId="FooterChar">
    <w:name w:val="Footer Char"/>
    <w:basedOn w:val="DefaultParagraphFont"/>
    <w:link w:val="Footer"/>
    <w:uiPriority w:val="99"/>
    <w:rsid w:val="006E312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637">
      <w:bodyDiv w:val="1"/>
      <w:marLeft w:val="0"/>
      <w:marRight w:val="0"/>
      <w:marTop w:val="0"/>
      <w:marBottom w:val="0"/>
      <w:divBdr>
        <w:top w:val="none" w:sz="0" w:space="0" w:color="auto"/>
        <w:left w:val="none" w:sz="0" w:space="0" w:color="auto"/>
        <w:bottom w:val="none" w:sz="0" w:space="0" w:color="auto"/>
        <w:right w:val="none" w:sz="0" w:space="0" w:color="auto"/>
      </w:divBdr>
      <w:divsChild>
        <w:div w:id="1172641617">
          <w:marLeft w:val="0"/>
          <w:marRight w:val="0"/>
          <w:marTop w:val="0"/>
          <w:marBottom w:val="0"/>
          <w:divBdr>
            <w:top w:val="none" w:sz="0" w:space="0" w:color="auto"/>
            <w:left w:val="none" w:sz="0" w:space="0" w:color="auto"/>
            <w:bottom w:val="none" w:sz="0" w:space="0" w:color="auto"/>
            <w:right w:val="none" w:sz="0" w:space="0" w:color="auto"/>
          </w:divBdr>
          <w:divsChild>
            <w:div w:id="221215267">
              <w:marLeft w:val="0"/>
              <w:marRight w:val="0"/>
              <w:marTop w:val="0"/>
              <w:marBottom w:val="0"/>
              <w:divBdr>
                <w:top w:val="none" w:sz="0" w:space="0" w:color="auto"/>
                <w:left w:val="none" w:sz="0" w:space="0" w:color="auto"/>
                <w:bottom w:val="none" w:sz="0" w:space="0" w:color="auto"/>
                <w:right w:val="none" w:sz="0" w:space="0" w:color="auto"/>
              </w:divBdr>
              <w:divsChild>
                <w:div w:id="2137948159">
                  <w:marLeft w:val="0"/>
                  <w:marRight w:val="0"/>
                  <w:marTop w:val="0"/>
                  <w:marBottom w:val="0"/>
                  <w:divBdr>
                    <w:top w:val="none" w:sz="0" w:space="0" w:color="auto"/>
                    <w:left w:val="none" w:sz="0" w:space="0" w:color="auto"/>
                    <w:bottom w:val="none" w:sz="0" w:space="0" w:color="auto"/>
                    <w:right w:val="none" w:sz="0" w:space="0" w:color="auto"/>
                  </w:divBdr>
                  <w:divsChild>
                    <w:div w:id="2077824311">
                      <w:marLeft w:val="0"/>
                      <w:marRight w:val="0"/>
                      <w:marTop w:val="0"/>
                      <w:marBottom w:val="0"/>
                      <w:divBdr>
                        <w:top w:val="none" w:sz="0" w:space="0" w:color="auto"/>
                        <w:left w:val="none" w:sz="0" w:space="0" w:color="auto"/>
                        <w:bottom w:val="none" w:sz="0" w:space="0" w:color="auto"/>
                        <w:right w:val="none" w:sz="0" w:space="0" w:color="auto"/>
                      </w:divBdr>
                      <w:divsChild>
                        <w:div w:id="1025713364">
                          <w:marLeft w:val="0"/>
                          <w:marRight w:val="0"/>
                          <w:marTop w:val="0"/>
                          <w:marBottom w:val="0"/>
                          <w:divBdr>
                            <w:top w:val="none" w:sz="0" w:space="0" w:color="auto"/>
                            <w:left w:val="none" w:sz="0" w:space="0" w:color="auto"/>
                            <w:bottom w:val="none" w:sz="0" w:space="0" w:color="auto"/>
                            <w:right w:val="none" w:sz="0" w:space="0" w:color="auto"/>
                          </w:divBdr>
                          <w:divsChild>
                            <w:div w:id="491258815">
                              <w:marLeft w:val="0"/>
                              <w:marRight w:val="0"/>
                              <w:marTop w:val="0"/>
                              <w:marBottom w:val="0"/>
                              <w:divBdr>
                                <w:top w:val="none" w:sz="0" w:space="0" w:color="auto"/>
                                <w:left w:val="none" w:sz="0" w:space="0" w:color="auto"/>
                                <w:bottom w:val="none" w:sz="0" w:space="0" w:color="auto"/>
                                <w:right w:val="none" w:sz="0" w:space="0" w:color="auto"/>
                              </w:divBdr>
                              <w:divsChild>
                                <w:div w:id="345834985">
                                  <w:marLeft w:val="0"/>
                                  <w:marRight w:val="0"/>
                                  <w:marTop w:val="0"/>
                                  <w:marBottom w:val="150"/>
                                  <w:divBdr>
                                    <w:top w:val="none" w:sz="0" w:space="0" w:color="auto"/>
                                    <w:left w:val="none" w:sz="0" w:space="0" w:color="auto"/>
                                    <w:bottom w:val="none" w:sz="0" w:space="0" w:color="auto"/>
                                    <w:right w:val="none" w:sz="0" w:space="0" w:color="auto"/>
                                  </w:divBdr>
                                </w:div>
                                <w:div w:id="750850396">
                                  <w:marLeft w:val="0"/>
                                  <w:marRight w:val="0"/>
                                  <w:marTop w:val="0"/>
                                  <w:marBottom w:val="0"/>
                                  <w:divBdr>
                                    <w:top w:val="none" w:sz="0" w:space="0" w:color="auto"/>
                                    <w:left w:val="none" w:sz="0" w:space="0" w:color="auto"/>
                                    <w:bottom w:val="none" w:sz="0" w:space="0" w:color="auto"/>
                                    <w:right w:val="none" w:sz="0" w:space="0" w:color="auto"/>
                                  </w:divBdr>
                                </w:div>
                                <w:div w:id="1896770815">
                                  <w:marLeft w:val="0"/>
                                  <w:marRight w:val="0"/>
                                  <w:marTop w:val="0"/>
                                  <w:marBottom w:val="0"/>
                                  <w:divBdr>
                                    <w:top w:val="none" w:sz="0" w:space="0" w:color="auto"/>
                                    <w:left w:val="none" w:sz="0" w:space="0" w:color="auto"/>
                                    <w:bottom w:val="none" w:sz="0" w:space="0" w:color="auto"/>
                                    <w:right w:val="none" w:sz="0" w:space="0" w:color="auto"/>
                                  </w:divBdr>
                                  <w:divsChild>
                                    <w:div w:id="1815485925">
                                      <w:marLeft w:val="0"/>
                                      <w:marRight w:val="0"/>
                                      <w:marTop w:val="0"/>
                                      <w:marBottom w:val="0"/>
                                      <w:divBdr>
                                        <w:top w:val="none" w:sz="0" w:space="0" w:color="auto"/>
                                        <w:left w:val="none" w:sz="0" w:space="0" w:color="auto"/>
                                        <w:bottom w:val="none" w:sz="0" w:space="0" w:color="auto"/>
                                        <w:right w:val="none" w:sz="0" w:space="0" w:color="auto"/>
                                      </w:divBdr>
                                      <w:divsChild>
                                        <w:div w:id="2068645771">
                                          <w:marLeft w:val="0"/>
                                          <w:marRight w:val="0"/>
                                          <w:marTop w:val="0"/>
                                          <w:marBottom w:val="0"/>
                                          <w:divBdr>
                                            <w:top w:val="none" w:sz="0" w:space="0" w:color="auto"/>
                                            <w:left w:val="none" w:sz="0" w:space="0" w:color="auto"/>
                                            <w:bottom w:val="none" w:sz="0" w:space="0" w:color="auto"/>
                                            <w:right w:val="none" w:sz="0" w:space="0" w:color="auto"/>
                                          </w:divBdr>
                                          <w:divsChild>
                                            <w:div w:id="959528978">
                                              <w:marLeft w:val="0"/>
                                              <w:marRight w:val="0"/>
                                              <w:marTop w:val="0"/>
                                              <w:marBottom w:val="0"/>
                                              <w:divBdr>
                                                <w:top w:val="none" w:sz="0" w:space="0" w:color="auto"/>
                                                <w:left w:val="none" w:sz="0" w:space="0" w:color="auto"/>
                                                <w:bottom w:val="none" w:sz="0" w:space="0" w:color="auto"/>
                                                <w:right w:val="none" w:sz="0" w:space="0" w:color="auto"/>
                                              </w:divBdr>
                                            </w:div>
                                            <w:div w:id="976566609">
                                              <w:marLeft w:val="0"/>
                                              <w:marRight w:val="0"/>
                                              <w:marTop w:val="0"/>
                                              <w:marBottom w:val="0"/>
                                              <w:divBdr>
                                                <w:top w:val="none" w:sz="0" w:space="0" w:color="auto"/>
                                                <w:left w:val="none" w:sz="0" w:space="0" w:color="auto"/>
                                                <w:bottom w:val="none" w:sz="0" w:space="0" w:color="auto"/>
                                                <w:right w:val="none" w:sz="0" w:space="0" w:color="auto"/>
                                              </w:divBdr>
                                              <w:divsChild>
                                                <w:div w:id="283074921">
                                                  <w:marLeft w:val="0"/>
                                                  <w:marRight w:val="0"/>
                                                  <w:marTop w:val="0"/>
                                                  <w:marBottom w:val="0"/>
                                                  <w:divBdr>
                                                    <w:top w:val="none" w:sz="0" w:space="0" w:color="auto"/>
                                                    <w:left w:val="none" w:sz="0" w:space="0" w:color="auto"/>
                                                    <w:bottom w:val="none" w:sz="0" w:space="0" w:color="auto"/>
                                                    <w:right w:val="none" w:sz="0" w:space="0" w:color="auto"/>
                                                  </w:divBdr>
                                                  <w:divsChild>
                                                    <w:div w:id="1113599156">
                                                      <w:marLeft w:val="0"/>
                                                      <w:marRight w:val="0"/>
                                                      <w:marTop w:val="0"/>
                                                      <w:marBottom w:val="0"/>
                                                      <w:divBdr>
                                                        <w:top w:val="none" w:sz="0" w:space="0" w:color="auto"/>
                                                        <w:left w:val="none" w:sz="0" w:space="0" w:color="auto"/>
                                                        <w:bottom w:val="none" w:sz="0" w:space="0" w:color="auto"/>
                                                        <w:right w:val="none" w:sz="0" w:space="0" w:color="auto"/>
                                                      </w:divBdr>
                                                    </w:div>
                                                    <w:div w:id="1796753551">
                                                      <w:marLeft w:val="0"/>
                                                      <w:marRight w:val="0"/>
                                                      <w:marTop w:val="0"/>
                                                      <w:marBottom w:val="0"/>
                                                      <w:divBdr>
                                                        <w:top w:val="none" w:sz="0" w:space="0" w:color="auto"/>
                                                        <w:left w:val="none" w:sz="0" w:space="0" w:color="auto"/>
                                                        <w:bottom w:val="none" w:sz="0" w:space="0" w:color="auto"/>
                                                        <w:right w:val="none" w:sz="0" w:space="0" w:color="auto"/>
                                                      </w:divBdr>
                                                      <w:divsChild>
                                                        <w:div w:id="757823279">
                                                          <w:marLeft w:val="0"/>
                                                          <w:marRight w:val="0"/>
                                                          <w:marTop w:val="0"/>
                                                          <w:marBottom w:val="0"/>
                                                          <w:divBdr>
                                                            <w:top w:val="none" w:sz="0" w:space="0" w:color="auto"/>
                                                            <w:left w:val="none" w:sz="0" w:space="0" w:color="auto"/>
                                                            <w:bottom w:val="none" w:sz="0" w:space="0" w:color="auto"/>
                                                            <w:right w:val="none" w:sz="0" w:space="0" w:color="auto"/>
                                                          </w:divBdr>
                                                        </w:div>
                                                        <w:div w:id="1147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6181">
                                                  <w:marLeft w:val="0"/>
                                                  <w:marRight w:val="0"/>
                                                  <w:marTop w:val="0"/>
                                                  <w:marBottom w:val="0"/>
                                                  <w:divBdr>
                                                    <w:top w:val="none" w:sz="0" w:space="0" w:color="auto"/>
                                                    <w:left w:val="none" w:sz="0" w:space="0" w:color="auto"/>
                                                    <w:bottom w:val="none" w:sz="0" w:space="0" w:color="auto"/>
                                                    <w:right w:val="none" w:sz="0" w:space="0" w:color="auto"/>
                                                  </w:divBdr>
                                                  <w:divsChild>
                                                    <w:div w:id="345793374">
                                                      <w:marLeft w:val="0"/>
                                                      <w:marRight w:val="0"/>
                                                      <w:marTop w:val="0"/>
                                                      <w:marBottom w:val="0"/>
                                                      <w:divBdr>
                                                        <w:top w:val="none" w:sz="0" w:space="0" w:color="auto"/>
                                                        <w:left w:val="none" w:sz="0" w:space="0" w:color="auto"/>
                                                        <w:bottom w:val="none" w:sz="0" w:space="0" w:color="auto"/>
                                                        <w:right w:val="none" w:sz="0" w:space="0" w:color="auto"/>
                                                      </w:divBdr>
                                                      <w:divsChild>
                                                        <w:div w:id="982078183">
                                                          <w:marLeft w:val="0"/>
                                                          <w:marRight w:val="0"/>
                                                          <w:marTop w:val="0"/>
                                                          <w:marBottom w:val="0"/>
                                                          <w:divBdr>
                                                            <w:top w:val="none" w:sz="0" w:space="0" w:color="auto"/>
                                                            <w:left w:val="none" w:sz="0" w:space="0" w:color="auto"/>
                                                            <w:bottom w:val="none" w:sz="0" w:space="0" w:color="auto"/>
                                                            <w:right w:val="none" w:sz="0" w:space="0" w:color="auto"/>
                                                          </w:divBdr>
                                                        </w:div>
                                                      </w:divsChild>
                                                    </w:div>
                                                    <w:div w:id="699741786">
                                                      <w:marLeft w:val="0"/>
                                                      <w:marRight w:val="0"/>
                                                      <w:marTop w:val="0"/>
                                                      <w:marBottom w:val="0"/>
                                                      <w:divBdr>
                                                        <w:top w:val="none" w:sz="0" w:space="0" w:color="auto"/>
                                                        <w:left w:val="none" w:sz="0" w:space="0" w:color="auto"/>
                                                        <w:bottom w:val="none" w:sz="0" w:space="0" w:color="auto"/>
                                                        <w:right w:val="none" w:sz="0" w:space="0" w:color="auto"/>
                                                      </w:divBdr>
                                                    </w:div>
                                                  </w:divsChild>
                                                </w:div>
                                                <w:div w:id="1030490041">
                                                  <w:marLeft w:val="0"/>
                                                  <w:marRight w:val="0"/>
                                                  <w:marTop w:val="0"/>
                                                  <w:marBottom w:val="0"/>
                                                  <w:divBdr>
                                                    <w:top w:val="none" w:sz="0" w:space="0" w:color="auto"/>
                                                    <w:left w:val="none" w:sz="0" w:space="0" w:color="auto"/>
                                                    <w:bottom w:val="none" w:sz="0" w:space="0" w:color="auto"/>
                                                    <w:right w:val="none" w:sz="0" w:space="0" w:color="auto"/>
                                                  </w:divBdr>
                                                  <w:divsChild>
                                                    <w:div w:id="483007128">
                                                      <w:marLeft w:val="0"/>
                                                      <w:marRight w:val="0"/>
                                                      <w:marTop w:val="0"/>
                                                      <w:marBottom w:val="0"/>
                                                      <w:divBdr>
                                                        <w:top w:val="none" w:sz="0" w:space="0" w:color="auto"/>
                                                        <w:left w:val="none" w:sz="0" w:space="0" w:color="auto"/>
                                                        <w:bottom w:val="none" w:sz="0" w:space="0" w:color="auto"/>
                                                        <w:right w:val="none" w:sz="0" w:space="0" w:color="auto"/>
                                                      </w:divBdr>
                                                    </w:div>
                                                    <w:div w:id="1447311525">
                                                      <w:marLeft w:val="0"/>
                                                      <w:marRight w:val="0"/>
                                                      <w:marTop w:val="0"/>
                                                      <w:marBottom w:val="0"/>
                                                      <w:divBdr>
                                                        <w:top w:val="none" w:sz="0" w:space="0" w:color="auto"/>
                                                        <w:left w:val="none" w:sz="0" w:space="0" w:color="auto"/>
                                                        <w:bottom w:val="none" w:sz="0" w:space="0" w:color="auto"/>
                                                        <w:right w:val="none" w:sz="0" w:space="0" w:color="auto"/>
                                                      </w:divBdr>
                                                      <w:divsChild>
                                                        <w:div w:id="5891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5705">
                                                  <w:marLeft w:val="0"/>
                                                  <w:marRight w:val="0"/>
                                                  <w:marTop w:val="0"/>
                                                  <w:marBottom w:val="0"/>
                                                  <w:divBdr>
                                                    <w:top w:val="none" w:sz="0" w:space="0" w:color="auto"/>
                                                    <w:left w:val="none" w:sz="0" w:space="0" w:color="auto"/>
                                                    <w:bottom w:val="none" w:sz="0" w:space="0" w:color="auto"/>
                                                    <w:right w:val="none" w:sz="0" w:space="0" w:color="auto"/>
                                                  </w:divBdr>
                                                  <w:divsChild>
                                                    <w:div w:id="383914514">
                                                      <w:marLeft w:val="0"/>
                                                      <w:marRight w:val="0"/>
                                                      <w:marTop w:val="0"/>
                                                      <w:marBottom w:val="0"/>
                                                      <w:divBdr>
                                                        <w:top w:val="none" w:sz="0" w:space="0" w:color="auto"/>
                                                        <w:left w:val="none" w:sz="0" w:space="0" w:color="auto"/>
                                                        <w:bottom w:val="none" w:sz="0" w:space="0" w:color="auto"/>
                                                        <w:right w:val="none" w:sz="0" w:space="0" w:color="auto"/>
                                                      </w:divBdr>
                                                    </w:div>
                                                    <w:div w:id="674114730">
                                                      <w:marLeft w:val="0"/>
                                                      <w:marRight w:val="0"/>
                                                      <w:marTop w:val="0"/>
                                                      <w:marBottom w:val="0"/>
                                                      <w:divBdr>
                                                        <w:top w:val="none" w:sz="0" w:space="0" w:color="auto"/>
                                                        <w:left w:val="none" w:sz="0" w:space="0" w:color="auto"/>
                                                        <w:bottom w:val="none" w:sz="0" w:space="0" w:color="auto"/>
                                                        <w:right w:val="none" w:sz="0" w:space="0" w:color="auto"/>
                                                      </w:divBdr>
                                                      <w:divsChild>
                                                        <w:div w:id="5069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390">
                                                  <w:marLeft w:val="0"/>
                                                  <w:marRight w:val="0"/>
                                                  <w:marTop w:val="0"/>
                                                  <w:marBottom w:val="0"/>
                                                  <w:divBdr>
                                                    <w:top w:val="none" w:sz="0" w:space="0" w:color="auto"/>
                                                    <w:left w:val="none" w:sz="0" w:space="0" w:color="auto"/>
                                                    <w:bottom w:val="none" w:sz="0" w:space="0" w:color="auto"/>
                                                    <w:right w:val="none" w:sz="0" w:space="0" w:color="auto"/>
                                                  </w:divBdr>
                                                  <w:divsChild>
                                                    <w:div w:id="785274565">
                                                      <w:marLeft w:val="0"/>
                                                      <w:marRight w:val="0"/>
                                                      <w:marTop w:val="0"/>
                                                      <w:marBottom w:val="0"/>
                                                      <w:divBdr>
                                                        <w:top w:val="none" w:sz="0" w:space="0" w:color="auto"/>
                                                        <w:left w:val="none" w:sz="0" w:space="0" w:color="auto"/>
                                                        <w:bottom w:val="none" w:sz="0" w:space="0" w:color="auto"/>
                                                        <w:right w:val="none" w:sz="0" w:space="0" w:color="auto"/>
                                                      </w:divBdr>
                                                    </w:div>
                                                    <w:div w:id="1845245453">
                                                      <w:marLeft w:val="0"/>
                                                      <w:marRight w:val="0"/>
                                                      <w:marTop w:val="0"/>
                                                      <w:marBottom w:val="0"/>
                                                      <w:divBdr>
                                                        <w:top w:val="none" w:sz="0" w:space="0" w:color="auto"/>
                                                        <w:left w:val="none" w:sz="0" w:space="0" w:color="auto"/>
                                                        <w:bottom w:val="none" w:sz="0" w:space="0" w:color="auto"/>
                                                        <w:right w:val="none" w:sz="0" w:space="0" w:color="auto"/>
                                                      </w:divBdr>
                                                      <w:divsChild>
                                                        <w:div w:id="40598389">
                                                          <w:marLeft w:val="0"/>
                                                          <w:marRight w:val="0"/>
                                                          <w:marTop w:val="0"/>
                                                          <w:marBottom w:val="0"/>
                                                          <w:divBdr>
                                                            <w:top w:val="none" w:sz="0" w:space="0" w:color="auto"/>
                                                            <w:left w:val="none" w:sz="0" w:space="0" w:color="auto"/>
                                                            <w:bottom w:val="none" w:sz="0" w:space="0" w:color="auto"/>
                                                            <w:right w:val="none" w:sz="0" w:space="0" w:color="auto"/>
                                                          </w:divBdr>
                                                        </w:div>
                                                        <w:div w:id="10907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8560">
                                                  <w:marLeft w:val="0"/>
                                                  <w:marRight w:val="0"/>
                                                  <w:marTop w:val="0"/>
                                                  <w:marBottom w:val="0"/>
                                                  <w:divBdr>
                                                    <w:top w:val="none" w:sz="0" w:space="0" w:color="auto"/>
                                                    <w:left w:val="none" w:sz="0" w:space="0" w:color="auto"/>
                                                    <w:bottom w:val="none" w:sz="0" w:space="0" w:color="auto"/>
                                                    <w:right w:val="none" w:sz="0" w:space="0" w:color="auto"/>
                                                  </w:divBdr>
                                                  <w:divsChild>
                                                    <w:div w:id="1741323002">
                                                      <w:marLeft w:val="0"/>
                                                      <w:marRight w:val="0"/>
                                                      <w:marTop w:val="0"/>
                                                      <w:marBottom w:val="0"/>
                                                      <w:divBdr>
                                                        <w:top w:val="none" w:sz="0" w:space="0" w:color="auto"/>
                                                        <w:left w:val="none" w:sz="0" w:space="0" w:color="auto"/>
                                                        <w:bottom w:val="none" w:sz="0" w:space="0" w:color="auto"/>
                                                        <w:right w:val="none" w:sz="0" w:space="0" w:color="auto"/>
                                                      </w:divBdr>
                                                      <w:divsChild>
                                                        <w:div w:id="334192426">
                                                          <w:marLeft w:val="0"/>
                                                          <w:marRight w:val="0"/>
                                                          <w:marTop w:val="0"/>
                                                          <w:marBottom w:val="0"/>
                                                          <w:divBdr>
                                                            <w:top w:val="none" w:sz="0" w:space="0" w:color="auto"/>
                                                            <w:left w:val="none" w:sz="0" w:space="0" w:color="auto"/>
                                                            <w:bottom w:val="none" w:sz="0" w:space="0" w:color="auto"/>
                                                            <w:right w:val="none" w:sz="0" w:space="0" w:color="auto"/>
                                                          </w:divBdr>
                                                        </w:div>
                                                      </w:divsChild>
                                                    </w:div>
                                                    <w:div w:id="1763063987">
                                                      <w:marLeft w:val="0"/>
                                                      <w:marRight w:val="0"/>
                                                      <w:marTop w:val="0"/>
                                                      <w:marBottom w:val="0"/>
                                                      <w:divBdr>
                                                        <w:top w:val="none" w:sz="0" w:space="0" w:color="auto"/>
                                                        <w:left w:val="none" w:sz="0" w:space="0" w:color="auto"/>
                                                        <w:bottom w:val="none" w:sz="0" w:space="0" w:color="auto"/>
                                                        <w:right w:val="none" w:sz="0" w:space="0" w:color="auto"/>
                                                      </w:divBdr>
                                                    </w:div>
                                                  </w:divsChild>
                                                </w:div>
                                                <w:div w:id="1679622876">
                                                  <w:marLeft w:val="0"/>
                                                  <w:marRight w:val="0"/>
                                                  <w:marTop w:val="0"/>
                                                  <w:marBottom w:val="0"/>
                                                  <w:divBdr>
                                                    <w:top w:val="none" w:sz="0" w:space="0" w:color="auto"/>
                                                    <w:left w:val="none" w:sz="0" w:space="0" w:color="auto"/>
                                                    <w:bottom w:val="none" w:sz="0" w:space="0" w:color="auto"/>
                                                    <w:right w:val="none" w:sz="0" w:space="0" w:color="auto"/>
                                                  </w:divBdr>
                                                  <w:divsChild>
                                                    <w:div w:id="827135877">
                                                      <w:marLeft w:val="0"/>
                                                      <w:marRight w:val="0"/>
                                                      <w:marTop w:val="0"/>
                                                      <w:marBottom w:val="0"/>
                                                      <w:divBdr>
                                                        <w:top w:val="none" w:sz="0" w:space="0" w:color="auto"/>
                                                        <w:left w:val="none" w:sz="0" w:space="0" w:color="auto"/>
                                                        <w:bottom w:val="none" w:sz="0" w:space="0" w:color="auto"/>
                                                        <w:right w:val="none" w:sz="0" w:space="0" w:color="auto"/>
                                                      </w:divBdr>
                                                    </w:div>
                                                    <w:div w:id="1205482854">
                                                      <w:marLeft w:val="0"/>
                                                      <w:marRight w:val="0"/>
                                                      <w:marTop w:val="0"/>
                                                      <w:marBottom w:val="0"/>
                                                      <w:divBdr>
                                                        <w:top w:val="none" w:sz="0" w:space="0" w:color="auto"/>
                                                        <w:left w:val="none" w:sz="0" w:space="0" w:color="auto"/>
                                                        <w:bottom w:val="none" w:sz="0" w:space="0" w:color="auto"/>
                                                        <w:right w:val="none" w:sz="0" w:space="0" w:color="auto"/>
                                                      </w:divBdr>
                                                      <w:divsChild>
                                                        <w:div w:id="19007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91">
                                                  <w:marLeft w:val="0"/>
                                                  <w:marRight w:val="0"/>
                                                  <w:marTop w:val="0"/>
                                                  <w:marBottom w:val="0"/>
                                                  <w:divBdr>
                                                    <w:top w:val="none" w:sz="0" w:space="0" w:color="auto"/>
                                                    <w:left w:val="none" w:sz="0" w:space="0" w:color="auto"/>
                                                    <w:bottom w:val="none" w:sz="0" w:space="0" w:color="auto"/>
                                                    <w:right w:val="none" w:sz="0" w:space="0" w:color="auto"/>
                                                  </w:divBdr>
                                                  <w:divsChild>
                                                    <w:div w:id="174273842">
                                                      <w:marLeft w:val="0"/>
                                                      <w:marRight w:val="0"/>
                                                      <w:marTop w:val="0"/>
                                                      <w:marBottom w:val="0"/>
                                                      <w:divBdr>
                                                        <w:top w:val="none" w:sz="0" w:space="0" w:color="auto"/>
                                                        <w:left w:val="none" w:sz="0" w:space="0" w:color="auto"/>
                                                        <w:bottom w:val="none" w:sz="0" w:space="0" w:color="auto"/>
                                                        <w:right w:val="none" w:sz="0" w:space="0" w:color="auto"/>
                                                      </w:divBdr>
                                                    </w:div>
                                                    <w:div w:id="935864229">
                                                      <w:marLeft w:val="0"/>
                                                      <w:marRight w:val="0"/>
                                                      <w:marTop w:val="0"/>
                                                      <w:marBottom w:val="0"/>
                                                      <w:divBdr>
                                                        <w:top w:val="none" w:sz="0" w:space="0" w:color="auto"/>
                                                        <w:left w:val="none" w:sz="0" w:space="0" w:color="auto"/>
                                                        <w:bottom w:val="none" w:sz="0" w:space="0" w:color="auto"/>
                                                        <w:right w:val="none" w:sz="0" w:space="0" w:color="auto"/>
                                                      </w:divBdr>
                                                      <w:divsChild>
                                                        <w:div w:id="145050494">
                                                          <w:marLeft w:val="0"/>
                                                          <w:marRight w:val="0"/>
                                                          <w:marTop w:val="0"/>
                                                          <w:marBottom w:val="0"/>
                                                          <w:divBdr>
                                                            <w:top w:val="none" w:sz="0" w:space="0" w:color="auto"/>
                                                            <w:left w:val="none" w:sz="0" w:space="0" w:color="auto"/>
                                                            <w:bottom w:val="none" w:sz="0" w:space="0" w:color="auto"/>
                                                            <w:right w:val="none" w:sz="0" w:space="0" w:color="auto"/>
                                                          </w:divBdr>
                                                        </w:div>
                                                        <w:div w:id="14629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7070">
                                                  <w:marLeft w:val="0"/>
                                                  <w:marRight w:val="0"/>
                                                  <w:marTop w:val="0"/>
                                                  <w:marBottom w:val="0"/>
                                                  <w:divBdr>
                                                    <w:top w:val="none" w:sz="0" w:space="0" w:color="auto"/>
                                                    <w:left w:val="none" w:sz="0" w:space="0" w:color="auto"/>
                                                    <w:bottom w:val="none" w:sz="0" w:space="0" w:color="auto"/>
                                                    <w:right w:val="none" w:sz="0" w:space="0" w:color="auto"/>
                                                  </w:divBdr>
                                                  <w:divsChild>
                                                    <w:div w:id="14772051">
                                                      <w:marLeft w:val="0"/>
                                                      <w:marRight w:val="0"/>
                                                      <w:marTop w:val="0"/>
                                                      <w:marBottom w:val="0"/>
                                                      <w:divBdr>
                                                        <w:top w:val="none" w:sz="0" w:space="0" w:color="auto"/>
                                                        <w:left w:val="none" w:sz="0" w:space="0" w:color="auto"/>
                                                        <w:bottom w:val="none" w:sz="0" w:space="0" w:color="auto"/>
                                                        <w:right w:val="none" w:sz="0" w:space="0" w:color="auto"/>
                                                      </w:divBdr>
                                                      <w:divsChild>
                                                        <w:div w:id="1837186606">
                                                          <w:marLeft w:val="0"/>
                                                          <w:marRight w:val="0"/>
                                                          <w:marTop w:val="0"/>
                                                          <w:marBottom w:val="0"/>
                                                          <w:divBdr>
                                                            <w:top w:val="none" w:sz="0" w:space="0" w:color="auto"/>
                                                            <w:left w:val="none" w:sz="0" w:space="0" w:color="auto"/>
                                                            <w:bottom w:val="none" w:sz="0" w:space="0" w:color="auto"/>
                                                            <w:right w:val="none" w:sz="0" w:space="0" w:color="auto"/>
                                                          </w:divBdr>
                                                        </w:div>
                                                      </w:divsChild>
                                                    </w:div>
                                                    <w:div w:id="275185893">
                                                      <w:marLeft w:val="0"/>
                                                      <w:marRight w:val="0"/>
                                                      <w:marTop w:val="0"/>
                                                      <w:marBottom w:val="0"/>
                                                      <w:divBdr>
                                                        <w:top w:val="none" w:sz="0" w:space="0" w:color="auto"/>
                                                        <w:left w:val="none" w:sz="0" w:space="0" w:color="auto"/>
                                                        <w:bottom w:val="none" w:sz="0" w:space="0" w:color="auto"/>
                                                        <w:right w:val="none" w:sz="0" w:space="0" w:color="auto"/>
                                                      </w:divBdr>
                                                    </w:div>
                                                  </w:divsChild>
                                                </w:div>
                                                <w:div w:id="2065711230">
                                                  <w:marLeft w:val="0"/>
                                                  <w:marRight w:val="0"/>
                                                  <w:marTop w:val="0"/>
                                                  <w:marBottom w:val="0"/>
                                                  <w:divBdr>
                                                    <w:top w:val="none" w:sz="0" w:space="0" w:color="auto"/>
                                                    <w:left w:val="none" w:sz="0" w:space="0" w:color="auto"/>
                                                    <w:bottom w:val="none" w:sz="0" w:space="0" w:color="auto"/>
                                                    <w:right w:val="none" w:sz="0" w:space="0" w:color="auto"/>
                                                  </w:divBdr>
                                                  <w:divsChild>
                                                    <w:div w:id="219558605">
                                                      <w:marLeft w:val="0"/>
                                                      <w:marRight w:val="0"/>
                                                      <w:marTop w:val="0"/>
                                                      <w:marBottom w:val="0"/>
                                                      <w:divBdr>
                                                        <w:top w:val="none" w:sz="0" w:space="0" w:color="auto"/>
                                                        <w:left w:val="none" w:sz="0" w:space="0" w:color="auto"/>
                                                        <w:bottom w:val="none" w:sz="0" w:space="0" w:color="auto"/>
                                                        <w:right w:val="none" w:sz="0" w:space="0" w:color="auto"/>
                                                      </w:divBdr>
                                                    </w:div>
                                                    <w:div w:id="498887207">
                                                      <w:marLeft w:val="0"/>
                                                      <w:marRight w:val="0"/>
                                                      <w:marTop w:val="0"/>
                                                      <w:marBottom w:val="0"/>
                                                      <w:divBdr>
                                                        <w:top w:val="none" w:sz="0" w:space="0" w:color="auto"/>
                                                        <w:left w:val="none" w:sz="0" w:space="0" w:color="auto"/>
                                                        <w:bottom w:val="none" w:sz="0" w:space="0" w:color="auto"/>
                                                        <w:right w:val="none" w:sz="0" w:space="0" w:color="auto"/>
                                                      </w:divBdr>
                                                      <w:divsChild>
                                                        <w:div w:id="557211182">
                                                          <w:marLeft w:val="0"/>
                                                          <w:marRight w:val="0"/>
                                                          <w:marTop w:val="0"/>
                                                          <w:marBottom w:val="0"/>
                                                          <w:divBdr>
                                                            <w:top w:val="none" w:sz="0" w:space="0" w:color="auto"/>
                                                            <w:left w:val="none" w:sz="0" w:space="0" w:color="auto"/>
                                                            <w:bottom w:val="none" w:sz="0" w:space="0" w:color="auto"/>
                                                            <w:right w:val="none" w:sz="0" w:space="0" w:color="auto"/>
                                                          </w:divBdr>
                                                        </w:div>
                                                        <w:div w:id="1690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208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data.dataset.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0416cz.aspx" TargetMode="External"/><Relationship Id="rId5" Type="http://schemas.openxmlformats.org/officeDocument/2006/relationships/footnotes" Target="footnotes.xml"/><Relationship Id="rId10" Type="http://schemas.openxmlformats.org/officeDocument/2006/relationships/hyperlink" Target="http://msdn.microsoft.com/en-us/library/w67h0dw7.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Links>
    <vt:vector size="84" baseType="variant">
      <vt:variant>
        <vt:i4>131090</vt:i4>
      </vt:variant>
      <vt:variant>
        <vt:i4>39</vt:i4>
      </vt:variant>
      <vt:variant>
        <vt:i4>0</vt:i4>
      </vt:variant>
      <vt:variant>
        <vt:i4>5</vt:i4>
      </vt:variant>
      <vt:variant>
        <vt:lpwstr>javascript:CopyCode('ctl00_MTCS_main_ctl15_code');</vt:lpwstr>
      </vt:variant>
      <vt:variant>
        <vt:lpwstr/>
      </vt:variant>
      <vt:variant>
        <vt:i4>196626</vt:i4>
      </vt:variant>
      <vt:variant>
        <vt:i4>36</vt:i4>
      </vt:variant>
      <vt:variant>
        <vt:i4>0</vt:i4>
      </vt:variant>
      <vt:variant>
        <vt:i4>5</vt:i4>
      </vt:variant>
      <vt:variant>
        <vt:lpwstr>javascript:CopyCode('ctl00_MTCS_main_ctl14_code');</vt:lpwstr>
      </vt:variant>
      <vt:variant>
        <vt:lpwstr/>
      </vt:variant>
      <vt:variant>
        <vt:i4>262162</vt:i4>
      </vt:variant>
      <vt:variant>
        <vt:i4>33</vt:i4>
      </vt:variant>
      <vt:variant>
        <vt:i4>0</vt:i4>
      </vt:variant>
      <vt:variant>
        <vt:i4>5</vt:i4>
      </vt:variant>
      <vt:variant>
        <vt:lpwstr>javascript:CopyCode('ctl00_MTCS_main_ctl13_code');</vt:lpwstr>
      </vt:variant>
      <vt:variant>
        <vt:lpwstr/>
      </vt:variant>
      <vt:variant>
        <vt:i4>327698</vt:i4>
      </vt:variant>
      <vt:variant>
        <vt:i4>30</vt:i4>
      </vt:variant>
      <vt:variant>
        <vt:i4>0</vt:i4>
      </vt:variant>
      <vt:variant>
        <vt:i4>5</vt:i4>
      </vt:variant>
      <vt:variant>
        <vt:lpwstr>javascript:CopyCode('ctl00_MTCS_main_ctl12_code');</vt:lpwstr>
      </vt:variant>
      <vt:variant>
        <vt:lpwstr/>
      </vt:variant>
      <vt:variant>
        <vt:i4>393234</vt:i4>
      </vt:variant>
      <vt:variant>
        <vt:i4>27</vt:i4>
      </vt:variant>
      <vt:variant>
        <vt:i4>0</vt:i4>
      </vt:variant>
      <vt:variant>
        <vt:i4>5</vt:i4>
      </vt:variant>
      <vt:variant>
        <vt:lpwstr>javascript:CopyCode('ctl00_MTCS_main_ctl11_code');</vt:lpwstr>
      </vt:variant>
      <vt:variant>
        <vt:lpwstr/>
      </vt:variant>
      <vt:variant>
        <vt:i4>458770</vt:i4>
      </vt:variant>
      <vt:variant>
        <vt:i4>24</vt:i4>
      </vt:variant>
      <vt:variant>
        <vt:i4>0</vt:i4>
      </vt:variant>
      <vt:variant>
        <vt:i4>5</vt:i4>
      </vt:variant>
      <vt:variant>
        <vt:lpwstr>javascript:CopyCode('ctl00_MTCS_main_ctl10_code');</vt:lpwstr>
      </vt:variant>
      <vt:variant>
        <vt:lpwstr/>
      </vt:variant>
      <vt:variant>
        <vt:i4>917523</vt:i4>
      </vt:variant>
      <vt:variant>
        <vt:i4>21</vt:i4>
      </vt:variant>
      <vt:variant>
        <vt:i4>0</vt:i4>
      </vt:variant>
      <vt:variant>
        <vt:i4>5</vt:i4>
      </vt:variant>
      <vt:variant>
        <vt:lpwstr>javascript:CopyCode('ctl00_MTCS_main_ctl09_code');</vt:lpwstr>
      </vt:variant>
      <vt:variant>
        <vt:lpwstr/>
      </vt:variant>
      <vt:variant>
        <vt:i4>983059</vt:i4>
      </vt:variant>
      <vt:variant>
        <vt:i4>18</vt:i4>
      </vt:variant>
      <vt:variant>
        <vt:i4>0</vt:i4>
      </vt:variant>
      <vt:variant>
        <vt:i4>5</vt:i4>
      </vt:variant>
      <vt:variant>
        <vt:lpwstr>javascript:CopyCode('ctl00_MTCS_main_ctl08_code');</vt:lpwstr>
      </vt:variant>
      <vt:variant>
        <vt:lpwstr/>
      </vt:variant>
      <vt:variant>
        <vt:i4>1441811</vt:i4>
      </vt:variant>
      <vt:variant>
        <vt:i4>15</vt:i4>
      </vt:variant>
      <vt:variant>
        <vt:i4>0</vt:i4>
      </vt:variant>
      <vt:variant>
        <vt:i4>5</vt:i4>
      </vt:variant>
      <vt:variant>
        <vt:lpwstr>http://msdn.microsoft.com/en-us/library/aa0416cz.aspx</vt:lpwstr>
      </vt:variant>
      <vt:variant>
        <vt:lpwstr/>
      </vt:variant>
      <vt:variant>
        <vt:i4>65555</vt:i4>
      </vt:variant>
      <vt:variant>
        <vt:i4>12</vt:i4>
      </vt:variant>
      <vt:variant>
        <vt:i4>0</vt:i4>
      </vt:variant>
      <vt:variant>
        <vt:i4>5</vt:i4>
      </vt:variant>
      <vt:variant>
        <vt:lpwstr>javascript:CopyCode('ctl00_MTCS_main_ctl06_code');</vt:lpwstr>
      </vt:variant>
      <vt:variant>
        <vt:lpwstr/>
      </vt:variant>
      <vt:variant>
        <vt:i4>131091</vt:i4>
      </vt:variant>
      <vt:variant>
        <vt:i4>9</vt:i4>
      </vt:variant>
      <vt:variant>
        <vt:i4>0</vt:i4>
      </vt:variant>
      <vt:variant>
        <vt:i4>5</vt:i4>
      </vt:variant>
      <vt:variant>
        <vt:lpwstr>javascript:CopyCode('ctl00_MTCS_main_ctl05_code');</vt:lpwstr>
      </vt:variant>
      <vt:variant>
        <vt:lpwstr/>
      </vt:variant>
      <vt:variant>
        <vt:i4>131095</vt:i4>
      </vt:variant>
      <vt:variant>
        <vt:i4>6</vt:i4>
      </vt:variant>
      <vt:variant>
        <vt:i4>0</vt:i4>
      </vt:variant>
      <vt:variant>
        <vt:i4>5</vt:i4>
      </vt:variant>
      <vt:variant>
        <vt:lpwstr>http://msdn.microsoft.com/en-us/library/w67h0dw7.aspx</vt:lpwstr>
      </vt:variant>
      <vt:variant>
        <vt:lpwstr/>
      </vt:variant>
      <vt:variant>
        <vt:i4>4390982</vt:i4>
      </vt:variant>
      <vt:variant>
        <vt:i4>3</vt:i4>
      </vt:variant>
      <vt:variant>
        <vt:i4>0</vt:i4>
      </vt:variant>
      <vt:variant>
        <vt:i4>5</vt:i4>
      </vt:variant>
      <vt:variant>
        <vt:lpwstr>http://msdn.microsoft.com/en-us/library/ms172088.aspx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2024-05-26T21:42:00Z</dcterms:created>
  <dcterms:modified xsi:type="dcterms:W3CDTF">2024-05-26T21:42:00Z</dcterms:modified>
</cp:coreProperties>
</file>