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2684" w:rsidRPr="00082684" w:rsidRDefault="00082684" w:rsidP="00082684">
      <w:pPr>
        <w:spacing w:after="0" w:line="240" w:lineRule="auto"/>
        <w:textAlignment w:val="top"/>
        <w:rPr>
          <w:rFonts w:ascii="Verdana" w:eastAsia="Times New Roman" w:hAnsi="Verdana"/>
          <w:color w:val="000000"/>
          <w:sz w:val="16"/>
          <w:szCs w:val="16"/>
        </w:rPr>
      </w:pPr>
      <w:r w:rsidRPr="00082684">
        <w:rPr>
          <w:rFonts w:ascii="Verdana" w:eastAsia="Times New Roman" w:hAnsi="Verdana"/>
          <w:color w:val="000000"/>
          <w:sz w:val="16"/>
          <w:szCs w:val="16"/>
        </w:rPr>
        <w:t>.NET Framework 4</w:t>
      </w:r>
    </w:p>
    <w:p w:rsidR="00082684" w:rsidRPr="00082684" w:rsidRDefault="00082684" w:rsidP="00082684">
      <w:pPr>
        <w:spacing w:after="150" w:line="240" w:lineRule="auto"/>
        <w:textAlignment w:val="top"/>
        <w:rPr>
          <w:rFonts w:ascii="Arial" w:eastAsia="Times New Roman" w:hAnsi="Arial" w:cs="Arial"/>
          <w:b/>
          <w:bCs/>
          <w:color w:val="000000"/>
          <w:sz w:val="30"/>
          <w:szCs w:val="30"/>
        </w:rPr>
      </w:pPr>
      <w:r w:rsidRPr="00082684">
        <w:rPr>
          <w:rFonts w:ascii="Arial" w:eastAsia="Times New Roman" w:hAnsi="Arial" w:cs="Arial"/>
          <w:b/>
          <w:bCs/>
          <w:color w:val="000000"/>
          <w:sz w:val="30"/>
          <w:szCs w:val="30"/>
        </w:rPr>
        <w:t>Transactions and Concurrency (ADO.NET)</w:t>
      </w:r>
    </w:p>
    <w:p w:rsidR="00082684" w:rsidRPr="00082684" w:rsidRDefault="00082684" w:rsidP="00082684">
      <w:pPr>
        <w:spacing w:after="150" w:line="240" w:lineRule="auto"/>
        <w:textAlignment w:val="top"/>
        <w:rPr>
          <w:rFonts w:ascii="Verdana" w:eastAsia="Times New Roman" w:hAnsi="Verdana"/>
          <w:color w:val="000000"/>
          <w:sz w:val="16"/>
          <w:szCs w:val="16"/>
        </w:rPr>
      </w:pPr>
      <w:r w:rsidRPr="00082684">
        <w:rPr>
          <w:rFonts w:ascii="Verdana" w:eastAsia="Times New Roman" w:hAnsi="Verdana"/>
          <w:color w:val="000000"/>
          <w:sz w:val="16"/>
          <w:szCs w:val="16"/>
        </w:rPr>
        <w:t>A transaction consists of a single command or a group of commands that execute as a package. Transactions allow you to combine multiple operations into a single unit of work. If a failure occurs at one point in the transaction, all of the updates can be rolled back to their pre-transaction state.</w:t>
      </w:r>
    </w:p>
    <w:p w:rsidR="00082684" w:rsidRPr="00082684" w:rsidRDefault="00082684" w:rsidP="00082684">
      <w:pPr>
        <w:spacing w:after="150" w:line="240" w:lineRule="auto"/>
        <w:textAlignment w:val="top"/>
        <w:rPr>
          <w:rFonts w:ascii="Verdana" w:eastAsia="Times New Roman" w:hAnsi="Verdana"/>
          <w:color w:val="000000"/>
          <w:sz w:val="16"/>
          <w:szCs w:val="16"/>
        </w:rPr>
      </w:pPr>
      <w:r w:rsidRPr="00082684">
        <w:rPr>
          <w:rFonts w:ascii="Verdana" w:eastAsia="Times New Roman" w:hAnsi="Verdana"/>
          <w:color w:val="000000"/>
          <w:sz w:val="16"/>
          <w:szCs w:val="16"/>
        </w:rPr>
        <w:t>A transaction must conform to the ACID properties—atomicity, consistency, isolation, and durability—in order to guarantee data consistency. Most relational database systems, such as Microsoft SQL Server, support transactions by providing locking, logging, and transaction management facilities whenever a client application performs an update, insert, or delete operation.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082684" w:rsidRPr="00082684" w:rsidTr="0008268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082684" w:rsidRPr="00082684" w:rsidRDefault="004F1676" w:rsidP="00082684">
            <w:pPr>
              <w:spacing w:before="75" w:after="75" w:line="240" w:lineRule="auto"/>
              <w:rPr>
                <w:rFonts w:ascii="Verdana" w:eastAsia="Times New Roman" w:hAnsi="Verdana"/>
                <w:b/>
                <w:bCs/>
                <w:color w:val="000066"/>
                <w:sz w:val="16"/>
                <w:szCs w:val="16"/>
              </w:rPr>
            </w:pPr>
            <w:r w:rsidRPr="00082684">
              <w:rPr>
                <w:rFonts w:ascii="Verdana" w:eastAsia="Times New Roman" w:hAnsi="Verdana"/>
                <w:b/>
                <w:noProof/>
                <w:color w:val="000066"/>
                <w:sz w:val="16"/>
                <w:szCs w:val="16"/>
              </w:rPr>
              <w:drawing>
                <wp:inline distT="0" distB="0" distL="0" distR="0">
                  <wp:extent cx="93345" cy="93345"/>
                  <wp:effectExtent l="0" t="0" r="0" b="0"/>
                  <wp:docPr id="1" name="Picture 26"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082684" w:rsidRPr="00082684">
              <w:rPr>
                <w:rFonts w:ascii="Verdana" w:eastAsia="Times New Roman" w:hAnsi="Verdana"/>
                <w:b/>
                <w:bCs/>
                <w:color w:val="000066"/>
                <w:sz w:val="16"/>
              </w:rPr>
              <w:t>Note</w:t>
            </w:r>
          </w:p>
        </w:tc>
      </w:tr>
      <w:tr w:rsidR="00082684" w:rsidRPr="00082684" w:rsidTr="0008268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082684" w:rsidRPr="00082684" w:rsidRDefault="00082684" w:rsidP="00082684">
            <w:pPr>
              <w:spacing w:after="0" w:line="240" w:lineRule="auto"/>
              <w:ind w:left="15" w:right="15"/>
              <w:rPr>
                <w:rFonts w:ascii="Verdana" w:eastAsia="Times New Roman" w:hAnsi="Verdana"/>
                <w:color w:val="000000"/>
                <w:sz w:val="16"/>
                <w:szCs w:val="16"/>
              </w:rPr>
            </w:pPr>
            <w:r w:rsidRPr="00082684">
              <w:rPr>
                <w:rFonts w:ascii="Verdana" w:eastAsia="Times New Roman" w:hAnsi="Verdana"/>
                <w:color w:val="000000"/>
                <w:sz w:val="16"/>
                <w:szCs w:val="16"/>
              </w:rPr>
              <w:t xml:space="preserve">Transactions that involve multiple resources can lower concurrency if locks are held too long. Therefore, keep transactions as short as possible. </w:t>
            </w:r>
          </w:p>
        </w:tc>
      </w:tr>
    </w:tbl>
    <w:p w:rsidR="00082684" w:rsidRPr="00082684" w:rsidRDefault="00082684" w:rsidP="00082684">
      <w:pPr>
        <w:spacing w:after="150" w:line="240" w:lineRule="auto"/>
        <w:textAlignment w:val="top"/>
        <w:rPr>
          <w:rFonts w:ascii="Verdana" w:eastAsia="Times New Roman" w:hAnsi="Verdana"/>
          <w:color w:val="000000"/>
          <w:sz w:val="16"/>
          <w:szCs w:val="16"/>
        </w:rPr>
      </w:pPr>
      <w:r w:rsidRPr="00082684">
        <w:rPr>
          <w:rFonts w:ascii="Verdana" w:eastAsia="Times New Roman" w:hAnsi="Verdana"/>
          <w:color w:val="000000"/>
          <w:sz w:val="16"/>
          <w:szCs w:val="16"/>
        </w:rPr>
        <w:t xml:space="preserve">If a transaction involves multiple tables in the same database or server, then explicit transactions in stored procedures often perform better. You can create transactions in SQL Server stored procedures by using the Transact-SQL </w:t>
      </w:r>
      <w:r w:rsidRPr="00082684">
        <w:rPr>
          <w:rFonts w:ascii="Verdana" w:eastAsia="Times New Roman" w:hAnsi="Verdana"/>
          <w:b/>
          <w:bCs/>
          <w:color w:val="000000"/>
          <w:sz w:val="16"/>
        </w:rPr>
        <w:t>BEGIN TRANSACTION</w:t>
      </w:r>
      <w:r w:rsidRPr="00082684">
        <w:rPr>
          <w:rFonts w:ascii="Verdana" w:eastAsia="Times New Roman" w:hAnsi="Verdana"/>
          <w:color w:val="000000"/>
          <w:sz w:val="16"/>
          <w:szCs w:val="16"/>
        </w:rPr>
        <w:t xml:space="preserve">, </w:t>
      </w:r>
      <w:r w:rsidRPr="00082684">
        <w:rPr>
          <w:rFonts w:ascii="Verdana" w:eastAsia="Times New Roman" w:hAnsi="Verdana"/>
          <w:b/>
          <w:bCs/>
          <w:color w:val="000000"/>
          <w:sz w:val="16"/>
        </w:rPr>
        <w:t>COMMIT TRANSACTION</w:t>
      </w:r>
      <w:r w:rsidRPr="00082684">
        <w:rPr>
          <w:rFonts w:ascii="Verdana" w:eastAsia="Times New Roman" w:hAnsi="Verdana"/>
          <w:color w:val="000000"/>
          <w:sz w:val="16"/>
          <w:szCs w:val="16"/>
        </w:rPr>
        <w:t xml:space="preserve">, and </w:t>
      </w:r>
      <w:r w:rsidRPr="00082684">
        <w:rPr>
          <w:rFonts w:ascii="Verdana" w:eastAsia="Times New Roman" w:hAnsi="Verdana"/>
          <w:b/>
          <w:bCs/>
          <w:color w:val="000000"/>
          <w:sz w:val="16"/>
        </w:rPr>
        <w:t>ROLLBACK TRANSACTION</w:t>
      </w:r>
      <w:r w:rsidRPr="00082684">
        <w:rPr>
          <w:rFonts w:ascii="Verdana" w:eastAsia="Times New Roman" w:hAnsi="Verdana"/>
          <w:color w:val="000000"/>
          <w:sz w:val="16"/>
          <w:szCs w:val="16"/>
        </w:rPr>
        <w:t xml:space="preserve"> statements. For more information, see SQL Server Books Online.</w:t>
      </w:r>
    </w:p>
    <w:p w:rsidR="00082684" w:rsidRPr="00082684" w:rsidRDefault="00082684" w:rsidP="00082684">
      <w:pPr>
        <w:spacing w:after="150" w:line="240" w:lineRule="auto"/>
        <w:textAlignment w:val="top"/>
        <w:rPr>
          <w:rFonts w:ascii="Verdana" w:eastAsia="Times New Roman" w:hAnsi="Verdana"/>
          <w:color w:val="000000"/>
          <w:sz w:val="16"/>
          <w:szCs w:val="16"/>
        </w:rPr>
      </w:pPr>
      <w:r w:rsidRPr="00082684">
        <w:rPr>
          <w:rFonts w:ascii="Verdana" w:eastAsia="Times New Roman" w:hAnsi="Verdana"/>
          <w:color w:val="000000"/>
          <w:sz w:val="16"/>
          <w:szCs w:val="16"/>
        </w:rPr>
        <w:t>Transactions involving different resource managers, such as a transaction between SQL Server and Oracle, require a distributed transaction.</w:t>
      </w:r>
    </w:p>
    <w:p w:rsidR="00082684" w:rsidRPr="00082684" w:rsidRDefault="004F1676" w:rsidP="00082684">
      <w:pPr>
        <w:spacing w:after="0" w:line="240" w:lineRule="auto"/>
        <w:textAlignment w:val="top"/>
        <w:rPr>
          <w:rFonts w:ascii="Verdana" w:eastAsia="Times New Roman" w:hAnsi="Verdana"/>
          <w:color w:val="000000"/>
          <w:sz w:val="16"/>
          <w:szCs w:val="16"/>
        </w:rPr>
      </w:pPr>
      <w:r w:rsidRPr="00082684">
        <w:rPr>
          <w:rFonts w:ascii="Verdana" w:eastAsia="Times New Roman" w:hAnsi="Verdana"/>
          <w:noProof/>
          <w:color w:val="000000"/>
          <w:sz w:val="16"/>
          <w:szCs w:val="16"/>
        </w:rPr>
        <w:drawing>
          <wp:inline distT="0" distB="0" distL="0" distR="0">
            <wp:extent cx="8255" cy="8255"/>
            <wp:effectExtent l="0" t="0" r="0" b="0"/>
            <wp:docPr id="2" name="Picture 25"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082684" w:rsidRPr="00082684">
        <w:rPr>
          <w:rFonts w:ascii="Verdana" w:eastAsia="Times New Roman" w:hAnsi="Verdana"/>
          <w:color w:val="000000"/>
          <w:sz w:val="16"/>
          <w:szCs w:val="16"/>
        </w:rPr>
        <w:t xml:space="preserve"> In This Section </w:t>
      </w:r>
    </w:p>
    <w:p w:rsidR="00082684" w:rsidRPr="00082684" w:rsidRDefault="00082684" w:rsidP="00082684">
      <w:pPr>
        <w:spacing w:after="0" w:line="240" w:lineRule="auto"/>
        <w:textAlignment w:val="top"/>
        <w:rPr>
          <w:rFonts w:ascii="Verdana" w:eastAsia="Times New Roman" w:hAnsi="Verdana"/>
          <w:color w:val="000000"/>
          <w:sz w:val="16"/>
          <w:szCs w:val="16"/>
        </w:rPr>
      </w:pPr>
      <w:hyperlink r:id="rId9" w:history="1">
        <w:r w:rsidRPr="00082684">
          <w:rPr>
            <w:rFonts w:ascii="Verdana" w:eastAsia="Times New Roman" w:hAnsi="Verdana"/>
            <w:color w:val="0033CC"/>
            <w:sz w:val="16"/>
          </w:rPr>
          <w:t>Local Transactions (ADO.NET)</w:t>
        </w:r>
      </w:hyperlink>
    </w:p>
    <w:p w:rsidR="00082684" w:rsidRPr="00082684" w:rsidRDefault="00082684" w:rsidP="00082684">
      <w:pPr>
        <w:spacing w:after="150" w:line="240" w:lineRule="auto"/>
        <w:ind w:left="720"/>
        <w:textAlignment w:val="top"/>
        <w:rPr>
          <w:rFonts w:ascii="Verdana" w:eastAsia="Times New Roman" w:hAnsi="Verdana"/>
          <w:color w:val="000000"/>
          <w:sz w:val="16"/>
          <w:szCs w:val="16"/>
        </w:rPr>
      </w:pPr>
      <w:r w:rsidRPr="00082684">
        <w:rPr>
          <w:rFonts w:ascii="Verdana" w:eastAsia="Times New Roman" w:hAnsi="Verdana"/>
          <w:color w:val="000000"/>
          <w:sz w:val="16"/>
          <w:szCs w:val="16"/>
        </w:rPr>
        <w:t>Demonstrates how to perform transactions against a database.</w:t>
      </w:r>
    </w:p>
    <w:p w:rsidR="00082684" w:rsidRPr="00082684" w:rsidRDefault="00082684" w:rsidP="00082684">
      <w:pPr>
        <w:spacing w:after="0" w:line="240" w:lineRule="auto"/>
        <w:textAlignment w:val="top"/>
        <w:rPr>
          <w:rFonts w:ascii="Verdana" w:eastAsia="Times New Roman" w:hAnsi="Verdana"/>
          <w:color w:val="000000"/>
          <w:sz w:val="16"/>
          <w:szCs w:val="16"/>
        </w:rPr>
      </w:pPr>
      <w:hyperlink r:id="rId10" w:history="1">
        <w:r w:rsidRPr="00082684">
          <w:rPr>
            <w:rFonts w:ascii="Verdana" w:eastAsia="Times New Roman" w:hAnsi="Verdana"/>
            <w:color w:val="0033CC"/>
            <w:sz w:val="16"/>
          </w:rPr>
          <w:t>Distributed Transactions (ADO.NET)</w:t>
        </w:r>
      </w:hyperlink>
    </w:p>
    <w:p w:rsidR="00082684" w:rsidRPr="00082684" w:rsidRDefault="00082684" w:rsidP="00082684">
      <w:pPr>
        <w:spacing w:after="150" w:line="240" w:lineRule="auto"/>
        <w:ind w:left="720"/>
        <w:textAlignment w:val="top"/>
        <w:rPr>
          <w:rFonts w:ascii="Verdana" w:eastAsia="Times New Roman" w:hAnsi="Verdana"/>
          <w:color w:val="000000"/>
          <w:sz w:val="16"/>
          <w:szCs w:val="16"/>
        </w:rPr>
      </w:pPr>
      <w:r w:rsidRPr="00082684">
        <w:rPr>
          <w:rFonts w:ascii="Verdana" w:eastAsia="Times New Roman" w:hAnsi="Verdana"/>
          <w:color w:val="000000"/>
          <w:sz w:val="16"/>
          <w:szCs w:val="16"/>
        </w:rPr>
        <w:t>Describes how to perform distributed transactions in ADO.NET.</w:t>
      </w:r>
    </w:p>
    <w:p w:rsidR="00082684" w:rsidRPr="00082684" w:rsidRDefault="00082684" w:rsidP="00082684">
      <w:pPr>
        <w:spacing w:after="0" w:line="240" w:lineRule="auto"/>
        <w:textAlignment w:val="top"/>
        <w:rPr>
          <w:rFonts w:ascii="Verdana" w:eastAsia="Times New Roman" w:hAnsi="Verdana"/>
          <w:color w:val="000000"/>
          <w:sz w:val="16"/>
          <w:szCs w:val="16"/>
        </w:rPr>
      </w:pPr>
      <w:hyperlink r:id="rId11" w:history="1">
        <w:r w:rsidRPr="00082684">
          <w:rPr>
            <w:rFonts w:ascii="Verdana" w:eastAsia="Times New Roman" w:hAnsi="Verdana"/>
            <w:color w:val="0033CC"/>
            <w:sz w:val="16"/>
          </w:rPr>
          <w:t>System.Transactions Integration with SQL Server (ADO.NET)</w:t>
        </w:r>
      </w:hyperlink>
    </w:p>
    <w:p w:rsidR="00082684" w:rsidRPr="00082684" w:rsidRDefault="00082684" w:rsidP="00082684">
      <w:pPr>
        <w:spacing w:after="150" w:line="240" w:lineRule="auto"/>
        <w:ind w:left="720"/>
        <w:textAlignment w:val="top"/>
        <w:rPr>
          <w:rFonts w:ascii="Verdana" w:eastAsia="Times New Roman" w:hAnsi="Verdana"/>
          <w:color w:val="000000"/>
          <w:sz w:val="16"/>
          <w:szCs w:val="16"/>
        </w:rPr>
      </w:pPr>
      <w:r w:rsidRPr="00082684">
        <w:rPr>
          <w:rFonts w:ascii="Verdana" w:eastAsia="Times New Roman" w:hAnsi="Verdana"/>
          <w:color w:val="000000"/>
          <w:sz w:val="16"/>
          <w:szCs w:val="16"/>
        </w:rPr>
        <w:t xml:space="preserve">Describes </w:t>
      </w:r>
      <w:hyperlink r:id="rId12" w:history="1">
        <w:r w:rsidRPr="00082684">
          <w:rPr>
            <w:rFonts w:ascii="Verdana" w:eastAsia="Times New Roman" w:hAnsi="Verdana"/>
            <w:color w:val="0033CC"/>
            <w:sz w:val="16"/>
          </w:rPr>
          <w:t>System.Transactions</w:t>
        </w:r>
      </w:hyperlink>
      <w:r w:rsidRPr="00082684">
        <w:rPr>
          <w:rFonts w:ascii="Verdana" w:eastAsia="Times New Roman" w:hAnsi="Verdana"/>
          <w:color w:val="000000"/>
          <w:sz w:val="16"/>
          <w:szCs w:val="16"/>
        </w:rPr>
        <w:t xml:space="preserve"> integration with SQL Server 2005 for working with distributed transactions.</w:t>
      </w:r>
    </w:p>
    <w:p w:rsidR="00082684" w:rsidRPr="00082684" w:rsidRDefault="00082684" w:rsidP="00082684">
      <w:pPr>
        <w:spacing w:after="0" w:line="240" w:lineRule="auto"/>
        <w:textAlignment w:val="top"/>
        <w:rPr>
          <w:rFonts w:ascii="Verdana" w:eastAsia="Times New Roman" w:hAnsi="Verdana"/>
          <w:color w:val="000000"/>
          <w:sz w:val="16"/>
          <w:szCs w:val="16"/>
        </w:rPr>
      </w:pPr>
      <w:hyperlink r:id="rId13" w:history="1">
        <w:r w:rsidRPr="00082684">
          <w:rPr>
            <w:rFonts w:ascii="Verdana" w:eastAsia="Times New Roman" w:hAnsi="Verdana"/>
            <w:color w:val="0033CC"/>
            <w:sz w:val="16"/>
          </w:rPr>
          <w:t>Optimistic Concurrency (ADO.NET)</w:t>
        </w:r>
      </w:hyperlink>
    </w:p>
    <w:p w:rsidR="00082684" w:rsidRPr="00082684" w:rsidRDefault="00082684" w:rsidP="00082684">
      <w:pPr>
        <w:spacing w:after="150" w:line="240" w:lineRule="auto"/>
        <w:ind w:left="720"/>
        <w:textAlignment w:val="top"/>
        <w:rPr>
          <w:rFonts w:ascii="Verdana" w:eastAsia="Times New Roman" w:hAnsi="Verdana"/>
          <w:color w:val="000000"/>
          <w:sz w:val="16"/>
          <w:szCs w:val="16"/>
        </w:rPr>
      </w:pPr>
      <w:r w:rsidRPr="00082684">
        <w:rPr>
          <w:rFonts w:ascii="Verdana" w:eastAsia="Times New Roman" w:hAnsi="Verdana"/>
          <w:color w:val="000000"/>
          <w:sz w:val="16"/>
          <w:szCs w:val="16"/>
        </w:rPr>
        <w:t>Describes optimistic and pessimistic concurrency, and how you can test for concurrency violations.</w:t>
      </w:r>
    </w:p>
    <w:p w:rsidR="003F2E86" w:rsidRDefault="003F2E86"/>
    <w:p w:rsidR="00B83523" w:rsidRDefault="00B83523"/>
    <w:p w:rsidR="00B83523" w:rsidRDefault="00B83523"/>
    <w:p w:rsidR="00B83523" w:rsidRDefault="00B83523"/>
    <w:p w:rsidR="00B83523" w:rsidRDefault="00B83523"/>
    <w:p w:rsidR="00B83523" w:rsidRDefault="00B83523"/>
    <w:p w:rsidR="00B83523" w:rsidRDefault="00B83523"/>
    <w:p w:rsidR="00B83523" w:rsidRDefault="00B83523"/>
    <w:p w:rsidR="00B83523" w:rsidRDefault="00B83523"/>
    <w:p w:rsidR="00B83523" w:rsidRDefault="00B83523"/>
    <w:p w:rsidR="00B83523" w:rsidRDefault="00B83523"/>
    <w:p w:rsidR="00B83523" w:rsidRPr="00B83523" w:rsidRDefault="00B83523" w:rsidP="00B83523">
      <w:pPr>
        <w:spacing w:after="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lastRenderedPageBreak/>
        <w:t>NET Framework 4</w:t>
      </w:r>
    </w:p>
    <w:p w:rsidR="00B83523" w:rsidRPr="00B83523" w:rsidRDefault="00B83523" w:rsidP="00B83523">
      <w:pPr>
        <w:spacing w:after="150" w:line="240" w:lineRule="auto"/>
        <w:textAlignment w:val="top"/>
        <w:rPr>
          <w:rFonts w:ascii="Arial" w:eastAsia="Times New Roman" w:hAnsi="Arial" w:cs="Arial"/>
          <w:b/>
          <w:bCs/>
          <w:color w:val="000000"/>
          <w:sz w:val="30"/>
          <w:szCs w:val="30"/>
        </w:rPr>
      </w:pPr>
      <w:r w:rsidRPr="00B83523">
        <w:rPr>
          <w:rFonts w:ascii="Arial" w:eastAsia="Times New Roman" w:hAnsi="Arial" w:cs="Arial"/>
          <w:b/>
          <w:bCs/>
          <w:color w:val="000000"/>
          <w:sz w:val="30"/>
          <w:szCs w:val="30"/>
        </w:rPr>
        <w:t>Local Transactions (ADO.NET)</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Transactions in ADO.NET are used when you want to bind multiple tasks together so that they execute as a single unit of work. For example, imagine that an application performs two tasks. First, it updates a table with order information. Second, it updates a table that contains inventory information, debiting the items ordered. If either task fails, the both updates are rolled back.</w:t>
      </w:r>
    </w:p>
    <w:p w:rsidR="00B83523" w:rsidRPr="00B83523" w:rsidRDefault="00B83523" w:rsidP="00B83523">
      <w:pPr>
        <w:spacing w:after="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fldChar w:fldCharType="begin"/>
      </w:r>
      <w:r w:rsidRPr="00B83523">
        <w:rPr>
          <w:rFonts w:ascii="Verdana" w:eastAsia="Times New Roman" w:hAnsi="Verdana"/>
          <w:color w:val="000000"/>
          <w:sz w:val="16"/>
          <w:szCs w:val="16"/>
        </w:rPr>
        <w:instrText xml:space="preserve"> INCLUDEPICTURE "http://i.msdn.microsoft.com/Global/Images/clear.gif" \* MERGEFORMATINET </w:instrText>
      </w:r>
      <w:r w:rsidRPr="00B83523">
        <w:rPr>
          <w:rFonts w:ascii="Verdana" w:eastAsia="Times New Roman" w:hAnsi="Verdana"/>
          <w:color w:val="000000"/>
          <w:sz w:val="16"/>
          <w:szCs w:val="16"/>
        </w:rPr>
        <w:fldChar w:fldCharType="separate"/>
      </w:r>
      <w:r w:rsidR="004F1676" w:rsidRPr="00B83523">
        <w:rPr>
          <w:rFonts w:ascii="Verdana" w:eastAsia="Times New Roman" w:hAnsi="Verdana"/>
          <w:noProof/>
          <w:color w:val="000000"/>
          <w:sz w:val="16"/>
          <w:szCs w:val="16"/>
        </w:rPr>
        <w:drawing>
          <wp:inline distT="0" distB="0" distL="0" distR="0">
            <wp:extent cx="8255" cy="8255"/>
            <wp:effectExtent l="0" t="0" r="0" b="0"/>
            <wp:docPr id="3"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83523">
        <w:rPr>
          <w:rFonts w:ascii="Verdana" w:eastAsia="Times New Roman" w:hAnsi="Verdana"/>
          <w:color w:val="000000"/>
          <w:sz w:val="16"/>
          <w:szCs w:val="16"/>
        </w:rPr>
        <w:fldChar w:fldCharType="end"/>
      </w:r>
      <w:r w:rsidRPr="00B83523">
        <w:rPr>
          <w:rFonts w:ascii="Verdana" w:eastAsia="Times New Roman" w:hAnsi="Verdana"/>
          <w:color w:val="000000"/>
          <w:sz w:val="16"/>
          <w:szCs w:val="16"/>
        </w:rPr>
        <w:t xml:space="preserve"> Determining the Transaction Type </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 xml:space="preserve">A transaction considered to be a local transaction when it is a single-phase transaction and is handled by the database directly. Transactions are considered to be distributed transactions when they are coordinated by a transaction monitor and use fail-safe mechanisms (such as two-phase commit) for transaction resolution. </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 xml:space="preserve">Each of the .NET Framework data providers has its own </w:t>
      </w:r>
      <w:r w:rsidRPr="00B83523">
        <w:rPr>
          <w:rFonts w:ascii="Verdana" w:eastAsia="Times New Roman" w:hAnsi="Verdana"/>
          <w:b/>
          <w:bCs/>
          <w:color w:val="000000"/>
          <w:sz w:val="16"/>
        </w:rPr>
        <w:t>Transaction</w:t>
      </w:r>
      <w:r w:rsidRPr="00B83523">
        <w:rPr>
          <w:rFonts w:ascii="Verdana" w:eastAsia="Times New Roman" w:hAnsi="Verdana"/>
          <w:color w:val="000000"/>
          <w:sz w:val="16"/>
          <w:szCs w:val="16"/>
        </w:rPr>
        <w:t xml:space="preserve"> object for performing local transactions. If you require a transaction to be performed in a SQL Server database, select a </w:t>
      </w:r>
      <w:hyperlink r:id="rId14" w:history="1">
        <w:r w:rsidRPr="00B83523">
          <w:rPr>
            <w:rFonts w:ascii="Verdana" w:eastAsia="Times New Roman" w:hAnsi="Verdana"/>
            <w:color w:val="0033CC"/>
            <w:sz w:val="16"/>
          </w:rPr>
          <w:t>System.Data.SqlClient</w:t>
        </w:r>
      </w:hyperlink>
      <w:r w:rsidRPr="00B83523">
        <w:rPr>
          <w:rFonts w:ascii="Verdana" w:eastAsia="Times New Roman" w:hAnsi="Verdana"/>
          <w:color w:val="000000"/>
          <w:sz w:val="16"/>
          <w:szCs w:val="16"/>
        </w:rPr>
        <w:t xml:space="preserve"> transaction. For an Oracle transaction, use the </w:t>
      </w:r>
      <w:hyperlink r:id="rId15" w:history="1">
        <w:r w:rsidRPr="00B83523">
          <w:rPr>
            <w:rFonts w:ascii="Verdana" w:eastAsia="Times New Roman" w:hAnsi="Verdana"/>
            <w:color w:val="0033CC"/>
            <w:sz w:val="16"/>
          </w:rPr>
          <w:t>System.Data.OracleClient</w:t>
        </w:r>
      </w:hyperlink>
      <w:r w:rsidRPr="00B83523">
        <w:rPr>
          <w:rFonts w:ascii="Verdana" w:eastAsia="Times New Roman" w:hAnsi="Verdana"/>
          <w:color w:val="000000"/>
          <w:sz w:val="16"/>
          <w:szCs w:val="16"/>
        </w:rPr>
        <w:t xml:space="preserve"> provider. In addition, there is a new </w:t>
      </w:r>
      <w:hyperlink r:id="rId16" w:history="1">
        <w:r w:rsidRPr="00B83523">
          <w:rPr>
            <w:rFonts w:ascii="Verdana" w:eastAsia="Times New Roman" w:hAnsi="Verdana"/>
            <w:color w:val="0033CC"/>
            <w:sz w:val="16"/>
          </w:rPr>
          <w:t>DbTransaction</w:t>
        </w:r>
      </w:hyperlink>
      <w:r w:rsidRPr="00B83523">
        <w:rPr>
          <w:rFonts w:ascii="Verdana" w:eastAsia="Times New Roman" w:hAnsi="Verdana"/>
          <w:color w:val="000000"/>
          <w:sz w:val="16"/>
          <w:szCs w:val="16"/>
        </w:rPr>
        <w:t xml:space="preserve"> class that is available for writing provider-independent code that requires transactions.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83523" w:rsidRPr="00B83523" w:rsidTr="00B8352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83523" w:rsidRPr="00B83523" w:rsidRDefault="00B83523" w:rsidP="00B83523">
            <w:pPr>
              <w:spacing w:before="75" w:after="75" w:line="240" w:lineRule="auto"/>
              <w:rPr>
                <w:rFonts w:ascii="Verdana" w:eastAsia="Times New Roman" w:hAnsi="Verdana"/>
                <w:b/>
                <w:bCs/>
                <w:color w:val="000066"/>
                <w:sz w:val="16"/>
                <w:szCs w:val="16"/>
              </w:rPr>
            </w:pPr>
            <w:r w:rsidRPr="00B83523">
              <w:rPr>
                <w:rFonts w:ascii="Verdana" w:eastAsia="Times New Roman" w:hAnsi="Verdana"/>
                <w:b/>
                <w:bCs/>
                <w:color w:val="000066"/>
                <w:sz w:val="16"/>
                <w:szCs w:val="16"/>
              </w:rPr>
              <w:fldChar w:fldCharType="begin"/>
            </w:r>
            <w:r w:rsidRPr="00B83523">
              <w:rPr>
                <w:rFonts w:ascii="Verdana" w:eastAsia="Times New Roman" w:hAnsi="Verdana"/>
                <w:b/>
                <w:bCs/>
                <w:color w:val="000066"/>
                <w:sz w:val="16"/>
                <w:szCs w:val="16"/>
              </w:rPr>
              <w:instrText xml:space="preserve"> INCLUDEPICTURE "http://i.msdn.microsoft.com/2k2hy99x.alert_note(en-us,VS.100).gif" \* MERGEFORMATINET </w:instrText>
            </w:r>
            <w:r w:rsidRPr="00B83523">
              <w:rPr>
                <w:rFonts w:ascii="Verdana" w:eastAsia="Times New Roman" w:hAnsi="Verdana"/>
                <w:b/>
                <w:bCs/>
                <w:color w:val="000066"/>
                <w:sz w:val="16"/>
                <w:szCs w:val="16"/>
              </w:rPr>
              <w:fldChar w:fldCharType="separate"/>
            </w:r>
            <w:r w:rsidR="004F1676" w:rsidRPr="00B83523">
              <w:rPr>
                <w:rFonts w:ascii="Verdana" w:eastAsia="Times New Roman" w:hAnsi="Verdana"/>
                <w:b/>
                <w:bCs/>
                <w:noProof/>
                <w:color w:val="000066"/>
                <w:sz w:val="16"/>
                <w:szCs w:val="16"/>
              </w:rPr>
              <w:drawing>
                <wp:inline distT="0" distB="0" distL="0" distR="0">
                  <wp:extent cx="93345" cy="93345"/>
                  <wp:effectExtent l="0" t="0" r="0" b="0"/>
                  <wp:docPr id="4" name="Picture 23"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B83523">
              <w:rPr>
                <w:rFonts w:ascii="Verdana" w:eastAsia="Times New Roman" w:hAnsi="Verdana"/>
                <w:b/>
                <w:bCs/>
                <w:color w:val="000066"/>
                <w:sz w:val="16"/>
                <w:szCs w:val="16"/>
              </w:rPr>
              <w:fldChar w:fldCharType="end"/>
            </w:r>
            <w:r w:rsidRPr="00B83523">
              <w:rPr>
                <w:rFonts w:ascii="Verdana" w:eastAsia="Times New Roman" w:hAnsi="Verdana"/>
                <w:b/>
                <w:bCs/>
                <w:color w:val="000066"/>
                <w:sz w:val="16"/>
              </w:rPr>
              <w:t>Note</w:t>
            </w:r>
          </w:p>
        </w:tc>
      </w:tr>
      <w:tr w:rsidR="00B83523" w:rsidRPr="00B83523" w:rsidTr="00B8352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Transactions are most efficient when it is performed on the server. If you are working with a SQL Server database that makes extensive use of explicit transactions, consider writing them as stored procedures using the Transact-SQL BEGIN TRANSACTION statement. For more information about performing server-side transactions, see SQL Server Books Online.</w:t>
            </w:r>
          </w:p>
        </w:tc>
      </w:tr>
    </w:tbl>
    <w:p w:rsidR="00B83523" w:rsidRPr="00B83523" w:rsidRDefault="00B83523" w:rsidP="00B83523">
      <w:pPr>
        <w:spacing w:after="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fldChar w:fldCharType="begin"/>
      </w:r>
      <w:r w:rsidRPr="00B83523">
        <w:rPr>
          <w:rFonts w:ascii="Verdana" w:eastAsia="Times New Roman" w:hAnsi="Verdana"/>
          <w:color w:val="000000"/>
          <w:sz w:val="16"/>
          <w:szCs w:val="16"/>
        </w:rPr>
        <w:instrText xml:space="preserve"> INCLUDEPICTURE "http://i.msdn.microsoft.com/Global/Images/clear.gif" \* MERGEFORMATINET </w:instrText>
      </w:r>
      <w:r w:rsidRPr="00B83523">
        <w:rPr>
          <w:rFonts w:ascii="Verdana" w:eastAsia="Times New Roman" w:hAnsi="Verdana"/>
          <w:color w:val="000000"/>
          <w:sz w:val="16"/>
          <w:szCs w:val="16"/>
        </w:rPr>
        <w:fldChar w:fldCharType="separate"/>
      </w:r>
      <w:r w:rsidR="004F1676" w:rsidRPr="00B83523">
        <w:rPr>
          <w:rFonts w:ascii="Verdana" w:eastAsia="Times New Roman" w:hAnsi="Verdana"/>
          <w:noProof/>
          <w:color w:val="000000"/>
          <w:sz w:val="16"/>
          <w:szCs w:val="16"/>
        </w:rPr>
        <w:drawing>
          <wp:inline distT="0" distB="0" distL="0" distR="0">
            <wp:extent cx="8255" cy="8255"/>
            <wp:effectExtent l="0" t="0" r="0" b="0"/>
            <wp:docPr id="5"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83523">
        <w:rPr>
          <w:rFonts w:ascii="Verdana" w:eastAsia="Times New Roman" w:hAnsi="Verdana"/>
          <w:color w:val="000000"/>
          <w:sz w:val="16"/>
          <w:szCs w:val="16"/>
        </w:rPr>
        <w:fldChar w:fldCharType="end"/>
      </w:r>
      <w:r w:rsidRPr="00B83523">
        <w:rPr>
          <w:rFonts w:ascii="Verdana" w:eastAsia="Times New Roman" w:hAnsi="Verdana"/>
          <w:color w:val="000000"/>
          <w:sz w:val="16"/>
          <w:szCs w:val="16"/>
        </w:rPr>
        <w:t xml:space="preserve"> Performing a Transaction Using a Single Connection </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 xml:space="preserve">In ADO.NET, you control transactions with the </w:t>
      </w:r>
      <w:r w:rsidRPr="00B83523">
        <w:rPr>
          <w:rFonts w:ascii="Verdana" w:eastAsia="Times New Roman" w:hAnsi="Verdana"/>
          <w:b/>
          <w:bCs/>
          <w:color w:val="000000"/>
          <w:sz w:val="16"/>
        </w:rPr>
        <w:t>Connection</w:t>
      </w:r>
      <w:r w:rsidRPr="00B83523">
        <w:rPr>
          <w:rFonts w:ascii="Verdana" w:eastAsia="Times New Roman" w:hAnsi="Verdana"/>
          <w:color w:val="000000"/>
          <w:sz w:val="16"/>
          <w:szCs w:val="16"/>
        </w:rPr>
        <w:t xml:space="preserve"> object. You can initiate a local transaction with the </w:t>
      </w:r>
      <w:r w:rsidRPr="00B83523">
        <w:rPr>
          <w:rFonts w:ascii="Verdana" w:eastAsia="Times New Roman" w:hAnsi="Verdana"/>
          <w:b/>
          <w:bCs/>
          <w:color w:val="000000"/>
          <w:sz w:val="16"/>
        </w:rPr>
        <w:t>BeginTransaction</w:t>
      </w:r>
      <w:r w:rsidRPr="00B83523">
        <w:rPr>
          <w:rFonts w:ascii="Verdana" w:eastAsia="Times New Roman" w:hAnsi="Verdana"/>
          <w:color w:val="000000"/>
          <w:sz w:val="16"/>
          <w:szCs w:val="16"/>
        </w:rPr>
        <w:t xml:space="preserve"> method. Once you have begun a transaction, you can enlist a command in that transaction with the </w:t>
      </w:r>
      <w:r w:rsidRPr="00B83523">
        <w:rPr>
          <w:rFonts w:ascii="Verdana" w:eastAsia="Times New Roman" w:hAnsi="Verdana"/>
          <w:b/>
          <w:bCs/>
          <w:color w:val="000000"/>
          <w:sz w:val="16"/>
        </w:rPr>
        <w:t>Transaction</w:t>
      </w:r>
      <w:r w:rsidRPr="00B83523">
        <w:rPr>
          <w:rFonts w:ascii="Verdana" w:eastAsia="Times New Roman" w:hAnsi="Verdana"/>
          <w:color w:val="000000"/>
          <w:sz w:val="16"/>
          <w:szCs w:val="16"/>
        </w:rPr>
        <w:t xml:space="preserve"> property of a </w:t>
      </w:r>
      <w:r w:rsidRPr="00B83523">
        <w:rPr>
          <w:rFonts w:ascii="Verdana" w:eastAsia="Times New Roman" w:hAnsi="Verdana"/>
          <w:b/>
          <w:bCs/>
          <w:color w:val="000000"/>
          <w:sz w:val="16"/>
        </w:rPr>
        <w:t>Command</w:t>
      </w:r>
      <w:r w:rsidRPr="00B83523">
        <w:rPr>
          <w:rFonts w:ascii="Verdana" w:eastAsia="Times New Roman" w:hAnsi="Verdana"/>
          <w:color w:val="000000"/>
          <w:sz w:val="16"/>
          <w:szCs w:val="16"/>
        </w:rPr>
        <w:t xml:space="preserve"> object. You can then commit or roll back modifications made at the data source based on the success or failure of the components of the transaction.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83523" w:rsidRPr="00B83523" w:rsidTr="00B8352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83523" w:rsidRPr="00B83523" w:rsidRDefault="00B83523" w:rsidP="00B83523">
            <w:pPr>
              <w:spacing w:before="75" w:after="75" w:line="240" w:lineRule="auto"/>
              <w:rPr>
                <w:rFonts w:ascii="Verdana" w:eastAsia="Times New Roman" w:hAnsi="Verdana"/>
                <w:b/>
                <w:bCs/>
                <w:color w:val="000066"/>
                <w:sz w:val="16"/>
                <w:szCs w:val="16"/>
              </w:rPr>
            </w:pPr>
            <w:r w:rsidRPr="00B83523">
              <w:rPr>
                <w:rFonts w:ascii="Verdana" w:eastAsia="Times New Roman" w:hAnsi="Verdana"/>
                <w:b/>
                <w:bCs/>
                <w:color w:val="000066"/>
                <w:sz w:val="16"/>
                <w:szCs w:val="16"/>
              </w:rPr>
              <w:fldChar w:fldCharType="begin"/>
            </w:r>
            <w:r w:rsidRPr="00B83523">
              <w:rPr>
                <w:rFonts w:ascii="Verdana" w:eastAsia="Times New Roman" w:hAnsi="Verdana"/>
                <w:b/>
                <w:bCs/>
                <w:color w:val="000066"/>
                <w:sz w:val="16"/>
                <w:szCs w:val="16"/>
              </w:rPr>
              <w:instrText xml:space="preserve"> INCLUDEPICTURE "http://i.msdn.microsoft.com/2k2hy99x.alert_note(en-us,VS.100).gif" \* MERGEFORMATINET </w:instrText>
            </w:r>
            <w:r w:rsidRPr="00B83523">
              <w:rPr>
                <w:rFonts w:ascii="Verdana" w:eastAsia="Times New Roman" w:hAnsi="Verdana"/>
                <w:b/>
                <w:bCs/>
                <w:color w:val="000066"/>
                <w:sz w:val="16"/>
                <w:szCs w:val="16"/>
              </w:rPr>
              <w:fldChar w:fldCharType="separate"/>
            </w:r>
            <w:r w:rsidR="004F1676" w:rsidRPr="00B83523">
              <w:rPr>
                <w:rFonts w:ascii="Verdana" w:eastAsia="Times New Roman" w:hAnsi="Verdana"/>
                <w:b/>
                <w:bCs/>
                <w:noProof/>
                <w:color w:val="000066"/>
                <w:sz w:val="16"/>
                <w:szCs w:val="16"/>
              </w:rPr>
              <w:drawing>
                <wp:inline distT="0" distB="0" distL="0" distR="0">
                  <wp:extent cx="93345" cy="93345"/>
                  <wp:effectExtent l="0" t="0" r="0" b="0"/>
                  <wp:docPr id="6" name="Picture 2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B83523">
              <w:rPr>
                <w:rFonts w:ascii="Verdana" w:eastAsia="Times New Roman" w:hAnsi="Verdana"/>
                <w:b/>
                <w:bCs/>
                <w:color w:val="000066"/>
                <w:sz w:val="16"/>
                <w:szCs w:val="16"/>
              </w:rPr>
              <w:fldChar w:fldCharType="end"/>
            </w:r>
            <w:r w:rsidRPr="00B83523">
              <w:rPr>
                <w:rFonts w:ascii="Verdana" w:eastAsia="Times New Roman" w:hAnsi="Verdana"/>
                <w:b/>
                <w:bCs/>
                <w:color w:val="000066"/>
                <w:sz w:val="16"/>
              </w:rPr>
              <w:t>Note</w:t>
            </w:r>
          </w:p>
        </w:tc>
      </w:tr>
      <w:tr w:rsidR="00B83523" w:rsidRPr="00B83523" w:rsidTr="00B8352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 xml:space="preserve">The </w:t>
            </w:r>
            <w:r w:rsidRPr="00B83523">
              <w:rPr>
                <w:rFonts w:ascii="Verdana" w:eastAsia="Times New Roman" w:hAnsi="Verdana"/>
                <w:b/>
                <w:bCs/>
                <w:color w:val="000000"/>
                <w:sz w:val="16"/>
              </w:rPr>
              <w:t>EnlistDistributedTransaction</w:t>
            </w:r>
            <w:r w:rsidRPr="00B83523">
              <w:rPr>
                <w:rFonts w:ascii="Verdana" w:eastAsia="Times New Roman" w:hAnsi="Verdana"/>
                <w:color w:val="000000"/>
                <w:sz w:val="16"/>
                <w:szCs w:val="16"/>
              </w:rPr>
              <w:t xml:space="preserve"> method should not be used for a local transaction.</w:t>
            </w:r>
          </w:p>
        </w:tc>
      </w:tr>
    </w:tbl>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 xml:space="preserve">The scope of the transaction is limited to the connection. The following example performs an explicit transaction that consists of two separate commands in the </w:t>
      </w:r>
      <w:r w:rsidRPr="00B83523">
        <w:rPr>
          <w:rFonts w:ascii="Verdana" w:eastAsia="Times New Roman" w:hAnsi="Verdana"/>
          <w:b/>
          <w:bCs/>
          <w:color w:val="000000"/>
          <w:sz w:val="16"/>
        </w:rPr>
        <w:t>try</w:t>
      </w:r>
      <w:r w:rsidRPr="00B83523">
        <w:rPr>
          <w:rFonts w:ascii="Verdana" w:eastAsia="Times New Roman" w:hAnsi="Verdana"/>
          <w:color w:val="000000"/>
          <w:sz w:val="16"/>
          <w:szCs w:val="16"/>
        </w:rPr>
        <w:t xml:space="preserve"> block. The commands execute INSERT statements against the Production.ScrapReason table in the AdventureWorks SQL Server 2005 sample database, which are committed if no exceptions are thrown. The code in the </w:t>
      </w:r>
      <w:r w:rsidRPr="00B83523">
        <w:rPr>
          <w:rFonts w:ascii="Verdana" w:eastAsia="Times New Roman" w:hAnsi="Verdana"/>
          <w:b/>
          <w:bCs/>
          <w:color w:val="000000"/>
          <w:sz w:val="16"/>
        </w:rPr>
        <w:t>catch</w:t>
      </w:r>
      <w:r w:rsidRPr="00B83523">
        <w:rPr>
          <w:rFonts w:ascii="Verdana" w:eastAsia="Times New Roman" w:hAnsi="Verdana"/>
          <w:color w:val="000000"/>
          <w:sz w:val="16"/>
          <w:szCs w:val="16"/>
        </w:rPr>
        <w:t xml:space="preserve"> block rolls back the transaction if an exception is thrown. If the transaction is aborted or the connection is closed before the transaction has completed, it is automatically rolled back.</w:t>
      </w:r>
    </w:p>
    <w:p w:rsidR="00B83523" w:rsidRPr="00B83523" w:rsidRDefault="00B83523" w:rsidP="00B83523">
      <w:pPr>
        <w:spacing w:after="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fldChar w:fldCharType="begin"/>
      </w:r>
      <w:r w:rsidRPr="00B83523">
        <w:rPr>
          <w:rFonts w:ascii="Verdana" w:eastAsia="Times New Roman" w:hAnsi="Verdana"/>
          <w:color w:val="000000"/>
          <w:sz w:val="16"/>
          <w:szCs w:val="16"/>
        </w:rPr>
        <w:instrText xml:space="preserve"> INCLUDEPICTURE "http://i.msdn.microsoft.com/Global/Images/clear.gif" \* MERGEFORMATINET </w:instrText>
      </w:r>
      <w:r w:rsidRPr="00B83523">
        <w:rPr>
          <w:rFonts w:ascii="Verdana" w:eastAsia="Times New Roman" w:hAnsi="Verdana"/>
          <w:color w:val="000000"/>
          <w:sz w:val="16"/>
          <w:szCs w:val="16"/>
        </w:rPr>
        <w:fldChar w:fldCharType="separate"/>
      </w:r>
      <w:r w:rsidR="004F1676" w:rsidRPr="00B83523">
        <w:rPr>
          <w:rFonts w:ascii="Verdana" w:eastAsia="Times New Roman" w:hAnsi="Verdana"/>
          <w:noProof/>
          <w:color w:val="000000"/>
          <w:sz w:val="16"/>
          <w:szCs w:val="16"/>
        </w:rPr>
        <w:drawing>
          <wp:inline distT="0" distB="0" distL="0" distR="0">
            <wp:extent cx="8255" cy="8255"/>
            <wp:effectExtent l="0" t="0" r="0" b="0"/>
            <wp:docPr id="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83523">
        <w:rPr>
          <w:rFonts w:ascii="Verdana" w:eastAsia="Times New Roman" w:hAnsi="Verdana"/>
          <w:color w:val="000000"/>
          <w:sz w:val="16"/>
          <w:szCs w:val="16"/>
        </w:rPr>
        <w:fldChar w:fldCharType="end"/>
      </w:r>
      <w:r w:rsidRPr="00B83523">
        <w:rPr>
          <w:rFonts w:ascii="Verdana" w:eastAsia="Times New Roman" w:hAnsi="Verdana"/>
          <w:color w:val="000000"/>
          <w:sz w:val="16"/>
          <w:szCs w:val="16"/>
        </w:rPr>
        <w:t xml:space="preserve"> Example </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Follow these steps to perform a transaction.</w:t>
      </w:r>
    </w:p>
    <w:p w:rsidR="00B83523" w:rsidRPr="00B83523" w:rsidRDefault="00B83523" w:rsidP="00B83523">
      <w:pPr>
        <w:numPr>
          <w:ilvl w:val="0"/>
          <w:numId w:val="1"/>
        </w:numPr>
        <w:spacing w:after="150" w:line="336"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 xml:space="preserve">Call the </w:t>
      </w:r>
      <w:hyperlink r:id="rId17" w:history="1">
        <w:r w:rsidRPr="00B83523">
          <w:rPr>
            <w:rFonts w:ascii="Verdana" w:eastAsia="Times New Roman" w:hAnsi="Verdana"/>
            <w:color w:val="0033CC"/>
            <w:sz w:val="16"/>
          </w:rPr>
          <w:t>BeginTransaction</w:t>
        </w:r>
      </w:hyperlink>
      <w:r w:rsidRPr="00B83523">
        <w:rPr>
          <w:rFonts w:ascii="Verdana" w:eastAsia="Times New Roman" w:hAnsi="Verdana"/>
          <w:color w:val="000000"/>
          <w:sz w:val="16"/>
          <w:szCs w:val="16"/>
        </w:rPr>
        <w:t xml:space="preserve"> method of the </w:t>
      </w:r>
      <w:hyperlink r:id="rId18" w:history="1">
        <w:r w:rsidRPr="00B83523">
          <w:rPr>
            <w:rFonts w:ascii="Verdana" w:eastAsia="Times New Roman" w:hAnsi="Verdana"/>
            <w:color w:val="0033CC"/>
            <w:sz w:val="16"/>
          </w:rPr>
          <w:t>SqlConnection</w:t>
        </w:r>
      </w:hyperlink>
      <w:r w:rsidRPr="00B83523">
        <w:rPr>
          <w:rFonts w:ascii="Verdana" w:eastAsia="Times New Roman" w:hAnsi="Verdana"/>
          <w:color w:val="000000"/>
          <w:sz w:val="16"/>
          <w:szCs w:val="16"/>
        </w:rPr>
        <w:t xml:space="preserve"> object to mark the start of the transaction. The </w:t>
      </w:r>
      <w:hyperlink r:id="rId19" w:history="1">
        <w:r w:rsidRPr="00B83523">
          <w:rPr>
            <w:rFonts w:ascii="Verdana" w:eastAsia="Times New Roman" w:hAnsi="Verdana"/>
            <w:color w:val="0033CC"/>
            <w:sz w:val="16"/>
          </w:rPr>
          <w:t>BeginTransaction</w:t>
        </w:r>
      </w:hyperlink>
      <w:r w:rsidRPr="00B83523">
        <w:rPr>
          <w:rFonts w:ascii="Verdana" w:eastAsia="Times New Roman" w:hAnsi="Verdana"/>
          <w:color w:val="000000"/>
          <w:sz w:val="16"/>
          <w:szCs w:val="16"/>
        </w:rPr>
        <w:t xml:space="preserve"> method returns a reference to the transaction. This reference is assigned to the </w:t>
      </w:r>
      <w:hyperlink r:id="rId20" w:history="1">
        <w:r w:rsidRPr="00B83523">
          <w:rPr>
            <w:rFonts w:ascii="Verdana" w:eastAsia="Times New Roman" w:hAnsi="Verdana"/>
            <w:color w:val="0033CC"/>
            <w:sz w:val="16"/>
          </w:rPr>
          <w:t>SqlCommand</w:t>
        </w:r>
      </w:hyperlink>
      <w:r w:rsidRPr="00B83523">
        <w:rPr>
          <w:rFonts w:ascii="Verdana" w:eastAsia="Times New Roman" w:hAnsi="Verdana"/>
          <w:color w:val="000000"/>
          <w:sz w:val="16"/>
          <w:szCs w:val="16"/>
        </w:rPr>
        <w:t xml:space="preserve"> objects that are enlisted in the transaction.</w:t>
      </w:r>
    </w:p>
    <w:p w:rsidR="00B83523" w:rsidRPr="00B83523" w:rsidRDefault="00B83523" w:rsidP="00B83523">
      <w:pPr>
        <w:numPr>
          <w:ilvl w:val="0"/>
          <w:numId w:val="1"/>
        </w:numPr>
        <w:spacing w:after="150" w:line="336"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 xml:space="preserve">Assign the </w:t>
      </w:r>
      <w:r w:rsidRPr="00B83523">
        <w:rPr>
          <w:rFonts w:ascii="Verdana" w:eastAsia="Times New Roman" w:hAnsi="Verdana"/>
          <w:b/>
          <w:bCs/>
          <w:color w:val="000000"/>
          <w:sz w:val="16"/>
        </w:rPr>
        <w:t>Transaction</w:t>
      </w:r>
      <w:r w:rsidRPr="00B83523">
        <w:rPr>
          <w:rFonts w:ascii="Verdana" w:eastAsia="Times New Roman" w:hAnsi="Verdana"/>
          <w:color w:val="000000"/>
          <w:sz w:val="16"/>
          <w:szCs w:val="16"/>
        </w:rPr>
        <w:t xml:space="preserve"> object to the </w:t>
      </w:r>
      <w:hyperlink r:id="rId21" w:history="1">
        <w:r w:rsidRPr="00B83523">
          <w:rPr>
            <w:rFonts w:ascii="Verdana" w:eastAsia="Times New Roman" w:hAnsi="Verdana"/>
            <w:color w:val="0033CC"/>
            <w:sz w:val="16"/>
          </w:rPr>
          <w:t>Transaction</w:t>
        </w:r>
      </w:hyperlink>
      <w:r w:rsidRPr="00B83523">
        <w:rPr>
          <w:rFonts w:ascii="Verdana" w:eastAsia="Times New Roman" w:hAnsi="Verdana"/>
          <w:color w:val="000000"/>
          <w:sz w:val="16"/>
          <w:szCs w:val="16"/>
        </w:rPr>
        <w:t xml:space="preserve"> property of the </w:t>
      </w:r>
      <w:hyperlink r:id="rId22" w:history="1">
        <w:r w:rsidRPr="00B83523">
          <w:rPr>
            <w:rFonts w:ascii="Verdana" w:eastAsia="Times New Roman" w:hAnsi="Verdana"/>
            <w:color w:val="0033CC"/>
            <w:sz w:val="16"/>
          </w:rPr>
          <w:t>SqlCommand</w:t>
        </w:r>
      </w:hyperlink>
      <w:r w:rsidRPr="00B83523">
        <w:rPr>
          <w:rFonts w:ascii="Verdana" w:eastAsia="Times New Roman" w:hAnsi="Verdana"/>
          <w:color w:val="000000"/>
          <w:sz w:val="16"/>
          <w:szCs w:val="16"/>
        </w:rPr>
        <w:t xml:space="preserve"> to be executed. If a command is executed on a connection with an active transaction, and the </w:t>
      </w:r>
      <w:r w:rsidRPr="00B83523">
        <w:rPr>
          <w:rFonts w:ascii="Verdana" w:eastAsia="Times New Roman" w:hAnsi="Verdana"/>
          <w:b/>
          <w:bCs/>
          <w:color w:val="000000"/>
          <w:sz w:val="16"/>
        </w:rPr>
        <w:t>Transaction</w:t>
      </w:r>
      <w:r w:rsidRPr="00B83523">
        <w:rPr>
          <w:rFonts w:ascii="Verdana" w:eastAsia="Times New Roman" w:hAnsi="Verdana"/>
          <w:color w:val="000000"/>
          <w:sz w:val="16"/>
          <w:szCs w:val="16"/>
        </w:rPr>
        <w:t xml:space="preserve"> object has not been assigned to the </w:t>
      </w:r>
      <w:r w:rsidRPr="00B83523">
        <w:rPr>
          <w:rFonts w:ascii="Verdana" w:eastAsia="Times New Roman" w:hAnsi="Verdana"/>
          <w:b/>
          <w:bCs/>
          <w:color w:val="000000"/>
          <w:sz w:val="16"/>
        </w:rPr>
        <w:t>Transaction</w:t>
      </w:r>
      <w:r w:rsidRPr="00B83523">
        <w:rPr>
          <w:rFonts w:ascii="Verdana" w:eastAsia="Times New Roman" w:hAnsi="Verdana"/>
          <w:color w:val="000000"/>
          <w:sz w:val="16"/>
          <w:szCs w:val="16"/>
        </w:rPr>
        <w:t xml:space="preserve"> property of the </w:t>
      </w:r>
      <w:r w:rsidRPr="00B83523">
        <w:rPr>
          <w:rFonts w:ascii="Verdana" w:eastAsia="Times New Roman" w:hAnsi="Verdana"/>
          <w:b/>
          <w:bCs/>
          <w:color w:val="000000"/>
          <w:sz w:val="16"/>
        </w:rPr>
        <w:t>Command</w:t>
      </w:r>
      <w:r w:rsidRPr="00B83523">
        <w:rPr>
          <w:rFonts w:ascii="Verdana" w:eastAsia="Times New Roman" w:hAnsi="Verdana"/>
          <w:color w:val="000000"/>
          <w:sz w:val="16"/>
          <w:szCs w:val="16"/>
        </w:rPr>
        <w:t xml:space="preserve"> object, an exception is thrown.</w:t>
      </w:r>
    </w:p>
    <w:p w:rsidR="00B83523" w:rsidRPr="00B83523" w:rsidRDefault="00B83523" w:rsidP="00B83523">
      <w:pPr>
        <w:numPr>
          <w:ilvl w:val="0"/>
          <w:numId w:val="1"/>
        </w:numPr>
        <w:spacing w:after="150" w:line="336"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Execute the required commands.</w:t>
      </w:r>
    </w:p>
    <w:p w:rsidR="00B83523" w:rsidRPr="00B83523" w:rsidRDefault="00B83523" w:rsidP="00B83523">
      <w:pPr>
        <w:numPr>
          <w:ilvl w:val="0"/>
          <w:numId w:val="1"/>
        </w:numPr>
        <w:spacing w:after="150" w:line="336"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 xml:space="preserve">Call the </w:t>
      </w:r>
      <w:hyperlink r:id="rId23" w:history="1">
        <w:r w:rsidRPr="00B83523">
          <w:rPr>
            <w:rFonts w:ascii="Verdana" w:eastAsia="Times New Roman" w:hAnsi="Verdana"/>
            <w:color w:val="0033CC"/>
            <w:sz w:val="16"/>
          </w:rPr>
          <w:t>Commit</w:t>
        </w:r>
      </w:hyperlink>
      <w:r w:rsidRPr="00B83523">
        <w:rPr>
          <w:rFonts w:ascii="Verdana" w:eastAsia="Times New Roman" w:hAnsi="Verdana"/>
          <w:color w:val="000000"/>
          <w:sz w:val="16"/>
          <w:szCs w:val="16"/>
        </w:rPr>
        <w:t xml:space="preserve"> method of the </w:t>
      </w:r>
      <w:hyperlink r:id="rId24" w:history="1">
        <w:r w:rsidRPr="00B83523">
          <w:rPr>
            <w:rFonts w:ascii="Verdana" w:eastAsia="Times New Roman" w:hAnsi="Verdana"/>
            <w:color w:val="0033CC"/>
            <w:sz w:val="16"/>
          </w:rPr>
          <w:t>SqlTransaction</w:t>
        </w:r>
      </w:hyperlink>
      <w:r w:rsidRPr="00B83523">
        <w:rPr>
          <w:rFonts w:ascii="Verdana" w:eastAsia="Times New Roman" w:hAnsi="Verdana"/>
          <w:color w:val="000000"/>
          <w:sz w:val="16"/>
          <w:szCs w:val="16"/>
        </w:rPr>
        <w:t xml:space="preserve"> object to complete the transaction, or call the </w:t>
      </w:r>
      <w:hyperlink r:id="rId25" w:history="1">
        <w:r w:rsidRPr="00B83523">
          <w:rPr>
            <w:rFonts w:ascii="Verdana" w:eastAsia="Times New Roman" w:hAnsi="Verdana"/>
            <w:color w:val="0033CC"/>
            <w:sz w:val="16"/>
          </w:rPr>
          <w:t>Rollback</w:t>
        </w:r>
      </w:hyperlink>
      <w:r w:rsidRPr="00B83523">
        <w:rPr>
          <w:rFonts w:ascii="Verdana" w:eastAsia="Times New Roman" w:hAnsi="Verdana"/>
          <w:color w:val="000000"/>
          <w:sz w:val="16"/>
          <w:szCs w:val="16"/>
        </w:rPr>
        <w:t xml:space="preserve"> method to end the transaction. If the connection is closed or disposed before either the </w:t>
      </w:r>
      <w:hyperlink r:id="rId26" w:history="1">
        <w:r w:rsidRPr="00B83523">
          <w:rPr>
            <w:rFonts w:ascii="Verdana" w:eastAsia="Times New Roman" w:hAnsi="Verdana"/>
            <w:color w:val="0033CC"/>
            <w:sz w:val="16"/>
          </w:rPr>
          <w:t>Commit</w:t>
        </w:r>
      </w:hyperlink>
      <w:r w:rsidRPr="00B83523">
        <w:rPr>
          <w:rFonts w:ascii="Verdana" w:eastAsia="Times New Roman" w:hAnsi="Verdana"/>
          <w:color w:val="000000"/>
          <w:sz w:val="16"/>
          <w:szCs w:val="16"/>
        </w:rPr>
        <w:t xml:space="preserve"> or </w:t>
      </w:r>
      <w:hyperlink r:id="rId27" w:history="1">
        <w:r w:rsidRPr="00B83523">
          <w:rPr>
            <w:rFonts w:ascii="Verdana" w:eastAsia="Times New Roman" w:hAnsi="Verdana"/>
            <w:color w:val="0033CC"/>
            <w:sz w:val="16"/>
          </w:rPr>
          <w:t>Rollback</w:t>
        </w:r>
      </w:hyperlink>
      <w:r w:rsidRPr="00B83523">
        <w:rPr>
          <w:rFonts w:ascii="Verdana" w:eastAsia="Times New Roman" w:hAnsi="Verdana"/>
          <w:color w:val="000000"/>
          <w:sz w:val="16"/>
          <w:szCs w:val="16"/>
        </w:rPr>
        <w:t xml:space="preserve"> methods have been executed, the transaction is rolled back.</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The following code example demonstrates transactional logic using ADO.NET with Microsoft SQL Server.</w:t>
      </w:r>
    </w:p>
    <w:p w:rsidR="00B83523" w:rsidRPr="00B83523" w:rsidRDefault="00B83523" w:rsidP="00B83523">
      <w:pPr>
        <w:spacing w:after="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 xml:space="preserve">Visual Basic </w:t>
      </w:r>
    </w:p>
    <w:p w:rsidR="00B83523" w:rsidRPr="00B83523" w:rsidRDefault="00B83523" w:rsidP="00B83523">
      <w:pPr>
        <w:spacing w:after="0" w:line="240" w:lineRule="auto"/>
        <w:textAlignment w:val="top"/>
        <w:rPr>
          <w:rFonts w:ascii="Times New Roman" w:eastAsia="Times New Roman" w:hAnsi="Times New Roman"/>
          <w:color w:val="0033CC"/>
          <w:sz w:val="24"/>
          <w:szCs w:val="24"/>
        </w:rPr>
      </w:pPr>
      <w:r w:rsidRPr="00B83523">
        <w:rPr>
          <w:rFonts w:ascii="Verdana" w:eastAsia="Times New Roman" w:hAnsi="Verdana"/>
          <w:color w:val="000000"/>
          <w:sz w:val="16"/>
          <w:szCs w:val="16"/>
        </w:rPr>
        <w:fldChar w:fldCharType="begin"/>
      </w:r>
      <w:r w:rsidRPr="00B83523">
        <w:rPr>
          <w:rFonts w:ascii="Verdana" w:eastAsia="Times New Roman" w:hAnsi="Verdana"/>
          <w:color w:val="000000"/>
          <w:sz w:val="16"/>
          <w:szCs w:val="16"/>
        </w:rPr>
        <w:instrText xml:space="preserve"> HYPERLINK "javascript:CopyCode('ctl00_MTCS_main_ctl29_ctl00_ctl11_code');" \o "Copy Code" </w:instrText>
      </w:r>
      <w:r w:rsidRPr="00B83523">
        <w:rPr>
          <w:rFonts w:ascii="Verdana" w:eastAsia="Times New Roman" w:hAnsi="Verdana"/>
          <w:color w:val="000000"/>
          <w:sz w:val="16"/>
          <w:szCs w:val="16"/>
        </w:rPr>
        <w:fldChar w:fldCharType="separate"/>
      </w:r>
    </w:p>
    <w:p w:rsidR="00B83523" w:rsidRPr="00B83523" w:rsidRDefault="00B83523" w:rsidP="00B83523">
      <w:pPr>
        <w:spacing w:after="0" w:line="240" w:lineRule="auto"/>
        <w:textAlignment w:val="top"/>
        <w:rPr>
          <w:rFonts w:ascii="Times New Roman" w:eastAsia="Times New Roman" w:hAnsi="Times New Roman"/>
          <w:color w:val="000000"/>
          <w:sz w:val="24"/>
          <w:szCs w:val="24"/>
        </w:rPr>
      </w:pPr>
      <w:r w:rsidRPr="00B83523">
        <w:rPr>
          <w:rFonts w:ascii="Verdana" w:eastAsia="Times New Roman" w:hAnsi="Verdana"/>
          <w:color w:val="0033CC"/>
          <w:sz w:val="16"/>
        </w:rPr>
        <w:t xml:space="preserve">Copy Code </w:t>
      </w:r>
      <w:r w:rsidRPr="00B83523">
        <w:rPr>
          <w:rFonts w:ascii="Verdana" w:eastAsia="Times New Roman" w:hAnsi="Verdana"/>
          <w:color w:val="000000"/>
          <w:sz w:val="16"/>
          <w:szCs w:val="16"/>
        </w:rPr>
        <w:fldChar w:fldCharType="end"/>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Using connection </w:t>
      </w:r>
      <w:r w:rsidRPr="00B83523">
        <w:rPr>
          <w:rFonts w:ascii="Courier New" w:eastAsia="Times New Roman" w:hAnsi="Courier New" w:cs="Courier New"/>
          <w:color w:val="0000FF"/>
          <w:sz w:val="20"/>
          <w:szCs w:val="20"/>
        </w:rPr>
        <w:t>As</w:t>
      </w: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New</w:t>
      </w:r>
      <w:r w:rsidRPr="00B83523">
        <w:rPr>
          <w:rFonts w:ascii="Courier New" w:eastAsia="Times New Roman" w:hAnsi="Courier New" w:cs="Courier New"/>
          <w:color w:val="000000"/>
          <w:sz w:val="20"/>
          <w:szCs w:val="20"/>
        </w:rPr>
        <w:t xml:space="preserve"> SqlConnection(connectionString)</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connection.Open()</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 Start a local transaction.</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Dim</w:t>
      </w:r>
      <w:r w:rsidRPr="00B83523">
        <w:rPr>
          <w:rFonts w:ascii="Courier New" w:eastAsia="Times New Roman" w:hAnsi="Courier New" w:cs="Courier New"/>
          <w:color w:val="000000"/>
          <w:sz w:val="20"/>
          <w:szCs w:val="20"/>
        </w:rPr>
        <w:t xml:space="preserve"> sqlTran </w:t>
      </w:r>
      <w:r w:rsidRPr="00B83523">
        <w:rPr>
          <w:rFonts w:ascii="Courier New" w:eastAsia="Times New Roman" w:hAnsi="Courier New" w:cs="Courier New"/>
          <w:color w:val="0000FF"/>
          <w:sz w:val="20"/>
          <w:szCs w:val="20"/>
        </w:rPr>
        <w:t>As</w:t>
      </w:r>
      <w:r w:rsidRPr="00B83523">
        <w:rPr>
          <w:rFonts w:ascii="Courier New" w:eastAsia="Times New Roman" w:hAnsi="Courier New" w:cs="Courier New"/>
          <w:color w:val="000000"/>
          <w:sz w:val="20"/>
          <w:szCs w:val="20"/>
        </w:rPr>
        <w:t xml:space="preserve"> SqlTransaction = connection.BeginTransaction()</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 Enlist a command </w:t>
      </w:r>
      <w:r w:rsidRPr="00B83523">
        <w:rPr>
          <w:rFonts w:ascii="Courier New" w:eastAsia="Times New Roman" w:hAnsi="Courier New" w:cs="Courier New"/>
          <w:color w:val="0000FF"/>
          <w:sz w:val="20"/>
          <w:szCs w:val="20"/>
        </w:rPr>
        <w:t>in</w:t>
      </w:r>
      <w:r w:rsidRPr="00B83523">
        <w:rPr>
          <w:rFonts w:ascii="Courier New" w:eastAsia="Times New Roman" w:hAnsi="Courier New" w:cs="Courier New"/>
          <w:color w:val="000000"/>
          <w:sz w:val="20"/>
          <w:szCs w:val="20"/>
        </w:rPr>
        <w:t xml:space="preserve"> the current transaction.</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Dim</w:t>
      </w:r>
      <w:r w:rsidRPr="00B83523">
        <w:rPr>
          <w:rFonts w:ascii="Courier New" w:eastAsia="Times New Roman" w:hAnsi="Courier New" w:cs="Courier New"/>
          <w:color w:val="000000"/>
          <w:sz w:val="20"/>
          <w:szCs w:val="20"/>
        </w:rPr>
        <w:t xml:space="preserve"> command </w:t>
      </w:r>
      <w:r w:rsidRPr="00B83523">
        <w:rPr>
          <w:rFonts w:ascii="Courier New" w:eastAsia="Times New Roman" w:hAnsi="Courier New" w:cs="Courier New"/>
          <w:color w:val="0000FF"/>
          <w:sz w:val="20"/>
          <w:szCs w:val="20"/>
        </w:rPr>
        <w:t>As</w:t>
      </w:r>
      <w:r w:rsidRPr="00B83523">
        <w:rPr>
          <w:rFonts w:ascii="Courier New" w:eastAsia="Times New Roman" w:hAnsi="Courier New" w:cs="Courier New"/>
          <w:color w:val="000000"/>
          <w:sz w:val="20"/>
          <w:szCs w:val="20"/>
        </w:rPr>
        <w:t xml:space="preserve"> SqlCommand = connection.CreateCommand()</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command.Transaction = sqlTran</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Try</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 Execute two separate commands.</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command.CommandText = _</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800000"/>
          <w:sz w:val="20"/>
          <w:szCs w:val="20"/>
        </w:rPr>
        <w:t>"INSERT INTO Production.ScrapReason(Name) VALUES('Wrong size')"</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command.ExecuteNonQuery()</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command.CommandText = _</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800000"/>
          <w:sz w:val="20"/>
          <w:szCs w:val="20"/>
        </w:rPr>
        <w:t>"INSERT INTO Production.ScrapReason(Name) VALUES('Wrong color')"</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command.ExecuteNonQuery()</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 Commit the transaction</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sqlTran.Commit()</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Console.WriteLine(</w:t>
      </w:r>
      <w:r w:rsidRPr="00B83523">
        <w:rPr>
          <w:rFonts w:ascii="Courier New" w:eastAsia="Times New Roman" w:hAnsi="Courier New" w:cs="Courier New"/>
          <w:color w:val="800000"/>
          <w:sz w:val="20"/>
          <w:szCs w:val="20"/>
        </w:rPr>
        <w:t>"Both records were written to database."</w:t>
      </w:r>
      <w:r w:rsidRPr="00B83523">
        <w:rPr>
          <w:rFonts w:ascii="Courier New" w:eastAsia="Times New Roman" w:hAnsi="Courier New" w:cs="Courier New"/>
          <w:color w:val="000000"/>
          <w:sz w:val="20"/>
          <w:szCs w:val="20"/>
        </w:rPr>
        <w:t>)</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Catch</w:t>
      </w:r>
      <w:r w:rsidRPr="00B83523">
        <w:rPr>
          <w:rFonts w:ascii="Courier New" w:eastAsia="Times New Roman" w:hAnsi="Courier New" w:cs="Courier New"/>
          <w:color w:val="000000"/>
          <w:sz w:val="20"/>
          <w:szCs w:val="20"/>
        </w:rPr>
        <w:t xml:space="preserve"> ex </w:t>
      </w:r>
      <w:r w:rsidRPr="00B83523">
        <w:rPr>
          <w:rFonts w:ascii="Courier New" w:eastAsia="Times New Roman" w:hAnsi="Courier New" w:cs="Courier New"/>
          <w:color w:val="0000FF"/>
          <w:sz w:val="20"/>
          <w:szCs w:val="20"/>
        </w:rPr>
        <w:t>As</w:t>
      </w:r>
      <w:r w:rsidRPr="00B83523">
        <w:rPr>
          <w:rFonts w:ascii="Courier New" w:eastAsia="Times New Roman" w:hAnsi="Courier New" w:cs="Courier New"/>
          <w:color w:val="000000"/>
          <w:sz w:val="20"/>
          <w:szCs w:val="20"/>
        </w:rPr>
        <w:t xml:space="preserve"> Exception</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 Handle the exception </w:t>
      </w:r>
      <w:r w:rsidRPr="00B83523">
        <w:rPr>
          <w:rFonts w:ascii="Courier New" w:eastAsia="Times New Roman" w:hAnsi="Courier New" w:cs="Courier New"/>
          <w:color w:val="0000FF"/>
          <w:sz w:val="20"/>
          <w:szCs w:val="20"/>
        </w:rPr>
        <w:t>if</w:t>
      </w:r>
      <w:r w:rsidRPr="00B83523">
        <w:rPr>
          <w:rFonts w:ascii="Courier New" w:eastAsia="Times New Roman" w:hAnsi="Courier New" w:cs="Courier New"/>
          <w:color w:val="000000"/>
          <w:sz w:val="20"/>
          <w:szCs w:val="20"/>
        </w:rPr>
        <w:t xml:space="preserve"> the transaction fails </w:t>
      </w:r>
      <w:r w:rsidRPr="00B83523">
        <w:rPr>
          <w:rFonts w:ascii="Courier New" w:eastAsia="Times New Roman" w:hAnsi="Courier New" w:cs="Courier New"/>
          <w:color w:val="0000FF"/>
          <w:sz w:val="20"/>
          <w:szCs w:val="20"/>
        </w:rPr>
        <w:t>to</w:t>
      </w:r>
      <w:r w:rsidRPr="00B83523">
        <w:rPr>
          <w:rFonts w:ascii="Courier New" w:eastAsia="Times New Roman" w:hAnsi="Courier New" w:cs="Courier New"/>
          <w:color w:val="000000"/>
          <w:sz w:val="20"/>
          <w:szCs w:val="20"/>
        </w:rPr>
        <w:t xml:space="preserve"> commit.</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Console.WriteLine(ex.Message)</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Try</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 Attempt </w:t>
      </w:r>
      <w:r w:rsidRPr="00B83523">
        <w:rPr>
          <w:rFonts w:ascii="Courier New" w:eastAsia="Times New Roman" w:hAnsi="Courier New" w:cs="Courier New"/>
          <w:color w:val="0000FF"/>
          <w:sz w:val="20"/>
          <w:szCs w:val="20"/>
        </w:rPr>
        <w:t>to</w:t>
      </w:r>
      <w:r w:rsidRPr="00B83523">
        <w:rPr>
          <w:rFonts w:ascii="Courier New" w:eastAsia="Times New Roman" w:hAnsi="Courier New" w:cs="Courier New"/>
          <w:color w:val="000000"/>
          <w:sz w:val="20"/>
          <w:szCs w:val="20"/>
        </w:rPr>
        <w:t xml:space="preserve"> roll back the transaction.</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sqlTran.Rollback()</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Catch</w:t>
      </w:r>
      <w:r w:rsidRPr="00B83523">
        <w:rPr>
          <w:rFonts w:ascii="Courier New" w:eastAsia="Times New Roman" w:hAnsi="Courier New" w:cs="Courier New"/>
          <w:color w:val="000000"/>
          <w:sz w:val="20"/>
          <w:szCs w:val="20"/>
        </w:rPr>
        <w:t xml:space="preserve"> exRollback </w:t>
      </w:r>
      <w:r w:rsidRPr="00B83523">
        <w:rPr>
          <w:rFonts w:ascii="Courier New" w:eastAsia="Times New Roman" w:hAnsi="Courier New" w:cs="Courier New"/>
          <w:color w:val="0000FF"/>
          <w:sz w:val="20"/>
          <w:szCs w:val="20"/>
        </w:rPr>
        <w:t>As</w:t>
      </w:r>
      <w:r w:rsidRPr="00B83523">
        <w:rPr>
          <w:rFonts w:ascii="Courier New" w:eastAsia="Times New Roman" w:hAnsi="Courier New" w:cs="Courier New"/>
          <w:color w:val="000000"/>
          <w:sz w:val="20"/>
          <w:szCs w:val="20"/>
        </w:rPr>
        <w:t xml:space="preserve"> Exception</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 Throws an InvalidOperationException </w:t>
      </w:r>
      <w:r w:rsidRPr="00B83523">
        <w:rPr>
          <w:rFonts w:ascii="Courier New" w:eastAsia="Times New Roman" w:hAnsi="Courier New" w:cs="Courier New"/>
          <w:color w:val="0000FF"/>
          <w:sz w:val="20"/>
          <w:szCs w:val="20"/>
        </w:rPr>
        <w:t>if</w:t>
      </w:r>
      <w:r w:rsidRPr="00B83523">
        <w:rPr>
          <w:rFonts w:ascii="Courier New" w:eastAsia="Times New Roman" w:hAnsi="Courier New" w:cs="Courier New"/>
          <w:color w:val="000000"/>
          <w:sz w:val="20"/>
          <w:szCs w:val="20"/>
        </w:rPr>
        <w:t xml:space="preserve"> the connection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 </w:t>
      </w:r>
      <w:r w:rsidRPr="00B83523">
        <w:rPr>
          <w:rFonts w:ascii="Courier New" w:eastAsia="Times New Roman" w:hAnsi="Courier New" w:cs="Courier New"/>
          <w:color w:val="0000FF"/>
          <w:sz w:val="20"/>
          <w:szCs w:val="20"/>
        </w:rPr>
        <w:t>is</w:t>
      </w:r>
      <w:r w:rsidRPr="00B83523">
        <w:rPr>
          <w:rFonts w:ascii="Courier New" w:eastAsia="Times New Roman" w:hAnsi="Courier New" w:cs="Courier New"/>
          <w:color w:val="000000"/>
          <w:sz w:val="20"/>
          <w:szCs w:val="20"/>
        </w:rPr>
        <w:t xml:space="preserve"> closed </w:t>
      </w:r>
      <w:r w:rsidRPr="00B83523">
        <w:rPr>
          <w:rFonts w:ascii="Courier New" w:eastAsia="Times New Roman" w:hAnsi="Courier New" w:cs="Courier New"/>
          <w:color w:val="0000FF"/>
          <w:sz w:val="20"/>
          <w:szCs w:val="20"/>
        </w:rPr>
        <w:t>or</w:t>
      </w:r>
      <w:r w:rsidRPr="00B83523">
        <w:rPr>
          <w:rFonts w:ascii="Courier New" w:eastAsia="Times New Roman" w:hAnsi="Courier New" w:cs="Courier New"/>
          <w:color w:val="000000"/>
          <w:sz w:val="20"/>
          <w:szCs w:val="20"/>
        </w:rPr>
        <w:t xml:space="preserve"> the transaction has already been rolled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 back </w:t>
      </w:r>
      <w:r w:rsidRPr="00B83523">
        <w:rPr>
          <w:rFonts w:ascii="Courier New" w:eastAsia="Times New Roman" w:hAnsi="Courier New" w:cs="Courier New"/>
          <w:color w:val="0000FF"/>
          <w:sz w:val="20"/>
          <w:szCs w:val="20"/>
        </w:rPr>
        <w:t>on</w:t>
      </w:r>
      <w:r w:rsidRPr="00B83523">
        <w:rPr>
          <w:rFonts w:ascii="Courier New" w:eastAsia="Times New Roman" w:hAnsi="Courier New" w:cs="Courier New"/>
          <w:color w:val="000000"/>
          <w:sz w:val="20"/>
          <w:szCs w:val="20"/>
        </w:rPr>
        <w:t xml:space="preserve"> the server.</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Console.WriteLine(exRollback.Message)</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End</w:t>
      </w: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Try</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End</w:t>
      </w: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Try</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FF"/>
          <w:sz w:val="20"/>
          <w:szCs w:val="20"/>
        </w:rPr>
        <w:t>End</w:t>
      </w:r>
      <w:r w:rsidRPr="00B83523">
        <w:rPr>
          <w:rFonts w:ascii="Courier New" w:eastAsia="Times New Roman" w:hAnsi="Courier New" w:cs="Courier New"/>
          <w:color w:val="000000"/>
          <w:sz w:val="20"/>
          <w:szCs w:val="20"/>
        </w:rPr>
        <w:t xml:space="preserve"> Using</w:t>
      </w:r>
    </w:p>
    <w:p w:rsidR="00B83523" w:rsidRPr="00B83523" w:rsidRDefault="00B83523" w:rsidP="00B83523">
      <w:pPr>
        <w:spacing w:after="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 xml:space="preserve">C# </w:t>
      </w:r>
    </w:p>
    <w:p w:rsidR="00B83523" w:rsidRPr="00B83523" w:rsidRDefault="00B83523" w:rsidP="00B83523">
      <w:pPr>
        <w:spacing w:after="0" w:line="240" w:lineRule="auto"/>
        <w:textAlignment w:val="top"/>
        <w:rPr>
          <w:rFonts w:ascii="Times New Roman" w:eastAsia="Times New Roman" w:hAnsi="Times New Roman"/>
          <w:color w:val="0033CC"/>
          <w:sz w:val="24"/>
          <w:szCs w:val="24"/>
        </w:rPr>
      </w:pPr>
      <w:r w:rsidRPr="00B83523">
        <w:rPr>
          <w:rFonts w:ascii="Verdana" w:eastAsia="Times New Roman" w:hAnsi="Verdana"/>
          <w:color w:val="000000"/>
          <w:sz w:val="16"/>
          <w:szCs w:val="16"/>
        </w:rPr>
        <w:fldChar w:fldCharType="begin"/>
      </w:r>
      <w:r w:rsidRPr="00B83523">
        <w:rPr>
          <w:rFonts w:ascii="Verdana" w:eastAsia="Times New Roman" w:hAnsi="Verdana"/>
          <w:color w:val="000000"/>
          <w:sz w:val="16"/>
          <w:szCs w:val="16"/>
        </w:rPr>
        <w:instrText xml:space="preserve"> HYPERLINK "javascript:CopyCode('ctl00_MTCS_main_ctl29_ctl00_ctl12_code');" \o "Copy Code" </w:instrText>
      </w:r>
      <w:r w:rsidRPr="00B83523">
        <w:rPr>
          <w:rFonts w:ascii="Verdana" w:eastAsia="Times New Roman" w:hAnsi="Verdana"/>
          <w:color w:val="000000"/>
          <w:sz w:val="16"/>
          <w:szCs w:val="16"/>
        </w:rPr>
        <w:fldChar w:fldCharType="separate"/>
      </w:r>
    </w:p>
    <w:p w:rsidR="00B83523" w:rsidRPr="00B83523" w:rsidRDefault="00B83523" w:rsidP="00B83523">
      <w:pPr>
        <w:spacing w:after="0" w:line="240" w:lineRule="auto"/>
        <w:textAlignment w:val="top"/>
        <w:rPr>
          <w:rFonts w:ascii="Times New Roman" w:eastAsia="Times New Roman" w:hAnsi="Times New Roman"/>
          <w:color w:val="000000"/>
          <w:sz w:val="24"/>
          <w:szCs w:val="24"/>
        </w:rPr>
      </w:pPr>
      <w:r w:rsidRPr="00B83523">
        <w:rPr>
          <w:rFonts w:ascii="Verdana" w:eastAsia="Times New Roman" w:hAnsi="Verdana"/>
          <w:color w:val="0033CC"/>
          <w:sz w:val="16"/>
        </w:rPr>
        <w:t xml:space="preserve">Copy Code </w:t>
      </w:r>
      <w:r w:rsidRPr="00B83523">
        <w:rPr>
          <w:rFonts w:ascii="Verdana" w:eastAsia="Times New Roman" w:hAnsi="Verdana"/>
          <w:color w:val="000000"/>
          <w:sz w:val="16"/>
          <w:szCs w:val="16"/>
        </w:rPr>
        <w:fldChar w:fldCharType="end"/>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FF"/>
          <w:sz w:val="20"/>
          <w:szCs w:val="20"/>
        </w:rPr>
        <w:t>using</w:t>
      </w:r>
      <w:r w:rsidRPr="00B83523">
        <w:rPr>
          <w:rFonts w:ascii="Courier New" w:eastAsia="Times New Roman" w:hAnsi="Courier New" w:cs="Courier New"/>
          <w:color w:val="000000"/>
          <w:sz w:val="20"/>
          <w:szCs w:val="20"/>
        </w:rPr>
        <w:t xml:space="preserve"> (SqlConnection connection = </w:t>
      </w:r>
      <w:r w:rsidRPr="00B83523">
        <w:rPr>
          <w:rFonts w:ascii="Courier New" w:eastAsia="Times New Roman" w:hAnsi="Courier New" w:cs="Courier New"/>
          <w:color w:val="0000FF"/>
          <w:sz w:val="20"/>
          <w:szCs w:val="20"/>
        </w:rPr>
        <w:t>new</w:t>
      </w:r>
      <w:r w:rsidRPr="00B83523">
        <w:rPr>
          <w:rFonts w:ascii="Courier New" w:eastAsia="Times New Roman" w:hAnsi="Courier New" w:cs="Courier New"/>
          <w:color w:val="000000"/>
          <w:sz w:val="20"/>
          <w:szCs w:val="20"/>
        </w:rPr>
        <w:t xml:space="preserve"> SqlConnection(connectionString))</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connection.Open();</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8000"/>
          <w:sz w:val="20"/>
          <w:szCs w:val="20"/>
        </w:rPr>
        <w:t>// Start a local transaction.</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SqlTransaction sqlTran = connection.BeginTransaction();</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8000"/>
          <w:sz w:val="20"/>
          <w:szCs w:val="20"/>
        </w:rPr>
        <w:t>// Enlist a command in the current transaction.</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SqlCommand command = connection.CreateCommand();</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command.Transaction = sqlTran;</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try</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8000"/>
          <w:sz w:val="20"/>
          <w:szCs w:val="20"/>
        </w:rPr>
        <w:t>// Execute two separate commands.</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command.CommandText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800000"/>
          <w:sz w:val="20"/>
          <w:szCs w:val="20"/>
        </w:rPr>
        <w:t>"INSERT INTO Production.ScrapReason(Name) VALUES('Wrong size')"</w:t>
      </w:r>
      <w:r w:rsidRPr="00B83523">
        <w:rPr>
          <w:rFonts w:ascii="Courier New" w:eastAsia="Times New Roman" w:hAnsi="Courier New" w:cs="Courier New"/>
          <w:color w:val="000000"/>
          <w:sz w:val="20"/>
          <w:szCs w:val="20"/>
        </w:rPr>
        <w:t>;</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command.ExecuteNonQuery();</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command.CommandText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800000"/>
          <w:sz w:val="20"/>
          <w:szCs w:val="20"/>
        </w:rPr>
        <w:t>"INSERT INTO Production.ScrapReason(Name) VALUES('Wrong color')"</w:t>
      </w:r>
      <w:r w:rsidRPr="00B83523">
        <w:rPr>
          <w:rFonts w:ascii="Courier New" w:eastAsia="Times New Roman" w:hAnsi="Courier New" w:cs="Courier New"/>
          <w:color w:val="000000"/>
          <w:sz w:val="20"/>
          <w:szCs w:val="20"/>
        </w:rPr>
        <w:t>;</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command.ExecuteNonQuery();</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8000"/>
          <w:sz w:val="20"/>
          <w:szCs w:val="20"/>
        </w:rPr>
        <w:t>// Commit the transaction.</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sqlTran.Commit();</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Console.WriteLine(</w:t>
      </w:r>
      <w:r w:rsidRPr="00B83523">
        <w:rPr>
          <w:rFonts w:ascii="Courier New" w:eastAsia="Times New Roman" w:hAnsi="Courier New" w:cs="Courier New"/>
          <w:color w:val="800000"/>
          <w:sz w:val="20"/>
          <w:szCs w:val="20"/>
        </w:rPr>
        <w:t>"Both records were written to database."</w:t>
      </w:r>
      <w:r w:rsidRPr="00B83523">
        <w:rPr>
          <w:rFonts w:ascii="Courier New" w:eastAsia="Times New Roman" w:hAnsi="Courier New" w:cs="Courier New"/>
          <w:color w:val="000000"/>
          <w:sz w:val="20"/>
          <w:szCs w:val="20"/>
        </w:rPr>
        <w:t>);</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catch</w:t>
      </w:r>
      <w:r w:rsidRPr="00B83523">
        <w:rPr>
          <w:rFonts w:ascii="Courier New" w:eastAsia="Times New Roman" w:hAnsi="Courier New" w:cs="Courier New"/>
          <w:color w:val="000000"/>
          <w:sz w:val="20"/>
          <w:szCs w:val="20"/>
        </w:rPr>
        <w:t xml:space="preserve"> (Exception ex)</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8000"/>
          <w:sz w:val="20"/>
          <w:szCs w:val="20"/>
        </w:rPr>
        <w:t>// Handle the exception if the transaction fails to commit.</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Console.WriteLine(ex.Message);</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try</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8000"/>
          <w:sz w:val="20"/>
          <w:szCs w:val="20"/>
        </w:rPr>
        <w:t>// Attempt to roll back the transaction.</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sqlTran.Rollback();</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catch</w:t>
      </w:r>
      <w:r w:rsidRPr="00B83523">
        <w:rPr>
          <w:rFonts w:ascii="Courier New" w:eastAsia="Times New Roman" w:hAnsi="Courier New" w:cs="Courier New"/>
          <w:color w:val="000000"/>
          <w:sz w:val="20"/>
          <w:szCs w:val="20"/>
        </w:rPr>
        <w:t xml:space="preserve"> (Exception exRollback)</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8000"/>
          <w:sz w:val="20"/>
          <w:szCs w:val="20"/>
        </w:rPr>
        <w:t xml:space="preserve">// Throws an InvalidOperationException if the connection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8000"/>
          <w:sz w:val="20"/>
          <w:szCs w:val="20"/>
        </w:rPr>
        <w:t xml:space="preserve">// is closed or the transaction has already been rolled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8000"/>
          <w:sz w:val="20"/>
          <w:szCs w:val="20"/>
        </w:rPr>
        <w:t>// back on the server.</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Console.WriteLine(exRollback.Message);</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w:t>
      </w:r>
    </w:p>
    <w:p w:rsidR="00B83523" w:rsidRDefault="00B83523"/>
    <w:p w:rsidR="00B83523" w:rsidRDefault="00B83523"/>
    <w:p w:rsidR="00B83523" w:rsidRDefault="00B83523"/>
    <w:p w:rsidR="00B83523" w:rsidRDefault="00B83523"/>
    <w:p w:rsidR="00B83523" w:rsidRDefault="00B83523"/>
    <w:p w:rsidR="00B83523" w:rsidRDefault="00B83523"/>
    <w:p w:rsidR="00B83523" w:rsidRDefault="00B83523"/>
    <w:p w:rsidR="00B83523" w:rsidRDefault="00B83523"/>
    <w:p w:rsidR="00B83523" w:rsidRDefault="00B83523"/>
    <w:p w:rsidR="00B83523" w:rsidRDefault="00B83523"/>
    <w:p w:rsidR="00B83523" w:rsidRDefault="00B83523"/>
    <w:p w:rsidR="00B83523" w:rsidRDefault="00B83523"/>
    <w:p w:rsidR="00B83523" w:rsidRPr="00B83523" w:rsidRDefault="00B83523" w:rsidP="00B83523">
      <w:pPr>
        <w:spacing w:after="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.NET Framework 4</w:t>
      </w:r>
    </w:p>
    <w:p w:rsidR="00B83523" w:rsidRPr="00B83523" w:rsidRDefault="00B83523" w:rsidP="00B83523">
      <w:pPr>
        <w:spacing w:after="150" w:line="240" w:lineRule="auto"/>
        <w:textAlignment w:val="top"/>
        <w:rPr>
          <w:rFonts w:ascii="Arial" w:eastAsia="Times New Roman" w:hAnsi="Arial" w:cs="Arial"/>
          <w:b/>
          <w:bCs/>
          <w:color w:val="000000"/>
          <w:sz w:val="30"/>
          <w:szCs w:val="30"/>
        </w:rPr>
      </w:pPr>
      <w:r w:rsidRPr="00B83523">
        <w:rPr>
          <w:rFonts w:ascii="Arial" w:eastAsia="Times New Roman" w:hAnsi="Arial" w:cs="Arial"/>
          <w:b/>
          <w:bCs/>
          <w:color w:val="000000"/>
          <w:sz w:val="30"/>
          <w:szCs w:val="30"/>
        </w:rPr>
        <w:t>Distributed Transactions (ADO.NET)</w:t>
      </w:r>
    </w:p>
    <w:p w:rsidR="00B83523" w:rsidRPr="00B83523" w:rsidRDefault="00B83523" w:rsidP="00B83523">
      <w:pPr>
        <w:spacing w:after="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 xml:space="preserve">A transaction is a set of related tasks that either succeeds (commit) or fails (abort) as a unit, among other things. A </w:t>
      </w:r>
      <w:r w:rsidRPr="00B83523">
        <w:rPr>
          <w:rFonts w:ascii="Segoe UI" w:eastAsia="Times New Roman" w:hAnsi="Segoe UI" w:cs="Segoe UI"/>
          <w:i/>
          <w:iCs/>
          <w:color w:val="000000"/>
          <w:sz w:val="16"/>
        </w:rPr>
        <w:t>distributed transaction</w:t>
      </w:r>
      <w:r w:rsidRPr="00B83523">
        <w:rPr>
          <w:rFonts w:ascii="Verdana" w:eastAsia="Times New Roman" w:hAnsi="Verdana"/>
          <w:color w:val="000000"/>
          <w:sz w:val="16"/>
          <w:szCs w:val="16"/>
        </w:rPr>
        <w:t xml:space="preserve"> is a transaction that affects several resources. For a distributed transaction to commit, all participants must guarantee that any change to data will be permanent. Changes must persist despite system crashes or other unforeseen events. If even a single participant fails to make this guarantee, the entire transaction fails, and any changes to data within the scope of the transaction are rolled back.</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83523" w:rsidRPr="00B83523" w:rsidTr="00B8352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83523" w:rsidRPr="00B83523" w:rsidRDefault="00B83523" w:rsidP="00B83523">
            <w:pPr>
              <w:spacing w:before="75" w:after="75" w:line="240" w:lineRule="auto"/>
              <w:rPr>
                <w:rFonts w:ascii="Verdana" w:eastAsia="Times New Roman" w:hAnsi="Verdana"/>
                <w:b/>
                <w:bCs/>
                <w:color w:val="000066"/>
                <w:sz w:val="16"/>
                <w:szCs w:val="16"/>
              </w:rPr>
            </w:pPr>
            <w:r w:rsidRPr="00B83523">
              <w:rPr>
                <w:rFonts w:ascii="Verdana" w:eastAsia="Times New Roman" w:hAnsi="Verdana"/>
                <w:b/>
                <w:bCs/>
                <w:color w:val="000066"/>
                <w:sz w:val="16"/>
                <w:szCs w:val="16"/>
              </w:rPr>
              <w:fldChar w:fldCharType="begin"/>
            </w:r>
            <w:r w:rsidRPr="00B83523">
              <w:rPr>
                <w:rFonts w:ascii="Verdana" w:eastAsia="Times New Roman" w:hAnsi="Verdana"/>
                <w:b/>
                <w:bCs/>
                <w:color w:val="000066"/>
                <w:sz w:val="16"/>
                <w:szCs w:val="16"/>
              </w:rPr>
              <w:instrText xml:space="preserve"> INCLUDEPICTURE "http://i.msdn.microsoft.com/ms254973.alert_note(en-us,VS.100).gif" \* MERGEFORMATINET </w:instrText>
            </w:r>
            <w:r w:rsidRPr="00B83523">
              <w:rPr>
                <w:rFonts w:ascii="Verdana" w:eastAsia="Times New Roman" w:hAnsi="Verdana"/>
                <w:b/>
                <w:bCs/>
                <w:color w:val="000066"/>
                <w:sz w:val="16"/>
                <w:szCs w:val="16"/>
              </w:rPr>
              <w:fldChar w:fldCharType="separate"/>
            </w:r>
            <w:r w:rsidR="004F1676" w:rsidRPr="00B83523">
              <w:rPr>
                <w:rFonts w:ascii="Verdana" w:eastAsia="Times New Roman" w:hAnsi="Verdana"/>
                <w:b/>
                <w:bCs/>
                <w:noProof/>
                <w:color w:val="000066"/>
                <w:sz w:val="16"/>
                <w:szCs w:val="16"/>
              </w:rPr>
              <w:drawing>
                <wp:inline distT="0" distB="0" distL="0" distR="0">
                  <wp:extent cx="93345" cy="93345"/>
                  <wp:effectExtent l="0" t="0" r="0" b="0"/>
                  <wp:docPr id="8" name="Picture 19"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B83523">
              <w:rPr>
                <w:rFonts w:ascii="Verdana" w:eastAsia="Times New Roman" w:hAnsi="Verdana"/>
                <w:b/>
                <w:bCs/>
                <w:color w:val="000066"/>
                <w:sz w:val="16"/>
                <w:szCs w:val="16"/>
              </w:rPr>
              <w:fldChar w:fldCharType="end"/>
            </w:r>
            <w:r w:rsidRPr="00B83523">
              <w:rPr>
                <w:rFonts w:ascii="Verdana" w:eastAsia="Times New Roman" w:hAnsi="Verdana"/>
                <w:b/>
                <w:bCs/>
                <w:color w:val="000066"/>
                <w:sz w:val="16"/>
              </w:rPr>
              <w:t>Note</w:t>
            </w:r>
          </w:p>
        </w:tc>
      </w:tr>
      <w:tr w:rsidR="00B83523" w:rsidRPr="00B83523" w:rsidTr="00B8352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 xml:space="preserve">An exception will be thrown if you attempt to commit or roll back a transaction if a </w:t>
            </w:r>
            <w:r w:rsidRPr="00B83523">
              <w:rPr>
                <w:rFonts w:ascii="Verdana" w:eastAsia="Times New Roman" w:hAnsi="Verdana"/>
                <w:b/>
                <w:bCs/>
                <w:color w:val="000000"/>
                <w:sz w:val="16"/>
              </w:rPr>
              <w:t>DataReader</w:t>
            </w:r>
            <w:r w:rsidRPr="00B83523">
              <w:rPr>
                <w:rFonts w:ascii="Verdana" w:eastAsia="Times New Roman" w:hAnsi="Verdana"/>
                <w:color w:val="000000"/>
                <w:sz w:val="16"/>
                <w:szCs w:val="16"/>
              </w:rPr>
              <w:t xml:space="preserve"> is started while the transaction is active.</w:t>
            </w:r>
          </w:p>
        </w:tc>
      </w:tr>
    </w:tbl>
    <w:p w:rsidR="00B83523" w:rsidRPr="00B83523" w:rsidRDefault="00B83523" w:rsidP="00B83523">
      <w:pPr>
        <w:spacing w:after="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fldChar w:fldCharType="begin"/>
      </w:r>
      <w:r w:rsidRPr="00B83523">
        <w:rPr>
          <w:rFonts w:ascii="Verdana" w:eastAsia="Times New Roman" w:hAnsi="Verdana"/>
          <w:color w:val="000000"/>
          <w:sz w:val="16"/>
          <w:szCs w:val="16"/>
        </w:rPr>
        <w:instrText xml:space="preserve"> INCLUDEPICTURE "http://i.msdn.microsoft.com/Global/Images/clear.gif" \* MERGEFORMATINET </w:instrText>
      </w:r>
      <w:r w:rsidRPr="00B83523">
        <w:rPr>
          <w:rFonts w:ascii="Verdana" w:eastAsia="Times New Roman" w:hAnsi="Verdana"/>
          <w:color w:val="000000"/>
          <w:sz w:val="16"/>
          <w:szCs w:val="16"/>
        </w:rPr>
        <w:fldChar w:fldCharType="separate"/>
      </w:r>
      <w:r w:rsidR="004F1676" w:rsidRPr="00B83523">
        <w:rPr>
          <w:rFonts w:ascii="Verdana" w:eastAsia="Times New Roman" w:hAnsi="Verdana"/>
          <w:noProof/>
          <w:color w:val="000000"/>
          <w:sz w:val="16"/>
          <w:szCs w:val="16"/>
        </w:rPr>
        <w:drawing>
          <wp:inline distT="0" distB="0" distL="0" distR="0">
            <wp:extent cx="8255" cy="8255"/>
            <wp:effectExtent l="0" t="0" r="0" b="0"/>
            <wp:docPr id="9"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83523">
        <w:rPr>
          <w:rFonts w:ascii="Verdana" w:eastAsia="Times New Roman" w:hAnsi="Verdana"/>
          <w:color w:val="000000"/>
          <w:sz w:val="16"/>
          <w:szCs w:val="16"/>
        </w:rPr>
        <w:fldChar w:fldCharType="end"/>
      </w:r>
      <w:r w:rsidRPr="00B83523">
        <w:rPr>
          <w:rFonts w:ascii="Verdana" w:eastAsia="Times New Roman" w:hAnsi="Verdana"/>
          <w:color w:val="000000"/>
          <w:sz w:val="16"/>
          <w:szCs w:val="16"/>
        </w:rPr>
        <w:t xml:space="preserve"> Working with System.Transactions </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 xml:space="preserve">In the .NET Framework, distributed transactions are managed through the API in the </w:t>
      </w:r>
      <w:hyperlink r:id="rId28" w:history="1">
        <w:r w:rsidRPr="00B83523">
          <w:rPr>
            <w:rFonts w:ascii="Verdana" w:eastAsia="Times New Roman" w:hAnsi="Verdana"/>
            <w:color w:val="0033CC"/>
            <w:sz w:val="16"/>
          </w:rPr>
          <w:t>System.Transactions</w:t>
        </w:r>
      </w:hyperlink>
      <w:r w:rsidRPr="00B83523">
        <w:rPr>
          <w:rFonts w:ascii="Verdana" w:eastAsia="Times New Roman" w:hAnsi="Verdana"/>
          <w:color w:val="000000"/>
          <w:sz w:val="16"/>
          <w:szCs w:val="16"/>
        </w:rPr>
        <w:t xml:space="preserve"> namespace. The </w:t>
      </w:r>
      <w:hyperlink r:id="rId29" w:history="1">
        <w:r w:rsidRPr="00B83523">
          <w:rPr>
            <w:rFonts w:ascii="Verdana" w:eastAsia="Times New Roman" w:hAnsi="Verdana"/>
            <w:color w:val="0033CC"/>
            <w:sz w:val="16"/>
          </w:rPr>
          <w:t>System.Transactions</w:t>
        </w:r>
      </w:hyperlink>
      <w:r w:rsidRPr="00B83523">
        <w:rPr>
          <w:rFonts w:ascii="Verdana" w:eastAsia="Times New Roman" w:hAnsi="Verdana"/>
          <w:color w:val="000000"/>
          <w:sz w:val="16"/>
          <w:szCs w:val="16"/>
        </w:rPr>
        <w:t xml:space="preserve"> API will delegate distributed transaction handling to a transaction monitor such as the Microsoft Distributed Transaction Coordinator (MS DTC) when multiple persistent resource managers are involved. For more information, see </w:t>
      </w:r>
      <w:hyperlink r:id="rId30" w:history="1">
        <w:r w:rsidRPr="00B83523">
          <w:rPr>
            <w:rFonts w:ascii="Verdana" w:eastAsia="Times New Roman" w:hAnsi="Verdana"/>
            <w:color w:val="0033CC"/>
            <w:sz w:val="16"/>
          </w:rPr>
          <w:t>Transaction Fundamentals</w:t>
        </w:r>
      </w:hyperlink>
      <w:r w:rsidRPr="00B83523">
        <w:rPr>
          <w:rFonts w:ascii="Verdana" w:eastAsia="Times New Roman" w:hAnsi="Verdana"/>
          <w:color w:val="000000"/>
          <w:sz w:val="16"/>
          <w:szCs w:val="16"/>
        </w:rPr>
        <w:t>.</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 xml:space="preserve">ADO.NET 2.0 introduced support for enlisting in a distributed transaction using the </w:t>
      </w:r>
      <w:r w:rsidRPr="00B83523">
        <w:rPr>
          <w:rFonts w:ascii="Verdana" w:eastAsia="Times New Roman" w:hAnsi="Verdana"/>
          <w:b/>
          <w:bCs/>
          <w:color w:val="000000"/>
          <w:sz w:val="16"/>
        </w:rPr>
        <w:t>EnlistTransaction</w:t>
      </w:r>
      <w:r w:rsidRPr="00B83523">
        <w:rPr>
          <w:rFonts w:ascii="Verdana" w:eastAsia="Times New Roman" w:hAnsi="Verdana"/>
          <w:color w:val="000000"/>
          <w:sz w:val="16"/>
          <w:szCs w:val="16"/>
        </w:rPr>
        <w:t xml:space="preserve"> method, which enlists a connection in a </w:t>
      </w:r>
      <w:hyperlink r:id="rId31" w:history="1">
        <w:r w:rsidRPr="00B83523">
          <w:rPr>
            <w:rFonts w:ascii="Verdana" w:eastAsia="Times New Roman" w:hAnsi="Verdana"/>
            <w:color w:val="0033CC"/>
            <w:sz w:val="16"/>
          </w:rPr>
          <w:t>Transaction</w:t>
        </w:r>
      </w:hyperlink>
      <w:r w:rsidRPr="00B83523">
        <w:rPr>
          <w:rFonts w:ascii="Verdana" w:eastAsia="Times New Roman" w:hAnsi="Verdana"/>
          <w:color w:val="000000"/>
          <w:sz w:val="16"/>
          <w:szCs w:val="16"/>
        </w:rPr>
        <w:t xml:space="preserve"> instance. In previous versions of ADO.NET, explicit enlistment in distributed transactions was performed using the </w:t>
      </w:r>
      <w:r w:rsidRPr="00B83523">
        <w:rPr>
          <w:rFonts w:ascii="Verdana" w:eastAsia="Times New Roman" w:hAnsi="Verdana"/>
          <w:b/>
          <w:bCs/>
          <w:color w:val="000000"/>
          <w:sz w:val="16"/>
        </w:rPr>
        <w:t>EnlistDistributedTransaction</w:t>
      </w:r>
      <w:r w:rsidRPr="00B83523">
        <w:rPr>
          <w:rFonts w:ascii="Verdana" w:eastAsia="Times New Roman" w:hAnsi="Verdana"/>
          <w:color w:val="000000"/>
          <w:sz w:val="16"/>
          <w:szCs w:val="16"/>
        </w:rPr>
        <w:t xml:space="preserve"> method of a connection to enlist a connection in a </w:t>
      </w:r>
      <w:hyperlink r:id="rId32" w:history="1">
        <w:r w:rsidRPr="00B83523">
          <w:rPr>
            <w:rFonts w:ascii="Verdana" w:eastAsia="Times New Roman" w:hAnsi="Verdana"/>
            <w:color w:val="0033CC"/>
            <w:sz w:val="16"/>
          </w:rPr>
          <w:t>ITransaction</w:t>
        </w:r>
      </w:hyperlink>
      <w:r w:rsidRPr="00B83523">
        <w:rPr>
          <w:rFonts w:ascii="Verdana" w:eastAsia="Times New Roman" w:hAnsi="Verdana"/>
          <w:color w:val="000000"/>
          <w:sz w:val="16"/>
          <w:szCs w:val="16"/>
        </w:rPr>
        <w:t xml:space="preserve"> instance, which is supported for backwards compatibility. For more information on Enterprise Services transactions, see </w:t>
      </w:r>
      <w:hyperlink r:id="rId33" w:history="1">
        <w:r w:rsidRPr="00B83523">
          <w:rPr>
            <w:rFonts w:ascii="Verdana" w:eastAsia="Times New Roman" w:hAnsi="Verdana"/>
            <w:color w:val="0033CC"/>
            <w:sz w:val="16"/>
          </w:rPr>
          <w:t>Interoperability with Enterprise Services and COM+ Transactions</w:t>
        </w:r>
      </w:hyperlink>
      <w:r w:rsidRPr="00B83523">
        <w:rPr>
          <w:rFonts w:ascii="Verdana" w:eastAsia="Times New Roman" w:hAnsi="Verdana"/>
          <w:color w:val="000000"/>
          <w:sz w:val="16"/>
          <w:szCs w:val="16"/>
        </w:rPr>
        <w:t xml:space="preserve">. </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 xml:space="preserve">When using a </w:t>
      </w:r>
      <w:hyperlink r:id="rId34" w:history="1">
        <w:r w:rsidRPr="00B83523">
          <w:rPr>
            <w:rFonts w:ascii="Verdana" w:eastAsia="Times New Roman" w:hAnsi="Verdana"/>
            <w:color w:val="0033CC"/>
            <w:sz w:val="16"/>
          </w:rPr>
          <w:t>System.Transactions</w:t>
        </w:r>
      </w:hyperlink>
      <w:r w:rsidRPr="00B83523">
        <w:rPr>
          <w:rFonts w:ascii="Verdana" w:eastAsia="Times New Roman" w:hAnsi="Verdana"/>
          <w:color w:val="000000"/>
          <w:sz w:val="16"/>
          <w:szCs w:val="16"/>
        </w:rPr>
        <w:t xml:space="preserve"> transaction with the .NET Framework Provider for SQL Server against a SQL Server 2005 database, a lightweight </w:t>
      </w:r>
      <w:hyperlink r:id="rId35" w:history="1">
        <w:r w:rsidRPr="00B83523">
          <w:rPr>
            <w:rFonts w:ascii="Verdana" w:eastAsia="Times New Roman" w:hAnsi="Verdana"/>
            <w:color w:val="0033CC"/>
            <w:sz w:val="16"/>
          </w:rPr>
          <w:t>Transaction</w:t>
        </w:r>
      </w:hyperlink>
      <w:r w:rsidRPr="00B83523">
        <w:rPr>
          <w:rFonts w:ascii="Verdana" w:eastAsia="Times New Roman" w:hAnsi="Verdana"/>
          <w:color w:val="000000"/>
          <w:sz w:val="16"/>
          <w:szCs w:val="16"/>
        </w:rPr>
        <w:t xml:space="preserve"> will automatically be used. The transaction can then be promoted to a full distributed transaction on an as-needed basis. For more information, see </w:t>
      </w:r>
      <w:hyperlink r:id="rId36" w:history="1">
        <w:r w:rsidRPr="00B83523">
          <w:rPr>
            <w:rFonts w:ascii="Verdana" w:eastAsia="Times New Roman" w:hAnsi="Verdana"/>
            <w:color w:val="0033CC"/>
            <w:sz w:val="16"/>
          </w:rPr>
          <w:t>System.Transactions Integration with SQL Server (ADO.NET)</w:t>
        </w:r>
      </w:hyperlink>
      <w:r w:rsidRPr="00B83523">
        <w:rPr>
          <w:rFonts w:ascii="Verdana" w:eastAsia="Times New Roman" w:hAnsi="Verdana"/>
          <w:color w:val="000000"/>
          <w:sz w:val="16"/>
          <w:szCs w:val="16"/>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83523" w:rsidRPr="00B83523" w:rsidTr="00B8352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83523" w:rsidRPr="00B83523" w:rsidRDefault="00B83523" w:rsidP="00B83523">
            <w:pPr>
              <w:spacing w:before="75" w:after="75" w:line="240" w:lineRule="auto"/>
              <w:rPr>
                <w:rFonts w:ascii="Verdana" w:eastAsia="Times New Roman" w:hAnsi="Verdana"/>
                <w:b/>
                <w:bCs/>
                <w:color w:val="000066"/>
                <w:sz w:val="16"/>
                <w:szCs w:val="16"/>
              </w:rPr>
            </w:pPr>
            <w:r w:rsidRPr="00B83523">
              <w:rPr>
                <w:rFonts w:ascii="Verdana" w:eastAsia="Times New Roman" w:hAnsi="Verdana"/>
                <w:b/>
                <w:bCs/>
                <w:color w:val="000066"/>
                <w:sz w:val="16"/>
                <w:szCs w:val="16"/>
              </w:rPr>
              <w:fldChar w:fldCharType="begin"/>
            </w:r>
            <w:r w:rsidRPr="00B83523">
              <w:rPr>
                <w:rFonts w:ascii="Verdana" w:eastAsia="Times New Roman" w:hAnsi="Verdana"/>
                <w:b/>
                <w:bCs/>
                <w:color w:val="000066"/>
                <w:sz w:val="16"/>
                <w:szCs w:val="16"/>
              </w:rPr>
              <w:instrText xml:space="preserve"> INCLUDEPICTURE "http://i.msdn.microsoft.com/ms254973.alert_note(en-us,VS.100).gif" \* MERGEFORMATINET </w:instrText>
            </w:r>
            <w:r w:rsidRPr="00B83523">
              <w:rPr>
                <w:rFonts w:ascii="Verdana" w:eastAsia="Times New Roman" w:hAnsi="Verdana"/>
                <w:b/>
                <w:bCs/>
                <w:color w:val="000066"/>
                <w:sz w:val="16"/>
                <w:szCs w:val="16"/>
              </w:rPr>
              <w:fldChar w:fldCharType="separate"/>
            </w:r>
            <w:r w:rsidR="004F1676" w:rsidRPr="00B83523">
              <w:rPr>
                <w:rFonts w:ascii="Verdana" w:eastAsia="Times New Roman" w:hAnsi="Verdana"/>
                <w:b/>
                <w:bCs/>
                <w:noProof/>
                <w:color w:val="000066"/>
                <w:sz w:val="16"/>
                <w:szCs w:val="16"/>
              </w:rPr>
              <w:drawing>
                <wp:inline distT="0" distB="0" distL="0" distR="0">
                  <wp:extent cx="93345" cy="93345"/>
                  <wp:effectExtent l="0" t="0" r="0" b="0"/>
                  <wp:docPr id="10" name="Picture 17"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B83523">
              <w:rPr>
                <w:rFonts w:ascii="Verdana" w:eastAsia="Times New Roman" w:hAnsi="Verdana"/>
                <w:b/>
                <w:bCs/>
                <w:color w:val="000066"/>
                <w:sz w:val="16"/>
                <w:szCs w:val="16"/>
              </w:rPr>
              <w:fldChar w:fldCharType="end"/>
            </w:r>
            <w:r w:rsidRPr="00B83523">
              <w:rPr>
                <w:rFonts w:ascii="Verdana" w:eastAsia="Times New Roman" w:hAnsi="Verdana"/>
                <w:b/>
                <w:bCs/>
                <w:color w:val="000066"/>
                <w:sz w:val="16"/>
              </w:rPr>
              <w:t>Note</w:t>
            </w:r>
          </w:p>
        </w:tc>
      </w:tr>
      <w:tr w:rsidR="00B83523" w:rsidRPr="00B83523" w:rsidTr="00B8352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 xml:space="preserve">The maximum number of distributed transactions that an Oracle database can participate in at one time is set to 10 by default. After the 10th transaction when connected to an Oracle database, an exception is thrown. Oracle does not support </w:t>
            </w:r>
            <w:r w:rsidRPr="00B83523">
              <w:rPr>
                <w:rFonts w:ascii="Verdana" w:eastAsia="Times New Roman" w:hAnsi="Verdana"/>
                <w:b/>
                <w:bCs/>
                <w:color w:val="000000"/>
                <w:sz w:val="16"/>
              </w:rPr>
              <w:t>DDL</w:t>
            </w:r>
            <w:r w:rsidRPr="00B83523">
              <w:rPr>
                <w:rFonts w:ascii="Verdana" w:eastAsia="Times New Roman" w:hAnsi="Verdana"/>
                <w:color w:val="000000"/>
                <w:sz w:val="16"/>
                <w:szCs w:val="16"/>
              </w:rPr>
              <w:t xml:space="preserve"> inside of a distributed transaction.</w:t>
            </w:r>
          </w:p>
        </w:tc>
      </w:tr>
    </w:tbl>
    <w:p w:rsidR="00B83523" w:rsidRPr="00B83523" w:rsidRDefault="00B83523" w:rsidP="00B83523">
      <w:pPr>
        <w:spacing w:after="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fldChar w:fldCharType="begin"/>
      </w:r>
      <w:r w:rsidRPr="00B83523">
        <w:rPr>
          <w:rFonts w:ascii="Verdana" w:eastAsia="Times New Roman" w:hAnsi="Verdana"/>
          <w:color w:val="000000"/>
          <w:sz w:val="16"/>
          <w:szCs w:val="16"/>
        </w:rPr>
        <w:instrText xml:space="preserve"> INCLUDEPICTURE "http://i.msdn.microsoft.com/Global/Images/clear.gif" \* MERGEFORMATINET </w:instrText>
      </w:r>
      <w:r w:rsidRPr="00B83523">
        <w:rPr>
          <w:rFonts w:ascii="Verdana" w:eastAsia="Times New Roman" w:hAnsi="Verdana"/>
          <w:color w:val="000000"/>
          <w:sz w:val="16"/>
          <w:szCs w:val="16"/>
        </w:rPr>
        <w:fldChar w:fldCharType="separate"/>
      </w:r>
      <w:r w:rsidR="004F1676" w:rsidRPr="00B83523">
        <w:rPr>
          <w:rFonts w:ascii="Verdana" w:eastAsia="Times New Roman" w:hAnsi="Verdana"/>
          <w:noProof/>
          <w:color w:val="000000"/>
          <w:sz w:val="16"/>
          <w:szCs w:val="16"/>
        </w:rPr>
        <w:drawing>
          <wp:inline distT="0" distB="0" distL="0" distR="0">
            <wp:extent cx="8255" cy="8255"/>
            <wp:effectExtent l="0" t="0" r="0" b="0"/>
            <wp:docPr id="11"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83523">
        <w:rPr>
          <w:rFonts w:ascii="Verdana" w:eastAsia="Times New Roman" w:hAnsi="Verdana"/>
          <w:color w:val="000000"/>
          <w:sz w:val="16"/>
          <w:szCs w:val="16"/>
        </w:rPr>
        <w:fldChar w:fldCharType="end"/>
      </w:r>
      <w:r w:rsidRPr="00B83523">
        <w:rPr>
          <w:rFonts w:ascii="Verdana" w:eastAsia="Times New Roman" w:hAnsi="Verdana"/>
          <w:color w:val="000000"/>
          <w:sz w:val="16"/>
          <w:szCs w:val="16"/>
        </w:rPr>
        <w:t xml:space="preserve"> Automatically Enlisting in a Distributed Transaction </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 xml:space="preserve">Automatic enlistment is the default (and preferred) way of integrating ADO.NET connections with </w:t>
      </w:r>
      <w:r w:rsidRPr="00B83523">
        <w:rPr>
          <w:rFonts w:ascii="Verdana" w:eastAsia="Times New Roman" w:hAnsi="Verdana"/>
          <w:b/>
          <w:bCs/>
          <w:color w:val="000000"/>
          <w:sz w:val="16"/>
        </w:rPr>
        <w:t>System.Transactions</w:t>
      </w:r>
      <w:r w:rsidRPr="00B83523">
        <w:rPr>
          <w:rFonts w:ascii="Verdana" w:eastAsia="Times New Roman" w:hAnsi="Verdana"/>
          <w:color w:val="000000"/>
          <w:sz w:val="16"/>
          <w:szCs w:val="16"/>
        </w:rPr>
        <w:t xml:space="preserve">. A connection object will automatically enlist in an existing distributed transaction if it determines that a transaction is active, which, in </w:t>
      </w:r>
      <w:r w:rsidRPr="00B83523">
        <w:rPr>
          <w:rFonts w:ascii="Verdana" w:eastAsia="Times New Roman" w:hAnsi="Verdana"/>
          <w:b/>
          <w:bCs/>
          <w:color w:val="000000"/>
          <w:sz w:val="16"/>
        </w:rPr>
        <w:t>System.Transaction</w:t>
      </w:r>
      <w:r w:rsidRPr="00B83523">
        <w:rPr>
          <w:rFonts w:ascii="Verdana" w:eastAsia="Times New Roman" w:hAnsi="Verdana"/>
          <w:color w:val="000000"/>
          <w:sz w:val="16"/>
          <w:szCs w:val="16"/>
        </w:rPr>
        <w:t xml:space="preserve"> terms, means that </w:t>
      </w:r>
      <w:r w:rsidRPr="00B83523">
        <w:rPr>
          <w:rFonts w:ascii="Verdana" w:eastAsia="Times New Roman" w:hAnsi="Verdana"/>
          <w:b/>
          <w:bCs/>
          <w:color w:val="000000"/>
          <w:sz w:val="16"/>
        </w:rPr>
        <w:t>Transaction.Current</w:t>
      </w:r>
      <w:r w:rsidRPr="00B83523">
        <w:rPr>
          <w:rFonts w:ascii="Verdana" w:eastAsia="Times New Roman" w:hAnsi="Verdana"/>
          <w:color w:val="000000"/>
          <w:sz w:val="16"/>
          <w:szCs w:val="16"/>
        </w:rPr>
        <w:t xml:space="preserve"> is not null. Automatic transaction enlistment occurs when the connection is opened. It will not happen after that even if a command is executed inside of a transaction scope. You can disable auto-enlistment in existing transactions by specifying </w:t>
      </w:r>
      <w:r w:rsidRPr="00B83523">
        <w:rPr>
          <w:rFonts w:ascii="Courier New" w:eastAsia="Times New Roman" w:hAnsi="Courier New" w:cs="Courier New"/>
          <w:color w:val="000066"/>
          <w:sz w:val="17"/>
        </w:rPr>
        <w:t>Enlist=false</w:t>
      </w:r>
      <w:r w:rsidRPr="00B83523">
        <w:rPr>
          <w:rFonts w:ascii="Verdana" w:eastAsia="Times New Roman" w:hAnsi="Verdana"/>
          <w:color w:val="000000"/>
          <w:sz w:val="16"/>
          <w:szCs w:val="16"/>
        </w:rPr>
        <w:t xml:space="preserve"> as a connection string parameter for a </w:t>
      </w:r>
      <w:hyperlink r:id="rId37" w:history="1">
        <w:r w:rsidRPr="00B83523">
          <w:rPr>
            <w:rFonts w:ascii="Verdana" w:eastAsia="Times New Roman" w:hAnsi="Verdana"/>
            <w:color w:val="0033CC"/>
            <w:sz w:val="16"/>
          </w:rPr>
          <w:t>ConnectionString</w:t>
        </w:r>
      </w:hyperlink>
      <w:r w:rsidRPr="00B83523">
        <w:rPr>
          <w:rFonts w:ascii="Verdana" w:eastAsia="Times New Roman" w:hAnsi="Verdana"/>
          <w:color w:val="000000"/>
          <w:sz w:val="16"/>
          <w:szCs w:val="16"/>
        </w:rPr>
        <w:t xml:space="preserve">, or </w:t>
      </w:r>
      <w:r w:rsidRPr="00B83523">
        <w:rPr>
          <w:rFonts w:ascii="Courier New" w:eastAsia="Times New Roman" w:hAnsi="Courier New" w:cs="Courier New"/>
          <w:color w:val="000066"/>
          <w:sz w:val="17"/>
        </w:rPr>
        <w:t>OLE DB Services=-7</w:t>
      </w:r>
      <w:r w:rsidRPr="00B83523">
        <w:rPr>
          <w:rFonts w:ascii="Verdana" w:eastAsia="Times New Roman" w:hAnsi="Verdana"/>
          <w:color w:val="000000"/>
          <w:sz w:val="16"/>
          <w:szCs w:val="16"/>
        </w:rPr>
        <w:t xml:space="preserve"> as a connection string parameter for an </w:t>
      </w:r>
      <w:hyperlink r:id="rId38" w:history="1">
        <w:r w:rsidRPr="00B83523">
          <w:rPr>
            <w:rFonts w:ascii="Verdana" w:eastAsia="Times New Roman" w:hAnsi="Verdana"/>
            <w:color w:val="0033CC"/>
            <w:sz w:val="16"/>
          </w:rPr>
          <w:t>ConnectionString</w:t>
        </w:r>
      </w:hyperlink>
      <w:r w:rsidRPr="00B83523">
        <w:rPr>
          <w:rFonts w:ascii="Verdana" w:eastAsia="Times New Roman" w:hAnsi="Verdana"/>
          <w:color w:val="000000"/>
          <w:sz w:val="16"/>
          <w:szCs w:val="16"/>
        </w:rPr>
        <w:t xml:space="preserve">. For more information on Oracle and ODBC connection string parameters, see </w:t>
      </w:r>
      <w:hyperlink r:id="rId39" w:history="1">
        <w:r w:rsidRPr="00B83523">
          <w:rPr>
            <w:rFonts w:ascii="Verdana" w:eastAsia="Times New Roman" w:hAnsi="Verdana"/>
            <w:color w:val="0033CC"/>
            <w:sz w:val="16"/>
          </w:rPr>
          <w:t>ConnectionString</w:t>
        </w:r>
      </w:hyperlink>
      <w:r w:rsidRPr="00B83523">
        <w:rPr>
          <w:rFonts w:ascii="Verdana" w:eastAsia="Times New Roman" w:hAnsi="Verdana"/>
          <w:color w:val="000000"/>
          <w:sz w:val="16"/>
          <w:szCs w:val="16"/>
        </w:rPr>
        <w:t xml:space="preserve"> and </w:t>
      </w:r>
      <w:hyperlink r:id="rId40" w:history="1">
        <w:r w:rsidRPr="00B83523">
          <w:rPr>
            <w:rFonts w:ascii="Verdana" w:eastAsia="Times New Roman" w:hAnsi="Verdana"/>
            <w:color w:val="0033CC"/>
            <w:sz w:val="16"/>
          </w:rPr>
          <w:t>ConnectionString</w:t>
        </w:r>
      </w:hyperlink>
      <w:r w:rsidRPr="00B83523">
        <w:rPr>
          <w:rFonts w:ascii="Verdana" w:eastAsia="Times New Roman" w:hAnsi="Verdana"/>
          <w:color w:val="000000"/>
          <w:sz w:val="16"/>
          <w:szCs w:val="16"/>
        </w:rPr>
        <w:t>.</w:t>
      </w:r>
    </w:p>
    <w:p w:rsidR="00B83523" w:rsidRPr="00B83523" w:rsidRDefault="00B83523" w:rsidP="00B83523">
      <w:pPr>
        <w:spacing w:after="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fldChar w:fldCharType="begin"/>
      </w:r>
      <w:r w:rsidRPr="00B83523">
        <w:rPr>
          <w:rFonts w:ascii="Verdana" w:eastAsia="Times New Roman" w:hAnsi="Verdana"/>
          <w:color w:val="000000"/>
          <w:sz w:val="16"/>
          <w:szCs w:val="16"/>
        </w:rPr>
        <w:instrText xml:space="preserve"> INCLUDEPICTURE "http://i.msdn.microsoft.com/Global/Images/clear.gif" \* MERGEFORMATINET </w:instrText>
      </w:r>
      <w:r w:rsidRPr="00B83523">
        <w:rPr>
          <w:rFonts w:ascii="Verdana" w:eastAsia="Times New Roman" w:hAnsi="Verdana"/>
          <w:color w:val="000000"/>
          <w:sz w:val="16"/>
          <w:szCs w:val="16"/>
        </w:rPr>
        <w:fldChar w:fldCharType="separate"/>
      </w:r>
      <w:r w:rsidR="004F1676" w:rsidRPr="00B83523">
        <w:rPr>
          <w:rFonts w:ascii="Verdana" w:eastAsia="Times New Roman" w:hAnsi="Verdana"/>
          <w:noProof/>
          <w:color w:val="000000"/>
          <w:sz w:val="16"/>
          <w:szCs w:val="16"/>
        </w:rPr>
        <w:drawing>
          <wp:inline distT="0" distB="0" distL="0" distR="0">
            <wp:extent cx="8255" cy="8255"/>
            <wp:effectExtent l="0" t="0" r="0" b="0"/>
            <wp:docPr id="12"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83523">
        <w:rPr>
          <w:rFonts w:ascii="Verdana" w:eastAsia="Times New Roman" w:hAnsi="Verdana"/>
          <w:color w:val="000000"/>
          <w:sz w:val="16"/>
          <w:szCs w:val="16"/>
        </w:rPr>
        <w:fldChar w:fldCharType="end"/>
      </w:r>
      <w:r w:rsidRPr="00B83523">
        <w:rPr>
          <w:rFonts w:ascii="Verdana" w:eastAsia="Times New Roman" w:hAnsi="Verdana"/>
          <w:color w:val="000000"/>
          <w:sz w:val="16"/>
          <w:szCs w:val="16"/>
        </w:rPr>
        <w:t xml:space="preserve"> Manually Enlisting in a Distributed Transaction </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 xml:space="preserve">If auto-enlistment is disabled or you need to enlist a transaction that was started after the connection was opened, you can enlist in an existing distributed transaction using the </w:t>
      </w:r>
      <w:r w:rsidRPr="00B83523">
        <w:rPr>
          <w:rFonts w:ascii="Verdana" w:eastAsia="Times New Roman" w:hAnsi="Verdana"/>
          <w:b/>
          <w:bCs/>
          <w:color w:val="000000"/>
          <w:sz w:val="16"/>
        </w:rPr>
        <w:t>EnlistTransaction</w:t>
      </w:r>
      <w:r w:rsidRPr="00B83523">
        <w:rPr>
          <w:rFonts w:ascii="Verdana" w:eastAsia="Times New Roman" w:hAnsi="Verdana"/>
          <w:color w:val="000000"/>
          <w:sz w:val="16"/>
          <w:szCs w:val="16"/>
        </w:rPr>
        <w:t xml:space="preserve"> method of the </w:t>
      </w:r>
      <w:hyperlink r:id="rId41" w:history="1">
        <w:r w:rsidRPr="00B83523">
          <w:rPr>
            <w:rFonts w:ascii="Verdana" w:eastAsia="Times New Roman" w:hAnsi="Verdana"/>
            <w:color w:val="0033CC"/>
            <w:sz w:val="16"/>
          </w:rPr>
          <w:t>DbConnection</w:t>
        </w:r>
      </w:hyperlink>
      <w:r w:rsidRPr="00B83523">
        <w:rPr>
          <w:rFonts w:ascii="Verdana" w:eastAsia="Times New Roman" w:hAnsi="Verdana"/>
          <w:color w:val="000000"/>
          <w:sz w:val="16"/>
          <w:szCs w:val="16"/>
        </w:rPr>
        <w:t xml:space="preserve"> object for the provider you are working with. Enlisting in an existing distributed transaction ensures that, if the transaction is committed or rolled back, modifications made by the code at the data source will be committed or rolled back as well.</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 xml:space="preserve">Enlisting in distributed transactions is particularly applicable when pooling business objects. If a business object is pooled with an open connection, automatic transaction enlistment only occurs when that connection is opened. If multiple transactions are performed using the pooled business object, the open connection for that object will not automatically enlist in newly initiated transactions. In this case, you can disable automatic transaction enlistment for the connection and enlist the connection in transactions using </w:t>
      </w:r>
      <w:r w:rsidRPr="00B83523">
        <w:rPr>
          <w:rFonts w:ascii="Verdana" w:eastAsia="Times New Roman" w:hAnsi="Verdana"/>
          <w:b/>
          <w:bCs/>
          <w:color w:val="000000"/>
          <w:sz w:val="16"/>
        </w:rPr>
        <w:t>EnlistTransaction</w:t>
      </w:r>
      <w:r w:rsidRPr="00B83523">
        <w:rPr>
          <w:rFonts w:ascii="Verdana" w:eastAsia="Times New Roman" w:hAnsi="Verdana"/>
          <w:color w:val="000000"/>
          <w:sz w:val="16"/>
          <w:szCs w:val="16"/>
        </w:rPr>
        <w:t>.</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b/>
          <w:bCs/>
          <w:color w:val="000000"/>
          <w:sz w:val="16"/>
        </w:rPr>
        <w:t xml:space="preserve">EnlistTransaction </w:t>
      </w:r>
      <w:r w:rsidRPr="00B83523">
        <w:rPr>
          <w:rFonts w:ascii="Verdana" w:eastAsia="Times New Roman" w:hAnsi="Verdana"/>
          <w:color w:val="000000"/>
          <w:sz w:val="16"/>
          <w:szCs w:val="16"/>
        </w:rPr>
        <w:t xml:space="preserve">takes a single argument of type </w:t>
      </w:r>
      <w:hyperlink r:id="rId42" w:history="1">
        <w:r w:rsidRPr="00B83523">
          <w:rPr>
            <w:rFonts w:ascii="Verdana" w:eastAsia="Times New Roman" w:hAnsi="Verdana"/>
            <w:color w:val="0033CC"/>
            <w:sz w:val="16"/>
          </w:rPr>
          <w:t>Transaction</w:t>
        </w:r>
      </w:hyperlink>
      <w:r w:rsidRPr="00B83523">
        <w:rPr>
          <w:rFonts w:ascii="Verdana" w:eastAsia="Times New Roman" w:hAnsi="Verdana"/>
          <w:color w:val="000000"/>
          <w:sz w:val="16"/>
          <w:szCs w:val="16"/>
        </w:rPr>
        <w:t xml:space="preserve"> that is a reference to the existing transaction. After calling the connection's </w:t>
      </w:r>
      <w:r w:rsidRPr="00B83523">
        <w:rPr>
          <w:rFonts w:ascii="Verdana" w:eastAsia="Times New Roman" w:hAnsi="Verdana"/>
          <w:b/>
          <w:bCs/>
          <w:color w:val="000000"/>
          <w:sz w:val="16"/>
        </w:rPr>
        <w:t>EnlistTransaction</w:t>
      </w:r>
      <w:r w:rsidRPr="00B83523">
        <w:rPr>
          <w:rFonts w:ascii="Verdana" w:eastAsia="Times New Roman" w:hAnsi="Verdana"/>
          <w:color w:val="000000"/>
          <w:sz w:val="16"/>
          <w:szCs w:val="16"/>
        </w:rPr>
        <w:t xml:space="preserve"> method, all modifications made at the data source using the connection are included in the transaction. Passing a null value unenlists the connection from its current distributed transaction enlistment. Note that the connection must be opened before calling </w:t>
      </w:r>
      <w:r w:rsidRPr="00B83523">
        <w:rPr>
          <w:rFonts w:ascii="Verdana" w:eastAsia="Times New Roman" w:hAnsi="Verdana"/>
          <w:b/>
          <w:bCs/>
          <w:color w:val="000000"/>
          <w:sz w:val="16"/>
        </w:rPr>
        <w:t>EnlistTransaction</w:t>
      </w:r>
      <w:r w:rsidRPr="00B83523">
        <w:rPr>
          <w:rFonts w:ascii="Verdana" w:eastAsia="Times New Roman" w:hAnsi="Verdana"/>
          <w:color w:val="000000"/>
          <w:sz w:val="16"/>
          <w:szCs w:val="16"/>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83523" w:rsidRPr="00B83523" w:rsidTr="00B8352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83523" w:rsidRPr="00B83523" w:rsidRDefault="00B83523" w:rsidP="00B83523">
            <w:pPr>
              <w:spacing w:before="75" w:after="75" w:line="240" w:lineRule="auto"/>
              <w:rPr>
                <w:rFonts w:ascii="Verdana" w:eastAsia="Times New Roman" w:hAnsi="Verdana"/>
                <w:b/>
                <w:bCs/>
                <w:color w:val="000066"/>
                <w:sz w:val="16"/>
                <w:szCs w:val="16"/>
              </w:rPr>
            </w:pPr>
            <w:r w:rsidRPr="00B83523">
              <w:rPr>
                <w:rFonts w:ascii="Verdana" w:eastAsia="Times New Roman" w:hAnsi="Verdana"/>
                <w:b/>
                <w:bCs/>
                <w:color w:val="000066"/>
                <w:sz w:val="16"/>
                <w:szCs w:val="16"/>
              </w:rPr>
              <w:fldChar w:fldCharType="begin"/>
            </w:r>
            <w:r w:rsidRPr="00B83523">
              <w:rPr>
                <w:rFonts w:ascii="Verdana" w:eastAsia="Times New Roman" w:hAnsi="Verdana"/>
                <w:b/>
                <w:bCs/>
                <w:color w:val="000066"/>
                <w:sz w:val="16"/>
                <w:szCs w:val="16"/>
              </w:rPr>
              <w:instrText xml:space="preserve"> INCLUDEPICTURE "http://i.msdn.microsoft.com/ms254973.alert_note(en-us,VS.100).gif" \* MERGEFORMATINET </w:instrText>
            </w:r>
            <w:r w:rsidRPr="00B83523">
              <w:rPr>
                <w:rFonts w:ascii="Verdana" w:eastAsia="Times New Roman" w:hAnsi="Verdana"/>
                <w:b/>
                <w:bCs/>
                <w:color w:val="000066"/>
                <w:sz w:val="16"/>
                <w:szCs w:val="16"/>
              </w:rPr>
              <w:fldChar w:fldCharType="separate"/>
            </w:r>
            <w:r w:rsidR="004F1676" w:rsidRPr="00B83523">
              <w:rPr>
                <w:rFonts w:ascii="Verdana" w:eastAsia="Times New Roman" w:hAnsi="Verdana"/>
                <w:b/>
                <w:bCs/>
                <w:noProof/>
                <w:color w:val="000066"/>
                <w:sz w:val="16"/>
                <w:szCs w:val="16"/>
              </w:rPr>
              <w:drawing>
                <wp:inline distT="0" distB="0" distL="0" distR="0">
                  <wp:extent cx="93345" cy="93345"/>
                  <wp:effectExtent l="0" t="0" r="0" b="0"/>
                  <wp:docPr id="13" name="Picture 14"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B83523">
              <w:rPr>
                <w:rFonts w:ascii="Verdana" w:eastAsia="Times New Roman" w:hAnsi="Verdana"/>
                <w:b/>
                <w:bCs/>
                <w:color w:val="000066"/>
                <w:sz w:val="16"/>
                <w:szCs w:val="16"/>
              </w:rPr>
              <w:fldChar w:fldCharType="end"/>
            </w:r>
            <w:r w:rsidRPr="00B83523">
              <w:rPr>
                <w:rFonts w:ascii="Verdana" w:eastAsia="Times New Roman" w:hAnsi="Verdana"/>
                <w:b/>
                <w:bCs/>
                <w:color w:val="000066"/>
                <w:sz w:val="16"/>
              </w:rPr>
              <w:t>Note</w:t>
            </w:r>
          </w:p>
        </w:tc>
      </w:tr>
      <w:tr w:rsidR="00B83523" w:rsidRPr="00B83523" w:rsidTr="00B8352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 xml:space="preserve">Once a connection is explicitly enlisted on a transaction, it cannot be un-enlisted or enlisted in another transaction until the first transaction finishes. </w:t>
            </w:r>
          </w:p>
        </w:tc>
      </w:tr>
      <w:tr w:rsidR="00B83523" w:rsidRPr="00B83523" w:rsidTr="00B8352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83523" w:rsidRPr="00B83523" w:rsidRDefault="00B83523" w:rsidP="00B83523">
            <w:pPr>
              <w:spacing w:before="75" w:after="75" w:line="240" w:lineRule="auto"/>
              <w:rPr>
                <w:rFonts w:ascii="Verdana" w:eastAsia="Times New Roman" w:hAnsi="Verdana"/>
                <w:b/>
                <w:bCs/>
                <w:color w:val="000066"/>
                <w:sz w:val="16"/>
                <w:szCs w:val="16"/>
              </w:rPr>
            </w:pPr>
            <w:r w:rsidRPr="00B83523">
              <w:rPr>
                <w:rFonts w:ascii="Verdana" w:eastAsia="Times New Roman" w:hAnsi="Verdana"/>
                <w:b/>
                <w:bCs/>
                <w:color w:val="000066"/>
                <w:sz w:val="16"/>
                <w:szCs w:val="16"/>
              </w:rPr>
              <w:fldChar w:fldCharType="begin"/>
            </w:r>
            <w:r w:rsidRPr="00B83523">
              <w:rPr>
                <w:rFonts w:ascii="Verdana" w:eastAsia="Times New Roman" w:hAnsi="Verdana"/>
                <w:b/>
                <w:bCs/>
                <w:color w:val="000066"/>
                <w:sz w:val="16"/>
                <w:szCs w:val="16"/>
              </w:rPr>
              <w:instrText xml:space="preserve"> INCLUDEPICTURE "http://i.msdn.microsoft.com/ms254973.alert_caution(en-us,VS.100).gif" \* MERGEFORMATINET </w:instrText>
            </w:r>
            <w:r w:rsidRPr="00B83523">
              <w:rPr>
                <w:rFonts w:ascii="Verdana" w:eastAsia="Times New Roman" w:hAnsi="Verdana"/>
                <w:b/>
                <w:bCs/>
                <w:color w:val="000066"/>
                <w:sz w:val="16"/>
                <w:szCs w:val="16"/>
              </w:rPr>
              <w:fldChar w:fldCharType="separate"/>
            </w:r>
            <w:r w:rsidR="004F1676" w:rsidRPr="00B83523">
              <w:rPr>
                <w:rFonts w:ascii="Verdana" w:eastAsia="Times New Roman" w:hAnsi="Verdana"/>
                <w:b/>
                <w:bCs/>
                <w:noProof/>
                <w:color w:val="000066"/>
                <w:sz w:val="16"/>
                <w:szCs w:val="16"/>
              </w:rPr>
              <w:drawing>
                <wp:inline distT="0" distB="0" distL="0" distR="0">
                  <wp:extent cx="101600" cy="101600"/>
                  <wp:effectExtent l="0" t="0" r="0" b="0"/>
                  <wp:docPr id="14" name="Picture 13" descr="Cau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Caution note"/>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B83523">
              <w:rPr>
                <w:rFonts w:ascii="Verdana" w:eastAsia="Times New Roman" w:hAnsi="Verdana"/>
                <w:b/>
                <w:bCs/>
                <w:color w:val="000066"/>
                <w:sz w:val="16"/>
                <w:szCs w:val="16"/>
              </w:rPr>
              <w:fldChar w:fldCharType="end"/>
            </w:r>
            <w:r w:rsidRPr="00B83523">
              <w:rPr>
                <w:rFonts w:ascii="Verdana" w:eastAsia="Times New Roman" w:hAnsi="Verdana"/>
                <w:b/>
                <w:bCs/>
                <w:color w:val="000066"/>
                <w:sz w:val="16"/>
              </w:rPr>
              <w:t>Caution</w:t>
            </w:r>
          </w:p>
        </w:tc>
      </w:tr>
      <w:tr w:rsidR="00B83523" w:rsidRPr="00B83523" w:rsidTr="00B8352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b/>
                <w:bCs/>
                <w:color w:val="000000"/>
                <w:sz w:val="16"/>
              </w:rPr>
              <w:t>EnlistTransaction</w:t>
            </w:r>
            <w:r w:rsidRPr="00B83523">
              <w:rPr>
                <w:rFonts w:ascii="Verdana" w:eastAsia="Times New Roman" w:hAnsi="Verdana"/>
                <w:color w:val="000000"/>
                <w:sz w:val="16"/>
                <w:szCs w:val="16"/>
              </w:rPr>
              <w:t xml:space="preserve"> throws an exception if the connection has already begun a transaction using the connection's </w:t>
            </w:r>
            <w:hyperlink r:id="rId44" w:history="1">
              <w:r w:rsidRPr="00B83523">
                <w:rPr>
                  <w:rFonts w:ascii="Verdana" w:eastAsia="Times New Roman" w:hAnsi="Verdana"/>
                  <w:color w:val="0033CC"/>
                  <w:sz w:val="16"/>
                </w:rPr>
                <w:t>BeginTransaction</w:t>
              </w:r>
            </w:hyperlink>
            <w:r w:rsidRPr="00B83523">
              <w:rPr>
                <w:rFonts w:ascii="Verdana" w:eastAsia="Times New Roman" w:hAnsi="Verdana"/>
                <w:color w:val="000000"/>
                <w:sz w:val="16"/>
                <w:szCs w:val="16"/>
              </w:rPr>
              <w:t xml:space="preserve"> method. However, if the transaction is a local transaction started at the data source (for example, executing the BEGIN TRANSACTION statement explicitly using a </w:t>
            </w:r>
            <w:hyperlink r:id="rId45" w:history="1">
              <w:r w:rsidRPr="00B83523">
                <w:rPr>
                  <w:rFonts w:ascii="Verdana" w:eastAsia="Times New Roman" w:hAnsi="Verdana"/>
                  <w:color w:val="0033CC"/>
                  <w:sz w:val="16"/>
                </w:rPr>
                <w:t>SqlCommand</w:t>
              </w:r>
            </w:hyperlink>
            <w:r w:rsidRPr="00B83523">
              <w:rPr>
                <w:rFonts w:ascii="Verdana" w:eastAsia="Times New Roman" w:hAnsi="Verdana"/>
                <w:color w:val="000000"/>
                <w:sz w:val="16"/>
                <w:szCs w:val="16"/>
              </w:rPr>
              <w:t xml:space="preserve">), </w:t>
            </w:r>
            <w:r w:rsidRPr="00B83523">
              <w:rPr>
                <w:rFonts w:ascii="Verdana" w:eastAsia="Times New Roman" w:hAnsi="Verdana"/>
                <w:b/>
                <w:bCs/>
                <w:color w:val="000000"/>
                <w:sz w:val="16"/>
              </w:rPr>
              <w:t>EnlistTransaction</w:t>
            </w:r>
            <w:r w:rsidRPr="00B83523">
              <w:rPr>
                <w:rFonts w:ascii="Verdana" w:eastAsia="Times New Roman" w:hAnsi="Verdana"/>
                <w:color w:val="000000"/>
                <w:sz w:val="16"/>
                <w:szCs w:val="16"/>
              </w:rPr>
              <w:t xml:space="preserve"> will roll back the local transaction and enlist in the existing distributed transaction as requested. You will not receive notice that the local transaction was rolled back, and must manage any local transactions not started using </w:t>
            </w:r>
            <w:hyperlink r:id="rId46" w:history="1">
              <w:r w:rsidRPr="00B83523">
                <w:rPr>
                  <w:rFonts w:ascii="Verdana" w:eastAsia="Times New Roman" w:hAnsi="Verdana"/>
                  <w:color w:val="0033CC"/>
                  <w:sz w:val="16"/>
                </w:rPr>
                <w:t>BeginTransaction</w:t>
              </w:r>
            </w:hyperlink>
            <w:r w:rsidRPr="00B83523">
              <w:rPr>
                <w:rFonts w:ascii="Verdana" w:eastAsia="Times New Roman" w:hAnsi="Verdana"/>
                <w:color w:val="000000"/>
                <w:sz w:val="16"/>
                <w:szCs w:val="16"/>
              </w:rPr>
              <w:t>. If you are using the .NET Framework Data Provider for SQL Server (</w:t>
            </w:r>
            <w:r w:rsidRPr="00B83523">
              <w:rPr>
                <w:rFonts w:ascii="Verdana" w:eastAsia="Times New Roman" w:hAnsi="Verdana"/>
                <w:b/>
                <w:bCs/>
                <w:color w:val="000000"/>
                <w:sz w:val="16"/>
              </w:rPr>
              <w:t>SqlClient</w:t>
            </w:r>
            <w:r w:rsidRPr="00B83523">
              <w:rPr>
                <w:rFonts w:ascii="Verdana" w:eastAsia="Times New Roman" w:hAnsi="Verdana"/>
                <w:color w:val="000000"/>
                <w:sz w:val="16"/>
                <w:szCs w:val="16"/>
              </w:rPr>
              <w:t>) with SQL Server 2005, an attempt to enlist will throw an exception. All other cases will go undetected.</w:t>
            </w:r>
          </w:p>
        </w:tc>
      </w:tr>
    </w:tbl>
    <w:p w:rsidR="00B83523" w:rsidRPr="00B83523" w:rsidRDefault="00B83523" w:rsidP="00B83523">
      <w:pPr>
        <w:spacing w:after="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fldChar w:fldCharType="begin"/>
      </w:r>
      <w:r w:rsidRPr="00B83523">
        <w:rPr>
          <w:rFonts w:ascii="Verdana" w:eastAsia="Times New Roman" w:hAnsi="Verdana"/>
          <w:color w:val="000000"/>
          <w:sz w:val="16"/>
          <w:szCs w:val="16"/>
        </w:rPr>
        <w:instrText xml:space="preserve"> INCLUDEPICTURE "http://i.msdn.microsoft.com/Global/Images/clear.gif" \* MERGEFORMATINET </w:instrText>
      </w:r>
      <w:r w:rsidRPr="00B83523">
        <w:rPr>
          <w:rFonts w:ascii="Verdana" w:eastAsia="Times New Roman" w:hAnsi="Verdana"/>
          <w:color w:val="000000"/>
          <w:sz w:val="16"/>
          <w:szCs w:val="16"/>
        </w:rPr>
        <w:fldChar w:fldCharType="separate"/>
      </w:r>
      <w:r w:rsidR="004F1676" w:rsidRPr="00B83523">
        <w:rPr>
          <w:rFonts w:ascii="Verdana" w:eastAsia="Times New Roman" w:hAnsi="Verdana"/>
          <w:noProof/>
          <w:color w:val="000000"/>
          <w:sz w:val="16"/>
          <w:szCs w:val="16"/>
        </w:rPr>
        <w:drawing>
          <wp:inline distT="0" distB="0" distL="0" distR="0">
            <wp:extent cx="8255" cy="8255"/>
            <wp:effectExtent l="0" t="0" r="0" b="0"/>
            <wp:docPr id="15"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83523">
        <w:rPr>
          <w:rFonts w:ascii="Verdana" w:eastAsia="Times New Roman" w:hAnsi="Verdana"/>
          <w:color w:val="000000"/>
          <w:sz w:val="16"/>
          <w:szCs w:val="16"/>
        </w:rPr>
        <w:fldChar w:fldCharType="end"/>
      </w:r>
      <w:r w:rsidRPr="00B83523">
        <w:rPr>
          <w:rFonts w:ascii="Verdana" w:eastAsia="Times New Roman" w:hAnsi="Verdana"/>
          <w:color w:val="000000"/>
          <w:sz w:val="16"/>
          <w:szCs w:val="16"/>
        </w:rPr>
        <w:t xml:space="preserve"> Promotable Transactions in SQL Server 2005 </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 xml:space="preserve">SQL Server 2005 supports promotable transactions in which a local lightweight transaction can be automatically promoted to a distributed transaction only if it is required. A promotable transaction does not invoke the added overhead of a distributed transaction unless the added overhead is required. For more information and a code sample, see </w:t>
      </w:r>
      <w:hyperlink r:id="rId47" w:history="1">
        <w:r w:rsidRPr="00B83523">
          <w:rPr>
            <w:rFonts w:ascii="Verdana" w:eastAsia="Times New Roman" w:hAnsi="Verdana"/>
            <w:color w:val="0033CC"/>
            <w:sz w:val="16"/>
          </w:rPr>
          <w:t>System.Transactions Integration with SQL Server (ADO.NET)</w:t>
        </w:r>
      </w:hyperlink>
      <w:r w:rsidRPr="00B83523">
        <w:rPr>
          <w:rFonts w:ascii="Verdana" w:eastAsia="Times New Roman" w:hAnsi="Verdana"/>
          <w:color w:val="000000"/>
          <w:sz w:val="16"/>
          <w:szCs w:val="16"/>
        </w:rPr>
        <w:t>.</w:t>
      </w:r>
    </w:p>
    <w:p w:rsidR="00B83523" w:rsidRPr="00B83523" w:rsidRDefault="00B83523" w:rsidP="00B83523">
      <w:pPr>
        <w:spacing w:after="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fldChar w:fldCharType="begin"/>
      </w:r>
      <w:r w:rsidRPr="00B83523">
        <w:rPr>
          <w:rFonts w:ascii="Verdana" w:eastAsia="Times New Roman" w:hAnsi="Verdana"/>
          <w:color w:val="000000"/>
          <w:sz w:val="16"/>
          <w:szCs w:val="16"/>
        </w:rPr>
        <w:instrText xml:space="preserve"> INCLUDEPICTURE "http://i.msdn.microsoft.com/Global/Images/clear.gif" \* MERGEFORMATINET </w:instrText>
      </w:r>
      <w:r w:rsidRPr="00B83523">
        <w:rPr>
          <w:rFonts w:ascii="Verdana" w:eastAsia="Times New Roman" w:hAnsi="Verdana"/>
          <w:color w:val="000000"/>
          <w:sz w:val="16"/>
          <w:szCs w:val="16"/>
        </w:rPr>
        <w:fldChar w:fldCharType="separate"/>
      </w:r>
      <w:r w:rsidR="004F1676" w:rsidRPr="00B83523">
        <w:rPr>
          <w:rFonts w:ascii="Verdana" w:eastAsia="Times New Roman" w:hAnsi="Verdana"/>
          <w:noProof/>
          <w:color w:val="000000"/>
          <w:sz w:val="16"/>
          <w:szCs w:val="16"/>
        </w:rPr>
        <w:drawing>
          <wp:inline distT="0" distB="0" distL="0" distR="0">
            <wp:extent cx="8255" cy="8255"/>
            <wp:effectExtent l="0" t="0" r="0" b="0"/>
            <wp:docPr id="16"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83523">
        <w:rPr>
          <w:rFonts w:ascii="Verdana" w:eastAsia="Times New Roman" w:hAnsi="Verdana"/>
          <w:color w:val="000000"/>
          <w:sz w:val="16"/>
          <w:szCs w:val="16"/>
        </w:rPr>
        <w:fldChar w:fldCharType="end"/>
      </w:r>
      <w:r w:rsidRPr="00B83523">
        <w:rPr>
          <w:rFonts w:ascii="Verdana" w:eastAsia="Times New Roman" w:hAnsi="Verdana"/>
          <w:color w:val="000000"/>
          <w:sz w:val="16"/>
          <w:szCs w:val="16"/>
        </w:rPr>
        <w:t xml:space="preserve"> Configuring Distributed Transactions </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You may need to enable the MS DTC over the network in order to use distributed transactions if you are using a newer operating system with the latest service packs applied, such as Windows XP or Windows Server 2003. If have the Windows Firewall enabled (the default for Windows XP Service Pack 2), you must allow the MS DTC service to use the network or open the MS DTC port.</w:t>
      </w:r>
    </w:p>
    <w:p w:rsidR="00B83523" w:rsidRDefault="00B83523"/>
    <w:p w:rsidR="00B83523" w:rsidRDefault="00B83523"/>
    <w:p w:rsidR="00B83523" w:rsidRDefault="00B83523"/>
    <w:p w:rsidR="00B83523" w:rsidRDefault="00B83523"/>
    <w:p w:rsidR="00B83523" w:rsidRDefault="00B83523"/>
    <w:p w:rsidR="00B83523" w:rsidRDefault="00B83523"/>
    <w:p w:rsidR="00B83523" w:rsidRDefault="00B83523"/>
    <w:p w:rsidR="00B83523" w:rsidRDefault="00B83523"/>
    <w:p w:rsidR="00B83523" w:rsidRDefault="00B83523"/>
    <w:p w:rsidR="00B83523" w:rsidRDefault="00B83523"/>
    <w:p w:rsidR="00B83523" w:rsidRDefault="00B83523"/>
    <w:p w:rsidR="00B83523" w:rsidRDefault="00B83523"/>
    <w:p w:rsidR="00B83523" w:rsidRDefault="00B83523"/>
    <w:p w:rsidR="00B83523" w:rsidRDefault="00B83523"/>
    <w:p w:rsidR="00B83523" w:rsidRPr="00B83523" w:rsidRDefault="00B83523" w:rsidP="00B83523">
      <w:pPr>
        <w:spacing w:after="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.NET Framework 4</w:t>
      </w:r>
    </w:p>
    <w:p w:rsidR="00B83523" w:rsidRPr="00B83523" w:rsidRDefault="00B83523" w:rsidP="00B83523">
      <w:pPr>
        <w:spacing w:after="150" w:line="240" w:lineRule="auto"/>
        <w:textAlignment w:val="top"/>
        <w:rPr>
          <w:rFonts w:ascii="Arial" w:eastAsia="Times New Roman" w:hAnsi="Arial" w:cs="Arial"/>
          <w:b/>
          <w:bCs/>
          <w:color w:val="000000"/>
          <w:sz w:val="30"/>
          <w:szCs w:val="30"/>
        </w:rPr>
      </w:pPr>
      <w:r w:rsidRPr="00B83523">
        <w:rPr>
          <w:rFonts w:ascii="Arial" w:eastAsia="Times New Roman" w:hAnsi="Arial" w:cs="Arial"/>
          <w:b/>
          <w:bCs/>
          <w:color w:val="000000"/>
          <w:sz w:val="30"/>
          <w:szCs w:val="30"/>
        </w:rPr>
        <w:t>System.Transactions Integration with SQL Server (ADO.NET)</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 xml:space="preserve">The .NET Framework version 2.0 introduced a transaction framework that can be accessed through the </w:t>
      </w:r>
      <w:hyperlink r:id="rId48" w:history="1">
        <w:r w:rsidRPr="00B83523">
          <w:rPr>
            <w:rFonts w:ascii="Verdana" w:eastAsia="Times New Roman" w:hAnsi="Verdana"/>
            <w:color w:val="0033CC"/>
            <w:sz w:val="16"/>
          </w:rPr>
          <w:t>System.Transactions</w:t>
        </w:r>
      </w:hyperlink>
      <w:r w:rsidRPr="00B83523">
        <w:rPr>
          <w:rFonts w:ascii="Verdana" w:eastAsia="Times New Roman" w:hAnsi="Verdana"/>
          <w:color w:val="000000"/>
          <w:sz w:val="16"/>
          <w:szCs w:val="16"/>
        </w:rPr>
        <w:t xml:space="preserve"> namespace. This framework exposes transactions in a way that is fully integrated in the .NET Framework, including ADO.NET. </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 xml:space="preserve">In addition to the programmability enhancements, </w:t>
      </w:r>
      <w:hyperlink r:id="rId49" w:history="1">
        <w:r w:rsidRPr="00B83523">
          <w:rPr>
            <w:rFonts w:ascii="Verdana" w:eastAsia="Times New Roman" w:hAnsi="Verdana"/>
            <w:color w:val="0033CC"/>
            <w:sz w:val="16"/>
          </w:rPr>
          <w:t>System.Transactions</w:t>
        </w:r>
      </w:hyperlink>
      <w:r w:rsidRPr="00B83523">
        <w:rPr>
          <w:rFonts w:ascii="Verdana" w:eastAsia="Times New Roman" w:hAnsi="Verdana"/>
          <w:color w:val="000000"/>
          <w:sz w:val="16"/>
          <w:szCs w:val="16"/>
        </w:rPr>
        <w:t xml:space="preserve"> and ADO.NET can work together to coordinate optimizations when you work with transactions. A promotable transaction is a lightweight (local) transaction that can be automatically promoted to a fully distributed transaction on an as-needed basis. </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 xml:space="preserve">Starting with ADO.NET 2.0, </w:t>
      </w:r>
      <w:hyperlink r:id="rId50" w:history="1">
        <w:r w:rsidRPr="00B83523">
          <w:rPr>
            <w:rFonts w:ascii="Verdana" w:eastAsia="Times New Roman" w:hAnsi="Verdana"/>
            <w:color w:val="0033CC"/>
            <w:sz w:val="16"/>
          </w:rPr>
          <w:t>System.Data.SqlClient</w:t>
        </w:r>
      </w:hyperlink>
      <w:r w:rsidRPr="00B83523">
        <w:rPr>
          <w:rFonts w:ascii="Verdana" w:eastAsia="Times New Roman" w:hAnsi="Verdana"/>
          <w:color w:val="000000"/>
          <w:sz w:val="16"/>
          <w:szCs w:val="16"/>
        </w:rPr>
        <w:t xml:space="preserve"> supports promotable transactions when you work with SQL Server 2005. A promotable transaction does not invoke the added overhead of a distributed transaction unless the added overhead is required. Promotable transactions are automatic require no intervention from the developer.</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Promotable transactions are only available when you use the .NET Framework Data Provider for SQL Server (</w:t>
      </w:r>
      <w:r w:rsidRPr="00B83523">
        <w:rPr>
          <w:rFonts w:ascii="Verdana" w:eastAsia="Times New Roman" w:hAnsi="Verdana"/>
          <w:b/>
          <w:bCs/>
          <w:color w:val="000000"/>
          <w:sz w:val="16"/>
        </w:rPr>
        <w:t>SqlClient</w:t>
      </w:r>
      <w:r w:rsidRPr="00B83523">
        <w:rPr>
          <w:rFonts w:ascii="Verdana" w:eastAsia="Times New Roman" w:hAnsi="Verdana"/>
          <w:color w:val="000000"/>
          <w:sz w:val="16"/>
          <w:szCs w:val="16"/>
        </w:rPr>
        <w:t>) with SQL Server 2005.</w:t>
      </w:r>
    </w:p>
    <w:p w:rsidR="00B83523" w:rsidRPr="00B83523" w:rsidRDefault="00B83523" w:rsidP="00B83523">
      <w:pPr>
        <w:spacing w:after="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fldChar w:fldCharType="begin"/>
      </w:r>
      <w:r w:rsidRPr="00B83523">
        <w:rPr>
          <w:rFonts w:ascii="Verdana" w:eastAsia="Times New Roman" w:hAnsi="Verdana"/>
          <w:color w:val="000000"/>
          <w:sz w:val="16"/>
          <w:szCs w:val="16"/>
        </w:rPr>
        <w:instrText xml:space="preserve"> INCLUDEPICTURE "http://i.msdn.microsoft.com/Global/Images/clear.gif" \* MERGEFORMATINET </w:instrText>
      </w:r>
      <w:r w:rsidRPr="00B83523">
        <w:rPr>
          <w:rFonts w:ascii="Verdana" w:eastAsia="Times New Roman" w:hAnsi="Verdana"/>
          <w:color w:val="000000"/>
          <w:sz w:val="16"/>
          <w:szCs w:val="16"/>
        </w:rPr>
        <w:fldChar w:fldCharType="separate"/>
      </w:r>
      <w:r w:rsidR="004F1676" w:rsidRPr="00B83523">
        <w:rPr>
          <w:rFonts w:ascii="Verdana" w:eastAsia="Times New Roman" w:hAnsi="Verdana"/>
          <w:noProof/>
          <w:color w:val="000000"/>
          <w:sz w:val="16"/>
          <w:szCs w:val="16"/>
        </w:rPr>
        <w:drawing>
          <wp:inline distT="0" distB="0" distL="0" distR="0">
            <wp:extent cx="8255" cy="8255"/>
            <wp:effectExtent l="0" t="0" r="0" b="0"/>
            <wp:docPr id="17"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83523">
        <w:rPr>
          <w:rFonts w:ascii="Verdana" w:eastAsia="Times New Roman" w:hAnsi="Verdana"/>
          <w:color w:val="000000"/>
          <w:sz w:val="16"/>
          <w:szCs w:val="16"/>
        </w:rPr>
        <w:fldChar w:fldCharType="end"/>
      </w:r>
      <w:r w:rsidRPr="00B83523">
        <w:rPr>
          <w:rFonts w:ascii="Verdana" w:eastAsia="Times New Roman" w:hAnsi="Verdana"/>
          <w:color w:val="000000"/>
          <w:sz w:val="16"/>
          <w:szCs w:val="16"/>
        </w:rPr>
        <w:t xml:space="preserve"> Creating Promotable Transactions </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The .NET Framework Provider for SQL Server provides support for promotable transactions, which are handled through the classes in the .NET Framework </w:t>
      </w:r>
      <w:hyperlink r:id="rId51" w:history="1">
        <w:r w:rsidRPr="00B83523">
          <w:rPr>
            <w:rFonts w:ascii="Verdana" w:eastAsia="Times New Roman" w:hAnsi="Verdana"/>
            <w:color w:val="0033CC"/>
            <w:sz w:val="16"/>
          </w:rPr>
          <w:t>System.Transactions</w:t>
        </w:r>
      </w:hyperlink>
      <w:r w:rsidRPr="00B83523">
        <w:rPr>
          <w:rFonts w:ascii="Verdana" w:eastAsia="Times New Roman" w:hAnsi="Verdana"/>
          <w:color w:val="000000"/>
          <w:sz w:val="16"/>
          <w:szCs w:val="16"/>
        </w:rPr>
        <w:t xml:space="preserve"> namespace. Promotable transactions optimize distributed transactions by deferring creating a distributed transaction until it is needed. If only one resource manager is required, no distributed transaction occurs.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83523" w:rsidRPr="00B83523" w:rsidTr="00B8352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83523" w:rsidRPr="00B83523" w:rsidRDefault="00B83523" w:rsidP="00B83523">
            <w:pPr>
              <w:spacing w:before="75" w:after="75" w:line="240" w:lineRule="auto"/>
              <w:rPr>
                <w:rFonts w:ascii="Verdana" w:eastAsia="Times New Roman" w:hAnsi="Verdana"/>
                <w:b/>
                <w:bCs/>
                <w:color w:val="000066"/>
                <w:sz w:val="16"/>
                <w:szCs w:val="16"/>
              </w:rPr>
            </w:pPr>
            <w:r w:rsidRPr="00B83523">
              <w:rPr>
                <w:rFonts w:ascii="Verdana" w:eastAsia="Times New Roman" w:hAnsi="Verdana"/>
                <w:b/>
                <w:bCs/>
                <w:color w:val="000066"/>
                <w:sz w:val="16"/>
                <w:szCs w:val="16"/>
              </w:rPr>
              <w:fldChar w:fldCharType="begin"/>
            </w:r>
            <w:r w:rsidRPr="00B83523">
              <w:rPr>
                <w:rFonts w:ascii="Verdana" w:eastAsia="Times New Roman" w:hAnsi="Verdana"/>
                <w:b/>
                <w:bCs/>
                <w:color w:val="000066"/>
                <w:sz w:val="16"/>
                <w:szCs w:val="16"/>
              </w:rPr>
              <w:instrText xml:space="preserve"> INCLUDEPICTURE "http://i.msdn.microsoft.com/ms172070.alert_note(en-us,VS.100).gif" \* MERGEFORMATINET </w:instrText>
            </w:r>
            <w:r w:rsidRPr="00B83523">
              <w:rPr>
                <w:rFonts w:ascii="Verdana" w:eastAsia="Times New Roman" w:hAnsi="Verdana"/>
                <w:b/>
                <w:bCs/>
                <w:color w:val="000066"/>
                <w:sz w:val="16"/>
                <w:szCs w:val="16"/>
              </w:rPr>
              <w:fldChar w:fldCharType="separate"/>
            </w:r>
            <w:r w:rsidR="004F1676" w:rsidRPr="00B83523">
              <w:rPr>
                <w:rFonts w:ascii="Verdana" w:eastAsia="Times New Roman" w:hAnsi="Verdana"/>
                <w:b/>
                <w:bCs/>
                <w:noProof/>
                <w:color w:val="000066"/>
                <w:sz w:val="16"/>
                <w:szCs w:val="16"/>
              </w:rPr>
              <w:drawing>
                <wp:inline distT="0" distB="0" distL="0" distR="0">
                  <wp:extent cx="93345" cy="93345"/>
                  <wp:effectExtent l="0" t="0" r="0" b="0"/>
                  <wp:docPr id="18" name="Picture 9"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B83523">
              <w:rPr>
                <w:rFonts w:ascii="Verdana" w:eastAsia="Times New Roman" w:hAnsi="Verdana"/>
                <w:b/>
                <w:bCs/>
                <w:color w:val="000066"/>
                <w:sz w:val="16"/>
                <w:szCs w:val="16"/>
              </w:rPr>
              <w:fldChar w:fldCharType="end"/>
            </w:r>
            <w:r w:rsidRPr="00B83523">
              <w:rPr>
                <w:rFonts w:ascii="Verdana" w:eastAsia="Times New Roman" w:hAnsi="Verdana"/>
                <w:b/>
                <w:bCs/>
                <w:color w:val="000066"/>
                <w:sz w:val="16"/>
              </w:rPr>
              <w:t>Note</w:t>
            </w:r>
          </w:p>
        </w:tc>
      </w:tr>
      <w:tr w:rsidR="00B83523" w:rsidRPr="00B83523" w:rsidTr="00B8352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 xml:space="preserve">In a partially trusted scenario, the </w:t>
            </w:r>
            <w:hyperlink r:id="rId52" w:history="1">
              <w:r w:rsidRPr="00B83523">
                <w:rPr>
                  <w:rFonts w:ascii="Verdana" w:eastAsia="Times New Roman" w:hAnsi="Verdana"/>
                  <w:color w:val="0033CC"/>
                  <w:sz w:val="16"/>
                </w:rPr>
                <w:t>DistributedTransactionPermission</w:t>
              </w:r>
            </w:hyperlink>
            <w:r w:rsidRPr="00B83523">
              <w:rPr>
                <w:rFonts w:ascii="Verdana" w:eastAsia="Times New Roman" w:hAnsi="Verdana"/>
                <w:color w:val="000000"/>
                <w:sz w:val="16"/>
                <w:szCs w:val="16"/>
              </w:rPr>
              <w:t xml:space="preserve"> is required when a transaction is promoted to a distributed transaction. For more information, see </w:t>
            </w:r>
            <w:hyperlink r:id="rId53" w:history="1">
              <w:r w:rsidRPr="00B83523">
                <w:rPr>
                  <w:rFonts w:ascii="Verdana" w:eastAsia="Times New Roman" w:hAnsi="Verdana"/>
                  <w:color w:val="0033CC"/>
                  <w:sz w:val="16"/>
                </w:rPr>
                <w:t>Transaction Management Escalation</w:t>
              </w:r>
            </w:hyperlink>
            <w:r w:rsidRPr="00B83523">
              <w:rPr>
                <w:rFonts w:ascii="Verdana" w:eastAsia="Times New Roman" w:hAnsi="Verdana"/>
                <w:color w:val="000000"/>
                <w:sz w:val="16"/>
                <w:szCs w:val="16"/>
              </w:rPr>
              <w:t>.</w:t>
            </w:r>
          </w:p>
        </w:tc>
      </w:tr>
    </w:tbl>
    <w:p w:rsidR="00B83523" w:rsidRPr="00B83523" w:rsidRDefault="00B83523" w:rsidP="00B83523">
      <w:pPr>
        <w:spacing w:after="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fldChar w:fldCharType="begin"/>
      </w:r>
      <w:r w:rsidRPr="00B83523">
        <w:rPr>
          <w:rFonts w:ascii="Verdana" w:eastAsia="Times New Roman" w:hAnsi="Verdana"/>
          <w:color w:val="000000"/>
          <w:sz w:val="16"/>
          <w:szCs w:val="16"/>
        </w:rPr>
        <w:instrText xml:space="preserve"> INCLUDEPICTURE "http://i.msdn.microsoft.com/Global/Images/clear.gif" \* MERGEFORMATINET </w:instrText>
      </w:r>
      <w:r w:rsidRPr="00B83523">
        <w:rPr>
          <w:rFonts w:ascii="Verdana" w:eastAsia="Times New Roman" w:hAnsi="Verdana"/>
          <w:color w:val="000000"/>
          <w:sz w:val="16"/>
          <w:szCs w:val="16"/>
        </w:rPr>
        <w:fldChar w:fldCharType="separate"/>
      </w:r>
      <w:r w:rsidR="004F1676" w:rsidRPr="00B83523">
        <w:rPr>
          <w:rFonts w:ascii="Verdana" w:eastAsia="Times New Roman" w:hAnsi="Verdana"/>
          <w:noProof/>
          <w:color w:val="000000"/>
          <w:sz w:val="16"/>
          <w:szCs w:val="16"/>
        </w:rPr>
        <w:drawing>
          <wp:inline distT="0" distB="0" distL="0" distR="0">
            <wp:extent cx="8255" cy="8255"/>
            <wp:effectExtent l="0" t="0" r="0" b="0"/>
            <wp:docPr id="19"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83523">
        <w:rPr>
          <w:rFonts w:ascii="Verdana" w:eastAsia="Times New Roman" w:hAnsi="Verdana"/>
          <w:color w:val="000000"/>
          <w:sz w:val="16"/>
          <w:szCs w:val="16"/>
        </w:rPr>
        <w:fldChar w:fldCharType="end"/>
      </w:r>
      <w:r w:rsidRPr="00B83523">
        <w:rPr>
          <w:rFonts w:ascii="Verdana" w:eastAsia="Times New Roman" w:hAnsi="Verdana"/>
          <w:color w:val="000000"/>
          <w:sz w:val="16"/>
          <w:szCs w:val="16"/>
        </w:rPr>
        <w:t xml:space="preserve"> Promotable Transaction Scenarios </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 xml:space="preserve">Distributed transactions typically consume significant system resources, being managed by Microsoft Distributed Transaction Coordinator (MS DTC), which integrates all the resource managers accessed in the transaction. A promotable transaction is a special form of a </w:t>
      </w:r>
      <w:hyperlink r:id="rId54" w:history="1">
        <w:r w:rsidRPr="00B83523">
          <w:rPr>
            <w:rFonts w:ascii="Verdana" w:eastAsia="Times New Roman" w:hAnsi="Verdana"/>
            <w:color w:val="0033CC"/>
            <w:sz w:val="16"/>
          </w:rPr>
          <w:t>System.Transactions</w:t>
        </w:r>
      </w:hyperlink>
      <w:r w:rsidRPr="00B83523">
        <w:rPr>
          <w:rFonts w:ascii="Verdana" w:eastAsia="Times New Roman" w:hAnsi="Verdana"/>
          <w:color w:val="000000"/>
          <w:sz w:val="16"/>
          <w:szCs w:val="16"/>
        </w:rPr>
        <w:t xml:space="preserve"> transaction that effectively delegates the work to a simple SQL Server 2005 transaction. </w:t>
      </w:r>
      <w:hyperlink r:id="rId55" w:history="1">
        <w:r w:rsidRPr="00B83523">
          <w:rPr>
            <w:rFonts w:ascii="Verdana" w:eastAsia="Times New Roman" w:hAnsi="Verdana"/>
            <w:color w:val="0033CC"/>
            <w:sz w:val="16"/>
          </w:rPr>
          <w:t>System.Transactions</w:t>
        </w:r>
      </w:hyperlink>
      <w:r w:rsidRPr="00B83523">
        <w:rPr>
          <w:rFonts w:ascii="Verdana" w:eastAsia="Times New Roman" w:hAnsi="Verdana"/>
          <w:color w:val="000000"/>
          <w:sz w:val="16"/>
          <w:szCs w:val="16"/>
        </w:rPr>
        <w:t xml:space="preserve">, </w:t>
      </w:r>
      <w:hyperlink r:id="rId56" w:history="1">
        <w:r w:rsidRPr="00B83523">
          <w:rPr>
            <w:rFonts w:ascii="Verdana" w:eastAsia="Times New Roman" w:hAnsi="Verdana"/>
            <w:color w:val="0033CC"/>
            <w:sz w:val="16"/>
          </w:rPr>
          <w:t>System.Data.SqlClient</w:t>
        </w:r>
      </w:hyperlink>
      <w:r w:rsidRPr="00B83523">
        <w:rPr>
          <w:rFonts w:ascii="Verdana" w:eastAsia="Times New Roman" w:hAnsi="Verdana"/>
          <w:color w:val="000000"/>
          <w:sz w:val="16"/>
          <w:szCs w:val="16"/>
        </w:rPr>
        <w:t>, and SQL Server 2005 coordinate the work involved in handling the transaction, promoting it to a full distributed transaction as needed.</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 xml:space="preserve">The benefit of using promotable transactions is that when a connection is opened by using an active </w:t>
      </w:r>
      <w:hyperlink r:id="rId57" w:history="1">
        <w:r w:rsidRPr="00B83523">
          <w:rPr>
            <w:rFonts w:ascii="Verdana" w:eastAsia="Times New Roman" w:hAnsi="Verdana"/>
            <w:color w:val="0033CC"/>
            <w:sz w:val="16"/>
          </w:rPr>
          <w:t>TransactionScope</w:t>
        </w:r>
      </w:hyperlink>
      <w:r w:rsidRPr="00B83523">
        <w:rPr>
          <w:rFonts w:ascii="Verdana" w:eastAsia="Times New Roman" w:hAnsi="Verdana"/>
          <w:color w:val="000000"/>
          <w:sz w:val="16"/>
          <w:szCs w:val="16"/>
        </w:rPr>
        <w:t xml:space="preserve"> transaction, and no other connections are opened, the transaction commits as a lightweight transaction, instead of incurring the additional overhead of a full distributed transaction. </w:t>
      </w:r>
    </w:p>
    <w:p w:rsidR="00B83523" w:rsidRPr="00B83523" w:rsidRDefault="00B83523" w:rsidP="00B83523">
      <w:pPr>
        <w:spacing w:after="0" w:line="240" w:lineRule="auto"/>
        <w:textAlignment w:val="top"/>
        <w:outlineLvl w:val="2"/>
        <w:rPr>
          <w:rFonts w:ascii="Verdana" w:eastAsia="Times New Roman" w:hAnsi="Verdana"/>
          <w:b/>
          <w:bCs/>
          <w:color w:val="000000"/>
          <w:sz w:val="16"/>
          <w:szCs w:val="16"/>
        </w:rPr>
      </w:pPr>
      <w:r w:rsidRPr="00B83523">
        <w:rPr>
          <w:rFonts w:ascii="Verdana" w:eastAsia="Times New Roman" w:hAnsi="Verdana"/>
          <w:b/>
          <w:bCs/>
          <w:color w:val="000000"/>
          <w:sz w:val="16"/>
          <w:szCs w:val="16"/>
        </w:rPr>
        <w:t>Connection String Keywords</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 xml:space="preserve">The </w:t>
      </w:r>
      <w:hyperlink r:id="rId58" w:history="1">
        <w:r w:rsidRPr="00B83523">
          <w:rPr>
            <w:rFonts w:ascii="Verdana" w:eastAsia="Times New Roman" w:hAnsi="Verdana"/>
            <w:color w:val="0033CC"/>
            <w:sz w:val="16"/>
          </w:rPr>
          <w:t>ConnectionString</w:t>
        </w:r>
      </w:hyperlink>
      <w:r w:rsidRPr="00B83523">
        <w:rPr>
          <w:rFonts w:ascii="Verdana" w:eastAsia="Times New Roman" w:hAnsi="Verdana"/>
          <w:color w:val="000000"/>
          <w:sz w:val="16"/>
          <w:szCs w:val="16"/>
        </w:rPr>
        <w:t xml:space="preserve"> property supports a keyword, </w:t>
      </w:r>
      <w:r w:rsidRPr="00B83523">
        <w:rPr>
          <w:rFonts w:ascii="Verdana" w:eastAsia="Times New Roman" w:hAnsi="Verdana"/>
          <w:b/>
          <w:bCs/>
          <w:color w:val="000000"/>
          <w:sz w:val="16"/>
        </w:rPr>
        <w:t>Enlist</w:t>
      </w:r>
      <w:r w:rsidRPr="00B83523">
        <w:rPr>
          <w:rFonts w:ascii="Verdana" w:eastAsia="Times New Roman" w:hAnsi="Verdana"/>
          <w:color w:val="000000"/>
          <w:sz w:val="16"/>
          <w:szCs w:val="16"/>
        </w:rPr>
        <w:t xml:space="preserve">, which indicates whether </w:t>
      </w:r>
      <w:hyperlink r:id="rId59" w:history="1">
        <w:r w:rsidRPr="00B83523">
          <w:rPr>
            <w:rFonts w:ascii="Verdana" w:eastAsia="Times New Roman" w:hAnsi="Verdana"/>
            <w:color w:val="0033CC"/>
            <w:sz w:val="16"/>
          </w:rPr>
          <w:t>System.Data.SqlClient</w:t>
        </w:r>
      </w:hyperlink>
      <w:r w:rsidRPr="00B83523">
        <w:rPr>
          <w:rFonts w:ascii="Verdana" w:eastAsia="Times New Roman" w:hAnsi="Verdana"/>
          <w:color w:val="000000"/>
          <w:sz w:val="16"/>
          <w:szCs w:val="16"/>
        </w:rPr>
        <w:t xml:space="preserve"> will detect transactional contexts and automatically enlist the connection in a distributed transaction. If </w:t>
      </w:r>
      <w:r w:rsidRPr="00B83523">
        <w:rPr>
          <w:rFonts w:ascii="Courier New" w:eastAsia="Times New Roman" w:hAnsi="Courier New" w:cs="Courier New"/>
          <w:color w:val="000066"/>
          <w:sz w:val="17"/>
        </w:rPr>
        <w:t>Enlist=true</w:t>
      </w:r>
      <w:r w:rsidRPr="00B83523">
        <w:rPr>
          <w:rFonts w:ascii="Verdana" w:eastAsia="Times New Roman" w:hAnsi="Verdana"/>
          <w:color w:val="000000"/>
          <w:sz w:val="16"/>
          <w:szCs w:val="16"/>
        </w:rPr>
        <w:t xml:space="preserve">, the connection is automatically enlisted in the opening thread's current transaction context. If </w:t>
      </w:r>
      <w:r w:rsidRPr="00B83523">
        <w:rPr>
          <w:rFonts w:ascii="Courier New" w:eastAsia="Times New Roman" w:hAnsi="Courier New" w:cs="Courier New"/>
          <w:color w:val="000066"/>
          <w:sz w:val="17"/>
        </w:rPr>
        <w:t>Enlist=false</w:t>
      </w:r>
      <w:r w:rsidRPr="00B83523">
        <w:rPr>
          <w:rFonts w:ascii="Verdana" w:eastAsia="Times New Roman" w:hAnsi="Verdana"/>
          <w:color w:val="000000"/>
          <w:sz w:val="16"/>
          <w:szCs w:val="16"/>
        </w:rPr>
        <w:t xml:space="preserve">, the </w:t>
      </w:r>
      <w:r w:rsidRPr="00B83523">
        <w:rPr>
          <w:rFonts w:ascii="Verdana" w:eastAsia="Times New Roman" w:hAnsi="Verdana"/>
          <w:b/>
          <w:bCs/>
          <w:color w:val="000000"/>
          <w:sz w:val="16"/>
        </w:rPr>
        <w:t>SqlClient</w:t>
      </w:r>
      <w:r w:rsidRPr="00B83523">
        <w:rPr>
          <w:rFonts w:ascii="Verdana" w:eastAsia="Times New Roman" w:hAnsi="Verdana"/>
          <w:color w:val="000000"/>
          <w:sz w:val="16"/>
          <w:szCs w:val="16"/>
        </w:rPr>
        <w:t xml:space="preserve"> connection does not interact with a distributed transaction. The default value for </w:t>
      </w:r>
      <w:r w:rsidRPr="00B83523">
        <w:rPr>
          <w:rFonts w:ascii="Verdana" w:eastAsia="Times New Roman" w:hAnsi="Verdana"/>
          <w:b/>
          <w:bCs/>
          <w:color w:val="000000"/>
          <w:sz w:val="16"/>
        </w:rPr>
        <w:t>Enlist</w:t>
      </w:r>
      <w:r w:rsidRPr="00B83523">
        <w:rPr>
          <w:rFonts w:ascii="Verdana" w:eastAsia="Times New Roman" w:hAnsi="Verdana"/>
          <w:color w:val="000000"/>
          <w:sz w:val="16"/>
          <w:szCs w:val="16"/>
        </w:rPr>
        <w:t xml:space="preserve"> is true. If </w:t>
      </w:r>
      <w:r w:rsidRPr="00B83523">
        <w:rPr>
          <w:rFonts w:ascii="Verdana" w:eastAsia="Times New Roman" w:hAnsi="Verdana"/>
          <w:b/>
          <w:bCs/>
          <w:color w:val="000000"/>
          <w:sz w:val="16"/>
        </w:rPr>
        <w:t>Enlist</w:t>
      </w:r>
      <w:r w:rsidRPr="00B83523">
        <w:rPr>
          <w:rFonts w:ascii="Verdana" w:eastAsia="Times New Roman" w:hAnsi="Verdana"/>
          <w:color w:val="000000"/>
          <w:sz w:val="16"/>
          <w:szCs w:val="16"/>
        </w:rPr>
        <w:t xml:space="preserve"> is not specified in the connection string, the connection is automatically enlisted in a distributed transaction if one is detected when the connection is opened. </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 xml:space="preserve">The </w:t>
      </w:r>
      <w:r w:rsidRPr="00B83523">
        <w:rPr>
          <w:rFonts w:ascii="Verdana" w:eastAsia="Times New Roman" w:hAnsi="Verdana"/>
          <w:b/>
          <w:bCs/>
          <w:color w:val="000000"/>
          <w:sz w:val="16"/>
        </w:rPr>
        <w:t>Transaction Binding</w:t>
      </w:r>
      <w:r w:rsidRPr="00B83523">
        <w:rPr>
          <w:rFonts w:ascii="Verdana" w:eastAsia="Times New Roman" w:hAnsi="Verdana"/>
          <w:color w:val="000000"/>
          <w:sz w:val="16"/>
          <w:szCs w:val="16"/>
        </w:rPr>
        <w:t xml:space="preserve"> keywords in a </w:t>
      </w:r>
      <w:hyperlink r:id="rId60" w:history="1">
        <w:r w:rsidRPr="00B83523">
          <w:rPr>
            <w:rFonts w:ascii="Verdana" w:eastAsia="Times New Roman" w:hAnsi="Verdana"/>
            <w:color w:val="0033CC"/>
            <w:sz w:val="16"/>
          </w:rPr>
          <w:t>SqlConnection</w:t>
        </w:r>
      </w:hyperlink>
      <w:r w:rsidRPr="00B83523">
        <w:rPr>
          <w:rFonts w:ascii="Verdana" w:eastAsia="Times New Roman" w:hAnsi="Verdana"/>
          <w:color w:val="000000"/>
          <w:sz w:val="16"/>
          <w:szCs w:val="16"/>
        </w:rPr>
        <w:t xml:space="preserve"> connection string control the connection's association with an enlisted </w:t>
      </w:r>
      <w:r w:rsidRPr="00B83523">
        <w:rPr>
          <w:rFonts w:ascii="Verdana" w:eastAsia="Times New Roman" w:hAnsi="Verdana"/>
          <w:b/>
          <w:bCs/>
          <w:color w:val="000000"/>
          <w:sz w:val="16"/>
        </w:rPr>
        <w:t>System.Transactions</w:t>
      </w:r>
      <w:r w:rsidRPr="00B83523">
        <w:rPr>
          <w:rFonts w:ascii="Verdana" w:eastAsia="Times New Roman" w:hAnsi="Verdana"/>
          <w:color w:val="000000"/>
          <w:sz w:val="16"/>
          <w:szCs w:val="16"/>
        </w:rPr>
        <w:t xml:space="preserve"> transaction. It is also available through the </w:t>
      </w:r>
      <w:hyperlink r:id="rId61" w:history="1">
        <w:r w:rsidRPr="00B83523">
          <w:rPr>
            <w:rFonts w:ascii="Verdana" w:eastAsia="Times New Roman" w:hAnsi="Verdana"/>
            <w:color w:val="0033CC"/>
            <w:sz w:val="16"/>
          </w:rPr>
          <w:t>TransactionBinding</w:t>
        </w:r>
      </w:hyperlink>
      <w:r w:rsidRPr="00B83523">
        <w:rPr>
          <w:rFonts w:ascii="Verdana" w:eastAsia="Times New Roman" w:hAnsi="Verdana"/>
          <w:color w:val="000000"/>
          <w:sz w:val="16"/>
          <w:szCs w:val="16"/>
        </w:rPr>
        <w:t xml:space="preserve"> property of a </w:t>
      </w:r>
      <w:hyperlink r:id="rId62" w:history="1">
        <w:r w:rsidRPr="00B83523">
          <w:rPr>
            <w:rFonts w:ascii="Verdana" w:eastAsia="Times New Roman" w:hAnsi="Verdana"/>
            <w:color w:val="0033CC"/>
            <w:sz w:val="16"/>
          </w:rPr>
          <w:t>SqlConnectionStringBuilder</w:t>
        </w:r>
      </w:hyperlink>
      <w:r w:rsidRPr="00B83523">
        <w:rPr>
          <w:rFonts w:ascii="Verdana" w:eastAsia="Times New Roman" w:hAnsi="Verdana"/>
          <w:color w:val="000000"/>
          <w:sz w:val="16"/>
          <w:szCs w:val="16"/>
        </w:rPr>
        <w:t>.</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The following table describes the possible values.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37"/>
        <w:gridCol w:w="7836"/>
      </w:tblGrid>
      <w:tr w:rsidR="00B83523" w:rsidRPr="00B83523" w:rsidTr="00B8352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B83523" w:rsidRPr="00B83523" w:rsidRDefault="00B83523" w:rsidP="00B83523">
            <w:pPr>
              <w:spacing w:after="0" w:line="240" w:lineRule="auto"/>
              <w:rPr>
                <w:rFonts w:ascii="Verdana" w:eastAsia="Times New Roman" w:hAnsi="Verdana"/>
                <w:b/>
                <w:bCs/>
                <w:color w:val="000066"/>
                <w:sz w:val="16"/>
                <w:szCs w:val="16"/>
              </w:rPr>
            </w:pPr>
            <w:r w:rsidRPr="00B83523">
              <w:rPr>
                <w:rFonts w:ascii="Verdana" w:eastAsia="Times New Roman" w:hAnsi="Verdana"/>
                <w:b/>
                <w:bCs/>
                <w:color w:val="000066"/>
                <w:sz w:val="16"/>
                <w:szCs w:val="16"/>
              </w:rPr>
              <w:t>Keyword</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B83523" w:rsidRPr="00B83523" w:rsidRDefault="00B83523" w:rsidP="00B83523">
            <w:pPr>
              <w:spacing w:after="0" w:line="240" w:lineRule="auto"/>
              <w:rPr>
                <w:rFonts w:ascii="Verdana" w:eastAsia="Times New Roman" w:hAnsi="Verdana"/>
                <w:b/>
                <w:bCs/>
                <w:color w:val="000066"/>
                <w:sz w:val="16"/>
                <w:szCs w:val="16"/>
              </w:rPr>
            </w:pPr>
            <w:r w:rsidRPr="00B83523">
              <w:rPr>
                <w:rFonts w:ascii="Verdana" w:eastAsia="Times New Roman" w:hAnsi="Verdana"/>
                <w:b/>
                <w:bCs/>
                <w:color w:val="000066"/>
                <w:sz w:val="16"/>
                <w:szCs w:val="16"/>
              </w:rPr>
              <w:t>Description</w:t>
            </w:r>
          </w:p>
        </w:tc>
      </w:tr>
      <w:tr w:rsidR="00B83523" w:rsidRPr="00B83523" w:rsidTr="00B8352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Implicit Unbind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The default. The connection detaches from the transaction when it ends, switching back to autocommit mode.</w:t>
            </w:r>
          </w:p>
        </w:tc>
      </w:tr>
      <w:tr w:rsidR="00B83523" w:rsidRPr="00B83523" w:rsidTr="00B8352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Explicit Unbind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 xml:space="preserve">The connection remains attached to the transaction until the transaction is closed. The connection will fail if the associated transaction is not active or does not match </w:t>
            </w:r>
            <w:hyperlink r:id="rId63" w:history="1">
              <w:r w:rsidRPr="00B83523">
                <w:rPr>
                  <w:rFonts w:ascii="Verdana" w:eastAsia="Times New Roman" w:hAnsi="Verdana"/>
                  <w:color w:val="0033CC"/>
                  <w:sz w:val="16"/>
                </w:rPr>
                <w:t>Current</w:t>
              </w:r>
            </w:hyperlink>
            <w:r w:rsidRPr="00B83523">
              <w:rPr>
                <w:rFonts w:ascii="Verdana" w:eastAsia="Times New Roman" w:hAnsi="Verdana"/>
                <w:color w:val="000000"/>
                <w:sz w:val="16"/>
                <w:szCs w:val="16"/>
              </w:rPr>
              <w:t>.</w:t>
            </w:r>
          </w:p>
        </w:tc>
      </w:tr>
    </w:tbl>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 xml:space="preserve">For more information, see </w:t>
      </w:r>
      <w:hyperlink r:id="rId64" w:history="1">
        <w:r w:rsidRPr="00B83523">
          <w:rPr>
            <w:rFonts w:ascii="Verdana" w:eastAsia="Times New Roman" w:hAnsi="Verdana"/>
            <w:color w:val="0033CC"/>
            <w:sz w:val="16"/>
          </w:rPr>
          <w:t>Implementing An Implicit Transaction Using Transaction Scope</w:t>
        </w:r>
      </w:hyperlink>
      <w:r w:rsidRPr="00B83523">
        <w:rPr>
          <w:rFonts w:ascii="Verdana" w:eastAsia="Times New Roman" w:hAnsi="Verdana"/>
          <w:color w:val="000000"/>
          <w:sz w:val="16"/>
          <w:szCs w:val="16"/>
        </w:rPr>
        <w:t xml:space="preserve">. </w:t>
      </w:r>
    </w:p>
    <w:p w:rsidR="00B83523" w:rsidRPr="00B83523" w:rsidRDefault="00B83523" w:rsidP="00B83523">
      <w:pPr>
        <w:spacing w:after="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fldChar w:fldCharType="begin"/>
      </w:r>
      <w:r w:rsidRPr="00B83523">
        <w:rPr>
          <w:rFonts w:ascii="Verdana" w:eastAsia="Times New Roman" w:hAnsi="Verdana"/>
          <w:color w:val="000000"/>
          <w:sz w:val="16"/>
          <w:szCs w:val="16"/>
        </w:rPr>
        <w:instrText xml:space="preserve"> INCLUDEPICTURE "http://i.msdn.microsoft.com/Global/Images/clear.gif" \* MERGEFORMATINET </w:instrText>
      </w:r>
      <w:r w:rsidRPr="00B83523">
        <w:rPr>
          <w:rFonts w:ascii="Verdana" w:eastAsia="Times New Roman" w:hAnsi="Verdana"/>
          <w:color w:val="000000"/>
          <w:sz w:val="16"/>
          <w:szCs w:val="16"/>
        </w:rPr>
        <w:fldChar w:fldCharType="separate"/>
      </w:r>
      <w:r w:rsidR="004F1676" w:rsidRPr="00B83523">
        <w:rPr>
          <w:rFonts w:ascii="Verdana" w:eastAsia="Times New Roman" w:hAnsi="Verdana"/>
          <w:noProof/>
          <w:color w:val="000000"/>
          <w:sz w:val="16"/>
          <w:szCs w:val="16"/>
        </w:rPr>
        <w:drawing>
          <wp:inline distT="0" distB="0" distL="0" distR="0">
            <wp:extent cx="8255" cy="8255"/>
            <wp:effectExtent l="0" t="0" r="0" b="0"/>
            <wp:docPr id="20"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83523">
        <w:rPr>
          <w:rFonts w:ascii="Verdana" w:eastAsia="Times New Roman" w:hAnsi="Verdana"/>
          <w:color w:val="000000"/>
          <w:sz w:val="16"/>
          <w:szCs w:val="16"/>
        </w:rPr>
        <w:fldChar w:fldCharType="end"/>
      </w:r>
      <w:r w:rsidRPr="00B83523">
        <w:rPr>
          <w:rFonts w:ascii="Verdana" w:eastAsia="Times New Roman" w:hAnsi="Verdana"/>
          <w:color w:val="000000"/>
          <w:sz w:val="16"/>
          <w:szCs w:val="16"/>
        </w:rPr>
        <w:t xml:space="preserve"> Using TransactionScope </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 xml:space="preserve">The </w:t>
      </w:r>
      <w:hyperlink r:id="rId65" w:history="1">
        <w:r w:rsidRPr="00B83523">
          <w:rPr>
            <w:rFonts w:ascii="Verdana" w:eastAsia="Times New Roman" w:hAnsi="Verdana"/>
            <w:color w:val="0033CC"/>
            <w:sz w:val="16"/>
          </w:rPr>
          <w:t>TransactionScope</w:t>
        </w:r>
      </w:hyperlink>
      <w:r w:rsidRPr="00B83523">
        <w:rPr>
          <w:rFonts w:ascii="Verdana" w:eastAsia="Times New Roman" w:hAnsi="Verdana"/>
          <w:color w:val="000000"/>
          <w:sz w:val="16"/>
          <w:szCs w:val="16"/>
        </w:rPr>
        <w:t xml:space="preserve"> class makes a code block transactional by implicitly enlisting connections in a distributed transaction. You must call the </w:t>
      </w:r>
      <w:hyperlink r:id="rId66" w:history="1">
        <w:r w:rsidRPr="00B83523">
          <w:rPr>
            <w:rFonts w:ascii="Verdana" w:eastAsia="Times New Roman" w:hAnsi="Verdana"/>
            <w:color w:val="0033CC"/>
            <w:sz w:val="16"/>
          </w:rPr>
          <w:t>Complete</w:t>
        </w:r>
      </w:hyperlink>
      <w:r w:rsidRPr="00B83523">
        <w:rPr>
          <w:rFonts w:ascii="Verdana" w:eastAsia="Times New Roman" w:hAnsi="Verdana"/>
          <w:color w:val="000000"/>
          <w:sz w:val="16"/>
          <w:szCs w:val="16"/>
        </w:rPr>
        <w:t xml:space="preserve"> method at the end of the </w:t>
      </w:r>
      <w:hyperlink r:id="rId67" w:history="1">
        <w:r w:rsidRPr="00B83523">
          <w:rPr>
            <w:rFonts w:ascii="Verdana" w:eastAsia="Times New Roman" w:hAnsi="Verdana"/>
            <w:color w:val="0033CC"/>
            <w:sz w:val="16"/>
          </w:rPr>
          <w:t>TransactionScope</w:t>
        </w:r>
      </w:hyperlink>
      <w:r w:rsidRPr="00B83523">
        <w:rPr>
          <w:rFonts w:ascii="Verdana" w:eastAsia="Times New Roman" w:hAnsi="Verdana"/>
          <w:color w:val="000000"/>
          <w:sz w:val="16"/>
          <w:szCs w:val="16"/>
        </w:rPr>
        <w:t xml:space="preserve"> block before leaving it. Leaving the block invokes the </w:t>
      </w:r>
      <w:hyperlink r:id="rId68" w:history="1">
        <w:r w:rsidRPr="00B83523">
          <w:rPr>
            <w:rFonts w:ascii="Verdana" w:eastAsia="Times New Roman" w:hAnsi="Verdana"/>
            <w:color w:val="0033CC"/>
            <w:sz w:val="16"/>
          </w:rPr>
          <w:t>Dispose</w:t>
        </w:r>
      </w:hyperlink>
      <w:r w:rsidRPr="00B83523">
        <w:rPr>
          <w:rFonts w:ascii="Verdana" w:eastAsia="Times New Roman" w:hAnsi="Verdana"/>
          <w:color w:val="000000"/>
          <w:sz w:val="16"/>
          <w:szCs w:val="16"/>
        </w:rPr>
        <w:t xml:space="preserve"> method. If an exception has been thrown that causes the code to leave scope, the transaction is considered aborted.</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 xml:space="preserve">We recommend that you use a </w:t>
      </w:r>
      <w:r w:rsidRPr="00B83523">
        <w:rPr>
          <w:rFonts w:ascii="Verdana" w:eastAsia="Times New Roman" w:hAnsi="Verdana"/>
          <w:b/>
          <w:bCs/>
          <w:color w:val="000000"/>
          <w:sz w:val="16"/>
        </w:rPr>
        <w:t>using</w:t>
      </w:r>
      <w:r w:rsidRPr="00B83523">
        <w:rPr>
          <w:rFonts w:ascii="Verdana" w:eastAsia="Times New Roman" w:hAnsi="Verdana"/>
          <w:color w:val="000000"/>
          <w:sz w:val="16"/>
          <w:szCs w:val="16"/>
        </w:rPr>
        <w:t xml:space="preserve"> block to make sure that </w:t>
      </w:r>
      <w:hyperlink r:id="rId69" w:history="1">
        <w:r w:rsidRPr="00B83523">
          <w:rPr>
            <w:rFonts w:ascii="Verdana" w:eastAsia="Times New Roman" w:hAnsi="Verdana"/>
            <w:color w:val="0033CC"/>
            <w:sz w:val="16"/>
          </w:rPr>
          <w:t>Dispose</w:t>
        </w:r>
      </w:hyperlink>
      <w:r w:rsidRPr="00B83523">
        <w:rPr>
          <w:rFonts w:ascii="Verdana" w:eastAsia="Times New Roman" w:hAnsi="Verdana"/>
          <w:color w:val="000000"/>
          <w:sz w:val="16"/>
          <w:szCs w:val="16"/>
        </w:rPr>
        <w:t xml:space="preserve"> is called on the </w:t>
      </w:r>
      <w:hyperlink r:id="rId70" w:history="1">
        <w:r w:rsidRPr="00B83523">
          <w:rPr>
            <w:rFonts w:ascii="Verdana" w:eastAsia="Times New Roman" w:hAnsi="Verdana"/>
            <w:color w:val="0033CC"/>
            <w:sz w:val="16"/>
          </w:rPr>
          <w:t>TransactionScope</w:t>
        </w:r>
      </w:hyperlink>
      <w:r w:rsidRPr="00B83523">
        <w:rPr>
          <w:rFonts w:ascii="Verdana" w:eastAsia="Times New Roman" w:hAnsi="Verdana"/>
          <w:color w:val="000000"/>
          <w:sz w:val="16"/>
          <w:szCs w:val="16"/>
        </w:rPr>
        <w:t xml:space="preserve"> object when the using block is exited. Failure to commit or roll back pending transactions can significantly damage performance because the default time-out for the </w:t>
      </w:r>
      <w:hyperlink r:id="rId71" w:history="1">
        <w:r w:rsidRPr="00B83523">
          <w:rPr>
            <w:rFonts w:ascii="Verdana" w:eastAsia="Times New Roman" w:hAnsi="Verdana"/>
            <w:color w:val="0033CC"/>
            <w:sz w:val="16"/>
          </w:rPr>
          <w:t>TransactionScope</w:t>
        </w:r>
      </w:hyperlink>
      <w:r w:rsidRPr="00B83523">
        <w:rPr>
          <w:rFonts w:ascii="Verdana" w:eastAsia="Times New Roman" w:hAnsi="Verdana"/>
          <w:color w:val="000000"/>
          <w:sz w:val="16"/>
          <w:szCs w:val="16"/>
        </w:rPr>
        <w:t xml:space="preserve"> is one minute. If you do not use a </w:t>
      </w:r>
      <w:r w:rsidRPr="00B83523">
        <w:rPr>
          <w:rFonts w:ascii="Verdana" w:eastAsia="Times New Roman" w:hAnsi="Verdana"/>
          <w:b/>
          <w:bCs/>
          <w:color w:val="000000"/>
          <w:sz w:val="16"/>
        </w:rPr>
        <w:t>using</w:t>
      </w:r>
      <w:r w:rsidRPr="00B83523">
        <w:rPr>
          <w:rFonts w:ascii="Verdana" w:eastAsia="Times New Roman" w:hAnsi="Verdana"/>
          <w:color w:val="000000"/>
          <w:sz w:val="16"/>
          <w:szCs w:val="16"/>
        </w:rPr>
        <w:t xml:space="preserve"> statement, you must perform all work in a </w:t>
      </w:r>
      <w:r w:rsidRPr="00B83523">
        <w:rPr>
          <w:rFonts w:ascii="Verdana" w:eastAsia="Times New Roman" w:hAnsi="Verdana"/>
          <w:b/>
          <w:bCs/>
          <w:color w:val="000000"/>
          <w:sz w:val="16"/>
        </w:rPr>
        <w:t>Try</w:t>
      </w:r>
      <w:r w:rsidRPr="00B83523">
        <w:rPr>
          <w:rFonts w:ascii="Verdana" w:eastAsia="Times New Roman" w:hAnsi="Verdana"/>
          <w:color w:val="000000"/>
          <w:sz w:val="16"/>
          <w:szCs w:val="16"/>
        </w:rPr>
        <w:t xml:space="preserve"> block and explicitly call the </w:t>
      </w:r>
      <w:hyperlink r:id="rId72" w:history="1">
        <w:r w:rsidRPr="00B83523">
          <w:rPr>
            <w:rFonts w:ascii="Verdana" w:eastAsia="Times New Roman" w:hAnsi="Verdana"/>
            <w:color w:val="0033CC"/>
            <w:sz w:val="16"/>
          </w:rPr>
          <w:t>Dispose</w:t>
        </w:r>
      </w:hyperlink>
      <w:r w:rsidRPr="00B83523">
        <w:rPr>
          <w:rFonts w:ascii="Verdana" w:eastAsia="Times New Roman" w:hAnsi="Verdana"/>
          <w:color w:val="000000"/>
          <w:sz w:val="16"/>
          <w:szCs w:val="16"/>
        </w:rPr>
        <w:t xml:space="preserve"> method in the </w:t>
      </w:r>
      <w:r w:rsidRPr="00B83523">
        <w:rPr>
          <w:rFonts w:ascii="Verdana" w:eastAsia="Times New Roman" w:hAnsi="Verdana"/>
          <w:b/>
          <w:bCs/>
          <w:color w:val="000000"/>
          <w:sz w:val="16"/>
        </w:rPr>
        <w:t>Finally</w:t>
      </w:r>
      <w:r w:rsidRPr="00B83523">
        <w:rPr>
          <w:rFonts w:ascii="Verdana" w:eastAsia="Times New Roman" w:hAnsi="Verdana"/>
          <w:color w:val="000000"/>
          <w:sz w:val="16"/>
          <w:szCs w:val="16"/>
        </w:rPr>
        <w:t xml:space="preserve"> block.</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 xml:space="preserve">If an exception occurs in the </w:t>
      </w:r>
      <w:hyperlink r:id="rId73" w:history="1">
        <w:r w:rsidRPr="00B83523">
          <w:rPr>
            <w:rFonts w:ascii="Verdana" w:eastAsia="Times New Roman" w:hAnsi="Verdana"/>
            <w:color w:val="0033CC"/>
            <w:sz w:val="16"/>
          </w:rPr>
          <w:t>TransactionScope</w:t>
        </w:r>
      </w:hyperlink>
      <w:r w:rsidRPr="00B83523">
        <w:rPr>
          <w:rFonts w:ascii="Verdana" w:eastAsia="Times New Roman" w:hAnsi="Verdana"/>
          <w:color w:val="000000"/>
          <w:sz w:val="16"/>
          <w:szCs w:val="16"/>
        </w:rPr>
        <w:t xml:space="preserve">, the transaction is marked as inconsistent and is abandoned. It will be rolled back when the </w:t>
      </w:r>
      <w:hyperlink r:id="rId74" w:history="1">
        <w:r w:rsidRPr="00B83523">
          <w:rPr>
            <w:rFonts w:ascii="Verdana" w:eastAsia="Times New Roman" w:hAnsi="Verdana"/>
            <w:color w:val="0033CC"/>
            <w:sz w:val="16"/>
          </w:rPr>
          <w:t>TransactionScope</w:t>
        </w:r>
      </w:hyperlink>
      <w:r w:rsidRPr="00B83523">
        <w:rPr>
          <w:rFonts w:ascii="Verdana" w:eastAsia="Times New Roman" w:hAnsi="Verdana"/>
          <w:color w:val="000000"/>
          <w:sz w:val="16"/>
          <w:szCs w:val="16"/>
        </w:rPr>
        <w:t xml:space="preserve"> is disposed. If no exception occurs, participating transactions commit.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83523" w:rsidRPr="00B83523" w:rsidTr="00B8352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83523" w:rsidRPr="00B83523" w:rsidRDefault="00B83523" w:rsidP="00B83523">
            <w:pPr>
              <w:spacing w:before="75" w:after="75" w:line="240" w:lineRule="auto"/>
              <w:rPr>
                <w:rFonts w:ascii="Verdana" w:eastAsia="Times New Roman" w:hAnsi="Verdana"/>
                <w:b/>
                <w:bCs/>
                <w:color w:val="000066"/>
                <w:sz w:val="16"/>
                <w:szCs w:val="16"/>
              </w:rPr>
            </w:pPr>
            <w:r w:rsidRPr="00B83523">
              <w:rPr>
                <w:rFonts w:ascii="Verdana" w:eastAsia="Times New Roman" w:hAnsi="Verdana"/>
                <w:b/>
                <w:bCs/>
                <w:color w:val="000066"/>
                <w:sz w:val="16"/>
                <w:szCs w:val="16"/>
              </w:rPr>
              <w:fldChar w:fldCharType="begin"/>
            </w:r>
            <w:r w:rsidRPr="00B83523">
              <w:rPr>
                <w:rFonts w:ascii="Verdana" w:eastAsia="Times New Roman" w:hAnsi="Verdana"/>
                <w:b/>
                <w:bCs/>
                <w:color w:val="000066"/>
                <w:sz w:val="16"/>
                <w:szCs w:val="16"/>
              </w:rPr>
              <w:instrText xml:space="preserve"> INCLUDEPICTURE "http://i.msdn.microsoft.com/ms172070.alert_note(en-us,VS.100).gif" \* MERGEFORMATINET </w:instrText>
            </w:r>
            <w:r w:rsidRPr="00B83523">
              <w:rPr>
                <w:rFonts w:ascii="Verdana" w:eastAsia="Times New Roman" w:hAnsi="Verdana"/>
                <w:b/>
                <w:bCs/>
                <w:color w:val="000066"/>
                <w:sz w:val="16"/>
                <w:szCs w:val="16"/>
              </w:rPr>
              <w:fldChar w:fldCharType="separate"/>
            </w:r>
            <w:r w:rsidR="004F1676" w:rsidRPr="00B83523">
              <w:rPr>
                <w:rFonts w:ascii="Verdana" w:eastAsia="Times New Roman" w:hAnsi="Verdana"/>
                <w:b/>
                <w:bCs/>
                <w:noProof/>
                <w:color w:val="000066"/>
                <w:sz w:val="16"/>
                <w:szCs w:val="16"/>
              </w:rPr>
              <w:drawing>
                <wp:inline distT="0" distB="0" distL="0" distR="0">
                  <wp:extent cx="93345" cy="93345"/>
                  <wp:effectExtent l="0" t="0" r="0" b="0"/>
                  <wp:docPr id="21" name="Picture 6"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B83523">
              <w:rPr>
                <w:rFonts w:ascii="Verdana" w:eastAsia="Times New Roman" w:hAnsi="Verdana"/>
                <w:b/>
                <w:bCs/>
                <w:color w:val="000066"/>
                <w:sz w:val="16"/>
                <w:szCs w:val="16"/>
              </w:rPr>
              <w:fldChar w:fldCharType="end"/>
            </w:r>
            <w:r w:rsidRPr="00B83523">
              <w:rPr>
                <w:rFonts w:ascii="Verdana" w:eastAsia="Times New Roman" w:hAnsi="Verdana"/>
                <w:b/>
                <w:bCs/>
                <w:color w:val="000066"/>
                <w:sz w:val="16"/>
              </w:rPr>
              <w:t>Note</w:t>
            </w:r>
          </w:p>
        </w:tc>
      </w:tr>
      <w:tr w:rsidR="00B83523" w:rsidRPr="00B83523" w:rsidTr="00B8352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 xml:space="preserve">The </w:t>
            </w:r>
            <w:r w:rsidRPr="00B83523">
              <w:rPr>
                <w:rFonts w:ascii="Verdana" w:eastAsia="Times New Roman" w:hAnsi="Verdana"/>
                <w:b/>
                <w:bCs/>
                <w:color w:val="000000"/>
                <w:sz w:val="16"/>
              </w:rPr>
              <w:t>TransactionScope</w:t>
            </w:r>
            <w:r w:rsidRPr="00B83523">
              <w:rPr>
                <w:rFonts w:ascii="Verdana" w:eastAsia="Times New Roman" w:hAnsi="Verdana"/>
                <w:color w:val="000000"/>
                <w:sz w:val="16"/>
                <w:szCs w:val="16"/>
              </w:rPr>
              <w:t xml:space="preserve"> class creates a transaction with a </w:t>
            </w:r>
            <w:hyperlink r:id="rId75" w:history="1">
              <w:r w:rsidRPr="00B83523">
                <w:rPr>
                  <w:rFonts w:ascii="Verdana" w:eastAsia="Times New Roman" w:hAnsi="Verdana"/>
                  <w:color w:val="0033CC"/>
                  <w:sz w:val="16"/>
                </w:rPr>
                <w:t>IsolationLevel</w:t>
              </w:r>
            </w:hyperlink>
            <w:r w:rsidRPr="00B83523">
              <w:rPr>
                <w:rFonts w:ascii="Verdana" w:eastAsia="Times New Roman" w:hAnsi="Verdana"/>
                <w:color w:val="000000"/>
                <w:sz w:val="16"/>
                <w:szCs w:val="16"/>
              </w:rPr>
              <w:t xml:space="preserve"> of </w:t>
            </w:r>
            <w:r w:rsidRPr="00B83523">
              <w:rPr>
                <w:rFonts w:ascii="Verdana" w:eastAsia="Times New Roman" w:hAnsi="Verdana"/>
                <w:b/>
                <w:bCs/>
                <w:color w:val="000000"/>
                <w:sz w:val="16"/>
              </w:rPr>
              <w:t>Serializable</w:t>
            </w:r>
            <w:r w:rsidRPr="00B83523">
              <w:rPr>
                <w:rFonts w:ascii="Verdana" w:eastAsia="Times New Roman" w:hAnsi="Verdana"/>
                <w:color w:val="000000"/>
                <w:sz w:val="16"/>
                <w:szCs w:val="16"/>
              </w:rPr>
              <w:t xml:space="preserve"> by default. Depending on your application, you might want to consider lowering the isolation level to avoid high contention in your application.</w:t>
            </w:r>
          </w:p>
        </w:tc>
      </w:tr>
      <w:tr w:rsidR="00B83523" w:rsidRPr="00B83523" w:rsidTr="00B8352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83523" w:rsidRPr="00B83523" w:rsidRDefault="00B83523" w:rsidP="00B83523">
            <w:pPr>
              <w:spacing w:before="75" w:after="75" w:line="240" w:lineRule="auto"/>
              <w:rPr>
                <w:rFonts w:ascii="Verdana" w:eastAsia="Times New Roman" w:hAnsi="Verdana"/>
                <w:b/>
                <w:bCs/>
                <w:color w:val="000066"/>
                <w:sz w:val="16"/>
                <w:szCs w:val="16"/>
              </w:rPr>
            </w:pPr>
            <w:r w:rsidRPr="00B83523">
              <w:rPr>
                <w:rFonts w:ascii="Verdana" w:eastAsia="Times New Roman" w:hAnsi="Verdana"/>
                <w:b/>
                <w:bCs/>
                <w:color w:val="000066"/>
                <w:sz w:val="16"/>
                <w:szCs w:val="16"/>
              </w:rPr>
              <w:fldChar w:fldCharType="begin"/>
            </w:r>
            <w:r w:rsidRPr="00B83523">
              <w:rPr>
                <w:rFonts w:ascii="Verdana" w:eastAsia="Times New Roman" w:hAnsi="Verdana"/>
                <w:b/>
                <w:bCs/>
                <w:color w:val="000066"/>
                <w:sz w:val="16"/>
                <w:szCs w:val="16"/>
              </w:rPr>
              <w:instrText xml:space="preserve"> INCLUDEPICTURE "http://i.msdn.microsoft.com/ms172070.alert_note(en-us,VS.100).gif" \* MERGEFORMATINET </w:instrText>
            </w:r>
            <w:r w:rsidRPr="00B83523">
              <w:rPr>
                <w:rFonts w:ascii="Verdana" w:eastAsia="Times New Roman" w:hAnsi="Verdana"/>
                <w:b/>
                <w:bCs/>
                <w:color w:val="000066"/>
                <w:sz w:val="16"/>
                <w:szCs w:val="16"/>
              </w:rPr>
              <w:fldChar w:fldCharType="separate"/>
            </w:r>
            <w:r w:rsidR="004F1676" w:rsidRPr="00B83523">
              <w:rPr>
                <w:rFonts w:ascii="Verdana" w:eastAsia="Times New Roman" w:hAnsi="Verdana"/>
                <w:b/>
                <w:bCs/>
                <w:noProof/>
                <w:color w:val="000066"/>
                <w:sz w:val="16"/>
                <w:szCs w:val="16"/>
              </w:rPr>
              <w:drawing>
                <wp:inline distT="0" distB="0" distL="0" distR="0">
                  <wp:extent cx="93345" cy="93345"/>
                  <wp:effectExtent l="0" t="0" r="0" b="0"/>
                  <wp:docPr id="22" name="Picture 5"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B83523">
              <w:rPr>
                <w:rFonts w:ascii="Verdana" w:eastAsia="Times New Roman" w:hAnsi="Verdana"/>
                <w:b/>
                <w:bCs/>
                <w:color w:val="000066"/>
                <w:sz w:val="16"/>
                <w:szCs w:val="16"/>
              </w:rPr>
              <w:fldChar w:fldCharType="end"/>
            </w:r>
            <w:r w:rsidRPr="00B83523">
              <w:rPr>
                <w:rFonts w:ascii="Verdana" w:eastAsia="Times New Roman" w:hAnsi="Verdana"/>
                <w:b/>
                <w:bCs/>
                <w:color w:val="000066"/>
                <w:sz w:val="16"/>
              </w:rPr>
              <w:t>Note</w:t>
            </w:r>
          </w:p>
        </w:tc>
      </w:tr>
      <w:tr w:rsidR="00B83523" w:rsidRPr="00B83523" w:rsidTr="00B8352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 xml:space="preserve">We recommend that you perform only updates, inserts, and deletes within distributed transactions because they consume significant database resources. Select statements may lock database resources unnecessarily, and in some scenarios, you may have to use transactions for selects. Any non-database work should be done outside the scope of the transaction, unless it involves other transacted resource managers. Although an exception in the scope of the transaction prevents the transaction from committing, the </w:t>
            </w:r>
            <w:hyperlink r:id="rId76" w:history="1">
              <w:r w:rsidRPr="00B83523">
                <w:rPr>
                  <w:rFonts w:ascii="Verdana" w:eastAsia="Times New Roman" w:hAnsi="Verdana"/>
                  <w:color w:val="0033CC"/>
                  <w:sz w:val="16"/>
                </w:rPr>
                <w:t>TransactionScope</w:t>
              </w:r>
            </w:hyperlink>
            <w:r w:rsidRPr="00B83523">
              <w:rPr>
                <w:rFonts w:ascii="Verdana" w:eastAsia="Times New Roman" w:hAnsi="Verdana"/>
                <w:color w:val="000000"/>
                <w:sz w:val="16"/>
                <w:szCs w:val="16"/>
              </w:rPr>
              <w:t xml:space="preserve"> class has no provision for rolling back any changes your code has made outside the scope of the transaction itself. If you have to take some action when the transaction is rolled back, you must write your own implementation of the </w:t>
            </w:r>
            <w:hyperlink r:id="rId77" w:history="1">
              <w:r w:rsidRPr="00B83523">
                <w:rPr>
                  <w:rFonts w:ascii="Verdana" w:eastAsia="Times New Roman" w:hAnsi="Verdana"/>
                  <w:color w:val="0033CC"/>
                  <w:sz w:val="16"/>
                </w:rPr>
                <w:t>IEnlistmentNotification</w:t>
              </w:r>
            </w:hyperlink>
            <w:r w:rsidRPr="00B83523">
              <w:rPr>
                <w:rFonts w:ascii="Verdana" w:eastAsia="Times New Roman" w:hAnsi="Verdana"/>
                <w:color w:val="000000"/>
                <w:sz w:val="16"/>
                <w:szCs w:val="16"/>
              </w:rPr>
              <w:t xml:space="preserve"> interface and explicitly enlist in the transaction.</w:t>
            </w:r>
          </w:p>
        </w:tc>
      </w:tr>
    </w:tbl>
    <w:p w:rsidR="00B83523" w:rsidRPr="00B83523" w:rsidRDefault="00B83523" w:rsidP="00B83523">
      <w:pPr>
        <w:spacing w:after="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fldChar w:fldCharType="begin"/>
      </w:r>
      <w:r w:rsidRPr="00B83523">
        <w:rPr>
          <w:rFonts w:ascii="Verdana" w:eastAsia="Times New Roman" w:hAnsi="Verdana"/>
          <w:color w:val="000000"/>
          <w:sz w:val="16"/>
          <w:szCs w:val="16"/>
        </w:rPr>
        <w:instrText xml:space="preserve"> INCLUDEPICTURE "http://i.msdn.microsoft.com/Global/Images/clear.gif" \* MERGEFORMATINET </w:instrText>
      </w:r>
      <w:r w:rsidRPr="00B83523">
        <w:rPr>
          <w:rFonts w:ascii="Verdana" w:eastAsia="Times New Roman" w:hAnsi="Verdana"/>
          <w:color w:val="000000"/>
          <w:sz w:val="16"/>
          <w:szCs w:val="16"/>
        </w:rPr>
        <w:fldChar w:fldCharType="separate"/>
      </w:r>
      <w:r w:rsidR="004F1676" w:rsidRPr="00B83523">
        <w:rPr>
          <w:rFonts w:ascii="Verdana" w:eastAsia="Times New Roman" w:hAnsi="Verdana"/>
          <w:noProof/>
          <w:color w:val="000000"/>
          <w:sz w:val="16"/>
          <w:szCs w:val="16"/>
        </w:rPr>
        <w:drawing>
          <wp:inline distT="0" distB="0" distL="0" distR="0">
            <wp:extent cx="8255" cy="8255"/>
            <wp:effectExtent l="0" t="0" r="0" b="0"/>
            <wp:docPr id="2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83523">
        <w:rPr>
          <w:rFonts w:ascii="Verdana" w:eastAsia="Times New Roman" w:hAnsi="Verdana"/>
          <w:color w:val="000000"/>
          <w:sz w:val="16"/>
          <w:szCs w:val="16"/>
        </w:rPr>
        <w:fldChar w:fldCharType="end"/>
      </w:r>
      <w:r w:rsidRPr="00B83523">
        <w:rPr>
          <w:rFonts w:ascii="Verdana" w:eastAsia="Times New Roman" w:hAnsi="Verdana"/>
          <w:color w:val="000000"/>
          <w:sz w:val="16"/>
          <w:szCs w:val="16"/>
        </w:rPr>
        <w:t xml:space="preserve"> Example </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 xml:space="preserve">Working with </w:t>
      </w:r>
      <w:hyperlink r:id="rId78" w:history="1">
        <w:r w:rsidRPr="00B83523">
          <w:rPr>
            <w:rFonts w:ascii="Verdana" w:eastAsia="Times New Roman" w:hAnsi="Verdana"/>
            <w:color w:val="0033CC"/>
            <w:sz w:val="16"/>
          </w:rPr>
          <w:t>System.Transactions</w:t>
        </w:r>
      </w:hyperlink>
      <w:r w:rsidRPr="00B83523">
        <w:rPr>
          <w:rFonts w:ascii="Verdana" w:eastAsia="Times New Roman" w:hAnsi="Verdana"/>
          <w:color w:val="000000"/>
          <w:sz w:val="16"/>
          <w:szCs w:val="16"/>
        </w:rPr>
        <w:t xml:space="preserve"> requires that you have a reference to System.Transactions.dll.</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 xml:space="preserve">The following function demonstrates how to create a promotable transaction against two different SQL Server instances, represented by two different </w:t>
      </w:r>
      <w:hyperlink r:id="rId79" w:history="1">
        <w:r w:rsidRPr="00B83523">
          <w:rPr>
            <w:rFonts w:ascii="Verdana" w:eastAsia="Times New Roman" w:hAnsi="Verdana"/>
            <w:color w:val="0033CC"/>
            <w:sz w:val="16"/>
          </w:rPr>
          <w:t>SqlConnection</w:t>
        </w:r>
      </w:hyperlink>
      <w:r w:rsidRPr="00B83523">
        <w:rPr>
          <w:rFonts w:ascii="Verdana" w:eastAsia="Times New Roman" w:hAnsi="Verdana"/>
          <w:color w:val="000000"/>
          <w:sz w:val="16"/>
          <w:szCs w:val="16"/>
        </w:rPr>
        <w:t xml:space="preserve"> objects, which are wrapped in a </w:t>
      </w:r>
      <w:hyperlink r:id="rId80" w:history="1">
        <w:r w:rsidRPr="00B83523">
          <w:rPr>
            <w:rFonts w:ascii="Verdana" w:eastAsia="Times New Roman" w:hAnsi="Verdana"/>
            <w:color w:val="0033CC"/>
            <w:sz w:val="16"/>
          </w:rPr>
          <w:t>TransactionScope</w:t>
        </w:r>
      </w:hyperlink>
      <w:r w:rsidRPr="00B83523">
        <w:rPr>
          <w:rFonts w:ascii="Verdana" w:eastAsia="Times New Roman" w:hAnsi="Verdana"/>
          <w:color w:val="000000"/>
          <w:sz w:val="16"/>
          <w:szCs w:val="16"/>
        </w:rPr>
        <w:t xml:space="preserve"> block. The code creates the </w:t>
      </w:r>
      <w:hyperlink r:id="rId81" w:history="1">
        <w:r w:rsidRPr="00B83523">
          <w:rPr>
            <w:rFonts w:ascii="Verdana" w:eastAsia="Times New Roman" w:hAnsi="Verdana"/>
            <w:color w:val="0033CC"/>
            <w:sz w:val="16"/>
          </w:rPr>
          <w:t>TransactionScope</w:t>
        </w:r>
      </w:hyperlink>
      <w:r w:rsidRPr="00B83523">
        <w:rPr>
          <w:rFonts w:ascii="Verdana" w:eastAsia="Times New Roman" w:hAnsi="Verdana"/>
          <w:color w:val="000000"/>
          <w:sz w:val="16"/>
          <w:szCs w:val="16"/>
        </w:rPr>
        <w:t xml:space="preserve"> block with a </w:t>
      </w:r>
      <w:r w:rsidRPr="00B83523">
        <w:rPr>
          <w:rFonts w:ascii="Verdana" w:eastAsia="Times New Roman" w:hAnsi="Verdana"/>
          <w:b/>
          <w:bCs/>
          <w:color w:val="000000"/>
          <w:sz w:val="16"/>
        </w:rPr>
        <w:t>using</w:t>
      </w:r>
      <w:r w:rsidRPr="00B83523">
        <w:rPr>
          <w:rFonts w:ascii="Verdana" w:eastAsia="Times New Roman" w:hAnsi="Verdana"/>
          <w:color w:val="000000"/>
          <w:sz w:val="16"/>
          <w:szCs w:val="16"/>
        </w:rPr>
        <w:t xml:space="preserve"> statement and opens the first connection, which automatically enlists it in the </w:t>
      </w:r>
      <w:hyperlink r:id="rId82" w:history="1">
        <w:r w:rsidRPr="00B83523">
          <w:rPr>
            <w:rFonts w:ascii="Verdana" w:eastAsia="Times New Roman" w:hAnsi="Verdana"/>
            <w:color w:val="0033CC"/>
            <w:sz w:val="16"/>
          </w:rPr>
          <w:t>TransactionScope</w:t>
        </w:r>
      </w:hyperlink>
      <w:r w:rsidRPr="00B83523">
        <w:rPr>
          <w:rFonts w:ascii="Verdana" w:eastAsia="Times New Roman" w:hAnsi="Verdana"/>
          <w:color w:val="000000"/>
          <w:sz w:val="16"/>
          <w:szCs w:val="16"/>
        </w:rPr>
        <w:t xml:space="preserve">. The transaction is initially enlisted as a lightweight transaction, not a full distributed transaction. The second connection is enlisted in the </w:t>
      </w:r>
      <w:hyperlink r:id="rId83" w:history="1">
        <w:r w:rsidRPr="00B83523">
          <w:rPr>
            <w:rFonts w:ascii="Verdana" w:eastAsia="Times New Roman" w:hAnsi="Verdana"/>
            <w:color w:val="0033CC"/>
            <w:sz w:val="16"/>
          </w:rPr>
          <w:t>TransactionScope</w:t>
        </w:r>
      </w:hyperlink>
      <w:r w:rsidRPr="00B83523">
        <w:rPr>
          <w:rFonts w:ascii="Verdana" w:eastAsia="Times New Roman" w:hAnsi="Verdana"/>
          <w:color w:val="000000"/>
          <w:sz w:val="16"/>
          <w:szCs w:val="16"/>
        </w:rPr>
        <w:t xml:space="preserve"> only if the command in the first connection does not throw an exception. When the second connection is opened, the transaction is automatically promoted to a full distributed transaction. The </w:t>
      </w:r>
      <w:hyperlink r:id="rId84" w:history="1">
        <w:r w:rsidRPr="00B83523">
          <w:rPr>
            <w:rFonts w:ascii="Verdana" w:eastAsia="Times New Roman" w:hAnsi="Verdana"/>
            <w:color w:val="0033CC"/>
            <w:sz w:val="16"/>
          </w:rPr>
          <w:t>Complete</w:t>
        </w:r>
      </w:hyperlink>
      <w:r w:rsidRPr="00B83523">
        <w:rPr>
          <w:rFonts w:ascii="Verdana" w:eastAsia="Times New Roman" w:hAnsi="Verdana"/>
          <w:color w:val="000000"/>
          <w:sz w:val="16"/>
          <w:szCs w:val="16"/>
        </w:rPr>
        <w:t xml:space="preserve"> method is invoked, which commits the transaction only if no exceptions have been thrown. If an exception has been thrown at any point in the </w:t>
      </w:r>
      <w:hyperlink r:id="rId85" w:history="1">
        <w:r w:rsidRPr="00B83523">
          <w:rPr>
            <w:rFonts w:ascii="Verdana" w:eastAsia="Times New Roman" w:hAnsi="Verdana"/>
            <w:color w:val="0033CC"/>
            <w:sz w:val="16"/>
          </w:rPr>
          <w:t>TransactionScope</w:t>
        </w:r>
      </w:hyperlink>
      <w:r w:rsidRPr="00B83523">
        <w:rPr>
          <w:rFonts w:ascii="Verdana" w:eastAsia="Times New Roman" w:hAnsi="Verdana"/>
          <w:color w:val="000000"/>
          <w:sz w:val="16"/>
          <w:szCs w:val="16"/>
        </w:rPr>
        <w:t xml:space="preserve"> block, </w:t>
      </w:r>
      <w:r w:rsidRPr="00B83523">
        <w:rPr>
          <w:rFonts w:ascii="Verdana" w:eastAsia="Times New Roman" w:hAnsi="Verdana"/>
          <w:b/>
          <w:bCs/>
          <w:color w:val="000000"/>
          <w:sz w:val="16"/>
        </w:rPr>
        <w:t>Complete</w:t>
      </w:r>
      <w:r w:rsidRPr="00B83523">
        <w:rPr>
          <w:rFonts w:ascii="Verdana" w:eastAsia="Times New Roman" w:hAnsi="Verdana"/>
          <w:color w:val="000000"/>
          <w:sz w:val="16"/>
          <w:szCs w:val="16"/>
        </w:rPr>
        <w:t xml:space="preserve"> will not be called, and the distributed transaction will roll back when the </w:t>
      </w:r>
      <w:hyperlink r:id="rId86" w:history="1">
        <w:r w:rsidRPr="00B83523">
          <w:rPr>
            <w:rFonts w:ascii="Verdana" w:eastAsia="Times New Roman" w:hAnsi="Verdana"/>
            <w:color w:val="0033CC"/>
            <w:sz w:val="16"/>
          </w:rPr>
          <w:t>TransactionScope</w:t>
        </w:r>
      </w:hyperlink>
      <w:r w:rsidRPr="00B83523">
        <w:rPr>
          <w:rFonts w:ascii="Verdana" w:eastAsia="Times New Roman" w:hAnsi="Verdana"/>
          <w:color w:val="000000"/>
          <w:sz w:val="16"/>
          <w:szCs w:val="16"/>
        </w:rPr>
        <w:t xml:space="preserve"> is disposed at the end of its </w:t>
      </w:r>
      <w:r w:rsidRPr="00B83523">
        <w:rPr>
          <w:rFonts w:ascii="Verdana" w:eastAsia="Times New Roman" w:hAnsi="Verdana"/>
          <w:b/>
          <w:bCs/>
          <w:color w:val="000000"/>
          <w:sz w:val="16"/>
        </w:rPr>
        <w:t>using</w:t>
      </w:r>
      <w:r w:rsidRPr="00B83523">
        <w:rPr>
          <w:rFonts w:ascii="Verdana" w:eastAsia="Times New Roman" w:hAnsi="Verdana"/>
          <w:color w:val="000000"/>
          <w:sz w:val="16"/>
          <w:szCs w:val="16"/>
        </w:rPr>
        <w:t xml:space="preserve"> block.</w:t>
      </w:r>
    </w:p>
    <w:p w:rsidR="00B83523" w:rsidRPr="00B83523" w:rsidRDefault="00B83523" w:rsidP="00B83523">
      <w:pPr>
        <w:spacing w:after="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 xml:space="preserve">Visual Basic </w:t>
      </w:r>
    </w:p>
    <w:p w:rsidR="00B83523" w:rsidRPr="00B83523" w:rsidRDefault="00B83523" w:rsidP="00B83523">
      <w:pPr>
        <w:spacing w:after="0" w:line="240" w:lineRule="auto"/>
        <w:textAlignment w:val="top"/>
        <w:rPr>
          <w:rFonts w:ascii="Times New Roman" w:eastAsia="Times New Roman" w:hAnsi="Times New Roman"/>
          <w:color w:val="0033CC"/>
          <w:sz w:val="24"/>
          <w:szCs w:val="24"/>
        </w:rPr>
      </w:pPr>
      <w:r w:rsidRPr="00B83523">
        <w:rPr>
          <w:rFonts w:ascii="Verdana" w:eastAsia="Times New Roman" w:hAnsi="Verdana"/>
          <w:color w:val="000000"/>
          <w:sz w:val="16"/>
          <w:szCs w:val="16"/>
        </w:rPr>
        <w:fldChar w:fldCharType="begin"/>
      </w:r>
      <w:r w:rsidRPr="00B83523">
        <w:rPr>
          <w:rFonts w:ascii="Verdana" w:eastAsia="Times New Roman" w:hAnsi="Verdana"/>
          <w:color w:val="000000"/>
          <w:sz w:val="16"/>
          <w:szCs w:val="16"/>
        </w:rPr>
        <w:instrText xml:space="preserve"> HYPERLINK "javascript:CopyCode('ctl00_MTCS_main_ctl59_ctl00_ctl09_code');" \o "Copy Code" </w:instrText>
      </w:r>
      <w:r w:rsidRPr="00B83523">
        <w:rPr>
          <w:rFonts w:ascii="Verdana" w:eastAsia="Times New Roman" w:hAnsi="Verdana"/>
          <w:color w:val="000000"/>
          <w:sz w:val="16"/>
          <w:szCs w:val="16"/>
        </w:rPr>
        <w:fldChar w:fldCharType="separate"/>
      </w:r>
    </w:p>
    <w:p w:rsidR="00B83523" w:rsidRPr="00B83523" w:rsidRDefault="00B83523" w:rsidP="00B83523">
      <w:pPr>
        <w:spacing w:after="0" w:line="240" w:lineRule="auto"/>
        <w:textAlignment w:val="top"/>
        <w:rPr>
          <w:rFonts w:ascii="Times New Roman" w:eastAsia="Times New Roman" w:hAnsi="Times New Roman"/>
          <w:color w:val="000000"/>
          <w:sz w:val="24"/>
          <w:szCs w:val="24"/>
        </w:rPr>
      </w:pPr>
      <w:r w:rsidRPr="00B83523">
        <w:rPr>
          <w:rFonts w:ascii="Verdana" w:eastAsia="Times New Roman" w:hAnsi="Verdana"/>
          <w:color w:val="0033CC"/>
          <w:sz w:val="16"/>
        </w:rPr>
        <w:t xml:space="preserve">Copy Code </w:t>
      </w:r>
      <w:r w:rsidRPr="00B83523">
        <w:rPr>
          <w:rFonts w:ascii="Verdana" w:eastAsia="Times New Roman" w:hAnsi="Verdana"/>
          <w:color w:val="000000"/>
          <w:sz w:val="16"/>
          <w:szCs w:val="16"/>
        </w:rPr>
        <w:fldChar w:fldCharType="end"/>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This </w:t>
      </w:r>
      <w:r w:rsidRPr="00B83523">
        <w:rPr>
          <w:rFonts w:ascii="Courier New" w:eastAsia="Times New Roman" w:hAnsi="Courier New" w:cs="Courier New"/>
          <w:color w:val="0000FF"/>
          <w:sz w:val="20"/>
          <w:szCs w:val="20"/>
        </w:rPr>
        <w:t>function</w:t>
      </w:r>
      <w:r w:rsidRPr="00B83523">
        <w:rPr>
          <w:rFonts w:ascii="Courier New" w:eastAsia="Times New Roman" w:hAnsi="Courier New" w:cs="Courier New"/>
          <w:color w:val="000000"/>
          <w:sz w:val="20"/>
          <w:szCs w:val="20"/>
        </w:rPr>
        <w:t xml:space="preserve"> takes arguments </w:t>
      </w:r>
      <w:r w:rsidRPr="00B83523">
        <w:rPr>
          <w:rFonts w:ascii="Courier New" w:eastAsia="Times New Roman" w:hAnsi="Courier New" w:cs="Courier New"/>
          <w:color w:val="0000FF"/>
          <w:sz w:val="20"/>
          <w:szCs w:val="20"/>
        </w:rPr>
        <w:t>for</w:t>
      </w:r>
      <w:r w:rsidRPr="00B83523">
        <w:rPr>
          <w:rFonts w:ascii="Courier New" w:eastAsia="Times New Roman" w:hAnsi="Courier New" w:cs="Courier New"/>
          <w:color w:val="000000"/>
          <w:sz w:val="20"/>
          <w:szCs w:val="20"/>
        </w:rPr>
        <w:t xml:space="preserve"> the 2 connection strings </w:t>
      </w:r>
      <w:r w:rsidRPr="00B83523">
        <w:rPr>
          <w:rFonts w:ascii="Courier New" w:eastAsia="Times New Roman" w:hAnsi="Courier New" w:cs="Courier New"/>
          <w:color w:val="0000FF"/>
          <w:sz w:val="20"/>
          <w:szCs w:val="20"/>
        </w:rPr>
        <w:t>and</w:t>
      </w:r>
      <w:r w:rsidRPr="00B83523">
        <w:rPr>
          <w:rFonts w:ascii="Courier New" w:eastAsia="Times New Roman" w:hAnsi="Courier New" w:cs="Courier New"/>
          <w:color w:val="000000"/>
          <w:sz w:val="20"/>
          <w:szCs w:val="20"/>
        </w:rPr>
        <w:t xml:space="preserve"> commands </w:t>
      </w:r>
      <w:r w:rsidRPr="00B83523">
        <w:rPr>
          <w:rFonts w:ascii="Courier New" w:eastAsia="Times New Roman" w:hAnsi="Courier New" w:cs="Courier New"/>
          <w:color w:val="0000FF"/>
          <w:sz w:val="20"/>
          <w:szCs w:val="20"/>
        </w:rPr>
        <w:t>in</w:t>
      </w:r>
      <w:r w:rsidRPr="00B83523">
        <w:rPr>
          <w:rFonts w:ascii="Courier New" w:eastAsia="Times New Roman" w:hAnsi="Courier New" w:cs="Courier New"/>
          <w:color w:val="000000"/>
          <w:sz w:val="20"/>
          <w:szCs w:val="20"/>
        </w:rPr>
        <w:t xml:space="preserve"> order</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to</w:t>
      </w:r>
      <w:r w:rsidRPr="00B83523">
        <w:rPr>
          <w:rFonts w:ascii="Courier New" w:eastAsia="Times New Roman" w:hAnsi="Courier New" w:cs="Courier New"/>
          <w:color w:val="000000"/>
          <w:sz w:val="20"/>
          <w:szCs w:val="20"/>
        </w:rPr>
        <w:t xml:space="preserve"> create a transaction involving two SQL Servers. It returns a value &gt; 0 </w:t>
      </w:r>
      <w:r w:rsidRPr="00B83523">
        <w:rPr>
          <w:rFonts w:ascii="Courier New" w:eastAsia="Times New Roman" w:hAnsi="Courier New" w:cs="Courier New"/>
          <w:color w:val="0000FF"/>
          <w:sz w:val="20"/>
          <w:szCs w:val="20"/>
        </w:rPr>
        <w:t>if</w:t>
      </w:r>
      <w:r w:rsidRPr="00B83523">
        <w:rPr>
          <w:rFonts w:ascii="Courier New" w:eastAsia="Times New Roman" w:hAnsi="Courier New" w:cs="Courier New"/>
          <w:color w:val="000000"/>
          <w:sz w:val="20"/>
          <w:szCs w:val="20"/>
        </w:rPr>
        <w:t xml:space="preserve"> the</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transaction committed, 0 </w:t>
      </w:r>
      <w:r w:rsidRPr="00B83523">
        <w:rPr>
          <w:rFonts w:ascii="Courier New" w:eastAsia="Times New Roman" w:hAnsi="Courier New" w:cs="Courier New"/>
          <w:color w:val="0000FF"/>
          <w:sz w:val="20"/>
          <w:szCs w:val="20"/>
        </w:rPr>
        <w:t>if</w:t>
      </w:r>
      <w:r w:rsidRPr="00B83523">
        <w:rPr>
          <w:rFonts w:ascii="Courier New" w:eastAsia="Times New Roman" w:hAnsi="Courier New" w:cs="Courier New"/>
          <w:color w:val="000000"/>
          <w:sz w:val="20"/>
          <w:szCs w:val="20"/>
        </w:rPr>
        <w:t xml:space="preserve"> the transaction rolled back. </w:t>
      </w:r>
      <w:r w:rsidRPr="00B83523">
        <w:rPr>
          <w:rFonts w:ascii="Courier New" w:eastAsia="Times New Roman" w:hAnsi="Courier New" w:cs="Courier New"/>
          <w:color w:val="0000FF"/>
          <w:sz w:val="20"/>
          <w:szCs w:val="20"/>
        </w:rPr>
        <w:t>To</w:t>
      </w:r>
      <w:r w:rsidRPr="00B83523">
        <w:rPr>
          <w:rFonts w:ascii="Courier New" w:eastAsia="Times New Roman" w:hAnsi="Courier New" w:cs="Courier New"/>
          <w:color w:val="000000"/>
          <w:sz w:val="20"/>
          <w:szCs w:val="20"/>
        </w:rPr>
        <w:t xml:space="preserve"> test this code, you can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connect </w:t>
      </w:r>
      <w:r w:rsidRPr="00B83523">
        <w:rPr>
          <w:rFonts w:ascii="Courier New" w:eastAsia="Times New Roman" w:hAnsi="Courier New" w:cs="Courier New"/>
          <w:color w:val="0000FF"/>
          <w:sz w:val="20"/>
          <w:szCs w:val="20"/>
        </w:rPr>
        <w:t>to</w:t>
      </w:r>
      <w:r w:rsidRPr="00B83523">
        <w:rPr>
          <w:rFonts w:ascii="Courier New" w:eastAsia="Times New Roman" w:hAnsi="Courier New" w:cs="Courier New"/>
          <w:color w:val="000000"/>
          <w:sz w:val="20"/>
          <w:szCs w:val="20"/>
        </w:rPr>
        <w:t xml:space="preserve"> two different databases </w:t>
      </w:r>
      <w:r w:rsidRPr="00B83523">
        <w:rPr>
          <w:rFonts w:ascii="Courier New" w:eastAsia="Times New Roman" w:hAnsi="Courier New" w:cs="Courier New"/>
          <w:color w:val="0000FF"/>
          <w:sz w:val="20"/>
          <w:szCs w:val="20"/>
        </w:rPr>
        <w:t>on</w:t>
      </w:r>
      <w:r w:rsidRPr="00B83523">
        <w:rPr>
          <w:rFonts w:ascii="Courier New" w:eastAsia="Times New Roman" w:hAnsi="Courier New" w:cs="Courier New"/>
          <w:color w:val="000000"/>
          <w:sz w:val="20"/>
          <w:szCs w:val="20"/>
        </w:rPr>
        <w:t xml:space="preserve"> the same server by altering the connection </w:t>
      </w:r>
      <w:r w:rsidRPr="00B83523">
        <w:rPr>
          <w:rFonts w:ascii="Courier New" w:eastAsia="Times New Roman" w:hAnsi="Courier New" w:cs="Courier New"/>
          <w:color w:val="0000FF"/>
          <w:sz w:val="20"/>
          <w:szCs w:val="20"/>
        </w:rPr>
        <w:t>string</w:t>
      </w:r>
      <w:r w:rsidRPr="00B83523">
        <w:rPr>
          <w:rFonts w:ascii="Courier New" w:eastAsia="Times New Roman" w:hAnsi="Courier New" w:cs="Courier New"/>
          <w:color w:val="000000"/>
          <w:sz w:val="20"/>
          <w:szCs w:val="20"/>
        </w:rPr>
        <w:t>,</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or</w:t>
      </w: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to</w:t>
      </w:r>
      <w:r w:rsidRPr="00B83523">
        <w:rPr>
          <w:rFonts w:ascii="Courier New" w:eastAsia="Times New Roman" w:hAnsi="Courier New" w:cs="Courier New"/>
          <w:color w:val="000000"/>
          <w:sz w:val="20"/>
          <w:szCs w:val="20"/>
        </w:rPr>
        <w:t xml:space="preserve"> another RDBMS such </w:t>
      </w:r>
      <w:r w:rsidRPr="00B83523">
        <w:rPr>
          <w:rFonts w:ascii="Courier New" w:eastAsia="Times New Roman" w:hAnsi="Courier New" w:cs="Courier New"/>
          <w:color w:val="0000FF"/>
          <w:sz w:val="20"/>
          <w:szCs w:val="20"/>
        </w:rPr>
        <w:t>as</w:t>
      </w:r>
      <w:r w:rsidRPr="00B83523">
        <w:rPr>
          <w:rFonts w:ascii="Courier New" w:eastAsia="Times New Roman" w:hAnsi="Courier New" w:cs="Courier New"/>
          <w:color w:val="000000"/>
          <w:sz w:val="20"/>
          <w:szCs w:val="20"/>
        </w:rPr>
        <w:t xml:space="preserve"> Oracle by altering the code </w:t>
      </w:r>
      <w:r w:rsidRPr="00B83523">
        <w:rPr>
          <w:rFonts w:ascii="Courier New" w:eastAsia="Times New Roman" w:hAnsi="Courier New" w:cs="Courier New"/>
          <w:color w:val="0000FF"/>
          <w:sz w:val="20"/>
          <w:szCs w:val="20"/>
        </w:rPr>
        <w:t>in</w:t>
      </w:r>
      <w:r w:rsidRPr="00B83523">
        <w:rPr>
          <w:rFonts w:ascii="Courier New" w:eastAsia="Times New Roman" w:hAnsi="Courier New" w:cs="Courier New"/>
          <w:color w:val="000000"/>
          <w:sz w:val="20"/>
          <w:szCs w:val="20"/>
        </w:rPr>
        <w:t xml:space="preserve"> the connection2 code block.</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FF"/>
          <w:sz w:val="20"/>
          <w:szCs w:val="20"/>
        </w:rPr>
        <w:t>Public</w:t>
      </w: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Function</w:t>
      </w:r>
      <w:r w:rsidRPr="00B83523">
        <w:rPr>
          <w:rFonts w:ascii="Courier New" w:eastAsia="Times New Roman" w:hAnsi="Courier New" w:cs="Courier New"/>
          <w:color w:val="000000"/>
          <w:sz w:val="20"/>
          <w:szCs w:val="20"/>
        </w:rPr>
        <w:t xml:space="preserve"> CreateTransactionScope( _</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ByVal</w:t>
      </w:r>
      <w:r w:rsidRPr="00B83523">
        <w:rPr>
          <w:rFonts w:ascii="Courier New" w:eastAsia="Times New Roman" w:hAnsi="Courier New" w:cs="Courier New"/>
          <w:color w:val="000000"/>
          <w:sz w:val="20"/>
          <w:szCs w:val="20"/>
        </w:rPr>
        <w:t xml:space="preserve"> connectString1 </w:t>
      </w:r>
      <w:r w:rsidRPr="00B83523">
        <w:rPr>
          <w:rFonts w:ascii="Courier New" w:eastAsia="Times New Roman" w:hAnsi="Courier New" w:cs="Courier New"/>
          <w:color w:val="0000FF"/>
          <w:sz w:val="20"/>
          <w:szCs w:val="20"/>
        </w:rPr>
        <w:t>As</w:t>
      </w: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String</w:t>
      </w: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ByVal</w:t>
      </w:r>
      <w:r w:rsidRPr="00B83523">
        <w:rPr>
          <w:rFonts w:ascii="Courier New" w:eastAsia="Times New Roman" w:hAnsi="Courier New" w:cs="Courier New"/>
          <w:color w:val="000000"/>
          <w:sz w:val="20"/>
          <w:szCs w:val="20"/>
        </w:rPr>
        <w:t xml:space="preserve"> connectString2 </w:t>
      </w:r>
      <w:r w:rsidRPr="00B83523">
        <w:rPr>
          <w:rFonts w:ascii="Courier New" w:eastAsia="Times New Roman" w:hAnsi="Courier New" w:cs="Courier New"/>
          <w:color w:val="0000FF"/>
          <w:sz w:val="20"/>
          <w:szCs w:val="20"/>
        </w:rPr>
        <w:t>As</w:t>
      </w: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String</w:t>
      </w:r>
      <w:r w:rsidRPr="00B83523">
        <w:rPr>
          <w:rFonts w:ascii="Courier New" w:eastAsia="Times New Roman" w:hAnsi="Courier New" w:cs="Courier New"/>
          <w:color w:val="000000"/>
          <w:sz w:val="20"/>
          <w:szCs w:val="20"/>
        </w:rPr>
        <w:t>, _</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ByVal</w:t>
      </w:r>
      <w:r w:rsidRPr="00B83523">
        <w:rPr>
          <w:rFonts w:ascii="Courier New" w:eastAsia="Times New Roman" w:hAnsi="Courier New" w:cs="Courier New"/>
          <w:color w:val="000000"/>
          <w:sz w:val="20"/>
          <w:szCs w:val="20"/>
        </w:rPr>
        <w:t xml:space="preserve"> commandText1 </w:t>
      </w:r>
      <w:r w:rsidRPr="00B83523">
        <w:rPr>
          <w:rFonts w:ascii="Courier New" w:eastAsia="Times New Roman" w:hAnsi="Courier New" w:cs="Courier New"/>
          <w:color w:val="0000FF"/>
          <w:sz w:val="20"/>
          <w:szCs w:val="20"/>
        </w:rPr>
        <w:t>As</w:t>
      </w: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String</w:t>
      </w: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ByVal</w:t>
      </w:r>
      <w:r w:rsidRPr="00B83523">
        <w:rPr>
          <w:rFonts w:ascii="Courier New" w:eastAsia="Times New Roman" w:hAnsi="Courier New" w:cs="Courier New"/>
          <w:color w:val="000000"/>
          <w:sz w:val="20"/>
          <w:szCs w:val="20"/>
        </w:rPr>
        <w:t xml:space="preserve"> commandText2 </w:t>
      </w:r>
      <w:r w:rsidRPr="00B83523">
        <w:rPr>
          <w:rFonts w:ascii="Courier New" w:eastAsia="Times New Roman" w:hAnsi="Courier New" w:cs="Courier New"/>
          <w:color w:val="0000FF"/>
          <w:sz w:val="20"/>
          <w:szCs w:val="20"/>
        </w:rPr>
        <w:t>As</w:t>
      </w: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String</w:t>
      </w: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As</w:t>
      </w: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Integer</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 Initialize the </w:t>
      </w:r>
      <w:r w:rsidRPr="00B83523">
        <w:rPr>
          <w:rFonts w:ascii="Courier New" w:eastAsia="Times New Roman" w:hAnsi="Courier New" w:cs="Courier New"/>
          <w:color w:val="0000FF"/>
          <w:sz w:val="20"/>
          <w:szCs w:val="20"/>
        </w:rPr>
        <w:t>return</w:t>
      </w:r>
      <w:r w:rsidRPr="00B83523">
        <w:rPr>
          <w:rFonts w:ascii="Courier New" w:eastAsia="Times New Roman" w:hAnsi="Courier New" w:cs="Courier New"/>
          <w:color w:val="000000"/>
          <w:sz w:val="20"/>
          <w:szCs w:val="20"/>
        </w:rPr>
        <w:t xml:space="preserve"> value </w:t>
      </w:r>
      <w:r w:rsidRPr="00B83523">
        <w:rPr>
          <w:rFonts w:ascii="Courier New" w:eastAsia="Times New Roman" w:hAnsi="Courier New" w:cs="Courier New"/>
          <w:color w:val="0000FF"/>
          <w:sz w:val="20"/>
          <w:szCs w:val="20"/>
        </w:rPr>
        <w:t>to</w:t>
      </w:r>
      <w:r w:rsidRPr="00B83523">
        <w:rPr>
          <w:rFonts w:ascii="Courier New" w:eastAsia="Times New Roman" w:hAnsi="Courier New" w:cs="Courier New"/>
          <w:color w:val="000000"/>
          <w:sz w:val="20"/>
          <w:szCs w:val="20"/>
        </w:rPr>
        <w:t xml:space="preserve"> zero </w:t>
      </w:r>
      <w:r w:rsidRPr="00B83523">
        <w:rPr>
          <w:rFonts w:ascii="Courier New" w:eastAsia="Times New Roman" w:hAnsi="Courier New" w:cs="Courier New"/>
          <w:color w:val="0000FF"/>
          <w:sz w:val="20"/>
          <w:szCs w:val="20"/>
        </w:rPr>
        <w:t>and</w:t>
      </w:r>
      <w:r w:rsidRPr="00B83523">
        <w:rPr>
          <w:rFonts w:ascii="Courier New" w:eastAsia="Times New Roman" w:hAnsi="Courier New" w:cs="Courier New"/>
          <w:color w:val="000000"/>
          <w:sz w:val="20"/>
          <w:szCs w:val="20"/>
        </w:rPr>
        <w:t xml:space="preserve"> create a StringWriter </w:t>
      </w:r>
      <w:r w:rsidRPr="00B83523">
        <w:rPr>
          <w:rFonts w:ascii="Courier New" w:eastAsia="Times New Roman" w:hAnsi="Courier New" w:cs="Courier New"/>
          <w:color w:val="0000FF"/>
          <w:sz w:val="20"/>
          <w:szCs w:val="20"/>
        </w:rPr>
        <w:t>to</w:t>
      </w:r>
      <w:r w:rsidRPr="00B83523">
        <w:rPr>
          <w:rFonts w:ascii="Courier New" w:eastAsia="Times New Roman" w:hAnsi="Courier New" w:cs="Courier New"/>
          <w:color w:val="000000"/>
          <w:sz w:val="20"/>
          <w:szCs w:val="20"/>
        </w:rPr>
        <w:t xml:space="preserve"> display results.</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Dim</w:t>
      </w:r>
      <w:r w:rsidRPr="00B83523">
        <w:rPr>
          <w:rFonts w:ascii="Courier New" w:eastAsia="Times New Roman" w:hAnsi="Courier New" w:cs="Courier New"/>
          <w:color w:val="000000"/>
          <w:sz w:val="20"/>
          <w:szCs w:val="20"/>
        </w:rPr>
        <w:t xml:space="preserve"> returnValue </w:t>
      </w:r>
      <w:r w:rsidRPr="00B83523">
        <w:rPr>
          <w:rFonts w:ascii="Courier New" w:eastAsia="Times New Roman" w:hAnsi="Courier New" w:cs="Courier New"/>
          <w:color w:val="0000FF"/>
          <w:sz w:val="20"/>
          <w:szCs w:val="20"/>
        </w:rPr>
        <w:t>As</w:t>
      </w: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Integer</w:t>
      </w:r>
      <w:r w:rsidRPr="00B83523">
        <w:rPr>
          <w:rFonts w:ascii="Courier New" w:eastAsia="Times New Roman" w:hAnsi="Courier New" w:cs="Courier New"/>
          <w:color w:val="000000"/>
          <w:sz w:val="20"/>
          <w:szCs w:val="20"/>
        </w:rPr>
        <w:t xml:space="preserve"> = 0</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Dim</w:t>
      </w:r>
      <w:r w:rsidRPr="00B83523">
        <w:rPr>
          <w:rFonts w:ascii="Courier New" w:eastAsia="Times New Roman" w:hAnsi="Courier New" w:cs="Courier New"/>
          <w:color w:val="000000"/>
          <w:sz w:val="20"/>
          <w:szCs w:val="20"/>
        </w:rPr>
        <w:t xml:space="preserve"> writer </w:t>
      </w:r>
      <w:r w:rsidRPr="00B83523">
        <w:rPr>
          <w:rFonts w:ascii="Courier New" w:eastAsia="Times New Roman" w:hAnsi="Courier New" w:cs="Courier New"/>
          <w:color w:val="0000FF"/>
          <w:sz w:val="20"/>
          <w:szCs w:val="20"/>
        </w:rPr>
        <w:t>As</w:t>
      </w:r>
      <w:r w:rsidRPr="00B83523">
        <w:rPr>
          <w:rFonts w:ascii="Courier New" w:eastAsia="Times New Roman" w:hAnsi="Courier New" w:cs="Courier New"/>
          <w:color w:val="000000"/>
          <w:sz w:val="20"/>
          <w:szCs w:val="20"/>
        </w:rPr>
        <w:t xml:space="preserve"> System.IO.StringWriter = </w:t>
      </w:r>
      <w:r w:rsidRPr="00B83523">
        <w:rPr>
          <w:rFonts w:ascii="Courier New" w:eastAsia="Times New Roman" w:hAnsi="Courier New" w:cs="Courier New"/>
          <w:color w:val="0000FF"/>
          <w:sz w:val="20"/>
          <w:szCs w:val="20"/>
        </w:rPr>
        <w:t>New</w:t>
      </w:r>
      <w:r w:rsidRPr="00B83523">
        <w:rPr>
          <w:rFonts w:ascii="Courier New" w:eastAsia="Times New Roman" w:hAnsi="Courier New" w:cs="Courier New"/>
          <w:color w:val="000000"/>
          <w:sz w:val="20"/>
          <w:szCs w:val="20"/>
        </w:rPr>
        <w:t xml:space="preserve"> System.IO.StringWriter</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 Create the TransactionScope </w:t>
      </w:r>
      <w:r w:rsidRPr="00B83523">
        <w:rPr>
          <w:rFonts w:ascii="Courier New" w:eastAsia="Times New Roman" w:hAnsi="Courier New" w:cs="Courier New"/>
          <w:color w:val="0000FF"/>
          <w:sz w:val="20"/>
          <w:szCs w:val="20"/>
        </w:rPr>
        <w:t>in</w:t>
      </w:r>
      <w:r w:rsidRPr="00B83523">
        <w:rPr>
          <w:rFonts w:ascii="Courier New" w:eastAsia="Times New Roman" w:hAnsi="Courier New" w:cs="Courier New"/>
          <w:color w:val="000000"/>
          <w:sz w:val="20"/>
          <w:szCs w:val="20"/>
        </w:rPr>
        <w:t xml:space="preserve"> which </w:t>
      </w:r>
      <w:r w:rsidRPr="00B83523">
        <w:rPr>
          <w:rFonts w:ascii="Courier New" w:eastAsia="Times New Roman" w:hAnsi="Courier New" w:cs="Courier New"/>
          <w:color w:val="0000FF"/>
          <w:sz w:val="20"/>
          <w:szCs w:val="20"/>
        </w:rPr>
        <w:t>to</w:t>
      </w:r>
      <w:r w:rsidRPr="00B83523">
        <w:rPr>
          <w:rFonts w:ascii="Courier New" w:eastAsia="Times New Roman" w:hAnsi="Courier New" w:cs="Courier New"/>
          <w:color w:val="000000"/>
          <w:sz w:val="20"/>
          <w:szCs w:val="20"/>
        </w:rPr>
        <w:t xml:space="preserve"> execute the commands, guaranteeing</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 that both commands will commit </w:t>
      </w:r>
      <w:r w:rsidRPr="00B83523">
        <w:rPr>
          <w:rFonts w:ascii="Courier New" w:eastAsia="Times New Roman" w:hAnsi="Courier New" w:cs="Courier New"/>
          <w:color w:val="0000FF"/>
          <w:sz w:val="20"/>
          <w:szCs w:val="20"/>
        </w:rPr>
        <w:t>or</w:t>
      </w:r>
      <w:r w:rsidRPr="00B83523">
        <w:rPr>
          <w:rFonts w:ascii="Courier New" w:eastAsia="Times New Roman" w:hAnsi="Courier New" w:cs="Courier New"/>
          <w:color w:val="000000"/>
          <w:sz w:val="20"/>
          <w:szCs w:val="20"/>
        </w:rPr>
        <w:t xml:space="preserve"> roll back </w:t>
      </w:r>
      <w:r w:rsidRPr="00B83523">
        <w:rPr>
          <w:rFonts w:ascii="Courier New" w:eastAsia="Times New Roman" w:hAnsi="Courier New" w:cs="Courier New"/>
          <w:color w:val="0000FF"/>
          <w:sz w:val="20"/>
          <w:szCs w:val="20"/>
        </w:rPr>
        <w:t>as</w:t>
      </w:r>
      <w:r w:rsidRPr="00B83523">
        <w:rPr>
          <w:rFonts w:ascii="Courier New" w:eastAsia="Times New Roman" w:hAnsi="Courier New" w:cs="Courier New"/>
          <w:color w:val="000000"/>
          <w:sz w:val="20"/>
          <w:szCs w:val="20"/>
        </w:rPr>
        <w:t xml:space="preserve"> a </w:t>
      </w:r>
      <w:r w:rsidRPr="00B83523">
        <w:rPr>
          <w:rFonts w:ascii="Courier New" w:eastAsia="Times New Roman" w:hAnsi="Courier New" w:cs="Courier New"/>
          <w:color w:val="0000FF"/>
          <w:sz w:val="20"/>
          <w:szCs w:val="20"/>
        </w:rPr>
        <w:t>single</w:t>
      </w:r>
      <w:r w:rsidRPr="00B83523">
        <w:rPr>
          <w:rFonts w:ascii="Courier New" w:eastAsia="Times New Roman" w:hAnsi="Courier New" w:cs="Courier New"/>
          <w:color w:val="000000"/>
          <w:sz w:val="20"/>
          <w:szCs w:val="20"/>
        </w:rPr>
        <w:t xml:space="preserve"> unit </w:t>
      </w:r>
      <w:r w:rsidRPr="00B83523">
        <w:rPr>
          <w:rFonts w:ascii="Courier New" w:eastAsia="Times New Roman" w:hAnsi="Courier New" w:cs="Courier New"/>
          <w:color w:val="0000FF"/>
          <w:sz w:val="20"/>
          <w:szCs w:val="20"/>
        </w:rPr>
        <w:t>of</w:t>
      </w:r>
      <w:r w:rsidRPr="00B83523">
        <w:rPr>
          <w:rFonts w:ascii="Courier New" w:eastAsia="Times New Roman" w:hAnsi="Courier New" w:cs="Courier New"/>
          <w:color w:val="000000"/>
          <w:sz w:val="20"/>
          <w:szCs w:val="20"/>
        </w:rPr>
        <w:t xml:space="preserve"> work.</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Using scope </w:t>
      </w:r>
      <w:r w:rsidRPr="00B83523">
        <w:rPr>
          <w:rFonts w:ascii="Courier New" w:eastAsia="Times New Roman" w:hAnsi="Courier New" w:cs="Courier New"/>
          <w:color w:val="0000FF"/>
          <w:sz w:val="20"/>
          <w:szCs w:val="20"/>
        </w:rPr>
        <w:t>As</w:t>
      </w: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New</w:t>
      </w:r>
      <w:r w:rsidRPr="00B83523">
        <w:rPr>
          <w:rFonts w:ascii="Courier New" w:eastAsia="Times New Roman" w:hAnsi="Courier New" w:cs="Courier New"/>
          <w:color w:val="000000"/>
          <w:sz w:val="20"/>
          <w:szCs w:val="20"/>
        </w:rPr>
        <w:t xml:space="preserve"> TransactionScope()</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Using connection1 </w:t>
      </w:r>
      <w:r w:rsidRPr="00B83523">
        <w:rPr>
          <w:rFonts w:ascii="Courier New" w:eastAsia="Times New Roman" w:hAnsi="Courier New" w:cs="Courier New"/>
          <w:color w:val="0000FF"/>
          <w:sz w:val="20"/>
          <w:szCs w:val="20"/>
        </w:rPr>
        <w:t>As</w:t>
      </w: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New</w:t>
      </w:r>
      <w:r w:rsidRPr="00B83523">
        <w:rPr>
          <w:rFonts w:ascii="Courier New" w:eastAsia="Times New Roman" w:hAnsi="Courier New" w:cs="Courier New"/>
          <w:color w:val="000000"/>
          <w:sz w:val="20"/>
          <w:szCs w:val="20"/>
        </w:rPr>
        <w:t xml:space="preserve"> SqlConnection(connectString1)</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Try</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 Opening the connection automatically enlists it </w:t>
      </w:r>
      <w:r w:rsidRPr="00B83523">
        <w:rPr>
          <w:rFonts w:ascii="Courier New" w:eastAsia="Times New Roman" w:hAnsi="Courier New" w:cs="Courier New"/>
          <w:color w:val="0000FF"/>
          <w:sz w:val="20"/>
          <w:szCs w:val="20"/>
        </w:rPr>
        <w:t>in</w:t>
      </w:r>
      <w:r w:rsidRPr="00B83523">
        <w:rPr>
          <w:rFonts w:ascii="Courier New" w:eastAsia="Times New Roman" w:hAnsi="Courier New" w:cs="Courier New"/>
          <w:color w:val="000000"/>
          <w:sz w:val="20"/>
          <w:szCs w:val="20"/>
        </w:rPr>
        <w:t xml:space="preserve"> the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 TransactionScope </w:t>
      </w:r>
      <w:r w:rsidRPr="00B83523">
        <w:rPr>
          <w:rFonts w:ascii="Courier New" w:eastAsia="Times New Roman" w:hAnsi="Courier New" w:cs="Courier New"/>
          <w:color w:val="0000FF"/>
          <w:sz w:val="20"/>
          <w:szCs w:val="20"/>
        </w:rPr>
        <w:t>as</w:t>
      </w:r>
      <w:r w:rsidRPr="00B83523">
        <w:rPr>
          <w:rFonts w:ascii="Courier New" w:eastAsia="Times New Roman" w:hAnsi="Courier New" w:cs="Courier New"/>
          <w:color w:val="000000"/>
          <w:sz w:val="20"/>
          <w:szCs w:val="20"/>
        </w:rPr>
        <w:t xml:space="preserve"> a lightweight transaction.</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connection1.Open()</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 Create the SqlCommand </w:t>
      </w:r>
      <w:r w:rsidRPr="00B83523">
        <w:rPr>
          <w:rFonts w:ascii="Courier New" w:eastAsia="Times New Roman" w:hAnsi="Courier New" w:cs="Courier New"/>
          <w:color w:val="0000FF"/>
          <w:sz w:val="20"/>
          <w:szCs w:val="20"/>
        </w:rPr>
        <w:t>object</w:t>
      </w: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and</w:t>
      </w:r>
      <w:r w:rsidRPr="00B83523">
        <w:rPr>
          <w:rFonts w:ascii="Courier New" w:eastAsia="Times New Roman" w:hAnsi="Courier New" w:cs="Courier New"/>
          <w:color w:val="000000"/>
          <w:sz w:val="20"/>
          <w:szCs w:val="20"/>
        </w:rPr>
        <w:t xml:space="preserve"> execute the first command.</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Dim</w:t>
      </w:r>
      <w:r w:rsidRPr="00B83523">
        <w:rPr>
          <w:rFonts w:ascii="Courier New" w:eastAsia="Times New Roman" w:hAnsi="Courier New" w:cs="Courier New"/>
          <w:color w:val="000000"/>
          <w:sz w:val="20"/>
          <w:szCs w:val="20"/>
        </w:rPr>
        <w:t xml:space="preserve"> command1 </w:t>
      </w:r>
      <w:r w:rsidRPr="00B83523">
        <w:rPr>
          <w:rFonts w:ascii="Courier New" w:eastAsia="Times New Roman" w:hAnsi="Courier New" w:cs="Courier New"/>
          <w:color w:val="0000FF"/>
          <w:sz w:val="20"/>
          <w:szCs w:val="20"/>
        </w:rPr>
        <w:t>As</w:t>
      </w:r>
      <w:r w:rsidRPr="00B83523">
        <w:rPr>
          <w:rFonts w:ascii="Courier New" w:eastAsia="Times New Roman" w:hAnsi="Courier New" w:cs="Courier New"/>
          <w:color w:val="000000"/>
          <w:sz w:val="20"/>
          <w:szCs w:val="20"/>
        </w:rPr>
        <w:t xml:space="preserve"> SqlCommand = </w:t>
      </w:r>
      <w:r w:rsidRPr="00B83523">
        <w:rPr>
          <w:rFonts w:ascii="Courier New" w:eastAsia="Times New Roman" w:hAnsi="Courier New" w:cs="Courier New"/>
          <w:color w:val="0000FF"/>
          <w:sz w:val="20"/>
          <w:szCs w:val="20"/>
        </w:rPr>
        <w:t>New</w:t>
      </w:r>
      <w:r w:rsidRPr="00B83523">
        <w:rPr>
          <w:rFonts w:ascii="Courier New" w:eastAsia="Times New Roman" w:hAnsi="Courier New" w:cs="Courier New"/>
          <w:color w:val="000000"/>
          <w:sz w:val="20"/>
          <w:szCs w:val="20"/>
        </w:rPr>
        <w:t xml:space="preserve"> SqlCommand(commandText1, connection1)</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returnValue = command1.ExecuteNonQuery()</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writer.WriteLine(</w:t>
      </w:r>
      <w:r w:rsidRPr="00B83523">
        <w:rPr>
          <w:rFonts w:ascii="Courier New" w:eastAsia="Times New Roman" w:hAnsi="Courier New" w:cs="Courier New"/>
          <w:color w:val="800000"/>
          <w:sz w:val="20"/>
          <w:szCs w:val="20"/>
        </w:rPr>
        <w:t>"Rows to be affected by command1: {0}"</w:t>
      </w:r>
      <w:r w:rsidRPr="00B83523">
        <w:rPr>
          <w:rFonts w:ascii="Courier New" w:eastAsia="Times New Roman" w:hAnsi="Courier New" w:cs="Courier New"/>
          <w:color w:val="000000"/>
          <w:sz w:val="20"/>
          <w:szCs w:val="20"/>
        </w:rPr>
        <w:t>, returnValue)</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 </w:t>
      </w:r>
      <w:r w:rsidRPr="00B83523">
        <w:rPr>
          <w:rFonts w:ascii="Courier New" w:eastAsia="Times New Roman" w:hAnsi="Courier New" w:cs="Courier New"/>
          <w:color w:val="0000FF"/>
          <w:sz w:val="20"/>
          <w:szCs w:val="20"/>
        </w:rPr>
        <w:t>If</w:t>
      </w:r>
      <w:r w:rsidRPr="00B83523">
        <w:rPr>
          <w:rFonts w:ascii="Courier New" w:eastAsia="Times New Roman" w:hAnsi="Courier New" w:cs="Courier New"/>
          <w:color w:val="000000"/>
          <w:sz w:val="20"/>
          <w:szCs w:val="20"/>
        </w:rPr>
        <w:t xml:space="preserve"> you </w:t>
      </w:r>
      <w:r w:rsidRPr="00B83523">
        <w:rPr>
          <w:rFonts w:ascii="Courier New" w:eastAsia="Times New Roman" w:hAnsi="Courier New" w:cs="Courier New"/>
          <w:color w:val="0000FF"/>
          <w:sz w:val="20"/>
          <w:szCs w:val="20"/>
        </w:rPr>
        <w:t>get</w:t>
      </w:r>
      <w:r w:rsidRPr="00B83523">
        <w:rPr>
          <w:rFonts w:ascii="Courier New" w:eastAsia="Times New Roman" w:hAnsi="Courier New" w:cs="Courier New"/>
          <w:color w:val="000000"/>
          <w:sz w:val="20"/>
          <w:szCs w:val="20"/>
        </w:rPr>
        <w:t xml:space="preserve"> here, this means that command1 succeeded. By nesting</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 the Using block </w:t>
      </w:r>
      <w:r w:rsidRPr="00B83523">
        <w:rPr>
          <w:rFonts w:ascii="Courier New" w:eastAsia="Times New Roman" w:hAnsi="Courier New" w:cs="Courier New"/>
          <w:color w:val="0000FF"/>
          <w:sz w:val="20"/>
          <w:szCs w:val="20"/>
        </w:rPr>
        <w:t>for</w:t>
      </w:r>
      <w:r w:rsidRPr="00B83523">
        <w:rPr>
          <w:rFonts w:ascii="Courier New" w:eastAsia="Times New Roman" w:hAnsi="Courier New" w:cs="Courier New"/>
          <w:color w:val="000000"/>
          <w:sz w:val="20"/>
          <w:szCs w:val="20"/>
        </w:rPr>
        <w:t xml:space="preserve"> connection2 inside that </w:t>
      </w:r>
      <w:r w:rsidRPr="00B83523">
        <w:rPr>
          <w:rFonts w:ascii="Courier New" w:eastAsia="Times New Roman" w:hAnsi="Courier New" w:cs="Courier New"/>
          <w:color w:val="0000FF"/>
          <w:sz w:val="20"/>
          <w:szCs w:val="20"/>
        </w:rPr>
        <w:t>of</w:t>
      </w:r>
      <w:r w:rsidRPr="00B83523">
        <w:rPr>
          <w:rFonts w:ascii="Courier New" w:eastAsia="Times New Roman" w:hAnsi="Courier New" w:cs="Courier New"/>
          <w:color w:val="000000"/>
          <w:sz w:val="20"/>
          <w:szCs w:val="20"/>
        </w:rPr>
        <w:t xml:space="preserve"> connection1, you</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 conserve server </w:t>
      </w:r>
      <w:r w:rsidRPr="00B83523">
        <w:rPr>
          <w:rFonts w:ascii="Courier New" w:eastAsia="Times New Roman" w:hAnsi="Courier New" w:cs="Courier New"/>
          <w:color w:val="0000FF"/>
          <w:sz w:val="20"/>
          <w:szCs w:val="20"/>
        </w:rPr>
        <w:t>and</w:t>
      </w:r>
      <w:r w:rsidRPr="00B83523">
        <w:rPr>
          <w:rFonts w:ascii="Courier New" w:eastAsia="Times New Roman" w:hAnsi="Courier New" w:cs="Courier New"/>
          <w:color w:val="000000"/>
          <w:sz w:val="20"/>
          <w:szCs w:val="20"/>
        </w:rPr>
        <w:t xml:space="preserve"> network resources by opening connection2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 only </w:t>
      </w:r>
      <w:r w:rsidRPr="00B83523">
        <w:rPr>
          <w:rFonts w:ascii="Courier New" w:eastAsia="Times New Roman" w:hAnsi="Courier New" w:cs="Courier New"/>
          <w:color w:val="0000FF"/>
          <w:sz w:val="20"/>
          <w:szCs w:val="20"/>
        </w:rPr>
        <w:t>when</w:t>
      </w:r>
      <w:r w:rsidRPr="00B83523">
        <w:rPr>
          <w:rFonts w:ascii="Courier New" w:eastAsia="Times New Roman" w:hAnsi="Courier New" w:cs="Courier New"/>
          <w:color w:val="000000"/>
          <w:sz w:val="20"/>
          <w:szCs w:val="20"/>
        </w:rPr>
        <w:t xml:space="preserve"> there </w:t>
      </w:r>
      <w:r w:rsidRPr="00B83523">
        <w:rPr>
          <w:rFonts w:ascii="Courier New" w:eastAsia="Times New Roman" w:hAnsi="Courier New" w:cs="Courier New"/>
          <w:color w:val="0000FF"/>
          <w:sz w:val="20"/>
          <w:szCs w:val="20"/>
        </w:rPr>
        <w:t>is</w:t>
      </w:r>
      <w:r w:rsidRPr="00B83523">
        <w:rPr>
          <w:rFonts w:ascii="Courier New" w:eastAsia="Times New Roman" w:hAnsi="Courier New" w:cs="Courier New"/>
          <w:color w:val="000000"/>
          <w:sz w:val="20"/>
          <w:szCs w:val="20"/>
        </w:rPr>
        <w:t xml:space="preserve"> a chance that the transaction can commit.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Using connection2 </w:t>
      </w:r>
      <w:r w:rsidRPr="00B83523">
        <w:rPr>
          <w:rFonts w:ascii="Courier New" w:eastAsia="Times New Roman" w:hAnsi="Courier New" w:cs="Courier New"/>
          <w:color w:val="0000FF"/>
          <w:sz w:val="20"/>
          <w:szCs w:val="20"/>
        </w:rPr>
        <w:t>As</w:t>
      </w: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New</w:t>
      </w:r>
      <w:r w:rsidRPr="00B83523">
        <w:rPr>
          <w:rFonts w:ascii="Courier New" w:eastAsia="Times New Roman" w:hAnsi="Courier New" w:cs="Courier New"/>
          <w:color w:val="000000"/>
          <w:sz w:val="20"/>
          <w:szCs w:val="20"/>
        </w:rPr>
        <w:t xml:space="preserve"> SqlConnection(connectString2)</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Try</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 The transaction </w:t>
      </w:r>
      <w:r w:rsidRPr="00B83523">
        <w:rPr>
          <w:rFonts w:ascii="Courier New" w:eastAsia="Times New Roman" w:hAnsi="Courier New" w:cs="Courier New"/>
          <w:color w:val="0000FF"/>
          <w:sz w:val="20"/>
          <w:szCs w:val="20"/>
        </w:rPr>
        <w:t>is</w:t>
      </w:r>
      <w:r w:rsidRPr="00B83523">
        <w:rPr>
          <w:rFonts w:ascii="Courier New" w:eastAsia="Times New Roman" w:hAnsi="Courier New" w:cs="Courier New"/>
          <w:color w:val="000000"/>
          <w:sz w:val="20"/>
          <w:szCs w:val="20"/>
        </w:rPr>
        <w:t xml:space="preserve"> promoted </w:t>
      </w:r>
      <w:r w:rsidRPr="00B83523">
        <w:rPr>
          <w:rFonts w:ascii="Courier New" w:eastAsia="Times New Roman" w:hAnsi="Courier New" w:cs="Courier New"/>
          <w:color w:val="0000FF"/>
          <w:sz w:val="20"/>
          <w:szCs w:val="20"/>
        </w:rPr>
        <w:t>to</w:t>
      </w:r>
      <w:r w:rsidRPr="00B83523">
        <w:rPr>
          <w:rFonts w:ascii="Courier New" w:eastAsia="Times New Roman" w:hAnsi="Courier New" w:cs="Courier New"/>
          <w:color w:val="000000"/>
          <w:sz w:val="20"/>
          <w:szCs w:val="20"/>
        </w:rPr>
        <w:t xml:space="preserve"> a full distributed</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 transaction </w:t>
      </w:r>
      <w:r w:rsidRPr="00B83523">
        <w:rPr>
          <w:rFonts w:ascii="Courier New" w:eastAsia="Times New Roman" w:hAnsi="Courier New" w:cs="Courier New"/>
          <w:color w:val="0000FF"/>
          <w:sz w:val="20"/>
          <w:szCs w:val="20"/>
        </w:rPr>
        <w:t>when</w:t>
      </w:r>
      <w:r w:rsidRPr="00B83523">
        <w:rPr>
          <w:rFonts w:ascii="Courier New" w:eastAsia="Times New Roman" w:hAnsi="Courier New" w:cs="Courier New"/>
          <w:color w:val="000000"/>
          <w:sz w:val="20"/>
          <w:szCs w:val="20"/>
        </w:rPr>
        <w:t xml:space="preserve"> connection2 </w:t>
      </w:r>
      <w:r w:rsidRPr="00B83523">
        <w:rPr>
          <w:rFonts w:ascii="Courier New" w:eastAsia="Times New Roman" w:hAnsi="Courier New" w:cs="Courier New"/>
          <w:color w:val="0000FF"/>
          <w:sz w:val="20"/>
          <w:szCs w:val="20"/>
        </w:rPr>
        <w:t>is</w:t>
      </w:r>
      <w:r w:rsidRPr="00B83523">
        <w:rPr>
          <w:rFonts w:ascii="Courier New" w:eastAsia="Times New Roman" w:hAnsi="Courier New" w:cs="Courier New"/>
          <w:color w:val="000000"/>
          <w:sz w:val="20"/>
          <w:szCs w:val="20"/>
        </w:rPr>
        <w:t xml:space="preserve"> opened.</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connection2.Open()</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 Execute the second command </w:t>
      </w:r>
      <w:r w:rsidRPr="00B83523">
        <w:rPr>
          <w:rFonts w:ascii="Courier New" w:eastAsia="Times New Roman" w:hAnsi="Courier New" w:cs="Courier New"/>
          <w:color w:val="0000FF"/>
          <w:sz w:val="20"/>
          <w:szCs w:val="20"/>
        </w:rPr>
        <w:t>in</w:t>
      </w:r>
      <w:r w:rsidRPr="00B83523">
        <w:rPr>
          <w:rFonts w:ascii="Courier New" w:eastAsia="Times New Roman" w:hAnsi="Courier New" w:cs="Courier New"/>
          <w:color w:val="000000"/>
          <w:sz w:val="20"/>
          <w:szCs w:val="20"/>
        </w:rPr>
        <w:t xml:space="preserve"> the second database.</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returnValue = 0</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Dim</w:t>
      </w:r>
      <w:r w:rsidRPr="00B83523">
        <w:rPr>
          <w:rFonts w:ascii="Courier New" w:eastAsia="Times New Roman" w:hAnsi="Courier New" w:cs="Courier New"/>
          <w:color w:val="000000"/>
          <w:sz w:val="20"/>
          <w:szCs w:val="20"/>
        </w:rPr>
        <w:t xml:space="preserve"> command2 </w:t>
      </w:r>
      <w:r w:rsidRPr="00B83523">
        <w:rPr>
          <w:rFonts w:ascii="Courier New" w:eastAsia="Times New Roman" w:hAnsi="Courier New" w:cs="Courier New"/>
          <w:color w:val="0000FF"/>
          <w:sz w:val="20"/>
          <w:szCs w:val="20"/>
        </w:rPr>
        <w:t>As</w:t>
      </w:r>
      <w:r w:rsidRPr="00B83523">
        <w:rPr>
          <w:rFonts w:ascii="Courier New" w:eastAsia="Times New Roman" w:hAnsi="Courier New" w:cs="Courier New"/>
          <w:color w:val="000000"/>
          <w:sz w:val="20"/>
          <w:szCs w:val="20"/>
        </w:rPr>
        <w:t xml:space="preserve"> SqlCommand = </w:t>
      </w:r>
      <w:r w:rsidRPr="00B83523">
        <w:rPr>
          <w:rFonts w:ascii="Courier New" w:eastAsia="Times New Roman" w:hAnsi="Courier New" w:cs="Courier New"/>
          <w:color w:val="0000FF"/>
          <w:sz w:val="20"/>
          <w:szCs w:val="20"/>
        </w:rPr>
        <w:t>New</w:t>
      </w:r>
      <w:r w:rsidRPr="00B83523">
        <w:rPr>
          <w:rFonts w:ascii="Courier New" w:eastAsia="Times New Roman" w:hAnsi="Courier New" w:cs="Courier New"/>
          <w:color w:val="000000"/>
          <w:sz w:val="20"/>
          <w:szCs w:val="20"/>
        </w:rPr>
        <w:t xml:space="preserve"> SqlCommand(commandText2, connection2)</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returnValue = command2.ExecuteNonQuery()</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writer.WriteLine(</w:t>
      </w:r>
      <w:r w:rsidRPr="00B83523">
        <w:rPr>
          <w:rFonts w:ascii="Courier New" w:eastAsia="Times New Roman" w:hAnsi="Courier New" w:cs="Courier New"/>
          <w:color w:val="800000"/>
          <w:sz w:val="20"/>
          <w:szCs w:val="20"/>
        </w:rPr>
        <w:t>"Rows to be affected by command2: {0}"</w:t>
      </w:r>
      <w:r w:rsidRPr="00B83523">
        <w:rPr>
          <w:rFonts w:ascii="Courier New" w:eastAsia="Times New Roman" w:hAnsi="Courier New" w:cs="Courier New"/>
          <w:color w:val="000000"/>
          <w:sz w:val="20"/>
          <w:szCs w:val="20"/>
        </w:rPr>
        <w:t>, returnValue)</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Catch</w:t>
      </w:r>
      <w:r w:rsidRPr="00B83523">
        <w:rPr>
          <w:rFonts w:ascii="Courier New" w:eastAsia="Times New Roman" w:hAnsi="Courier New" w:cs="Courier New"/>
          <w:color w:val="000000"/>
          <w:sz w:val="20"/>
          <w:szCs w:val="20"/>
        </w:rPr>
        <w:t xml:space="preserve"> ex </w:t>
      </w:r>
      <w:r w:rsidRPr="00B83523">
        <w:rPr>
          <w:rFonts w:ascii="Courier New" w:eastAsia="Times New Roman" w:hAnsi="Courier New" w:cs="Courier New"/>
          <w:color w:val="0000FF"/>
          <w:sz w:val="20"/>
          <w:szCs w:val="20"/>
        </w:rPr>
        <w:t>As</w:t>
      </w:r>
      <w:r w:rsidRPr="00B83523">
        <w:rPr>
          <w:rFonts w:ascii="Courier New" w:eastAsia="Times New Roman" w:hAnsi="Courier New" w:cs="Courier New"/>
          <w:color w:val="000000"/>
          <w:sz w:val="20"/>
          <w:szCs w:val="20"/>
        </w:rPr>
        <w:t xml:space="preserve"> Exception</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 Display information that command2 failed.</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writer.WriteLine(</w:t>
      </w:r>
      <w:r w:rsidRPr="00B83523">
        <w:rPr>
          <w:rFonts w:ascii="Courier New" w:eastAsia="Times New Roman" w:hAnsi="Courier New" w:cs="Courier New"/>
          <w:color w:val="800000"/>
          <w:sz w:val="20"/>
          <w:szCs w:val="20"/>
        </w:rPr>
        <w:t>"returnValue for command2: {0}"</w:t>
      </w:r>
      <w:r w:rsidRPr="00B83523">
        <w:rPr>
          <w:rFonts w:ascii="Courier New" w:eastAsia="Times New Roman" w:hAnsi="Courier New" w:cs="Courier New"/>
          <w:color w:val="000000"/>
          <w:sz w:val="20"/>
          <w:szCs w:val="20"/>
        </w:rPr>
        <w:t>, returnValue)</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writer.WriteLine(</w:t>
      </w:r>
      <w:r w:rsidRPr="00B83523">
        <w:rPr>
          <w:rFonts w:ascii="Courier New" w:eastAsia="Times New Roman" w:hAnsi="Courier New" w:cs="Courier New"/>
          <w:color w:val="800000"/>
          <w:sz w:val="20"/>
          <w:szCs w:val="20"/>
        </w:rPr>
        <w:t>"Exception Message2: {0}"</w:t>
      </w:r>
      <w:r w:rsidRPr="00B83523">
        <w:rPr>
          <w:rFonts w:ascii="Courier New" w:eastAsia="Times New Roman" w:hAnsi="Courier New" w:cs="Courier New"/>
          <w:color w:val="000000"/>
          <w:sz w:val="20"/>
          <w:szCs w:val="20"/>
        </w:rPr>
        <w:t>, ex.Message)</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End</w:t>
      </w: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Try</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End</w:t>
      </w:r>
      <w:r w:rsidRPr="00B83523">
        <w:rPr>
          <w:rFonts w:ascii="Courier New" w:eastAsia="Times New Roman" w:hAnsi="Courier New" w:cs="Courier New"/>
          <w:color w:val="000000"/>
          <w:sz w:val="20"/>
          <w:szCs w:val="20"/>
        </w:rPr>
        <w:t xml:space="preserve"> Using</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Catch</w:t>
      </w:r>
      <w:r w:rsidRPr="00B83523">
        <w:rPr>
          <w:rFonts w:ascii="Courier New" w:eastAsia="Times New Roman" w:hAnsi="Courier New" w:cs="Courier New"/>
          <w:color w:val="000000"/>
          <w:sz w:val="20"/>
          <w:szCs w:val="20"/>
        </w:rPr>
        <w:t xml:space="preserve"> ex </w:t>
      </w:r>
      <w:r w:rsidRPr="00B83523">
        <w:rPr>
          <w:rFonts w:ascii="Courier New" w:eastAsia="Times New Roman" w:hAnsi="Courier New" w:cs="Courier New"/>
          <w:color w:val="0000FF"/>
          <w:sz w:val="20"/>
          <w:szCs w:val="20"/>
        </w:rPr>
        <w:t>As</w:t>
      </w:r>
      <w:r w:rsidRPr="00B83523">
        <w:rPr>
          <w:rFonts w:ascii="Courier New" w:eastAsia="Times New Roman" w:hAnsi="Courier New" w:cs="Courier New"/>
          <w:color w:val="000000"/>
          <w:sz w:val="20"/>
          <w:szCs w:val="20"/>
        </w:rPr>
        <w:t xml:space="preserve"> Exception</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 Display information that command1 failed.</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writer.WriteLine(</w:t>
      </w:r>
      <w:r w:rsidRPr="00B83523">
        <w:rPr>
          <w:rFonts w:ascii="Courier New" w:eastAsia="Times New Roman" w:hAnsi="Courier New" w:cs="Courier New"/>
          <w:color w:val="800000"/>
          <w:sz w:val="20"/>
          <w:szCs w:val="20"/>
        </w:rPr>
        <w:t>"returnValue for command1: {0}"</w:t>
      </w:r>
      <w:r w:rsidRPr="00B83523">
        <w:rPr>
          <w:rFonts w:ascii="Courier New" w:eastAsia="Times New Roman" w:hAnsi="Courier New" w:cs="Courier New"/>
          <w:color w:val="000000"/>
          <w:sz w:val="20"/>
          <w:szCs w:val="20"/>
        </w:rPr>
        <w:t>, returnValue)</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writer.WriteLine(</w:t>
      </w:r>
      <w:r w:rsidRPr="00B83523">
        <w:rPr>
          <w:rFonts w:ascii="Courier New" w:eastAsia="Times New Roman" w:hAnsi="Courier New" w:cs="Courier New"/>
          <w:color w:val="800000"/>
          <w:sz w:val="20"/>
          <w:szCs w:val="20"/>
        </w:rPr>
        <w:t>"Exception Message1: {0}"</w:t>
      </w:r>
      <w:r w:rsidRPr="00B83523">
        <w:rPr>
          <w:rFonts w:ascii="Courier New" w:eastAsia="Times New Roman" w:hAnsi="Courier New" w:cs="Courier New"/>
          <w:color w:val="000000"/>
          <w:sz w:val="20"/>
          <w:szCs w:val="20"/>
        </w:rPr>
        <w:t>, ex.Message)</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End</w:t>
      </w: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Try</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End</w:t>
      </w:r>
      <w:r w:rsidRPr="00B83523">
        <w:rPr>
          <w:rFonts w:ascii="Courier New" w:eastAsia="Times New Roman" w:hAnsi="Courier New" w:cs="Courier New"/>
          <w:color w:val="000000"/>
          <w:sz w:val="20"/>
          <w:szCs w:val="20"/>
        </w:rPr>
        <w:t xml:space="preserve"> Using</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 </w:t>
      </w:r>
      <w:r w:rsidRPr="00B83523">
        <w:rPr>
          <w:rFonts w:ascii="Courier New" w:eastAsia="Times New Roman" w:hAnsi="Courier New" w:cs="Courier New"/>
          <w:color w:val="0000FF"/>
          <w:sz w:val="20"/>
          <w:szCs w:val="20"/>
        </w:rPr>
        <w:t>If</w:t>
      </w:r>
      <w:r w:rsidRPr="00B83523">
        <w:rPr>
          <w:rFonts w:ascii="Courier New" w:eastAsia="Times New Roman" w:hAnsi="Courier New" w:cs="Courier New"/>
          <w:color w:val="000000"/>
          <w:sz w:val="20"/>
          <w:szCs w:val="20"/>
        </w:rPr>
        <w:t xml:space="preserve"> an exception has been thrown, Complete will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 </w:t>
      </w:r>
      <w:r w:rsidRPr="00B83523">
        <w:rPr>
          <w:rFonts w:ascii="Courier New" w:eastAsia="Times New Roman" w:hAnsi="Courier New" w:cs="Courier New"/>
          <w:color w:val="0000FF"/>
          <w:sz w:val="20"/>
          <w:szCs w:val="20"/>
        </w:rPr>
        <w:t>not</w:t>
      </w:r>
      <w:r w:rsidRPr="00B83523">
        <w:rPr>
          <w:rFonts w:ascii="Courier New" w:eastAsia="Times New Roman" w:hAnsi="Courier New" w:cs="Courier New"/>
          <w:color w:val="000000"/>
          <w:sz w:val="20"/>
          <w:szCs w:val="20"/>
        </w:rPr>
        <w:t xml:space="preserve"> be called </w:t>
      </w:r>
      <w:r w:rsidRPr="00B83523">
        <w:rPr>
          <w:rFonts w:ascii="Courier New" w:eastAsia="Times New Roman" w:hAnsi="Courier New" w:cs="Courier New"/>
          <w:color w:val="0000FF"/>
          <w:sz w:val="20"/>
          <w:szCs w:val="20"/>
        </w:rPr>
        <w:t>and</w:t>
      </w:r>
      <w:r w:rsidRPr="00B83523">
        <w:rPr>
          <w:rFonts w:ascii="Courier New" w:eastAsia="Times New Roman" w:hAnsi="Courier New" w:cs="Courier New"/>
          <w:color w:val="000000"/>
          <w:sz w:val="20"/>
          <w:szCs w:val="20"/>
        </w:rPr>
        <w:t xml:space="preserve"> the transaction </w:t>
      </w:r>
      <w:r w:rsidRPr="00B83523">
        <w:rPr>
          <w:rFonts w:ascii="Courier New" w:eastAsia="Times New Roman" w:hAnsi="Courier New" w:cs="Courier New"/>
          <w:color w:val="0000FF"/>
          <w:sz w:val="20"/>
          <w:szCs w:val="20"/>
        </w:rPr>
        <w:t>is</w:t>
      </w:r>
      <w:r w:rsidRPr="00B83523">
        <w:rPr>
          <w:rFonts w:ascii="Courier New" w:eastAsia="Times New Roman" w:hAnsi="Courier New" w:cs="Courier New"/>
          <w:color w:val="000000"/>
          <w:sz w:val="20"/>
          <w:szCs w:val="20"/>
        </w:rPr>
        <w:t xml:space="preserve"> rolled back.</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scope.Complete()</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End</w:t>
      </w:r>
      <w:r w:rsidRPr="00B83523">
        <w:rPr>
          <w:rFonts w:ascii="Courier New" w:eastAsia="Times New Roman" w:hAnsi="Courier New" w:cs="Courier New"/>
          <w:color w:val="000000"/>
          <w:sz w:val="20"/>
          <w:szCs w:val="20"/>
        </w:rPr>
        <w:t xml:space="preserve"> Using</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 The returnValue </w:t>
      </w:r>
      <w:r w:rsidRPr="00B83523">
        <w:rPr>
          <w:rFonts w:ascii="Courier New" w:eastAsia="Times New Roman" w:hAnsi="Courier New" w:cs="Courier New"/>
          <w:color w:val="0000FF"/>
          <w:sz w:val="20"/>
          <w:szCs w:val="20"/>
        </w:rPr>
        <w:t>is</w:t>
      </w:r>
      <w:r w:rsidRPr="00B83523">
        <w:rPr>
          <w:rFonts w:ascii="Courier New" w:eastAsia="Times New Roman" w:hAnsi="Courier New" w:cs="Courier New"/>
          <w:color w:val="000000"/>
          <w:sz w:val="20"/>
          <w:szCs w:val="20"/>
        </w:rPr>
        <w:t xml:space="preserve"> greater than 0 </w:t>
      </w:r>
      <w:r w:rsidRPr="00B83523">
        <w:rPr>
          <w:rFonts w:ascii="Courier New" w:eastAsia="Times New Roman" w:hAnsi="Courier New" w:cs="Courier New"/>
          <w:color w:val="0000FF"/>
          <w:sz w:val="20"/>
          <w:szCs w:val="20"/>
        </w:rPr>
        <w:t>if</w:t>
      </w:r>
      <w:r w:rsidRPr="00B83523">
        <w:rPr>
          <w:rFonts w:ascii="Courier New" w:eastAsia="Times New Roman" w:hAnsi="Courier New" w:cs="Courier New"/>
          <w:color w:val="000000"/>
          <w:sz w:val="20"/>
          <w:szCs w:val="20"/>
        </w:rPr>
        <w:t xml:space="preserve"> the transaction committed.</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If</w:t>
      </w:r>
      <w:r w:rsidRPr="00B83523">
        <w:rPr>
          <w:rFonts w:ascii="Courier New" w:eastAsia="Times New Roman" w:hAnsi="Courier New" w:cs="Courier New"/>
          <w:color w:val="000000"/>
          <w:sz w:val="20"/>
          <w:szCs w:val="20"/>
        </w:rPr>
        <w:t xml:space="preserve"> returnValue &gt; 0 </w:t>
      </w:r>
      <w:r w:rsidRPr="00B83523">
        <w:rPr>
          <w:rFonts w:ascii="Courier New" w:eastAsia="Times New Roman" w:hAnsi="Courier New" w:cs="Courier New"/>
          <w:color w:val="0000FF"/>
          <w:sz w:val="20"/>
          <w:szCs w:val="20"/>
        </w:rPr>
        <w:t>Then</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writer.WriteLine(</w:t>
      </w:r>
      <w:r w:rsidRPr="00B83523">
        <w:rPr>
          <w:rFonts w:ascii="Courier New" w:eastAsia="Times New Roman" w:hAnsi="Courier New" w:cs="Courier New"/>
          <w:color w:val="800000"/>
          <w:sz w:val="20"/>
          <w:szCs w:val="20"/>
        </w:rPr>
        <w:t>"Transaction was committed."</w:t>
      </w:r>
      <w:r w:rsidRPr="00B83523">
        <w:rPr>
          <w:rFonts w:ascii="Courier New" w:eastAsia="Times New Roman" w:hAnsi="Courier New" w:cs="Courier New"/>
          <w:color w:val="000000"/>
          <w:sz w:val="20"/>
          <w:szCs w:val="20"/>
        </w:rPr>
        <w:t>)</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Else</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 You could write additional business logic here, notify the caller by</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 throwing a TransactionAbortedException, </w:t>
      </w:r>
      <w:r w:rsidRPr="00B83523">
        <w:rPr>
          <w:rFonts w:ascii="Courier New" w:eastAsia="Times New Roman" w:hAnsi="Courier New" w:cs="Courier New"/>
          <w:color w:val="0000FF"/>
          <w:sz w:val="20"/>
          <w:szCs w:val="20"/>
        </w:rPr>
        <w:t>or</w:t>
      </w:r>
      <w:r w:rsidRPr="00B83523">
        <w:rPr>
          <w:rFonts w:ascii="Courier New" w:eastAsia="Times New Roman" w:hAnsi="Courier New" w:cs="Courier New"/>
          <w:color w:val="000000"/>
          <w:sz w:val="20"/>
          <w:szCs w:val="20"/>
        </w:rPr>
        <w:t xml:space="preserve"> log the failure.</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writer.WriteLine(</w:t>
      </w:r>
      <w:r w:rsidRPr="00B83523">
        <w:rPr>
          <w:rFonts w:ascii="Courier New" w:eastAsia="Times New Roman" w:hAnsi="Courier New" w:cs="Courier New"/>
          <w:color w:val="800000"/>
          <w:sz w:val="20"/>
          <w:szCs w:val="20"/>
        </w:rPr>
        <w:t>"Transaction rolled back."</w:t>
      </w:r>
      <w:r w:rsidRPr="00B83523">
        <w:rPr>
          <w:rFonts w:ascii="Courier New" w:eastAsia="Times New Roman" w:hAnsi="Courier New" w:cs="Courier New"/>
          <w:color w:val="000000"/>
          <w:sz w:val="20"/>
          <w:szCs w:val="20"/>
        </w:rPr>
        <w:t>)</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End</w:t>
      </w: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If</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 Display messages.</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Console.WriteLine(writer.ToString())</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Return</w:t>
      </w:r>
      <w:r w:rsidRPr="00B83523">
        <w:rPr>
          <w:rFonts w:ascii="Courier New" w:eastAsia="Times New Roman" w:hAnsi="Courier New" w:cs="Courier New"/>
          <w:color w:val="000000"/>
          <w:sz w:val="20"/>
          <w:szCs w:val="20"/>
        </w:rPr>
        <w:t xml:space="preserve"> returnValue</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FF"/>
          <w:sz w:val="20"/>
          <w:szCs w:val="20"/>
        </w:rPr>
        <w:t>End</w:t>
      </w: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Function</w:t>
      </w:r>
    </w:p>
    <w:p w:rsidR="00B83523" w:rsidRPr="00B83523" w:rsidRDefault="00B83523" w:rsidP="00B83523">
      <w:pPr>
        <w:spacing w:after="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 xml:space="preserve">C# </w:t>
      </w:r>
    </w:p>
    <w:p w:rsidR="00B83523" w:rsidRPr="00B83523" w:rsidRDefault="00B83523" w:rsidP="00B83523">
      <w:pPr>
        <w:spacing w:after="0" w:line="240" w:lineRule="auto"/>
        <w:textAlignment w:val="top"/>
        <w:rPr>
          <w:rFonts w:ascii="Times New Roman" w:eastAsia="Times New Roman" w:hAnsi="Times New Roman"/>
          <w:color w:val="0033CC"/>
          <w:sz w:val="24"/>
          <w:szCs w:val="24"/>
        </w:rPr>
      </w:pPr>
      <w:r w:rsidRPr="00B83523">
        <w:rPr>
          <w:rFonts w:ascii="Verdana" w:eastAsia="Times New Roman" w:hAnsi="Verdana"/>
          <w:color w:val="000000"/>
          <w:sz w:val="16"/>
          <w:szCs w:val="16"/>
        </w:rPr>
        <w:fldChar w:fldCharType="begin"/>
      </w:r>
      <w:r w:rsidRPr="00B83523">
        <w:rPr>
          <w:rFonts w:ascii="Verdana" w:eastAsia="Times New Roman" w:hAnsi="Verdana"/>
          <w:color w:val="000000"/>
          <w:sz w:val="16"/>
          <w:szCs w:val="16"/>
        </w:rPr>
        <w:instrText xml:space="preserve"> HYPERLINK "javascript:CopyCode('ctl00_MTCS_main_ctl59_ctl00_ctl10_code');" \o "Copy Code" </w:instrText>
      </w:r>
      <w:r w:rsidRPr="00B83523">
        <w:rPr>
          <w:rFonts w:ascii="Verdana" w:eastAsia="Times New Roman" w:hAnsi="Verdana"/>
          <w:color w:val="000000"/>
          <w:sz w:val="16"/>
          <w:szCs w:val="16"/>
        </w:rPr>
        <w:fldChar w:fldCharType="separate"/>
      </w:r>
    </w:p>
    <w:p w:rsidR="00B83523" w:rsidRPr="00B83523" w:rsidRDefault="00B83523" w:rsidP="00B83523">
      <w:pPr>
        <w:spacing w:after="0" w:line="240" w:lineRule="auto"/>
        <w:textAlignment w:val="top"/>
        <w:rPr>
          <w:rFonts w:ascii="Times New Roman" w:eastAsia="Times New Roman" w:hAnsi="Times New Roman"/>
          <w:color w:val="000000"/>
          <w:sz w:val="24"/>
          <w:szCs w:val="24"/>
        </w:rPr>
      </w:pPr>
      <w:r w:rsidRPr="00B83523">
        <w:rPr>
          <w:rFonts w:ascii="Verdana" w:eastAsia="Times New Roman" w:hAnsi="Verdana"/>
          <w:color w:val="0033CC"/>
          <w:sz w:val="16"/>
        </w:rPr>
        <w:t xml:space="preserve">Copy Code </w:t>
      </w:r>
      <w:r w:rsidRPr="00B83523">
        <w:rPr>
          <w:rFonts w:ascii="Verdana" w:eastAsia="Times New Roman" w:hAnsi="Verdana"/>
          <w:color w:val="000000"/>
          <w:sz w:val="16"/>
          <w:szCs w:val="16"/>
        </w:rPr>
        <w:fldChar w:fldCharType="end"/>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8000"/>
          <w:sz w:val="20"/>
          <w:szCs w:val="20"/>
        </w:rPr>
        <w:t>// This function takes arguments for the 2 connection strings and commands in order</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8000"/>
          <w:sz w:val="20"/>
          <w:szCs w:val="20"/>
        </w:rPr>
        <w:t>// to create a transaction involving two SQL Servers. It returns a value &gt; 0 if the</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8000"/>
          <w:sz w:val="20"/>
          <w:szCs w:val="20"/>
        </w:rPr>
        <w:t xml:space="preserve">// transaction committed, 0 if the transaction rolled back. To test this code, you can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8000"/>
          <w:sz w:val="20"/>
          <w:szCs w:val="20"/>
        </w:rPr>
        <w:t>// connect to two different databases on the same server by altering the connection string,</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8000"/>
          <w:sz w:val="20"/>
          <w:szCs w:val="20"/>
        </w:rPr>
        <w:t>// or to another RDBMS such as Oracle by altering the code in the connection2 code block.</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FF"/>
          <w:sz w:val="20"/>
          <w:szCs w:val="20"/>
        </w:rPr>
        <w:t>static</w:t>
      </w: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public</w:t>
      </w: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int</w:t>
      </w:r>
      <w:r w:rsidRPr="00B83523">
        <w:rPr>
          <w:rFonts w:ascii="Courier New" w:eastAsia="Times New Roman" w:hAnsi="Courier New" w:cs="Courier New"/>
          <w:color w:val="000000"/>
          <w:sz w:val="20"/>
          <w:szCs w:val="20"/>
        </w:rPr>
        <w:t xml:space="preserve"> CreateTransactionScope(</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string</w:t>
      </w:r>
      <w:r w:rsidRPr="00B83523">
        <w:rPr>
          <w:rFonts w:ascii="Courier New" w:eastAsia="Times New Roman" w:hAnsi="Courier New" w:cs="Courier New"/>
          <w:color w:val="000000"/>
          <w:sz w:val="20"/>
          <w:szCs w:val="20"/>
        </w:rPr>
        <w:t xml:space="preserve"> connectString1, </w:t>
      </w:r>
      <w:r w:rsidRPr="00B83523">
        <w:rPr>
          <w:rFonts w:ascii="Courier New" w:eastAsia="Times New Roman" w:hAnsi="Courier New" w:cs="Courier New"/>
          <w:color w:val="0000FF"/>
          <w:sz w:val="20"/>
          <w:szCs w:val="20"/>
        </w:rPr>
        <w:t>string</w:t>
      </w:r>
      <w:r w:rsidRPr="00B83523">
        <w:rPr>
          <w:rFonts w:ascii="Courier New" w:eastAsia="Times New Roman" w:hAnsi="Courier New" w:cs="Courier New"/>
          <w:color w:val="000000"/>
          <w:sz w:val="20"/>
          <w:szCs w:val="20"/>
        </w:rPr>
        <w:t xml:space="preserve"> connectString2,</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string</w:t>
      </w:r>
      <w:r w:rsidRPr="00B83523">
        <w:rPr>
          <w:rFonts w:ascii="Courier New" w:eastAsia="Times New Roman" w:hAnsi="Courier New" w:cs="Courier New"/>
          <w:color w:val="000000"/>
          <w:sz w:val="20"/>
          <w:szCs w:val="20"/>
        </w:rPr>
        <w:t xml:space="preserve"> commandText1, </w:t>
      </w:r>
      <w:r w:rsidRPr="00B83523">
        <w:rPr>
          <w:rFonts w:ascii="Courier New" w:eastAsia="Times New Roman" w:hAnsi="Courier New" w:cs="Courier New"/>
          <w:color w:val="0000FF"/>
          <w:sz w:val="20"/>
          <w:szCs w:val="20"/>
        </w:rPr>
        <w:t>string</w:t>
      </w:r>
      <w:r w:rsidRPr="00B83523">
        <w:rPr>
          <w:rFonts w:ascii="Courier New" w:eastAsia="Times New Roman" w:hAnsi="Courier New" w:cs="Courier New"/>
          <w:color w:val="000000"/>
          <w:sz w:val="20"/>
          <w:szCs w:val="20"/>
        </w:rPr>
        <w:t xml:space="preserve"> commandText2)</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8000"/>
          <w:sz w:val="20"/>
          <w:szCs w:val="20"/>
        </w:rPr>
        <w:t>// Initialize the return value to zero and create a StringWriter to display results.</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int</w:t>
      </w:r>
      <w:r w:rsidRPr="00B83523">
        <w:rPr>
          <w:rFonts w:ascii="Courier New" w:eastAsia="Times New Roman" w:hAnsi="Courier New" w:cs="Courier New"/>
          <w:color w:val="000000"/>
          <w:sz w:val="20"/>
          <w:szCs w:val="20"/>
        </w:rPr>
        <w:t xml:space="preserve"> returnValue = 0;</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System.IO.StringWriter writer = </w:t>
      </w:r>
      <w:r w:rsidRPr="00B83523">
        <w:rPr>
          <w:rFonts w:ascii="Courier New" w:eastAsia="Times New Roman" w:hAnsi="Courier New" w:cs="Courier New"/>
          <w:color w:val="0000FF"/>
          <w:sz w:val="20"/>
          <w:szCs w:val="20"/>
        </w:rPr>
        <w:t>new</w:t>
      </w:r>
      <w:r w:rsidRPr="00B83523">
        <w:rPr>
          <w:rFonts w:ascii="Courier New" w:eastAsia="Times New Roman" w:hAnsi="Courier New" w:cs="Courier New"/>
          <w:color w:val="000000"/>
          <w:sz w:val="20"/>
          <w:szCs w:val="20"/>
        </w:rPr>
        <w:t xml:space="preserve"> System.IO.StringWriter();</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8000"/>
          <w:sz w:val="20"/>
          <w:szCs w:val="20"/>
        </w:rPr>
        <w:t>// Create the TransactionScope in which to execute the commands, guaranteeing</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8000"/>
          <w:sz w:val="20"/>
          <w:szCs w:val="20"/>
        </w:rPr>
        <w:t>// that both commands will commit or roll back as a single unit of work.</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using</w:t>
      </w:r>
      <w:r w:rsidRPr="00B83523">
        <w:rPr>
          <w:rFonts w:ascii="Courier New" w:eastAsia="Times New Roman" w:hAnsi="Courier New" w:cs="Courier New"/>
          <w:color w:val="000000"/>
          <w:sz w:val="20"/>
          <w:szCs w:val="20"/>
        </w:rPr>
        <w:t xml:space="preserve"> (TransactionScope scope = </w:t>
      </w:r>
      <w:r w:rsidRPr="00B83523">
        <w:rPr>
          <w:rFonts w:ascii="Courier New" w:eastAsia="Times New Roman" w:hAnsi="Courier New" w:cs="Courier New"/>
          <w:color w:val="0000FF"/>
          <w:sz w:val="20"/>
          <w:szCs w:val="20"/>
        </w:rPr>
        <w:t>new</w:t>
      </w:r>
      <w:r w:rsidRPr="00B83523">
        <w:rPr>
          <w:rFonts w:ascii="Courier New" w:eastAsia="Times New Roman" w:hAnsi="Courier New" w:cs="Courier New"/>
          <w:color w:val="000000"/>
          <w:sz w:val="20"/>
          <w:szCs w:val="20"/>
        </w:rPr>
        <w:t xml:space="preserve"> TransactionScope())</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using</w:t>
      </w:r>
      <w:r w:rsidRPr="00B83523">
        <w:rPr>
          <w:rFonts w:ascii="Courier New" w:eastAsia="Times New Roman" w:hAnsi="Courier New" w:cs="Courier New"/>
          <w:color w:val="000000"/>
          <w:sz w:val="20"/>
          <w:szCs w:val="20"/>
        </w:rPr>
        <w:t xml:space="preserve"> (SqlConnection connection1 = </w:t>
      </w:r>
      <w:r w:rsidRPr="00B83523">
        <w:rPr>
          <w:rFonts w:ascii="Courier New" w:eastAsia="Times New Roman" w:hAnsi="Courier New" w:cs="Courier New"/>
          <w:color w:val="0000FF"/>
          <w:sz w:val="20"/>
          <w:szCs w:val="20"/>
        </w:rPr>
        <w:t>new</w:t>
      </w:r>
      <w:r w:rsidRPr="00B83523">
        <w:rPr>
          <w:rFonts w:ascii="Courier New" w:eastAsia="Times New Roman" w:hAnsi="Courier New" w:cs="Courier New"/>
          <w:color w:val="000000"/>
          <w:sz w:val="20"/>
          <w:szCs w:val="20"/>
        </w:rPr>
        <w:t xml:space="preserve"> SqlConnection(connectString1))</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try</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8000"/>
          <w:sz w:val="20"/>
          <w:szCs w:val="20"/>
        </w:rPr>
        <w:t xml:space="preserve">// Opening the connection automatically enlists it in the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8000"/>
          <w:sz w:val="20"/>
          <w:szCs w:val="20"/>
        </w:rPr>
        <w:t>// TransactionScope as a lightweight transaction.</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connection1.Open();</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8000"/>
          <w:sz w:val="20"/>
          <w:szCs w:val="20"/>
        </w:rPr>
        <w:t>// Create the SqlCommand object and execute the first command.</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SqlCommand command1 = </w:t>
      </w:r>
      <w:r w:rsidRPr="00B83523">
        <w:rPr>
          <w:rFonts w:ascii="Courier New" w:eastAsia="Times New Roman" w:hAnsi="Courier New" w:cs="Courier New"/>
          <w:color w:val="0000FF"/>
          <w:sz w:val="20"/>
          <w:szCs w:val="20"/>
        </w:rPr>
        <w:t>new</w:t>
      </w:r>
      <w:r w:rsidRPr="00B83523">
        <w:rPr>
          <w:rFonts w:ascii="Courier New" w:eastAsia="Times New Roman" w:hAnsi="Courier New" w:cs="Courier New"/>
          <w:color w:val="000000"/>
          <w:sz w:val="20"/>
          <w:szCs w:val="20"/>
        </w:rPr>
        <w:t xml:space="preserve"> SqlCommand(commandText1, connection1);</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returnValue = command1.ExecuteNonQuery();</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writer.WriteLine(</w:t>
      </w:r>
      <w:r w:rsidRPr="00B83523">
        <w:rPr>
          <w:rFonts w:ascii="Courier New" w:eastAsia="Times New Roman" w:hAnsi="Courier New" w:cs="Courier New"/>
          <w:color w:val="800000"/>
          <w:sz w:val="20"/>
          <w:szCs w:val="20"/>
        </w:rPr>
        <w:t>"Rows to be affected by command1: {0}"</w:t>
      </w:r>
      <w:r w:rsidRPr="00B83523">
        <w:rPr>
          <w:rFonts w:ascii="Courier New" w:eastAsia="Times New Roman" w:hAnsi="Courier New" w:cs="Courier New"/>
          <w:color w:val="000000"/>
          <w:sz w:val="20"/>
          <w:szCs w:val="20"/>
        </w:rPr>
        <w:t>, returnValue);</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8000"/>
          <w:sz w:val="20"/>
          <w:szCs w:val="20"/>
        </w:rPr>
        <w:t>// if you get here, this means that command1 succeeded. By nesting</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8000"/>
          <w:sz w:val="20"/>
          <w:szCs w:val="20"/>
        </w:rPr>
        <w:t>// the using block for connection2 inside that of connection1, you</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8000"/>
          <w:sz w:val="20"/>
          <w:szCs w:val="20"/>
        </w:rPr>
        <w:t xml:space="preserve">// conserve server and network resources by opening connection2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8000"/>
          <w:sz w:val="20"/>
          <w:szCs w:val="20"/>
        </w:rPr>
        <w:t xml:space="preserve">// only when there is a chance that the transaction can commit.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using</w:t>
      </w:r>
      <w:r w:rsidRPr="00B83523">
        <w:rPr>
          <w:rFonts w:ascii="Courier New" w:eastAsia="Times New Roman" w:hAnsi="Courier New" w:cs="Courier New"/>
          <w:color w:val="000000"/>
          <w:sz w:val="20"/>
          <w:szCs w:val="20"/>
        </w:rPr>
        <w:t xml:space="preserve"> (SqlConnection connection2 = </w:t>
      </w:r>
      <w:r w:rsidRPr="00B83523">
        <w:rPr>
          <w:rFonts w:ascii="Courier New" w:eastAsia="Times New Roman" w:hAnsi="Courier New" w:cs="Courier New"/>
          <w:color w:val="0000FF"/>
          <w:sz w:val="20"/>
          <w:szCs w:val="20"/>
        </w:rPr>
        <w:t>new</w:t>
      </w:r>
      <w:r w:rsidRPr="00B83523">
        <w:rPr>
          <w:rFonts w:ascii="Courier New" w:eastAsia="Times New Roman" w:hAnsi="Courier New" w:cs="Courier New"/>
          <w:color w:val="000000"/>
          <w:sz w:val="20"/>
          <w:szCs w:val="20"/>
        </w:rPr>
        <w:t xml:space="preserve"> SqlConnection(connectString2))</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try</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8000"/>
          <w:sz w:val="20"/>
          <w:szCs w:val="20"/>
        </w:rPr>
        <w:t>// The transaction is promoted to a full distributed</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8000"/>
          <w:sz w:val="20"/>
          <w:szCs w:val="20"/>
        </w:rPr>
        <w:t>// transaction when connection2 is opened.</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connection2.Open();</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8000"/>
          <w:sz w:val="20"/>
          <w:szCs w:val="20"/>
        </w:rPr>
        <w:t>// Execute the second command in the second database.</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returnValue = 0;</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SqlCommand command2 = </w:t>
      </w:r>
      <w:r w:rsidRPr="00B83523">
        <w:rPr>
          <w:rFonts w:ascii="Courier New" w:eastAsia="Times New Roman" w:hAnsi="Courier New" w:cs="Courier New"/>
          <w:color w:val="0000FF"/>
          <w:sz w:val="20"/>
          <w:szCs w:val="20"/>
        </w:rPr>
        <w:t>new</w:t>
      </w:r>
      <w:r w:rsidRPr="00B83523">
        <w:rPr>
          <w:rFonts w:ascii="Courier New" w:eastAsia="Times New Roman" w:hAnsi="Courier New" w:cs="Courier New"/>
          <w:color w:val="000000"/>
          <w:sz w:val="20"/>
          <w:szCs w:val="20"/>
        </w:rPr>
        <w:t xml:space="preserve"> SqlCommand(commandText2, connection2);</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returnValue = command2.ExecuteNonQuery();</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writer.WriteLine(</w:t>
      </w:r>
      <w:r w:rsidRPr="00B83523">
        <w:rPr>
          <w:rFonts w:ascii="Courier New" w:eastAsia="Times New Roman" w:hAnsi="Courier New" w:cs="Courier New"/>
          <w:color w:val="800000"/>
          <w:sz w:val="20"/>
          <w:szCs w:val="20"/>
        </w:rPr>
        <w:t>"Rows to be affected by command2: {0}"</w:t>
      </w:r>
      <w:r w:rsidRPr="00B83523">
        <w:rPr>
          <w:rFonts w:ascii="Courier New" w:eastAsia="Times New Roman" w:hAnsi="Courier New" w:cs="Courier New"/>
          <w:color w:val="000000"/>
          <w:sz w:val="20"/>
          <w:szCs w:val="20"/>
        </w:rPr>
        <w:t>, returnValue);</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catch</w:t>
      </w:r>
      <w:r w:rsidRPr="00B83523">
        <w:rPr>
          <w:rFonts w:ascii="Courier New" w:eastAsia="Times New Roman" w:hAnsi="Courier New" w:cs="Courier New"/>
          <w:color w:val="000000"/>
          <w:sz w:val="20"/>
          <w:szCs w:val="20"/>
        </w:rPr>
        <w:t xml:space="preserve"> (Exception ex)</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8000"/>
          <w:sz w:val="20"/>
          <w:szCs w:val="20"/>
        </w:rPr>
        <w:t>// Display information that command2 failed.</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writer.WriteLine(</w:t>
      </w:r>
      <w:r w:rsidRPr="00B83523">
        <w:rPr>
          <w:rFonts w:ascii="Courier New" w:eastAsia="Times New Roman" w:hAnsi="Courier New" w:cs="Courier New"/>
          <w:color w:val="800000"/>
          <w:sz w:val="20"/>
          <w:szCs w:val="20"/>
        </w:rPr>
        <w:t>"returnValue for command2: {0}"</w:t>
      </w:r>
      <w:r w:rsidRPr="00B83523">
        <w:rPr>
          <w:rFonts w:ascii="Courier New" w:eastAsia="Times New Roman" w:hAnsi="Courier New" w:cs="Courier New"/>
          <w:color w:val="000000"/>
          <w:sz w:val="20"/>
          <w:szCs w:val="20"/>
        </w:rPr>
        <w:t>, returnValue);</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writer.WriteLine(</w:t>
      </w:r>
      <w:r w:rsidRPr="00B83523">
        <w:rPr>
          <w:rFonts w:ascii="Courier New" w:eastAsia="Times New Roman" w:hAnsi="Courier New" w:cs="Courier New"/>
          <w:color w:val="800000"/>
          <w:sz w:val="20"/>
          <w:szCs w:val="20"/>
        </w:rPr>
        <w:t>"Exception Message2: {0}"</w:t>
      </w:r>
      <w:r w:rsidRPr="00B83523">
        <w:rPr>
          <w:rFonts w:ascii="Courier New" w:eastAsia="Times New Roman" w:hAnsi="Courier New" w:cs="Courier New"/>
          <w:color w:val="000000"/>
          <w:sz w:val="20"/>
          <w:szCs w:val="20"/>
        </w:rPr>
        <w:t>, ex.Message);</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catch</w:t>
      </w:r>
      <w:r w:rsidRPr="00B83523">
        <w:rPr>
          <w:rFonts w:ascii="Courier New" w:eastAsia="Times New Roman" w:hAnsi="Courier New" w:cs="Courier New"/>
          <w:color w:val="000000"/>
          <w:sz w:val="20"/>
          <w:szCs w:val="20"/>
        </w:rPr>
        <w:t xml:space="preserve"> (Exception ex)</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8000"/>
          <w:sz w:val="20"/>
          <w:szCs w:val="20"/>
        </w:rPr>
        <w:t>// Display information that command1 failed.</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writer.WriteLine(</w:t>
      </w:r>
      <w:r w:rsidRPr="00B83523">
        <w:rPr>
          <w:rFonts w:ascii="Courier New" w:eastAsia="Times New Roman" w:hAnsi="Courier New" w:cs="Courier New"/>
          <w:color w:val="800000"/>
          <w:sz w:val="20"/>
          <w:szCs w:val="20"/>
        </w:rPr>
        <w:t>"returnValue for command1: {0}"</w:t>
      </w:r>
      <w:r w:rsidRPr="00B83523">
        <w:rPr>
          <w:rFonts w:ascii="Courier New" w:eastAsia="Times New Roman" w:hAnsi="Courier New" w:cs="Courier New"/>
          <w:color w:val="000000"/>
          <w:sz w:val="20"/>
          <w:szCs w:val="20"/>
        </w:rPr>
        <w:t>, returnValue);</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writer.WriteLine(</w:t>
      </w:r>
      <w:r w:rsidRPr="00B83523">
        <w:rPr>
          <w:rFonts w:ascii="Courier New" w:eastAsia="Times New Roman" w:hAnsi="Courier New" w:cs="Courier New"/>
          <w:color w:val="800000"/>
          <w:sz w:val="20"/>
          <w:szCs w:val="20"/>
        </w:rPr>
        <w:t>"Exception Message1: {0}"</w:t>
      </w:r>
      <w:r w:rsidRPr="00B83523">
        <w:rPr>
          <w:rFonts w:ascii="Courier New" w:eastAsia="Times New Roman" w:hAnsi="Courier New" w:cs="Courier New"/>
          <w:color w:val="000000"/>
          <w:sz w:val="20"/>
          <w:szCs w:val="20"/>
        </w:rPr>
        <w:t>, ex.Message);</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8000"/>
          <w:sz w:val="20"/>
          <w:szCs w:val="20"/>
        </w:rPr>
        <w:t xml:space="preserve">// If an exception has been thrown, Complete will not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8000"/>
          <w:sz w:val="20"/>
          <w:szCs w:val="20"/>
        </w:rPr>
        <w:t>// be called and the transaction is rolled back.</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scope.Complete();</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8000"/>
          <w:sz w:val="20"/>
          <w:szCs w:val="20"/>
        </w:rPr>
        <w:t>// The returnValue is greater than 0 if the transaction committed.</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if</w:t>
      </w:r>
      <w:r w:rsidRPr="00B83523">
        <w:rPr>
          <w:rFonts w:ascii="Courier New" w:eastAsia="Times New Roman" w:hAnsi="Courier New" w:cs="Courier New"/>
          <w:color w:val="000000"/>
          <w:sz w:val="20"/>
          <w:szCs w:val="20"/>
        </w:rPr>
        <w:t xml:space="preserve"> (returnValue &gt; 0)</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writer.WriteLine(</w:t>
      </w:r>
      <w:r w:rsidRPr="00B83523">
        <w:rPr>
          <w:rFonts w:ascii="Courier New" w:eastAsia="Times New Roman" w:hAnsi="Courier New" w:cs="Courier New"/>
          <w:color w:val="800000"/>
          <w:sz w:val="20"/>
          <w:szCs w:val="20"/>
        </w:rPr>
        <w:t>"Transaction was committed."</w:t>
      </w:r>
      <w:r w:rsidRPr="00B83523">
        <w:rPr>
          <w:rFonts w:ascii="Courier New" w:eastAsia="Times New Roman" w:hAnsi="Courier New" w:cs="Courier New"/>
          <w:color w:val="000000"/>
          <w:sz w:val="20"/>
          <w:szCs w:val="20"/>
        </w:rPr>
        <w:t>);</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else</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8000"/>
          <w:sz w:val="20"/>
          <w:szCs w:val="20"/>
        </w:rPr>
        <w:t>// You could write additional business logic here, notify the caller by</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8000"/>
          <w:sz w:val="20"/>
          <w:szCs w:val="20"/>
        </w:rPr>
        <w:t>// throwing a TransactionAbortedException, or log the failure.</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writer.WriteLine(</w:t>
      </w:r>
      <w:r w:rsidRPr="00B83523">
        <w:rPr>
          <w:rFonts w:ascii="Courier New" w:eastAsia="Times New Roman" w:hAnsi="Courier New" w:cs="Courier New"/>
          <w:color w:val="800000"/>
          <w:sz w:val="20"/>
          <w:szCs w:val="20"/>
        </w:rPr>
        <w:t>"Transaction rolled back."</w:t>
      </w:r>
      <w:r w:rsidRPr="00B83523">
        <w:rPr>
          <w:rFonts w:ascii="Courier New" w:eastAsia="Times New Roman" w:hAnsi="Courier New" w:cs="Courier New"/>
          <w:color w:val="000000"/>
          <w:sz w:val="20"/>
          <w:szCs w:val="20"/>
        </w:rPr>
        <w:t>);</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8000"/>
          <w:sz w:val="20"/>
          <w:szCs w:val="20"/>
        </w:rPr>
        <w:t>// Display messages.</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Console.WriteLine(writer.ToString());</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return</w:t>
      </w:r>
      <w:r w:rsidRPr="00B83523">
        <w:rPr>
          <w:rFonts w:ascii="Courier New" w:eastAsia="Times New Roman" w:hAnsi="Courier New" w:cs="Courier New"/>
          <w:color w:val="000000"/>
          <w:sz w:val="20"/>
          <w:szCs w:val="20"/>
        </w:rPr>
        <w:t xml:space="preserve"> returnValue;</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w:t>
      </w:r>
    </w:p>
    <w:p w:rsidR="00B83523" w:rsidRDefault="00B83523"/>
    <w:p w:rsidR="00B83523" w:rsidRDefault="00B83523"/>
    <w:p w:rsidR="00B83523" w:rsidRDefault="00B83523"/>
    <w:p w:rsidR="00B83523" w:rsidRDefault="00B83523"/>
    <w:p w:rsidR="00B83523" w:rsidRDefault="00B83523"/>
    <w:p w:rsidR="00B83523" w:rsidRDefault="00B83523"/>
    <w:p w:rsidR="00B83523" w:rsidRDefault="00B83523"/>
    <w:p w:rsidR="00B83523" w:rsidRDefault="00B83523"/>
    <w:p w:rsidR="00B83523" w:rsidRDefault="00B83523"/>
    <w:p w:rsidR="00B83523" w:rsidRDefault="00B83523"/>
    <w:p w:rsidR="00B83523" w:rsidRDefault="00B83523"/>
    <w:p w:rsidR="00B83523" w:rsidRDefault="00B83523"/>
    <w:p w:rsidR="00B83523" w:rsidRDefault="00B83523"/>
    <w:p w:rsidR="00B83523" w:rsidRDefault="00B83523"/>
    <w:p w:rsidR="00B83523" w:rsidRDefault="00B83523"/>
    <w:p w:rsidR="00B83523" w:rsidRDefault="00B83523"/>
    <w:p w:rsidR="00B83523" w:rsidRDefault="00B83523"/>
    <w:p w:rsidR="00B83523" w:rsidRDefault="00B83523" w:rsidP="00B83523">
      <w:pPr>
        <w:spacing w:after="0" w:line="240" w:lineRule="auto"/>
        <w:textAlignment w:val="top"/>
        <w:rPr>
          <w:rFonts w:ascii="Verdana" w:eastAsia="Times New Roman" w:hAnsi="Verdana"/>
          <w:color w:val="000000"/>
          <w:sz w:val="16"/>
          <w:szCs w:val="16"/>
        </w:rPr>
      </w:pPr>
    </w:p>
    <w:p w:rsidR="00B83523" w:rsidRPr="00B83523" w:rsidRDefault="00B83523" w:rsidP="00B83523">
      <w:pPr>
        <w:spacing w:after="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.NET Framework 4</w:t>
      </w:r>
    </w:p>
    <w:p w:rsidR="00B83523" w:rsidRPr="00B83523" w:rsidRDefault="00B83523" w:rsidP="00B83523">
      <w:pPr>
        <w:spacing w:after="150" w:line="240" w:lineRule="auto"/>
        <w:textAlignment w:val="top"/>
        <w:rPr>
          <w:rFonts w:ascii="Arial" w:eastAsia="Times New Roman" w:hAnsi="Arial" w:cs="Arial"/>
          <w:b/>
          <w:bCs/>
          <w:color w:val="000000"/>
          <w:sz w:val="30"/>
          <w:szCs w:val="30"/>
        </w:rPr>
      </w:pPr>
      <w:r w:rsidRPr="00B83523">
        <w:rPr>
          <w:rFonts w:ascii="Arial" w:eastAsia="Times New Roman" w:hAnsi="Arial" w:cs="Arial"/>
          <w:b/>
          <w:bCs/>
          <w:color w:val="000000"/>
          <w:sz w:val="30"/>
          <w:szCs w:val="30"/>
        </w:rPr>
        <w:t>Optimistic Concurrency (ADO.NET)</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 xml:space="preserve">In a multiuser environment, there are two models for updating data in a database: optimistic concurrency and pessimistic concurrency. The </w:t>
      </w:r>
      <w:hyperlink r:id="rId87" w:history="1">
        <w:r w:rsidRPr="00B83523">
          <w:rPr>
            <w:rFonts w:ascii="Verdana" w:eastAsia="Times New Roman" w:hAnsi="Verdana"/>
            <w:color w:val="0033CC"/>
            <w:sz w:val="16"/>
          </w:rPr>
          <w:t>DataSet</w:t>
        </w:r>
      </w:hyperlink>
      <w:r w:rsidRPr="00B83523">
        <w:rPr>
          <w:rFonts w:ascii="Verdana" w:eastAsia="Times New Roman" w:hAnsi="Verdana"/>
          <w:color w:val="000000"/>
          <w:sz w:val="16"/>
          <w:szCs w:val="16"/>
        </w:rPr>
        <w:t xml:space="preserve"> object is designed to encourage the use of optimistic concurrency for long-running activities, such as remoting data and interacting with data.</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Pessimistic concurrency involves locking rows at the data source to prevent other users from modifying data in a way that affects the current user. In a pessimistic model, when a user performs an action that causes a lock to be applied, other users cannot perform actions that would conflict with the lock until the lock owner releases it. This model is primarily used in environments where there is heavy contention for data, so that the cost of protecting data with locks is less than the cost of rolling back transactions if concurrency conflicts occur.</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Therefore, in a pessimistic currency model, a user who updates a row establishes a lock. Until the user has finished the update and released the lock, no one else can change that row. For this reason, pessimistic concurrency is best implemented when lock times will be short, as in programmatic processing of records. Pessimistic concurrency is not a scalable option when users are interacting with data and causing records to be locked for relatively large periods of time.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83523" w:rsidRPr="00B83523" w:rsidTr="00B8352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83523" w:rsidRPr="00B83523" w:rsidRDefault="00B83523" w:rsidP="00B83523">
            <w:pPr>
              <w:spacing w:before="75" w:after="75" w:line="240" w:lineRule="auto"/>
              <w:rPr>
                <w:rFonts w:ascii="Verdana" w:eastAsia="Times New Roman" w:hAnsi="Verdana"/>
                <w:b/>
                <w:bCs/>
                <w:color w:val="000066"/>
                <w:sz w:val="16"/>
                <w:szCs w:val="16"/>
              </w:rPr>
            </w:pPr>
            <w:r w:rsidRPr="00B83523">
              <w:rPr>
                <w:rFonts w:ascii="Verdana" w:eastAsia="Times New Roman" w:hAnsi="Verdana"/>
                <w:b/>
                <w:bCs/>
                <w:color w:val="000066"/>
                <w:sz w:val="16"/>
                <w:szCs w:val="16"/>
              </w:rPr>
              <w:fldChar w:fldCharType="begin"/>
            </w:r>
            <w:r w:rsidRPr="00B83523">
              <w:rPr>
                <w:rFonts w:ascii="Verdana" w:eastAsia="Times New Roman" w:hAnsi="Verdana"/>
                <w:b/>
                <w:bCs/>
                <w:color w:val="000066"/>
                <w:sz w:val="16"/>
                <w:szCs w:val="16"/>
              </w:rPr>
              <w:instrText xml:space="preserve"> INCLUDEPICTURE "http://i.msdn.microsoft.com/aa0416cz.alert_note(en-us,VS.100).gif" \* MERGEFORMATINET </w:instrText>
            </w:r>
            <w:r w:rsidRPr="00B83523">
              <w:rPr>
                <w:rFonts w:ascii="Verdana" w:eastAsia="Times New Roman" w:hAnsi="Verdana"/>
                <w:b/>
                <w:bCs/>
                <w:color w:val="000066"/>
                <w:sz w:val="16"/>
                <w:szCs w:val="16"/>
              </w:rPr>
              <w:fldChar w:fldCharType="separate"/>
            </w:r>
            <w:r w:rsidR="004F1676" w:rsidRPr="00B83523">
              <w:rPr>
                <w:rFonts w:ascii="Verdana" w:eastAsia="Times New Roman" w:hAnsi="Verdana"/>
                <w:b/>
                <w:bCs/>
                <w:noProof/>
                <w:color w:val="000066"/>
                <w:sz w:val="16"/>
                <w:szCs w:val="16"/>
              </w:rPr>
              <w:drawing>
                <wp:inline distT="0" distB="0" distL="0" distR="0">
                  <wp:extent cx="93345" cy="93345"/>
                  <wp:effectExtent l="0" t="0" r="0" b="0"/>
                  <wp:docPr id="24" name="Picture 3"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B83523">
              <w:rPr>
                <w:rFonts w:ascii="Verdana" w:eastAsia="Times New Roman" w:hAnsi="Verdana"/>
                <w:b/>
                <w:bCs/>
                <w:color w:val="000066"/>
                <w:sz w:val="16"/>
                <w:szCs w:val="16"/>
              </w:rPr>
              <w:fldChar w:fldCharType="end"/>
            </w:r>
            <w:r w:rsidRPr="00B83523">
              <w:rPr>
                <w:rFonts w:ascii="Verdana" w:eastAsia="Times New Roman" w:hAnsi="Verdana"/>
                <w:b/>
                <w:bCs/>
                <w:color w:val="000066"/>
                <w:sz w:val="16"/>
              </w:rPr>
              <w:t>Note</w:t>
            </w:r>
          </w:p>
        </w:tc>
      </w:tr>
      <w:tr w:rsidR="00B83523" w:rsidRPr="00B83523" w:rsidTr="00B8352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If you need to update multiple rows in the same operation, then creating a transaction is a more scalable option than using pessimistic locking.</w:t>
            </w:r>
          </w:p>
        </w:tc>
      </w:tr>
    </w:tbl>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By contrast, users who use optimistic concurrency do not lock a row when reading it. When a user wants to update a row, the application must determine whether another user has changed the row since it was read. Optimistic concurrency is generally used in environments with a low contention for data. Optimistic concurrency improves performance because no locking of records is required, and locking of records requires additional server resources. Also, in order to maintain record locks, a persistent connection to the database server is required. Because this is not the case in an optimistic concurrency model, connections to the server are free to serve a larger number of clients in less time.</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In an optimistic concurrency model, a violation is considered to have occurred if, after a user receives a value from the database, another user modifies the value before the first user has attempted to modify it. How the server resolves a concurrency violation is best shown by first describing the following example.</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The following tables follow an example of optimistic concurrency.</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At 1:00 p.m., User1 reads a row from the database with the following values:</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b/>
          <w:bCs/>
          <w:color w:val="000000"/>
          <w:sz w:val="16"/>
        </w:rPr>
        <w:t>CustID     LastName     FirstName</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101          Smith             Bob</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0"/>
        <w:gridCol w:w="2150"/>
        <w:gridCol w:w="2105"/>
        <w:gridCol w:w="2688"/>
      </w:tblGrid>
      <w:tr w:rsidR="00B83523" w:rsidRPr="00B83523" w:rsidTr="00B8352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B83523" w:rsidRPr="00B83523" w:rsidRDefault="00B83523" w:rsidP="00B83523">
            <w:pPr>
              <w:spacing w:after="0" w:line="240" w:lineRule="auto"/>
              <w:rPr>
                <w:rFonts w:ascii="Verdana" w:eastAsia="Times New Roman" w:hAnsi="Verdana"/>
                <w:b/>
                <w:bCs/>
                <w:color w:val="000066"/>
                <w:sz w:val="16"/>
                <w:szCs w:val="16"/>
              </w:rPr>
            </w:pPr>
            <w:r w:rsidRPr="00B83523">
              <w:rPr>
                <w:rFonts w:ascii="Verdana" w:eastAsia="Times New Roman" w:hAnsi="Verdana"/>
                <w:b/>
                <w:bCs/>
                <w:color w:val="000066"/>
                <w:sz w:val="16"/>
                <w:szCs w:val="16"/>
              </w:rPr>
              <w:t>Column name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B83523" w:rsidRPr="00B83523" w:rsidRDefault="00B83523" w:rsidP="00B83523">
            <w:pPr>
              <w:spacing w:after="0" w:line="240" w:lineRule="auto"/>
              <w:rPr>
                <w:rFonts w:ascii="Verdana" w:eastAsia="Times New Roman" w:hAnsi="Verdana"/>
                <w:b/>
                <w:bCs/>
                <w:color w:val="000066"/>
                <w:sz w:val="16"/>
                <w:szCs w:val="16"/>
              </w:rPr>
            </w:pPr>
            <w:r w:rsidRPr="00B83523">
              <w:rPr>
                <w:rFonts w:ascii="Verdana" w:eastAsia="Times New Roman" w:hAnsi="Verdana"/>
                <w:b/>
                <w:bCs/>
                <w:color w:val="000066"/>
                <w:sz w:val="16"/>
                <w:szCs w:val="16"/>
              </w:rPr>
              <w:t>Original value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B83523" w:rsidRPr="00B83523" w:rsidRDefault="00B83523" w:rsidP="00B83523">
            <w:pPr>
              <w:spacing w:after="0" w:line="240" w:lineRule="auto"/>
              <w:rPr>
                <w:rFonts w:ascii="Verdana" w:eastAsia="Times New Roman" w:hAnsi="Verdana"/>
                <w:b/>
                <w:bCs/>
                <w:color w:val="000066"/>
                <w:sz w:val="16"/>
                <w:szCs w:val="16"/>
              </w:rPr>
            </w:pPr>
            <w:r w:rsidRPr="00B83523">
              <w:rPr>
                <w:rFonts w:ascii="Verdana" w:eastAsia="Times New Roman" w:hAnsi="Verdana"/>
                <w:b/>
                <w:bCs/>
                <w:color w:val="000066"/>
                <w:sz w:val="16"/>
                <w:szCs w:val="16"/>
              </w:rPr>
              <w:t>Current value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B83523" w:rsidRPr="00B83523" w:rsidRDefault="00B83523" w:rsidP="00B83523">
            <w:pPr>
              <w:spacing w:after="0" w:line="240" w:lineRule="auto"/>
              <w:rPr>
                <w:rFonts w:ascii="Verdana" w:eastAsia="Times New Roman" w:hAnsi="Verdana"/>
                <w:b/>
                <w:bCs/>
                <w:color w:val="000066"/>
                <w:sz w:val="16"/>
                <w:szCs w:val="16"/>
              </w:rPr>
            </w:pPr>
            <w:r w:rsidRPr="00B83523">
              <w:rPr>
                <w:rFonts w:ascii="Verdana" w:eastAsia="Times New Roman" w:hAnsi="Verdana"/>
                <w:b/>
                <w:bCs/>
                <w:color w:val="000066"/>
                <w:sz w:val="16"/>
                <w:szCs w:val="16"/>
              </w:rPr>
              <w:t>Value in database</w:t>
            </w:r>
          </w:p>
        </w:tc>
      </w:tr>
      <w:tr w:rsidR="00B83523" w:rsidRPr="00B83523" w:rsidTr="00B8352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CustID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101</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101</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101</w:t>
            </w:r>
          </w:p>
        </w:tc>
      </w:tr>
      <w:tr w:rsidR="00B83523" w:rsidRPr="00B83523" w:rsidTr="00B8352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LastName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Smith</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Smith</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Smith</w:t>
            </w:r>
          </w:p>
        </w:tc>
      </w:tr>
      <w:tr w:rsidR="00B83523" w:rsidRPr="00B83523" w:rsidTr="00B8352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FirstName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Bob</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Bob</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Bob</w:t>
            </w:r>
          </w:p>
        </w:tc>
      </w:tr>
    </w:tbl>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At 1:01 p.m., User2 reads the same row.</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 xml:space="preserve">At 1:03 p.m., User2 changes </w:t>
      </w:r>
      <w:r w:rsidRPr="00B83523">
        <w:rPr>
          <w:rFonts w:ascii="Verdana" w:eastAsia="Times New Roman" w:hAnsi="Verdana"/>
          <w:b/>
          <w:bCs/>
          <w:color w:val="000000"/>
          <w:sz w:val="16"/>
        </w:rPr>
        <w:t>FirstName</w:t>
      </w:r>
      <w:r w:rsidRPr="00B83523">
        <w:rPr>
          <w:rFonts w:ascii="Verdana" w:eastAsia="Times New Roman" w:hAnsi="Verdana"/>
          <w:color w:val="000000"/>
          <w:sz w:val="16"/>
          <w:szCs w:val="16"/>
        </w:rPr>
        <w:t xml:space="preserve"> from "Bob" to "Robert" and updates the database.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0"/>
        <w:gridCol w:w="2150"/>
        <w:gridCol w:w="2105"/>
        <w:gridCol w:w="2688"/>
      </w:tblGrid>
      <w:tr w:rsidR="00B83523" w:rsidRPr="00B83523" w:rsidTr="00B8352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B83523" w:rsidRPr="00B83523" w:rsidRDefault="00B83523" w:rsidP="00B83523">
            <w:pPr>
              <w:spacing w:after="0" w:line="240" w:lineRule="auto"/>
              <w:rPr>
                <w:rFonts w:ascii="Verdana" w:eastAsia="Times New Roman" w:hAnsi="Verdana"/>
                <w:b/>
                <w:bCs/>
                <w:color w:val="000066"/>
                <w:sz w:val="16"/>
                <w:szCs w:val="16"/>
              </w:rPr>
            </w:pPr>
            <w:r w:rsidRPr="00B83523">
              <w:rPr>
                <w:rFonts w:ascii="Verdana" w:eastAsia="Times New Roman" w:hAnsi="Verdana"/>
                <w:b/>
                <w:bCs/>
                <w:color w:val="000066"/>
                <w:sz w:val="16"/>
                <w:szCs w:val="16"/>
              </w:rPr>
              <w:t>Column name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B83523" w:rsidRPr="00B83523" w:rsidRDefault="00B83523" w:rsidP="00B83523">
            <w:pPr>
              <w:spacing w:after="0" w:line="240" w:lineRule="auto"/>
              <w:rPr>
                <w:rFonts w:ascii="Verdana" w:eastAsia="Times New Roman" w:hAnsi="Verdana"/>
                <w:b/>
                <w:bCs/>
                <w:color w:val="000066"/>
                <w:sz w:val="16"/>
                <w:szCs w:val="16"/>
              </w:rPr>
            </w:pPr>
            <w:r w:rsidRPr="00B83523">
              <w:rPr>
                <w:rFonts w:ascii="Verdana" w:eastAsia="Times New Roman" w:hAnsi="Verdana"/>
                <w:b/>
                <w:bCs/>
                <w:color w:val="000066"/>
                <w:sz w:val="16"/>
                <w:szCs w:val="16"/>
              </w:rPr>
              <w:t>Original value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B83523" w:rsidRPr="00B83523" w:rsidRDefault="00B83523" w:rsidP="00B83523">
            <w:pPr>
              <w:spacing w:after="0" w:line="240" w:lineRule="auto"/>
              <w:rPr>
                <w:rFonts w:ascii="Verdana" w:eastAsia="Times New Roman" w:hAnsi="Verdana"/>
                <w:b/>
                <w:bCs/>
                <w:color w:val="000066"/>
                <w:sz w:val="16"/>
                <w:szCs w:val="16"/>
              </w:rPr>
            </w:pPr>
            <w:r w:rsidRPr="00B83523">
              <w:rPr>
                <w:rFonts w:ascii="Verdana" w:eastAsia="Times New Roman" w:hAnsi="Verdana"/>
                <w:b/>
                <w:bCs/>
                <w:color w:val="000066"/>
                <w:sz w:val="16"/>
                <w:szCs w:val="16"/>
              </w:rPr>
              <w:t>Current value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B83523" w:rsidRPr="00B83523" w:rsidRDefault="00B83523" w:rsidP="00B83523">
            <w:pPr>
              <w:spacing w:after="0" w:line="240" w:lineRule="auto"/>
              <w:rPr>
                <w:rFonts w:ascii="Verdana" w:eastAsia="Times New Roman" w:hAnsi="Verdana"/>
                <w:b/>
                <w:bCs/>
                <w:color w:val="000066"/>
                <w:sz w:val="16"/>
                <w:szCs w:val="16"/>
              </w:rPr>
            </w:pPr>
            <w:r w:rsidRPr="00B83523">
              <w:rPr>
                <w:rFonts w:ascii="Verdana" w:eastAsia="Times New Roman" w:hAnsi="Verdana"/>
                <w:b/>
                <w:bCs/>
                <w:color w:val="000066"/>
                <w:sz w:val="16"/>
                <w:szCs w:val="16"/>
              </w:rPr>
              <w:t>Value in database</w:t>
            </w:r>
          </w:p>
        </w:tc>
      </w:tr>
      <w:tr w:rsidR="00B83523" w:rsidRPr="00B83523" w:rsidTr="00B8352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CustID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101</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101</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101</w:t>
            </w:r>
          </w:p>
        </w:tc>
      </w:tr>
      <w:tr w:rsidR="00B83523" w:rsidRPr="00B83523" w:rsidTr="00B8352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LastName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Smith</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Smith</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Smith</w:t>
            </w:r>
          </w:p>
        </w:tc>
      </w:tr>
      <w:tr w:rsidR="00B83523" w:rsidRPr="00B83523" w:rsidTr="00B8352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FirstName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Bob</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Robert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Bob</w:t>
            </w:r>
          </w:p>
        </w:tc>
      </w:tr>
    </w:tbl>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The update succeeds because the values in the database at the time of update match the original values that User2 has.</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At 1:05 p.m., User1 changes "Bob"'s first name to "James" and tries to update the row.</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0"/>
        <w:gridCol w:w="2150"/>
        <w:gridCol w:w="2105"/>
        <w:gridCol w:w="2688"/>
      </w:tblGrid>
      <w:tr w:rsidR="00B83523" w:rsidRPr="00B83523" w:rsidTr="00B8352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B83523" w:rsidRPr="00B83523" w:rsidRDefault="00B83523" w:rsidP="00B83523">
            <w:pPr>
              <w:spacing w:after="0" w:line="240" w:lineRule="auto"/>
              <w:rPr>
                <w:rFonts w:ascii="Verdana" w:eastAsia="Times New Roman" w:hAnsi="Verdana"/>
                <w:b/>
                <w:bCs/>
                <w:color w:val="000066"/>
                <w:sz w:val="16"/>
                <w:szCs w:val="16"/>
              </w:rPr>
            </w:pPr>
            <w:r w:rsidRPr="00B83523">
              <w:rPr>
                <w:rFonts w:ascii="Verdana" w:eastAsia="Times New Roman" w:hAnsi="Verdana"/>
                <w:b/>
                <w:bCs/>
                <w:color w:val="000066"/>
                <w:sz w:val="16"/>
                <w:szCs w:val="16"/>
              </w:rPr>
              <w:t>Column name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B83523" w:rsidRPr="00B83523" w:rsidRDefault="00B83523" w:rsidP="00B83523">
            <w:pPr>
              <w:spacing w:after="0" w:line="240" w:lineRule="auto"/>
              <w:rPr>
                <w:rFonts w:ascii="Verdana" w:eastAsia="Times New Roman" w:hAnsi="Verdana"/>
                <w:b/>
                <w:bCs/>
                <w:color w:val="000066"/>
                <w:sz w:val="16"/>
                <w:szCs w:val="16"/>
              </w:rPr>
            </w:pPr>
            <w:r w:rsidRPr="00B83523">
              <w:rPr>
                <w:rFonts w:ascii="Verdana" w:eastAsia="Times New Roman" w:hAnsi="Verdana"/>
                <w:b/>
                <w:bCs/>
                <w:color w:val="000066"/>
                <w:sz w:val="16"/>
                <w:szCs w:val="16"/>
              </w:rPr>
              <w:t>Original value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B83523" w:rsidRPr="00B83523" w:rsidRDefault="00B83523" w:rsidP="00B83523">
            <w:pPr>
              <w:spacing w:after="0" w:line="240" w:lineRule="auto"/>
              <w:rPr>
                <w:rFonts w:ascii="Verdana" w:eastAsia="Times New Roman" w:hAnsi="Verdana"/>
                <w:b/>
                <w:bCs/>
                <w:color w:val="000066"/>
                <w:sz w:val="16"/>
                <w:szCs w:val="16"/>
              </w:rPr>
            </w:pPr>
            <w:r w:rsidRPr="00B83523">
              <w:rPr>
                <w:rFonts w:ascii="Verdana" w:eastAsia="Times New Roman" w:hAnsi="Verdana"/>
                <w:b/>
                <w:bCs/>
                <w:color w:val="000066"/>
                <w:sz w:val="16"/>
                <w:szCs w:val="16"/>
              </w:rPr>
              <w:t>Current value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B83523" w:rsidRPr="00B83523" w:rsidRDefault="00B83523" w:rsidP="00B83523">
            <w:pPr>
              <w:spacing w:after="0" w:line="240" w:lineRule="auto"/>
              <w:rPr>
                <w:rFonts w:ascii="Verdana" w:eastAsia="Times New Roman" w:hAnsi="Verdana"/>
                <w:b/>
                <w:bCs/>
                <w:color w:val="000066"/>
                <w:sz w:val="16"/>
                <w:szCs w:val="16"/>
              </w:rPr>
            </w:pPr>
            <w:r w:rsidRPr="00B83523">
              <w:rPr>
                <w:rFonts w:ascii="Verdana" w:eastAsia="Times New Roman" w:hAnsi="Verdana"/>
                <w:b/>
                <w:bCs/>
                <w:color w:val="000066"/>
                <w:sz w:val="16"/>
                <w:szCs w:val="16"/>
              </w:rPr>
              <w:t>Value in database</w:t>
            </w:r>
          </w:p>
        </w:tc>
      </w:tr>
      <w:tr w:rsidR="00B83523" w:rsidRPr="00B83523" w:rsidTr="00B8352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CustID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101</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101</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101</w:t>
            </w:r>
          </w:p>
        </w:tc>
      </w:tr>
      <w:tr w:rsidR="00B83523" w:rsidRPr="00B83523" w:rsidTr="00B8352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LastName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Smith</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Smith</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Smith</w:t>
            </w:r>
          </w:p>
        </w:tc>
      </w:tr>
      <w:tr w:rsidR="00B83523" w:rsidRPr="00B83523" w:rsidTr="00B8352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FirstName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Bob</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James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83523" w:rsidRPr="00B83523" w:rsidRDefault="00B83523" w:rsidP="00B83523">
            <w:pPr>
              <w:spacing w:after="0" w:line="240" w:lineRule="auto"/>
              <w:ind w:left="15" w:right="15"/>
              <w:rPr>
                <w:rFonts w:ascii="Verdana" w:eastAsia="Times New Roman" w:hAnsi="Verdana"/>
                <w:color w:val="000000"/>
                <w:sz w:val="16"/>
                <w:szCs w:val="16"/>
              </w:rPr>
            </w:pPr>
            <w:r w:rsidRPr="00B83523">
              <w:rPr>
                <w:rFonts w:ascii="Verdana" w:eastAsia="Times New Roman" w:hAnsi="Verdana"/>
                <w:color w:val="000000"/>
                <w:sz w:val="16"/>
                <w:szCs w:val="16"/>
              </w:rPr>
              <w:t>Robert</w:t>
            </w:r>
          </w:p>
        </w:tc>
      </w:tr>
    </w:tbl>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 xml:space="preserve">At this point, User1 encounters an optimistic concurrency violation because the value in the database ("James") no longer matches the original value that User1 was expecting ("Bob"). The concurrency violation simply lets you know that the update failed. The decision now needs to be made whether to overwrite the changes supplied by User2 with the changes supplied by User1, or to cancel the changes by User1. </w:t>
      </w:r>
    </w:p>
    <w:p w:rsidR="00B83523" w:rsidRPr="00B83523" w:rsidRDefault="00B83523" w:rsidP="00B83523">
      <w:pPr>
        <w:spacing w:after="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fldChar w:fldCharType="begin"/>
      </w:r>
      <w:r w:rsidRPr="00B83523">
        <w:rPr>
          <w:rFonts w:ascii="Verdana" w:eastAsia="Times New Roman" w:hAnsi="Verdana"/>
          <w:color w:val="000000"/>
          <w:sz w:val="16"/>
          <w:szCs w:val="16"/>
        </w:rPr>
        <w:instrText xml:space="preserve"> INCLUDEPICTURE "http://i.msdn.microsoft.com/Global/Images/clear.gif" \* MERGEFORMATINET </w:instrText>
      </w:r>
      <w:r w:rsidRPr="00B83523">
        <w:rPr>
          <w:rFonts w:ascii="Verdana" w:eastAsia="Times New Roman" w:hAnsi="Verdana"/>
          <w:color w:val="000000"/>
          <w:sz w:val="16"/>
          <w:szCs w:val="16"/>
        </w:rPr>
        <w:fldChar w:fldCharType="separate"/>
      </w:r>
      <w:r w:rsidR="004F1676" w:rsidRPr="00B83523">
        <w:rPr>
          <w:rFonts w:ascii="Verdana" w:eastAsia="Times New Roman" w:hAnsi="Verdana"/>
          <w:noProof/>
          <w:color w:val="000000"/>
          <w:sz w:val="16"/>
          <w:szCs w:val="16"/>
        </w:rPr>
        <w:drawing>
          <wp:inline distT="0" distB="0" distL="0" distR="0">
            <wp:extent cx="8255" cy="8255"/>
            <wp:effectExtent l="0" t="0" r="0" b="0"/>
            <wp:docPr id="2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83523">
        <w:rPr>
          <w:rFonts w:ascii="Verdana" w:eastAsia="Times New Roman" w:hAnsi="Verdana"/>
          <w:color w:val="000000"/>
          <w:sz w:val="16"/>
          <w:szCs w:val="16"/>
        </w:rPr>
        <w:fldChar w:fldCharType="end"/>
      </w:r>
      <w:r w:rsidRPr="00B83523">
        <w:rPr>
          <w:rFonts w:ascii="Verdana" w:eastAsia="Times New Roman" w:hAnsi="Verdana"/>
          <w:color w:val="000000"/>
          <w:sz w:val="16"/>
          <w:szCs w:val="16"/>
        </w:rPr>
        <w:t xml:space="preserve"> Testing for Optimistic Concurrency Violations </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There are several techniques for testing for an optimistic concurrency violation. One involves including a timestamp column in the table. Databases commonly provide timestamp functionality that can be used to identify the date and time when the record was last updated. Using this technique, a timestamp column is included in the table definition. Whenever the record is updated, the timestamp is updated to reflect the current date and time. In a test for optimistic concurrency violations, the timestamp column is returned with any query of the contents of the table. When an update is attempted, the timestamp value in the database is compared to the original timestamp value contained in the modified row. If they match, the update is performed and the timestamp column is updated with the current time to reflect the update. If they do not match, an optimistic concurrency violation has occurred.</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Another technique for testing for an optimistic concurrency violation is to verify that all the original column values in a row still match those found in the database. For example, consider the following query:</w:t>
      </w:r>
    </w:p>
    <w:p w:rsidR="00B83523" w:rsidRPr="00B83523" w:rsidRDefault="00B83523" w:rsidP="00B83523">
      <w:pPr>
        <w:spacing w:after="0" w:line="240" w:lineRule="auto"/>
        <w:textAlignment w:val="top"/>
        <w:rPr>
          <w:rFonts w:ascii="Times New Roman" w:eastAsia="Times New Roman" w:hAnsi="Times New Roman"/>
          <w:color w:val="0033CC"/>
          <w:sz w:val="24"/>
          <w:szCs w:val="24"/>
        </w:rPr>
      </w:pPr>
      <w:r w:rsidRPr="00B83523">
        <w:rPr>
          <w:rFonts w:ascii="Verdana" w:eastAsia="Times New Roman" w:hAnsi="Verdana"/>
          <w:color w:val="000000"/>
          <w:sz w:val="16"/>
          <w:szCs w:val="16"/>
        </w:rPr>
        <w:fldChar w:fldCharType="begin"/>
      </w:r>
      <w:r w:rsidRPr="00B83523">
        <w:rPr>
          <w:rFonts w:ascii="Verdana" w:eastAsia="Times New Roman" w:hAnsi="Verdana"/>
          <w:color w:val="000000"/>
          <w:sz w:val="16"/>
          <w:szCs w:val="16"/>
        </w:rPr>
        <w:instrText xml:space="preserve"> HYPERLINK "javascript:CopyCode('ctl00_MTCS_main_ctl21_ctl00_ctl00_code');" \o "Copy Code" </w:instrText>
      </w:r>
      <w:r w:rsidRPr="00B83523">
        <w:rPr>
          <w:rFonts w:ascii="Verdana" w:eastAsia="Times New Roman" w:hAnsi="Verdana"/>
          <w:color w:val="000000"/>
          <w:sz w:val="16"/>
          <w:szCs w:val="16"/>
        </w:rPr>
        <w:fldChar w:fldCharType="separate"/>
      </w:r>
    </w:p>
    <w:p w:rsidR="00B83523" w:rsidRPr="00B83523" w:rsidRDefault="00B83523" w:rsidP="00B83523">
      <w:pPr>
        <w:spacing w:after="0" w:line="240" w:lineRule="auto"/>
        <w:textAlignment w:val="top"/>
        <w:rPr>
          <w:rFonts w:ascii="Times New Roman" w:eastAsia="Times New Roman" w:hAnsi="Times New Roman"/>
          <w:color w:val="000000"/>
          <w:sz w:val="24"/>
          <w:szCs w:val="24"/>
        </w:rPr>
      </w:pPr>
      <w:r w:rsidRPr="00B83523">
        <w:rPr>
          <w:rFonts w:ascii="Verdana" w:eastAsia="Times New Roman" w:hAnsi="Verdana"/>
          <w:color w:val="0033CC"/>
          <w:sz w:val="16"/>
        </w:rPr>
        <w:t xml:space="preserve">Copy Code </w:t>
      </w:r>
      <w:r w:rsidRPr="00B83523">
        <w:rPr>
          <w:rFonts w:ascii="Verdana" w:eastAsia="Times New Roman" w:hAnsi="Verdana"/>
          <w:color w:val="000000"/>
          <w:sz w:val="16"/>
          <w:szCs w:val="16"/>
        </w:rPr>
        <w:fldChar w:fldCharType="end"/>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SELECT Col1, Col2, Col3 FROM Table1</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 xml:space="preserve">To test for an optimistic concurrency violation when updating a row in </w:t>
      </w:r>
      <w:r w:rsidRPr="00B83523">
        <w:rPr>
          <w:rFonts w:ascii="Verdana" w:eastAsia="Times New Roman" w:hAnsi="Verdana"/>
          <w:b/>
          <w:bCs/>
          <w:color w:val="000000"/>
          <w:sz w:val="16"/>
        </w:rPr>
        <w:t>Table1</w:t>
      </w:r>
      <w:r w:rsidRPr="00B83523">
        <w:rPr>
          <w:rFonts w:ascii="Verdana" w:eastAsia="Times New Roman" w:hAnsi="Verdana"/>
          <w:color w:val="000000"/>
          <w:sz w:val="16"/>
          <w:szCs w:val="16"/>
        </w:rPr>
        <w:t>, you would issue the following UPDATE statement:</w:t>
      </w:r>
    </w:p>
    <w:p w:rsidR="00B83523" w:rsidRPr="00B83523" w:rsidRDefault="00B83523" w:rsidP="00B83523">
      <w:pPr>
        <w:spacing w:after="0" w:line="240" w:lineRule="auto"/>
        <w:textAlignment w:val="top"/>
        <w:rPr>
          <w:rFonts w:ascii="Times New Roman" w:eastAsia="Times New Roman" w:hAnsi="Times New Roman"/>
          <w:color w:val="0033CC"/>
          <w:sz w:val="24"/>
          <w:szCs w:val="24"/>
        </w:rPr>
      </w:pPr>
      <w:r w:rsidRPr="00B83523">
        <w:rPr>
          <w:rFonts w:ascii="Verdana" w:eastAsia="Times New Roman" w:hAnsi="Verdana"/>
          <w:color w:val="000000"/>
          <w:sz w:val="16"/>
          <w:szCs w:val="16"/>
        </w:rPr>
        <w:fldChar w:fldCharType="begin"/>
      </w:r>
      <w:r w:rsidRPr="00B83523">
        <w:rPr>
          <w:rFonts w:ascii="Verdana" w:eastAsia="Times New Roman" w:hAnsi="Verdana"/>
          <w:color w:val="000000"/>
          <w:sz w:val="16"/>
          <w:szCs w:val="16"/>
        </w:rPr>
        <w:instrText xml:space="preserve"> HYPERLINK "javascript:CopyCode('ctl00_MTCS_main_ctl21_ctl00_ctl01_code');" \o "Copy Code" </w:instrText>
      </w:r>
      <w:r w:rsidRPr="00B83523">
        <w:rPr>
          <w:rFonts w:ascii="Verdana" w:eastAsia="Times New Roman" w:hAnsi="Verdana"/>
          <w:color w:val="000000"/>
          <w:sz w:val="16"/>
          <w:szCs w:val="16"/>
        </w:rPr>
        <w:fldChar w:fldCharType="separate"/>
      </w:r>
    </w:p>
    <w:p w:rsidR="00B83523" w:rsidRPr="00B83523" w:rsidRDefault="00B83523" w:rsidP="00B83523">
      <w:pPr>
        <w:spacing w:after="0" w:line="240" w:lineRule="auto"/>
        <w:textAlignment w:val="top"/>
        <w:rPr>
          <w:rFonts w:ascii="Times New Roman" w:eastAsia="Times New Roman" w:hAnsi="Times New Roman"/>
          <w:color w:val="000000"/>
          <w:sz w:val="24"/>
          <w:szCs w:val="24"/>
        </w:rPr>
      </w:pPr>
      <w:r w:rsidRPr="00B83523">
        <w:rPr>
          <w:rFonts w:ascii="Verdana" w:eastAsia="Times New Roman" w:hAnsi="Verdana"/>
          <w:color w:val="0033CC"/>
          <w:sz w:val="16"/>
        </w:rPr>
        <w:t xml:space="preserve">Copy Code </w:t>
      </w:r>
      <w:r w:rsidRPr="00B83523">
        <w:rPr>
          <w:rFonts w:ascii="Verdana" w:eastAsia="Times New Roman" w:hAnsi="Verdana"/>
          <w:color w:val="000000"/>
          <w:sz w:val="16"/>
          <w:szCs w:val="16"/>
        </w:rPr>
        <w:fldChar w:fldCharType="end"/>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UPDATE Table1 Set Col1 = @NewCol1Value,</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Set Col2 = @NewCol2Value,</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Set Col3 = @NewCol3Value</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WHERE Col1 = @OldCol1Value AND</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Col2 = @OldCol2Value AND</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Col3 = @OldCol3Value</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As long as the original values match the values in the database, the update is performed. If a value has been modified, the update will not modify the row because the WHERE clause will not find a match.</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Note that it is recommended to always return a unique primary key value in your query. Otherwise, the preceding UPDATE statement may update more than one row, which might not be your intent.</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If a column at your data source allows nulls, you may need to extend your WHERE clause to check for a matching null reference in your local table and at the data source. For example, the following UPDATE statement verifies that a null reference in the local row still matches a null reference at the data source, or that the value in the local row still matches the value at the data source.</w:t>
      </w:r>
    </w:p>
    <w:p w:rsidR="00B83523" w:rsidRPr="00B83523" w:rsidRDefault="00B83523" w:rsidP="00B83523">
      <w:pPr>
        <w:spacing w:after="0" w:line="240" w:lineRule="auto"/>
        <w:textAlignment w:val="top"/>
        <w:rPr>
          <w:rFonts w:ascii="Times New Roman" w:eastAsia="Times New Roman" w:hAnsi="Times New Roman"/>
          <w:color w:val="0033CC"/>
          <w:sz w:val="24"/>
          <w:szCs w:val="24"/>
        </w:rPr>
      </w:pPr>
      <w:r w:rsidRPr="00B83523">
        <w:rPr>
          <w:rFonts w:ascii="Verdana" w:eastAsia="Times New Roman" w:hAnsi="Verdana"/>
          <w:color w:val="000000"/>
          <w:sz w:val="16"/>
          <w:szCs w:val="16"/>
        </w:rPr>
        <w:fldChar w:fldCharType="begin"/>
      </w:r>
      <w:r w:rsidRPr="00B83523">
        <w:rPr>
          <w:rFonts w:ascii="Verdana" w:eastAsia="Times New Roman" w:hAnsi="Verdana"/>
          <w:color w:val="000000"/>
          <w:sz w:val="16"/>
          <w:szCs w:val="16"/>
        </w:rPr>
        <w:instrText xml:space="preserve"> HYPERLINK "javascript:CopyCode('ctl00_MTCS_main_ctl21_ctl00_ctl02_code');" \o "Copy Code" </w:instrText>
      </w:r>
      <w:r w:rsidRPr="00B83523">
        <w:rPr>
          <w:rFonts w:ascii="Verdana" w:eastAsia="Times New Roman" w:hAnsi="Verdana"/>
          <w:color w:val="000000"/>
          <w:sz w:val="16"/>
          <w:szCs w:val="16"/>
        </w:rPr>
        <w:fldChar w:fldCharType="separate"/>
      </w:r>
    </w:p>
    <w:p w:rsidR="00B83523" w:rsidRPr="00B83523" w:rsidRDefault="00B83523" w:rsidP="00B83523">
      <w:pPr>
        <w:spacing w:after="0" w:line="240" w:lineRule="auto"/>
        <w:textAlignment w:val="top"/>
        <w:rPr>
          <w:rFonts w:ascii="Times New Roman" w:eastAsia="Times New Roman" w:hAnsi="Times New Roman"/>
          <w:color w:val="000000"/>
          <w:sz w:val="24"/>
          <w:szCs w:val="24"/>
        </w:rPr>
      </w:pPr>
      <w:r w:rsidRPr="00B83523">
        <w:rPr>
          <w:rFonts w:ascii="Verdana" w:eastAsia="Times New Roman" w:hAnsi="Verdana"/>
          <w:color w:val="0033CC"/>
          <w:sz w:val="16"/>
        </w:rPr>
        <w:t xml:space="preserve">Copy Code </w:t>
      </w:r>
      <w:r w:rsidRPr="00B83523">
        <w:rPr>
          <w:rFonts w:ascii="Verdana" w:eastAsia="Times New Roman" w:hAnsi="Verdana"/>
          <w:color w:val="000000"/>
          <w:sz w:val="16"/>
          <w:szCs w:val="16"/>
        </w:rPr>
        <w:fldChar w:fldCharType="end"/>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UPDATE Table1 Set Col1 = @NewVal1</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WHERE (@OldVal1 IS NULL AND Col1 IS NULL) OR Col1 = @OldVal1</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You may also choose to apply less restrictive criteria when using an optimistic concurrency model. For example, using only the primary key columns in the WHERE clause causes the data to be overwritten regardless of whether the other columns have been updated since the last query. You can also apply a WHERE clause only to specific columns, resulting in data being overwritten unless particular fields have been updated since they were last queried.</w:t>
      </w:r>
    </w:p>
    <w:p w:rsidR="00B83523" w:rsidRPr="00B83523" w:rsidRDefault="00B83523" w:rsidP="00B83523">
      <w:pPr>
        <w:spacing w:after="0" w:line="240" w:lineRule="auto"/>
        <w:textAlignment w:val="top"/>
        <w:outlineLvl w:val="2"/>
        <w:rPr>
          <w:rFonts w:ascii="Verdana" w:eastAsia="Times New Roman" w:hAnsi="Verdana"/>
          <w:b/>
          <w:bCs/>
          <w:color w:val="000000"/>
          <w:sz w:val="16"/>
          <w:szCs w:val="16"/>
        </w:rPr>
      </w:pPr>
      <w:r w:rsidRPr="00B83523">
        <w:rPr>
          <w:rFonts w:ascii="Verdana" w:eastAsia="Times New Roman" w:hAnsi="Verdana"/>
          <w:b/>
          <w:bCs/>
          <w:color w:val="000000"/>
          <w:sz w:val="16"/>
          <w:szCs w:val="16"/>
        </w:rPr>
        <w:t>The DataAdapter.RowUpdated Event</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 xml:space="preserve">The </w:t>
      </w:r>
      <w:r w:rsidRPr="00B83523">
        <w:rPr>
          <w:rFonts w:ascii="Verdana" w:eastAsia="Times New Roman" w:hAnsi="Verdana"/>
          <w:b/>
          <w:bCs/>
          <w:color w:val="000000"/>
          <w:sz w:val="16"/>
        </w:rPr>
        <w:t>RowUpdated</w:t>
      </w:r>
      <w:r w:rsidRPr="00B83523">
        <w:rPr>
          <w:rFonts w:ascii="Verdana" w:eastAsia="Times New Roman" w:hAnsi="Verdana"/>
          <w:color w:val="000000"/>
          <w:sz w:val="16"/>
          <w:szCs w:val="16"/>
        </w:rPr>
        <w:t xml:space="preserve"> event of the </w:t>
      </w:r>
      <w:hyperlink r:id="rId88" w:history="1">
        <w:r w:rsidRPr="00B83523">
          <w:rPr>
            <w:rFonts w:ascii="Verdana" w:eastAsia="Times New Roman" w:hAnsi="Verdana"/>
            <w:color w:val="0033CC"/>
            <w:sz w:val="16"/>
          </w:rPr>
          <w:t>DataAdapter</w:t>
        </w:r>
      </w:hyperlink>
      <w:r w:rsidRPr="00B83523">
        <w:rPr>
          <w:rFonts w:ascii="Verdana" w:eastAsia="Times New Roman" w:hAnsi="Verdana"/>
          <w:color w:val="000000"/>
          <w:sz w:val="16"/>
          <w:szCs w:val="16"/>
        </w:rPr>
        <w:t xml:space="preserve"> object can be used in conjunction with the techniques described earlier, to provide notification to your application of optimistic concurrency violations. </w:t>
      </w:r>
      <w:r w:rsidRPr="00B83523">
        <w:rPr>
          <w:rFonts w:ascii="Verdana" w:eastAsia="Times New Roman" w:hAnsi="Verdana"/>
          <w:b/>
          <w:bCs/>
          <w:color w:val="000000"/>
          <w:sz w:val="16"/>
        </w:rPr>
        <w:t>RowUpdated</w:t>
      </w:r>
      <w:r w:rsidRPr="00B83523">
        <w:rPr>
          <w:rFonts w:ascii="Verdana" w:eastAsia="Times New Roman" w:hAnsi="Verdana"/>
          <w:color w:val="000000"/>
          <w:sz w:val="16"/>
          <w:szCs w:val="16"/>
        </w:rPr>
        <w:t xml:space="preserve"> occurs after each attempt to update a </w:t>
      </w:r>
      <w:r w:rsidRPr="00B83523">
        <w:rPr>
          <w:rFonts w:ascii="Verdana" w:eastAsia="Times New Roman" w:hAnsi="Verdana"/>
          <w:b/>
          <w:bCs/>
          <w:color w:val="000000"/>
          <w:sz w:val="16"/>
        </w:rPr>
        <w:t>Modified</w:t>
      </w:r>
      <w:r w:rsidRPr="00B83523">
        <w:rPr>
          <w:rFonts w:ascii="Verdana" w:eastAsia="Times New Roman" w:hAnsi="Verdana"/>
          <w:color w:val="000000"/>
          <w:sz w:val="16"/>
          <w:szCs w:val="16"/>
        </w:rPr>
        <w:t xml:space="preserve"> row from a </w:t>
      </w:r>
      <w:r w:rsidRPr="00B83523">
        <w:rPr>
          <w:rFonts w:ascii="Verdana" w:eastAsia="Times New Roman" w:hAnsi="Verdana"/>
          <w:b/>
          <w:bCs/>
          <w:color w:val="000000"/>
          <w:sz w:val="16"/>
        </w:rPr>
        <w:t>DataSet</w:t>
      </w:r>
      <w:r w:rsidRPr="00B83523">
        <w:rPr>
          <w:rFonts w:ascii="Verdana" w:eastAsia="Times New Roman" w:hAnsi="Verdana"/>
          <w:color w:val="000000"/>
          <w:sz w:val="16"/>
          <w:szCs w:val="16"/>
        </w:rPr>
        <w:t xml:space="preserve">. This enables you to add special handling code, including processing when an exception occurs, adding custom error information, adding retry logic, and so on. The </w:t>
      </w:r>
      <w:hyperlink r:id="rId89" w:history="1">
        <w:r w:rsidRPr="00B83523">
          <w:rPr>
            <w:rFonts w:ascii="Verdana" w:eastAsia="Times New Roman" w:hAnsi="Verdana"/>
            <w:color w:val="0033CC"/>
            <w:sz w:val="16"/>
          </w:rPr>
          <w:t>RowUpdatedEventArgs</w:t>
        </w:r>
      </w:hyperlink>
      <w:r w:rsidRPr="00B83523">
        <w:rPr>
          <w:rFonts w:ascii="Verdana" w:eastAsia="Times New Roman" w:hAnsi="Verdana"/>
          <w:color w:val="000000"/>
          <w:sz w:val="16"/>
          <w:szCs w:val="16"/>
        </w:rPr>
        <w:t xml:space="preserve"> object returns a </w:t>
      </w:r>
      <w:r w:rsidRPr="00B83523">
        <w:rPr>
          <w:rFonts w:ascii="Verdana" w:eastAsia="Times New Roman" w:hAnsi="Verdana"/>
          <w:b/>
          <w:bCs/>
          <w:color w:val="000000"/>
          <w:sz w:val="16"/>
        </w:rPr>
        <w:t>RecordsAffected</w:t>
      </w:r>
      <w:r w:rsidRPr="00B83523">
        <w:rPr>
          <w:rFonts w:ascii="Verdana" w:eastAsia="Times New Roman" w:hAnsi="Verdana"/>
          <w:color w:val="000000"/>
          <w:sz w:val="16"/>
          <w:szCs w:val="16"/>
        </w:rPr>
        <w:t xml:space="preserve"> property containing the number of rows affected by a particular update command for a modified row in a table. By setting the update command to test for optimistic concurrency, the </w:t>
      </w:r>
      <w:r w:rsidRPr="00B83523">
        <w:rPr>
          <w:rFonts w:ascii="Verdana" w:eastAsia="Times New Roman" w:hAnsi="Verdana"/>
          <w:b/>
          <w:bCs/>
          <w:color w:val="000000"/>
          <w:sz w:val="16"/>
        </w:rPr>
        <w:t>RecordsAffected</w:t>
      </w:r>
      <w:r w:rsidRPr="00B83523">
        <w:rPr>
          <w:rFonts w:ascii="Verdana" w:eastAsia="Times New Roman" w:hAnsi="Verdana"/>
          <w:color w:val="000000"/>
          <w:sz w:val="16"/>
          <w:szCs w:val="16"/>
        </w:rPr>
        <w:t xml:space="preserve"> property will, as a result, return a value of 0 when an optimistic concurrency violation has occurred, because no records were updated. If this is the case, an exception is thrown. The </w:t>
      </w:r>
      <w:r w:rsidRPr="00B83523">
        <w:rPr>
          <w:rFonts w:ascii="Verdana" w:eastAsia="Times New Roman" w:hAnsi="Verdana"/>
          <w:b/>
          <w:bCs/>
          <w:color w:val="000000"/>
          <w:sz w:val="16"/>
        </w:rPr>
        <w:t>RowUpdated</w:t>
      </w:r>
      <w:r w:rsidRPr="00B83523">
        <w:rPr>
          <w:rFonts w:ascii="Verdana" w:eastAsia="Times New Roman" w:hAnsi="Verdana"/>
          <w:color w:val="000000"/>
          <w:sz w:val="16"/>
          <w:szCs w:val="16"/>
        </w:rPr>
        <w:t xml:space="preserve"> event enables you to handle this occurrence and avoid the exception by setting an appropriate </w:t>
      </w:r>
      <w:r w:rsidRPr="00B83523">
        <w:rPr>
          <w:rFonts w:ascii="Verdana" w:eastAsia="Times New Roman" w:hAnsi="Verdana"/>
          <w:b/>
          <w:bCs/>
          <w:color w:val="000000"/>
          <w:sz w:val="16"/>
        </w:rPr>
        <w:t>RowUpdatedEventArgs.Status</w:t>
      </w:r>
      <w:r w:rsidRPr="00B83523">
        <w:rPr>
          <w:rFonts w:ascii="Verdana" w:eastAsia="Times New Roman" w:hAnsi="Verdana"/>
          <w:color w:val="000000"/>
          <w:sz w:val="16"/>
          <w:szCs w:val="16"/>
        </w:rPr>
        <w:t xml:space="preserve"> value, such as </w:t>
      </w:r>
      <w:r w:rsidRPr="00B83523">
        <w:rPr>
          <w:rFonts w:ascii="Verdana" w:eastAsia="Times New Roman" w:hAnsi="Verdana"/>
          <w:b/>
          <w:bCs/>
          <w:color w:val="000000"/>
          <w:sz w:val="16"/>
        </w:rPr>
        <w:t>UpdateStatus.SkipCurrentRow</w:t>
      </w:r>
      <w:r w:rsidRPr="00B83523">
        <w:rPr>
          <w:rFonts w:ascii="Verdana" w:eastAsia="Times New Roman" w:hAnsi="Verdana"/>
          <w:color w:val="000000"/>
          <w:sz w:val="16"/>
          <w:szCs w:val="16"/>
        </w:rPr>
        <w:t xml:space="preserve">. For more information about the </w:t>
      </w:r>
      <w:r w:rsidRPr="00B83523">
        <w:rPr>
          <w:rFonts w:ascii="Verdana" w:eastAsia="Times New Roman" w:hAnsi="Verdana"/>
          <w:b/>
          <w:bCs/>
          <w:color w:val="000000"/>
          <w:sz w:val="16"/>
        </w:rPr>
        <w:t>RowUpdated</w:t>
      </w:r>
      <w:r w:rsidRPr="00B83523">
        <w:rPr>
          <w:rFonts w:ascii="Verdana" w:eastAsia="Times New Roman" w:hAnsi="Verdana"/>
          <w:color w:val="000000"/>
          <w:sz w:val="16"/>
          <w:szCs w:val="16"/>
        </w:rPr>
        <w:t xml:space="preserve"> event, see </w:t>
      </w:r>
      <w:hyperlink r:id="rId90" w:history="1">
        <w:r w:rsidRPr="00B83523">
          <w:rPr>
            <w:rFonts w:ascii="Verdana" w:eastAsia="Times New Roman" w:hAnsi="Verdana"/>
            <w:color w:val="0033CC"/>
            <w:sz w:val="16"/>
          </w:rPr>
          <w:t>Handling DataAdapter Events (ADO.NET)</w:t>
        </w:r>
      </w:hyperlink>
      <w:r w:rsidRPr="00B83523">
        <w:rPr>
          <w:rFonts w:ascii="Verdana" w:eastAsia="Times New Roman" w:hAnsi="Verdana"/>
          <w:color w:val="000000"/>
          <w:sz w:val="16"/>
          <w:szCs w:val="16"/>
        </w:rPr>
        <w:t>.</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 xml:space="preserve">Optionally, you can set </w:t>
      </w:r>
      <w:r w:rsidRPr="00B83523">
        <w:rPr>
          <w:rFonts w:ascii="Verdana" w:eastAsia="Times New Roman" w:hAnsi="Verdana"/>
          <w:b/>
          <w:bCs/>
          <w:color w:val="000000"/>
          <w:sz w:val="16"/>
        </w:rPr>
        <w:t>DataAdapter.ContinueUpdateOnError</w:t>
      </w:r>
      <w:r w:rsidRPr="00B83523">
        <w:rPr>
          <w:rFonts w:ascii="Verdana" w:eastAsia="Times New Roman" w:hAnsi="Verdana"/>
          <w:color w:val="000000"/>
          <w:sz w:val="16"/>
          <w:szCs w:val="16"/>
        </w:rPr>
        <w:t xml:space="preserve"> to </w:t>
      </w:r>
      <w:r w:rsidRPr="00B83523">
        <w:rPr>
          <w:rFonts w:ascii="Verdana" w:eastAsia="Times New Roman" w:hAnsi="Verdana"/>
          <w:b/>
          <w:bCs/>
          <w:color w:val="000000"/>
          <w:sz w:val="16"/>
        </w:rPr>
        <w:t>true</w:t>
      </w:r>
      <w:r w:rsidRPr="00B83523">
        <w:rPr>
          <w:rFonts w:ascii="Verdana" w:eastAsia="Times New Roman" w:hAnsi="Verdana"/>
          <w:color w:val="000000"/>
          <w:sz w:val="16"/>
          <w:szCs w:val="16"/>
        </w:rPr>
        <w:t xml:space="preserve">, before calling </w:t>
      </w:r>
      <w:r w:rsidRPr="00B83523">
        <w:rPr>
          <w:rFonts w:ascii="Verdana" w:eastAsia="Times New Roman" w:hAnsi="Verdana"/>
          <w:b/>
          <w:bCs/>
          <w:color w:val="000000"/>
          <w:sz w:val="16"/>
        </w:rPr>
        <w:t>Update</w:t>
      </w:r>
      <w:r w:rsidRPr="00B83523">
        <w:rPr>
          <w:rFonts w:ascii="Verdana" w:eastAsia="Times New Roman" w:hAnsi="Verdana"/>
          <w:color w:val="000000"/>
          <w:sz w:val="16"/>
          <w:szCs w:val="16"/>
        </w:rPr>
        <w:t xml:space="preserve">, and respond to the error information stored in the </w:t>
      </w:r>
      <w:r w:rsidRPr="00B83523">
        <w:rPr>
          <w:rFonts w:ascii="Verdana" w:eastAsia="Times New Roman" w:hAnsi="Verdana"/>
          <w:b/>
          <w:bCs/>
          <w:color w:val="000000"/>
          <w:sz w:val="16"/>
        </w:rPr>
        <w:t>RowError</w:t>
      </w:r>
      <w:r w:rsidRPr="00B83523">
        <w:rPr>
          <w:rFonts w:ascii="Verdana" w:eastAsia="Times New Roman" w:hAnsi="Verdana"/>
          <w:color w:val="000000"/>
          <w:sz w:val="16"/>
          <w:szCs w:val="16"/>
        </w:rPr>
        <w:t xml:space="preserve"> property of a particular row when the </w:t>
      </w:r>
      <w:r w:rsidRPr="00B83523">
        <w:rPr>
          <w:rFonts w:ascii="Verdana" w:eastAsia="Times New Roman" w:hAnsi="Verdana"/>
          <w:b/>
          <w:bCs/>
          <w:color w:val="000000"/>
          <w:sz w:val="16"/>
        </w:rPr>
        <w:t>Update</w:t>
      </w:r>
      <w:r w:rsidRPr="00B83523">
        <w:rPr>
          <w:rFonts w:ascii="Verdana" w:eastAsia="Times New Roman" w:hAnsi="Verdana"/>
          <w:color w:val="000000"/>
          <w:sz w:val="16"/>
          <w:szCs w:val="16"/>
        </w:rPr>
        <w:t xml:space="preserve"> is completed. For more information, see </w:t>
      </w:r>
      <w:hyperlink r:id="rId91" w:history="1">
        <w:r w:rsidRPr="00B83523">
          <w:rPr>
            <w:rFonts w:ascii="Verdana" w:eastAsia="Times New Roman" w:hAnsi="Verdana"/>
            <w:color w:val="0033CC"/>
            <w:sz w:val="16"/>
          </w:rPr>
          <w:t>Row Error Information</w:t>
        </w:r>
      </w:hyperlink>
      <w:r w:rsidRPr="00B83523">
        <w:rPr>
          <w:rFonts w:ascii="Verdana" w:eastAsia="Times New Roman" w:hAnsi="Verdana"/>
          <w:color w:val="000000"/>
          <w:sz w:val="16"/>
          <w:szCs w:val="16"/>
        </w:rPr>
        <w:t>.</w:t>
      </w:r>
    </w:p>
    <w:p w:rsidR="00B83523" w:rsidRPr="00B83523" w:rsidRDefault="00B83523" w:rsidP="00B83523">
      <w:pPr>
        <w:spacing w:after="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fldChar w:fldCharType="begin"/>
      </w:r>
      <w:r w:rsidRPr="00B83523">
        <w:rPr>
          <w:rFonts w:ascii="Verdana" w:eastAsia="Times New Roman" w:hAnsi="Verdana"/>
          <w:color w:val="000000"/>
          <w:sz w:val="16"/>
          <w:szCs w:val="16"/>
        </w:rPr>
        <w:instrText xml:space="preserve"> INCLUDEPICTURE "http://i.msdn.microsoft.com/Global/Images/clear.gif" \* MERGEFORMATINET </w:instrText>
      </w:r>
      <w:r w:rsidRPr="00B83523">
        <w:rPr>
          <w:rFonts w:ascii="Verdana" w:eastAsia="Times New Roman" w:hAnsi="Verdana"/>
          <w:color w:val="000000"/>
          <w:sz w:val="16"/>
          <w:szCs w:val="16"/>
        </w:rPr>
        <w:fldChar w:fldCharType="separate"/>
      </w:r>
      <w:r w:rsidR="004F1676" w:rsidRPr="00B83523">
        <w:rPr>
          <w:rFonts w:ascii="Verdana" w:eastAsia="Times New Roman" w:hAnsi="Verdana"/>
          <w:noProof/>
          <w:color w:val="000000"/>
          <w:sz w:val="16"/>
          <w:szCs w:val="16"/>
        </w:rPr>
        <w:drawing>
          <wp:inline distT="0" distB="0" distL="0" distR="0">
            <wp:extent cx="8255" cy="8255"/>
            <wp:effectExtent l="0" t="0" r="0" b="0"/>
            <wp:docPr id="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83523">
        <w:rPr>
          <w:rFonts w:ascii="Verdana" w:eastAsia="Times New Roman" w:hAnsi="Verdana"/>
          <w:color w:val="000000"/>
          <w:sz w:val="16"/>
          <w:szCs w:val="16"/>
        </w:rPr>
        <w:fldChar w:fldCharType="end"/>
      </w:r>
      <w:r w:rsidRPr="00B83523">
        <w:rPr>
          <w:rFonts w:ascii="Verdana" w:eastAsia="Times New Roman" w:hAnsi="Verdana"/>
          <w:color w:val="000000"/>
          <w:sz w:val="16"/>
          <w:szCs w:val="16"/>
        </w:rPr>
        <w:t xml:space="preserve"> Optimistic Concurrency Example </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 xml:space="preserve">The following is a simple example that sets the </w:t>
      </w:r>
      <w:r w:rsidRPr="00B83523">
        <w:rPr>
          <w:rFonts w:ascii="Verdana" w:eastAsia="Times New Roman" w:hAnsi="Verdana"/>
          <w:b/>
          <w:bCs/>
          <w:color w:val="000000"/>
          <w:sz w:val="16"/>
        </w:rPr>
        <w:t>UpdateCommand</w:t>
      </w:r>
      <w:r w:rsidRPr="00B83523">
        <w:rPr>
          <w:rFonts w:ascii="Verdana" w:eastAsia="Times New Roman" w:hAnsi="Verdana"/>
          <w:color w:val="000000"/>
          <w:sz w:val="16"/>
          <w:szCs w:val="16"/>
        </w:rPr>
        <w:t xml:space="preserve"> of a </w:t>
      </w:r>
      <w:r w:rsidRPr="00B83523">
        <w:rPr>
          <w:rFonts w:ascii="Verdana" w:eastAsia="Times New Roman" w:hAnsi="Verdana"/>
          <w:b/>
          <w:bCs/>
          <w:color w:val="000000"/>
          <w:sz w:val="16"/>
        </w:rPr>
        <w:t>DataAdapter</w:t>
      </w:r>
      <w:r w:rsidRPr="00B83523">
        <w:rPr>
          <w:rFonts w:ascii="Verdana" w:eastAsia="Times New Roman" w:hAnsi="Verdana"/>
          <w:color w:val="000000"/>
          <w:sz w:val="16"/>
          <w:szCs w:val="16"/>
        </w:rPr>
        <w:t xml:space="preserve"> to test for optimistic concurrency, and then uses the </w:t>
      </w:r>
      <w:r w:rsidRPr="00B83523">
        <w:rPr>
          <w:rFonts w:ascii="Verdana" w:eastAsia="Times New Roman" w:hAnsi="Verdana"/>
          <w:b/>
          <w:bCs/>
          <w:color w:val="000000"/>
          <w:sz w:val="16"/>
        </w:rPr>
        <w:t>RowUpdated</w:t>
      </w:r>
      <w:r w:rsidRPr="00B83523">
        <w:rPr>
          <w:rFonts w:ascii="Verdana" w:eastAsia="Times New Roman" w:hAnsi="Verdana"/>
          <w:color w:val="000000"/>
          <w:sz w:val="16"/>
          <w:szCs w:val="16"/>
        </w:rPr>
        <w:t xml:space="preserve"> event to test for optimistic concurrency violations. When an optimistic concurrency violation is encountered, the application sets the </w:t>
      </w:r>
      <w:r w:rsidRPr="00B83523">
        <w:rPr>
          <w:rFonts w:ascii="Verdana" w:eastAsia="Times New Roman" w:hAnsi="Verdana"/>
          <w:b/>
          <w:bCs/>
          <w:color w:val="000000"/>
          <w:sz w:val="16"/>
        </w:rPr>
        <w:t>RowError</w:t>
      </w:r>
      <w:r w:rsidRPr="00B83523">
        <w:rPr>
          <w:rFonts w:ascii="Verdana" w:eastAsia="Times New Roman" w:hAnsi="Verdana"/>
          <w:color w:val="000000"/>
          <w:sz w:val="16"/>
          <w:szCs w:val="16"/>
        </w:rPr>
        <w:t xml:space="preserve"> of the row that the update was issued for to reflect an optimistic concurrency violation.</w:t>
      </w:r>
    </w:p>
    <w:p w:rsidR="00B83523" w:rsidRPr="00B83523" w:rsidRDefault="00B83523" w:rsidP="00B83523">
      <w:pPr>
        <w:spacing w:after="15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 xml:space="preserve">Note that the parameter values passed to the WHERE clause of the UPDATE command are mapped to the </w:t>
      </w:r>
      <w:r w:rsidRPr="00B83523">
        <w:rPr>
          <w:rFonts w:ascii="Verdana" w:eastAsia="Times New Roman" w:hAnsi="Verdana"/>
          <w:b/>
          <w:bCs/>
          <w:color w:val="000000"/>
          <w:sz w:val="16"/>
        </w:rPr>
        <w:t>Original</w:t>
      </w:r>
      <w:r w:rsidRPr="00B83523">
        <w:rPr>
          <w:rFonts w:ascii="Verdana" w:eastAsia="Times New Roman" w:hAnsi="Verdana"/>
          <w:color w:val="000000"/>
          <w:sz w:val="16"/>
          <w:szCs w:val="16"/>
        </w:rPr>
        <w:t xml:space="preserve"> values of their respective columns.</w:t>
      </w:r>
    </w:p>
    <w:p w:rsidR="00B83523" w:rsidRPr="00B83523" w:rsidRDefault="00B83523" w:rsidP="00B83523">
      <w:pPr>
        <w:spacing w:after="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 xml:space="preserve">Visual Basic </w:t>
      </w:r>
    </w:p>
    <w:p w:rsidR="00B83523" w:rsidRPr="00B83523" w:rsidRDefault="00B83523" w:rsidP="00B83523">
      <w:pPr>
        <w:spacing w:after="0" w:line="240" w:lineRule="auto"/>
        <w:textAlignment w:val="top"/>
        <w:rPr>
          <w:rFonts w:ascii="Times New Roman" w:eastAsia="Times New Roman" w:hAnsi="Times New Roman"/>
          <w:color w:val="0033CC"/>
          <w:sz w:val="24"/>
          <w:szCs w:val="24"/>
        </w:rPr>
      </w:pPr>
      <w:r w:rsidRPr="00B83523">
        <w:rPr>
          <w:rFonts w:ascii="Verdana" w:eastAsia="Times New Roman" w:hAnsi="Verdana"/>
          <w:color w:val="000000"/>
          <w:sz w:val="16"/>
          <w:szCs w:val="16"/>
        </w:rPr>
        <w:fldChar w:fldCharType="begin"/>
      </w:r>
      <w:r w:rsidRPr="00B83523">
        <w:rPr>
          <w:rFonts w:ascii="Verdana" w:eastAsia="Times New Roman" w:hAnsi="Verdana"/>
          <w:color w:val="000000"/>
          <w:sz w:val="16"/>
          <w:szCs w:val="16"/>
        </w:rPr>
        <w:instrText xml:space="preserve"> HYPERLINK "javascript:CopyCode('ctl00_MTCS_main_ctl22_ctl00_ctl00_code');" \o "Copy Code" </w:instrText>
      </w:r>
      <w:r w:rsidRPr="00B83523">
        <w:rPr>
          <w:rFonts w:ascii="Verdana" w:eastAsia="Times New Roman" w:hAnsi="Verdana"/>
          <w:color w:val="000000"/>
          <w:sz w:val="16"/>
          <w:szCs w:val="16"/>
        </w:rPr>
        <w:fldChar w:fldCharType="separate"/>
      </w:r>
    </w:p>
    <w:p w:rsidR="00B83523" w:rsidRPr="00B83523" w:rsidRDefault="00B83523" w:rsidP="00B83523">
      <w:pPr>
        <w:spacing w:after="0" w:line="240" w:lineRule="auto"/>
        <w:textAlignment w:val="top"/>
        <w:rPr>
          <w:rFonts w:ascii="Times New Roman" w:eastAsia="Times New Roman" w:hAnsi="Times New Roman"/>
          <w:color w:val="000000"/>
          <w:sz w:val="24"/>
          <w:szCs w:val="24"/>
        </w:rPr>
      </w:pPr>
      <w:r w:rsidRPr="00B83523">
        <w:rPr>
          <w:rFonts w:ascii="Verdana" w:eastAsia="Times New Roman" w:hAnsi="Verdana"/>
          <w:color w:val="0033CC"/>
          <w:sz w:val="16"/>
        </w:rPr>
        <w:t xml:space="preserve">Copy Code </w:t>
      </w:r>
      <w:r w:rsidRPr="00B83523">
        <w:rPr>
          <w:rFonts w:ascii="Verdana" w:eastAsia="Times New Roman" w:hAnsi="Verdana"/>
          <w:color w:val="000000"/>
          <w:sz w:val="16"/>
          <w:szCs w:val="16"/>
        </w:rPr>
        <w:fldChar w:fldCharType="end"/>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Assumes connection </w:t>
      </w:r>
      <w:r w:rsidRPr="00B83523">
        <w:rPr>
          <w:rFonts w:ascii="Courier New" w:eastAsia="Times New Roman" w:hAnsi="Courier New" w:cs="Courier New"/>
          <w:color w:val="0000FF"/>
          <w:sz w:val="20"/>
          <w:szCs w:val="20"/>
        </w:rPr>
        <w:t>is</w:t>
      </w:r>
      <w:r w:rsidRPr="00B83523">
        <w:rPr>
          <w:rFonts w:ascii="Courier New" w:eastAsia="Times New Roman" w:hAnsi="Courier New" w:cs="Courier New"/>
          <w:color w:val="000000"/>
          <w:sz w:val="20"/>
          <w:szCs w:val="20"/>
        </w:rPr>
        <w:t xml:space="preserve"> a valid SqlConnection.</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FF"/>
          <w:sz w:val="20"/>
          <w:szCs w:val="20"/>
        </w:rPr>
        <w:t>Dim</w:t>
      </w:r>
      <w:r w:rsidRPr="00B83523">
        <w:rPr>
          <w:rFonts w:ascii="Courier New" w:eastAsia="Times New Roman" w:hAnsi="Courier New" w:cs="Courier New"/>
          <w:color w:val="000000"/>
          <w:sz w:val="20"/>
          <w:szCs w:val="20"/>
        </w:rPr>
        <w:t xml:space="preserve"> adapter </w:t>
      </w:r>
      <w:r w:rsidRPr="00B83523">
        <w:rPr>
          <w:rFonts w:ascii="Courier New" w:eastAsia="Times New Roman" w:hAnsi="Courier New" w:cs="Courier New"/>
          <w:color w:val="0000FF"/>
          <w:sz w:val="20"/>
          <w:szCs w:val="20"/>
        </w:rPr>
        <w:t>As</w:t>
      </w:r>
      <w:r w:rsidRPr="00B83523">
        <w:rPr>
          <w:rFonts w:ascii="Courier New" w:eastAsia="Times New Roman" w:hAnsi="Courier New" w:cs="Courier New"/>
          <w:color w:val="000000"/>
          <w:sz w:val="20"/>
          <w:szCs w:val="20"/>
        </w:rPr>
        <w:t xml:space="preserve"> SqlDataAdapter = </w:t>
      </w:r>
      <w:r w:rsidRPr="00B83523">
        <w:rPr>
          <w:rFonts w:ascii="Courier New" w:eastAsia="Times New Roman" w:hAnsi="Courier New" w:cs="Courier New"/>
          <w:color w:val="0000FF"/>
          <w:sz w:val="20"/>
          <w:szCs w:val="20"/>
        </w:rPr>
        <w:t>New</w:t>
      </w:r>
      <w:r w:rsidRPr="00B83523">
        <w:rPr>
          <w:rFonts w:ascii="Courier New" w:eastAsia="Times New Roman" w:hAnsi="Courier New" w:cs="Courier New"/>
          <w:color w:val="000000"/>
          <w:sz w:val="20"/>
          <w:szCs w:val="20"/>
        </w:rPr>
        <w:t xml:space="preserve"> SqlDataAdapter( _</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800000"/>
          <w:sz w:val="20"/>
          <w:szCs w:val="20"/>
        </w:rPr>
        <w:t>"SELECT CustomerID, CompanyName FROM Customers ORDER BY CustomerID"</w:t>
      </w:r>
      <w:r w:rsidRPr="00B83523">
        <w:rPr>
          <w:rFonts w:ascii="Courier New" w:eastAsia="Times New Roman" w:hAnsi="Courier New" w:cs="Courier New"/>
          <w:color w:val="000000"/>
          <w:sz w:val="20"/>
          <w:szCs w:val="20"/>
        </w:rPr>
        <w:t>, _</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connection)</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The Update command checks </w:t>
      </w:r>
      <w:r w:rsidRPr="00B83523">
        <w:rPr>
          <w:rFonts w:ascii="Courier New" w:eastAsia="Times New Roman" w:hAnsi="Courier New" w:cs="Courier New"/>
          <w:color w:val="0000FF"/>
          <w:sz w:val="20"/>
          <w:szCs w:val="20"/>
        </w:rPr>
        <w:t>for</w:t>
      </w:r>
      <w:r w:rsidRPr="00B83523">
        <w:rPr>
          <w:rFonts w:ascii="Courier New" w:eastAsia="Times New Roman" w:hAnsi="Courier New" w:cs="Courier New"/>
          <w:color w:val="000000"/>
          <w:sz w:val="20"/>
          <w:szCs w:val="20"/>
        </w:rPr>
        <w:t xml:space="preserve"> optimistic concurrency violations</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in</w:t>
      </w:r>
      <w:r w:rsidRPr="00B83523">
        <w:rPr>
          <w:rFonts w:ascii="Courier New" w:eastAsia="Times New Roman" w:hAnsi="Courier New" w:cs="Courier New"/>
          <w:color w:val="000000"/>
          <w:sz w:val="20"/>
          <w:szCs w:val="20"/>
        </w:rPr>
        <w:t xml:space="preserve"> the WHERE clause.</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adapter.UpdateCommand = </w:t>
      </w:r>
      <w:r w:rsidRPr="00B83523">
        <w:rPr>
          <w:rFonts w:ascii="Courier New" w:eastAsia="Times New Roman" w:hAnsi="Courier New" w:cs="Courier New"/>
          <w:color w:val="0000FF"/>
          <w:sz w:val="20"/>
          <w:szCs w:val="20"/>
        </w:rPr>
        <w:t>New</w:t>
      </w:r>
      <w:r w:rsidRPr="00B83523">
        <w:rPr>
          <w:rFonts w:ascii="Courier New" w:eastAsia="Times New Roman" w:hAnsi="Courier New" w:cs="Courier New"/>
          <w:color w:val="000000"/>
          <w:sz w:val="20"/>
          <w:szCs w:val="20"/>
        </w:rPr>
        <w:t xml:space="preserve"> SqlCommand(</w:t>
      </w:r>
      <w:r w:rsidRPr="00B83523">
        <w:rPr>
          <w:rFonts w:ascii="Courier New" w:eastAsia="Times New Roman" w:hAnsi="Courier New" w:cs="Courier New"/>
          <w:color w:val="800000"/>
          <w:sz w:val="20"/>
          <w:szCs w:val="20"/>
        </w:rPr>
        <w:t>"UPDATE Customers "</w:t>
      </w:r>
      <w:r w:rsidRPr="00B83523">
        <w:rPr>
          <w:rFonts w:ascii="Courier New" w:eastAsia="Times New Roman" w:hAnsi="Courier New" w:cs="Courier New"/>
          <w:color w:val="000000"/>
          <w:sz w:val="20"/>
          <w:szCs w:val="20"/>
        </w:rPr>
        <w:t xml:space="preserve"> &amp;</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800000"/>
          <w:sz w:val="20"/>
          <w:szCs w:val="20"/>
        </w:rPr>
        <w:t>"(CustomerID, CompanyName) VALUES(@CustomerID, @CompanyName) "</w:t>
      </w:r>
      <w:r w:rsidRPr="00B83523">
        <w:rPr>
          <w:rFonts w:ascii="Courier New" w:eastAsia="Times New Roman" w:hAnsi="Courier New" w:cs="Courier New"/>
          <w:color w:val="000000"/>
          <w:sz w:val="20"/>
          <w:szCs w:val="20"/>
        </w:rPr>
        <w:t xml:space="preserve"> &amp; _</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800000"/>
          <w:sz w:val="20"/>
          <w:szCs w:val="20"/>
        </w:rPr>
        <w:t>"WHERE CustomerID = @oldCustomerID AND CompanyName = "</w:t>
      </w:r>
      <w:r w:rsidRPr="00B83523">
        <w:rPr>
          <w:rFonts w:ascii="Courier New" w:eastAsia="Times New Roman" w:hAnsi="Courier New" w:cs="Courier New"/>
          <w:color w:val="000000"/>
          <w:sz w:val="20"/>
          <w:szCs w:val="20"/>
        </w:rPr>
        <w:t xml:space="preserve"> &amp;</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800000"/>
          <w:sz w:val="20"/>
          <w:szCs w:val="20"/>
        </w:rPr>
        <w:t>"@oldCompanyName"</w:t>
      </w:r>
      <w:r w:rsidRPr="00B83523">
        <w:rPr>
          <w:rFonts w:ascii="Courier New" w:eastAsia="Times New Roman" w:hAnsi="Courier New" w:cs="Courier New"/>
          <w:color w:val="000000"/>
          <w:sz w:val="20"/>
          <w:szCs w:val="20"/>
        </w:rPr>
        <w:t>, connection)</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adapter.UpdateCommand.Parameters.Add( _</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800000"/>
          <w:sz w:val="20"/>
          <w:szCs w:val="20"/>
        </w:rPr>
        <w:t>"@CustomerID"</w:t>
      </w:r>
      <w:r w:rsidRPr="00B83523">
        <w:rPr>
          <w:rFonts w:ascii="Courier New" w:eastAsia="Times New Roman" w:hAnsi="Courier New" w:cs="Courier New"/>
          <w:color w:val="000000"/>
          <w:sz w:val="20"/>
          <w:szCs w:val="20"/>
        </w:rPr>
        <w:t xml:space="preserve">, SqlDbType.NChar, 5, </w:t>
      </w:r>
      <w:r w:rsidRPr="00B83523">
        <w:rPr>
          <w:rFonts w:ascii="Courier New" w:eastAsia="Times New Roman" w:hAnsi="Courier New" w:cs="Courier New"/>
          <w:color w:val="800000"/>
          <w:sz w:val="20"/>
          <w:szCs w:val="20"/>
        </w:rPr>
        <w:t>"CustomerID"</w:t>
      </w:r>
      <w:r w:rsidRPr="00B83523">
        <w:rPr>
          <w:rFonts w:ascii="Courier New" w:eastAsia="Times New Roman" w:hAnsi="Courier New" w:cs="Courier New"/>
          <w:color w:val="000000"/>
          <w:sz w:val="20"/>
          <w:szCs w:val="20"/>
        </w:rPr>
        <w:t>)</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adapter.UpdateCommand.Parameters.Add( _</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800000"/>
          <w:sz w:val="20"/>
          <w:szCs w:val="20"/>
        </w:rPr>
        <w:t>"@CompanyName"</w:t>
      </w:r>
      <w:r w:rsidRPr="00B83523">
        <w:rPr>
          <w:rFonts w:ascii="Courier New" w:eastAsia="Times New Roman" w:hAnsi="Courier New" w:cs="Courier New"/>
          <w:color w:val="000000"/>
          <w:sz w:val="20"/>
          <w:szCs w:val="20"/>
        </w:rPr>
        <w:t xml:space="preserve">, SqlDbType.NVarChar, 30, </w:t>
      </w:r>
      <w:r w:rsidRPr="00B83523">
        <w:rPr>
          <w:rFonts w:ascii="Courier New" w:eastAsia="Times New Roman" w:hAnsi="Courier New" w:cs="Courier New"/>
          <w:color w:val="800000"/>
          <w:sz w:val="20"/>
          <w:szCs w:val="20"/>
        </w:rPr>
        <w:t>"CompanyName"</w:t>
      </w:r>
      <w:r w:rsidRPr="00B83523">
        <w:rPr>
          <w:rFonts w:ascii="Courier New" w:eastAsia="Times New Roman" w:hAnsi="Courier New" w:cs="Courier New"/>
          <w:color w:val="000000"/>
          <w:sz w:val="20"/>
          <w:szCs w:val="20"/>
        </w:rPr>
        <w:t>)</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Pass the original values </w:t>
      </w:r>
      <w:r w:rsidRPr="00B83523">
        <w:rPr>
          <w:rFonts w:ascii="Courier New" w:eastAsia="Times New Roman" w:hAnsi="Courier New" w:cs="Courier New"/>
          <w:color w:val="0000FF"/>
          <w:sz w:val="20"/>
          <w:szCs w:val="20"/>
        </w:rPr>
        <w:t>to</w:t>
      </w:r>
      <w:r w:rsidRPr="00B83523">
        <w:rPr>
          <w:rFonts w:ascii="Courier New" w:eastAsia="Times New Roman" w:hAnsi="Courier New" w:cs="Courier New"/>
          <w:color w:val="000000"/>
          <w:sz w:val="20"/>
          <w:szCs w:val="20"/>
        </w:rPr>
        <w:t xml:space="preserve"> the WHERE clause parameters.</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FF"/>
          <w:sz w:val="20"/>
          <w:szCs w:val="20"/>
        </w:rPr>
        <w:t>Dim</w:t>
      </w:r>
      <w:r w:rsidRPr="00B83523">
        <w:rPr>
          <w:rFonts w:ascii="Courier New" w:eastAsia="Times New Roman" w:hAnsi="Courier New" w:cs="Courier New"/>
          <w:color w:val="000000"/>
          <w:sz w:val="20"/>
          <w:szCs w:val="20"/>
        </w:rPr>
        <w:t xml:space="preserve"> parameter </w:t>
      </w:r>
      <w:r w:rsidRPr="00B83523">
        <w:rPr>
          <w:rFonts w:ascii="Courier New" w:eastAsia="Times New Roman" w:hAnsi="Courier New" w:cs="Courier New"/>
          <w:color w:val="0000FF"/>
          <w:sz w:val="20"/>
          <w:szCs w:val="20"/>
        </w:rPr>
        <w:t>As</w:t>
      </w:r>
      <w:r w:rsidRPr="00B83523">
        <w:rPr>
          <w:rFonts w:ascii="Courier New" w:eastAsia="Times New Roman" w:hAnsi="Courier New" w:cs="Courier New"/>
          <w:color w:val="000000"/>
          <w:sz w:val="20"/>
          <w:szCs w:val="20"/>
        </w:rPr>
        <w:t xml:space="preserve"> SqlParameter = dataSet.UpdateCommand.Parameters.Add( _</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800000"/>
          <w:sz w:val="20"/>
          <w:szCs w:val="20"/>
        </w:rPr>
        <w:t>"@oldCustomerID"</w:t>
      </w:r>
      <w:r w:rsidRPr="00B83523">
        <w:rPr>
          <w:rFonts w:ascii="Courier New" w:eastAsia="Times New Roman" w:hAnsi="Courier New" w:cs="Courier New"/>
          <w:color w:val="000000"/>
          <w:sz w:val="20"/>
          <w:szCs w:val="20"/>
        </w:rPr>
        <w:t xml:space="preserve">, SqlDbType.NChar, 5, </w:t>
      </w:r>
      <w:r w:rsidRPr="00B83523">
        <w:rPr>
          <w:rFonts w:ascii="Courier New" w:eastAsia="Times New Roman" w:hAnsi="Courier New" w:cs="Courier New"/>
          <w:color w:val="800000"/>
          <w:sz w:val="20"/>
          <w:szCs w:val="20"/>
        </w:rPr>
        <w:t>"CustomerID"</w:t>
      </w:r>
      <w:r w:rsidRPr="00B83523">
        <w:rPr>
          <w:rFonts w:ascii="Courier New" w:eastAsia="Times New Roman" w:hAnsi="Courier New" w:cs="Courier New"/>
          <w:color w:val="000000"/>
          <w:sz w:val="20"/>
          <w:szCs w:val="20"/>
        </w:rPr>
        <w:t>)</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parameter.SourceVersion = DataRowVersion.Original</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parameter = adapter.UpdateCommand.Parameters.Add( _</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800000"/>
          <w:sz w:val="20"/>
          <w:szCs w:val="20"/>
        </w:rPr>
        <w:t>"@oldCompanyName"</w:t>
      </w:r>
      <w:r w:rsidRPr="00B83523">
        <w:rPr>
          <w:rFonts w:ascii="Courier New" w:eastAsia="Times New Roman" w:hAnsi="Courier New" w:cs="Courier New"/>
          <w:color w:val="000000"/>
          <w:sz w:val="20"/>
          <w:szCs w:val="20"/>
        </w:rPr>
        <w:t xml:space="preserve">, SqlDbType.NVarChar, 30, </w:t>
      </w:r>
      <w:r w:rsidRPr="00B83523">
        <w:rPr>
          <w:rFonts w:ascii="Courier New" w:eastAsia="Times New Roman" w:hAnsi="Courier New" w:cs="Courier New"/>
          <w:color w:val="800000"/>
          <w:sz w:val="20"/>
          <w:szCs w:val="20"/>
        </w:rPr>
        <w:t>"CompanyName"</w:t>
      </w:r>
      <w:r w:rsidRPr="00B83523">
        <w:rPr>
          <w:rFonts w:ascii="Courier New" w:eastAsia="Times New Roman" w:hAnsi="Courier New" w:cs="Courier New"/>
          <w:color w:val="000000"/>
          <w:sz w:val="20"/>
          <w:szCs w:val="20"/>
        </w:rPr>
        <w:t>)</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parameter.SourceVersion = DataRowVersion.Original</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Add the RowUpdated </w:t>
      </w:r>
      <w:r w:rsidRPr="00B83523">
        <w:rPr>
          <w:rFonts w:ascii="Courier New" w:eastAsia="Times New Roman" w:hAnsi="Courier New" w:cs="Courier New"/>
          <w:color w:val="0000FF"/>
          <w:sz w:val="20"/>
          <w:szCs w:val="20"/>
        </w:rPr>
        <w:t>event</w:t>
      </w:r>
      <w:r w:rsidRPr="00B83523">
        <w:rPr>
          <w:rFonts w:ascii="Courier New" w:eastAsia="Times New Roman" w:hAnsi="Courier New" w:cs="Courier New"/>
          <w:color w:val="000000"/>
          <w:sz w:val="20"/>
          <w:szCs w:val="20"/>
        </w:rPr>
        <w:t xml:space="preserve"> handler.</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FF"/>
          <w:sz w:val="20"/>
          <w:szCs w:val="20"/>
        </w:rPr>
        <w:t>AddHandler</w:t>
      </w:r>
      <w:r w:rsidRPr="00B83523">
        <w:rPr>
          <w:rFonts w:ascii="Courier New" w:eastAsia="Times New Roman" w:hAnsi="Courier New" w:cs="Courier New"/>
          <w:color w:val="000000"/>
          <w:sz w:val="20"/>
          <w:szCs w:val="20"/>
        </w:rPr>
        <w:t xml:space="preserve"> adapter.RowUpdated, </w:t>
      </w:r>
      <w:r w:rsidRPr="00B83523">
        <w:rPr>
          <w:rFonts w:ascii="Courier New" w:eastAsia="Times New Roman" w:hAnsi="Courier New" w:cs="Courier New"/>
          <w:color w:val="0000FF"/>
          <w:sz w:val="20"/>
          <w:szCs w:val="20"/>
        </w:rPr>
        <w:t>New</w:t>
      </w:r>
      <w:r w:rsidRPr="00B83523">
        <w:rPr>
          <w:rFonts w:ascii="Courier New" w:eastAsia="Times New Roman" w:hAnsi="Courier New" w:cs="Courier New"/>
          <w:color w:val="000000"/>
          <w:sz w:val="20"/>
          <w:szCs w:val="20"/>
        </w:rPr>
        <w:t xml:space="preserve"> SqlRowUpdatedEventHandler( _</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AddressOf</w:t>
      </w:r>
      <w:r w:rsidRPr="00B83523">
        <w:rPr>
          <w:rFonts w:ascii="Courier New" w:eastAsia="Times New Roman" w:hAnsi="Courier New" w:cs="Courier New"/>
          <w:color w:val="000000"/>
          <w:sz w:val="20"/>
          <w:szCs w:val="20"/>
        </w:rPr>
        <w:t xml:space="preserve"> OnRowUpdated)</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FF"/>
          <w:sz w:val="20"/>
          <w:szCs w:val="20"/>
        </w:rPr>
        <w:t>Dim</w:t>
      </w:r>
      <w:r w:rsidRPr="00B83523">
        <w:rPr>
          <w:rFonts w:ascii="Courier New" w:eastAsia="Times New Roman" w:hAnsi="Courier New" w:cs="Courier New"/>
          <w:color w:val="000000"/>
          <w:sz w:val="20"/>
          <w:szCs w:val="20"/>
        </w:rPr>
        <w:t xml:space="preserve"> dataSet </w:t>
      </w:r>
      <w:r w:rsidRPr="00B83523">
        <w:rPr>
          <w:rFonts w:ascii="Courier New" w:eastAsia="Times New Roman" w:hAnsi="Courier New" w:cs="Courier New"/>
          <w:color w:val="0000FF"/>
          <w:sz w:val="20"/>
          <w:szCs w:val="20"/>
        </w:rPr>
        <w:t>As</w:t>
      </w:r>
      <w:r w:rsidRPr="00B83523">
        <w:rPr>
          <w:rFonts w:ascii="Courier New" w:eastAsia="Times New Roman" w:hAnsi="Courier New" w:cs="Courier New"/>
          <w:color w:val="000000"/>
          <w:sz w:val="20"/>
          <w:szCs w:val="20"/>
        </w:rPr>
        <w:t xml:space="preserve"> DataSet = </w:t>
      </w:r>
      <w:r w:rsidRPr="00B83523">
        <w:rPr>
          <w:rFonts w:ascii="Courier New" w:eastAsia="Times New Roman" w:hAnsi="Courier New" w:cs="Courier New"/>
          <w:color w:val="0000FF"/>
          <w:sz w:val="20"/>
          <w:szCs w:val="20"/>
        </w:rPr>
        <w:t>New</w:t>
      </w:r>
      <w:r w:rsidRPr="00B83523">
        <w:rPr>
          <w:rFonts w:ascii="Courier New" w:eastAsia="Times New Roman" w:hAnsi="Courier New" w:cs="Courier New"/>
          <w:color w:val="000000"/>
          <w:sz w:val="20"/>
          <w:szCs w:val="20"/>
        </w:rPr>
        <w:t xml:space="preserve"> DataSet()</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adapter.Fill(dataSet, </w:t>
      </w:r>
      <w:r w:rsidRPr="00B83523">
        <w:rPr>
          <w:rFonts w:ascii="Courier New" w:eastAsia="Times New Roman" w:hAnsi="Courier New" w:cs="Courier New"/>
          <w:color w:val="800000"/>
          <w:sz w:val="20"/>
          <w:szCs w:val="20"/>
        </w:rPr>
        <w:t>"Customers"</w:t>
      </w:r>
      <w:r w:rsidRPr="00B83523">
        <w:rPr>
          <w:rFonts w:ascii="Courier New" w:eastAsia="Times New Roman" w:hAnsi="Courier New" w:cs="Courier New"/>
          <w:color w:val="000000"/>
          <w:sz w:val="20"/>
          <w:szCs w:val="20"/>
        </w:rPr>
        <w:t>)</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Modify the DataSet contents.</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adapter.Update(dataSet, </w:t>
      </w:r>
      <w:r w:rsidRPr="00B83523">
        <w:rPr>
          <w:rFonts w:ascii="Courier New" w:eastAsia="Times New Roman" w:hAnsi="Courier New" w:cs="Courier New"/>
          <w:color w:val="800000"/>
          <w:sz w:val="20"/>
          <w:szCs w:val="20"/>
        </w:rPr>
        <w:t>"Customers"</w:t>
      </w:r>
      <w:r w:rsidRPr="00B83523">
        <w:rPr>
          <w:rFonts w:ascii="Courier New" w:eastAsia="Times New Roman" w:hAnsi="Courier New" w:cs="Courier New"/>
          <w:color w:val="000000"/>
          <w:sz w:val="20"/>
          <w:szCs w:val="20"/>
        </w:rPr>
        <w:t>)</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FF"/>
          <w:sz w:val="20"/>
          <w:szCs w:val="20"/>
        </w:rPr>
        <w:t>Dim</w:t>
      </w:r>
      <w:r w:rsidRPr="00B83523">
        <w:rPr>
          <w:rFonts w:ascii="Courier New" w:eastAsia="Times New Roman" w:hAnsi="Courier New" w:cs="Courier New"/>
          <w:color w:val="000000"/>
          <w:sz w:val="20"/>
          <w:szCs w:val="20"/>
        </w:rPr>
        <w:t xml:space="preserve"> dataRow </w:t>
      </w:r>
      <w:r w:rsidRPr="00B83523">
        <w:rPr>
          <w:rFonts w:ascii="Courier New" w:eastAsia="Times New Roman" w:hAnsi="Courier New" w:cs="Courier New"/>
          <w:color w:val="0000FF"/>
          <w:sz w:val="20"/>
          <w:szCs w:val="20"/>
        </w:rPr>
        <w:t>As</w:t>
      </w:r>
      <w:r w:rsidRPr="00B83523">
        <w:rPr>
          <w:rFonts w:ascii="Courier New" w:eastAsia="Times New Roman" w:hAnsi="Courier New" w:cs="Courier New"/>
          <w:color w:val="000000"/>
          <w:sz w:val="20"/>
          <w:szCs w:val="20"/>
        </w:rPr>
        <w:t xml:space="preserve"> DataRow</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FF"/>
          <w:sz w:val="20"/>
          <w:szCs w:val="20"/>
        </w:rPr>
        <w:t>For</w:t>
      </w: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Each</w:t>
      </w:r>
      <w:r w:rsidRPr="00B83523">
        <w:rPr>
          <w:rFonts w:ascii="Courier New" w:eastAsia="Times New Roman" w:hAnsi="Courier New" w:cs="Courier New"/>
          <w:color w:val="000000"/>
          <w:sz w:val="20"/>
          <w:szCs w:val="20"/>
        </w:rPr>
        <w:t xml:space="preserve"> dataRow </w:t>
      </w:r>
      <w:r w:rsidRPr="00B83523">
        <w:rPr>
          <w:rFonts w:ascii="Courier New" w:eastAsia="Times New Roman" w:hAnsi="Courier New" w:cs="Courier New"/>
          <w:color w:val="0000FF"/>
          <w:sz w:val="20"/>
          <w:szCs w:val="20"/>
        </w:rPr>
        <w:t>In</w:t>
      </w:r>
      <w:r w:rsidRPr="00B83523">
        <w:rPr>
          <w:rFonts w:ascii="Courier New" w:eastAsia="Times New Roman" w:hAnsi="Courier New" w:cs="Courier New"/>
          <w:color w:val="000000"/>
          <w:sz w:val="20"/>
          <w:szCs w:val="20"/>
        </w:rPr>
        <w:t xml:space="preserve"> dataSet.Tables(</w:t>
      </w:r>
      <w:r w:rsidRPr="00B83523">
        <w:rPr>
          <w:rFonts w:ascii="Courier New" w:eastAsia="Times New Roman" w:hAnsi="Courier New" w:cs="Courier New"/>
          <w:color w:val="800000"/>
          <w:sz w:val="20"/>
          <w:szCs w:val="20"/>
        </w:rPr>
        <w:t>"Customers"</w:t>
      </w:r>
      <w:r w:rsidRPr="00B83523">
        <w:rPr>
          <w:rFonts w:ascii="Courier New" w:eastAsia="Times New Roman" w:hAnsi="Courier New" w:cs="Courier New"/>
          <w:color w:val="000000"/>
          <w:sz w:val="20"/>
          <w:szCs w:val="20"/>
        </w:rPr>
        <w:t>).Rows</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If</w:t>
      </w:r>
      <w:r w:rsidRPr="00B83523">
        <w:rPr>
          <w:rFonts w:ascii="Courier New" w:eastAsia="Times New Roman" w:hAnsi="Courier New" w:cs="Courier New"/>
          <w:color w:val="000000"/>
          <w:sz w:val="20"/>
          <w:szCs w:val="20"/>
        </w:rPr>
        <w:t xml:space="preserve"> dataRow.HasErrors </w:t>
      </w:r>
      <w:r w:rsidRPr="00B83523">
        <w:rPr>
          <w:rFonts w:ascii="Courier New" w:eastAsia="Times New Roman" w:hAnsi="Courier New" w:cs="Courier New"/>
          <w:color w:val="0000FF"/>
          <w:sz w:val="20"/>
          <w:szCs w:val="20"/>
        </w:rPr>
        <w:t>Then</w:t>
      </w:r>
      <w:r w:rsidRPr="00B83523">
        <w:rPr>
          <w:rFonts w:ascii="Courier New" w:eastAsia="Times New Roman" w:hAnsi="Courier New" w:cs="Courier New"/>
          <w:color w:val="000000"/>
          <w:sz w:val="20"/>
          <w:szCs w:val="20"/>
        </w:rPr>
        <w:t xml:space="preserve">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Console.WriteLine(dataRow (0) &amp; vbCrLf &amp; dataRow.RowError)</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End</w:t>
      </w: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If</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FF"/>
          <w:sz w:val="20"/>
          <w:szCs w:val="20"/>
        </w:rPr>
        <w:t>Next</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FF"/>
          <w:sz w:val="20"/>
          <w:szCs w:val="20"/>
        </w:rPr>
        <w:t>Private</w:t>
      </w: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Shared</w:t>
      </w: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Sub</w:t>
      </w:r>
      <w:r w:rsidRPr="00B83523">
        <w:rPr>
          <w:rFonts w:ascii="Courier New" w:eastAsia="Times New Roman" w:hAnsi="Courier New" w:cs="Courier New"/>
          <w:color w:val="000000"/>
          <w:sz w:val="20"/>
          <w:szCs w:val="20"/>
        </w:rPr>
        <w:t xml:space="preserve"> OnRowUpdated( _</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sender </w:t>
      </w:r>
      <w:r w:rsidRPr="00B83523">
        <w:rPr>
          <w:rFonts w:ascii="Courier New" w:eastAsia="Times New Roman" w:hAnsi="Courier New" w:cs="Courier New"/>
          <w:color w:val="0000FF"/>
          <w:sz w:val="20"/>
          <w:szCs w:val="20"/>
        </w:rPr>
        <w:t>As</w:t>
      </w: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object</w:t>
      </w:r>
      <w:r w:rsidRPr="00B83523">
        <w:rPr>
          <w:rFonts w:ascii="Courier New" w:eastAsia="Times New Roman" w:hAnsi="Courier New" w:cs="Courier New"/>
          <w:color w:val="000000"/>
          <w:sz w:val="20"/>
          <w:szCs w:val="20"/>
        </w:rPr>
        <w:t xml:space="preserve">, args </w:t>
      </w:r>
      <w:r w:rsidRPr="00B83523">
        <w:rPr>
          <w:rFonts w:ascii="Courier New" w:eastAsia="Times New Roman" w:hAnsi="Courier New" w:cs="Courier New"/>
          <w:color w:val="0000FF"/>
          <w:sz w:val="20"/>
          <w:szCs w:val="20"/>
        </w:rPr>
        <w:t>As</w:t>
      </w:r>
      <w:r w:rsidRPr="00B83523">
        <w:rPr>
          <w:rFonts w:ascii="Courier New" w:eastAsia="Times New Roman" w:hAnsi="Courier New" w:cs="Courier New"/>
          <w:color w:val="000000"/>
          <w:sz w:val="20"/>
          <w:szCs w:val="20"/>
        </w:rPr>
        <w:t xml:space="preserve"> SqlRowUpdatedEventArgs)</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If</w:t>
      </w:r>
      <w:r w:rsidRPr="00B83523">
        <w:rPr>
          <w:rFonts w:ascii="Courier New" w:eastAsia="Times New Roman" w:hAnsi="Courier New" w:cs="Courier New"/>
          <w:color w:val="000000"/>
          <w:sz w:val="20"/>
          <w:szCs w:val="20"/>
        </w:rPr>
        <w:t xml:space="preserve"> args.RecordsAffected = 0</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args.Row.RowError = </w:t>
      </w:r>
      <w:r w:rsidRPr="00B83523">
        <w:rPr>
          <w:rFonts w:ascii="Courier New" w:eastAsia="Times New Roman" w:hAnsi="Courier New" w:cs="Courier New"/>
          <w:color w:val="800000"/>
          <w:sz w:val="20"/>
          <w:szCs w:val="20"/>
        </w:rPr>
        <w:t>"Optimistic Concurrency Violation!"</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args.Status = UpdateStatus.SkipCurrentRow</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End</w:t>
      </w: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If</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FF"/>
          <w:sz w:val="20"/>
          <w:szCs w:val="20"/>
        </w:rPr>
        <w:t>End</w:t>
      </w: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Sub</w:t>
      </w:r>
    </w:p>
    <w:p w:rsidR="00B83523" w:rsidRPr="00B83523" w:rsidRDefault="00B83523" w:rsidP="00B83523">
      <w:pPr>
        <w:spacing w:after="0" w:line="240" w:lineRule="auto"/>
        <w:textAlignment w:val="top"/>
        <w:rPr>
          <w:rFonts w:ascii="Verdana" w:eastAsia="Times New Roman" w:hAnsi="Verdana"/>
          <w:color w:val="000000"/>
          <w:sz w:val="16"/>
          <w:szCs w:val="16"/>
        </w:rPr>
      </w:pPr>
      <w:r w:rsidRPr="00B83523">
        <w:rPr>
          <w:rFonts w:ascii="Verdana" w:eastAsia="Times New Roman" w:hAnsi="Verdana"/>
          <w:color w:val="000000"/>
          <w:sz w:val="16"/>
          <w:szCs w:val="16"/>
        </w:rPr>
        <w:t xml:space="preserve">C# </w:t>
      </w:r>
    </w:p>
    <w:p w:rsidR="00B83523" w:rsidRPr="00B83523" w:rsidRDefault="00B83523" w:rsidP="00B83523">
      <w:pPr>
        <w:spacing w:after="0" w:line="240" w:lineRule="auto"/>
        <w:textAlignment w:val="top"/>
        <w:rPr>
          <w:rFonts w:ascii="Times New Roman" w:eastAsia="Times New Roman" w:hAnsi="Times New Roman"/>
          <w:color w:val="0033CC"/>
          <w:sz w:val="24"/>
          <w:szCs w:val="24"/>
        </w:rPr>
      </w:pPr>
      <w:r w:rsidRPr="00B83523">
        <w:rPr>
          <w:rFonts w:ascii="Verdana" w:eastAsia="Times New Roman" w:hAnsi="Verdana"/>
          <w:color w:val="000000"/>
          <w:sz w:val="16"/>
          <w:szCs w:val="16"/>
        </w:rPr>
        <w:fldChar w:fldCharType="begin"/>
      </w:r>
      <w:r w:rsidRPr="00B83523">
        <w:rPr>
          <w:rFonts w:ascii="Verdana" w:eastAsia="Times New Roman" w:hAnsi="Verdana"/>
          <w:color w:val="000000"/>
          <w:sz w:val="16"/>
          <w:szCs w:val="16"/>
        </w:rPr>
        <w:instrText xml:space="preserve"> HYPERLINK "javascript:CopyCode('ctl00_MTCS_main_ctl22_ctl00_ctl01_code');" \o "Copy Code" </w:instrText>
      </w:r>
      <w:r w:rsidRPr="00B83523">
        <w:rPr>
          <w:rFonts w:ascii="Verdana" w:eastAsia="Times New Roman" w:hAnsi="Verdana"/>
          <w:color w:val="000000"/>
          <w:sz w:val="16"/>
          <w:szCs w:val="16"/>
        </w:rPr>
        <w:fldChar w:fldCharType="separate"/>
      </w:r>
    </w:p>
    <w:p w:rsidR="00B83523" w:rsidRPr="00B83523" w:rsidRDefault="00B83523" w:rsidP="00B83523">
      <w:pPr>
        <w:spacing w:after="0" w:line="240" w:lineRule="auto"/>
        <w:textAlignment w:val="top"/>
        <w:rPr>
          <w:rFonts w:ascii="Times New Roman" w:eastAsia="Times New Roman" w:hAnsi="Times New Roman"/>
          <w:color w:val="000000"/>
          <w:sz w:val="24"/>
          <w:szCs w:val="24"/>
        </w:rPr>
      </w:pPr>
      <w:r w:rsidRPr="00B83523">
        <w:rPr>
          <w:rFonts w:ascii="Verdana" w:eastAsia="Times New Roman" w:hAnsi="Verdana"/>
          <w:color w:val="0033CC"/>
          <w:sz w:val="16"/>
        </w:rPr>
        <w:t xml:space="preserve">Copy Code </w:t>
      </w:r>
      <w:r w:rsidRPr="00B83523">
        <w:rPr>
          <w:rFonts w:ascii="Verdana" w:eastAsia="Times New Roman" w:hAnsi="Verdana"/>
          <w:color w:val="000000"/>
          <w:sz w:val="16"/>
          <w:szCs w:val="16"/>
        </w:rPr>
        <w:fldChar w:fldCharType="end"/>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8000"/>
          <w:sz w:val="20"/>
          <w:szCs w:val="20"/>
        </w:rPr>
        <w:t>// Assumes connection is a valid SqlConnection.</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SqlDataAdapter adapter = </w:t>
      </w:r>
      <w:r w:rsidRPr="00B83523">
        <w:rPr>
          <w:rFonts w:ascii="Courier New" w:eastAsia="Times New Roman" w:hAnsi="Courier New" w:cs="Courier New"/>
          <w:color w:val="0000FF"/>
          <w:sz w:val="20"/>
          <w:szCs w:val="20"/>
        </w:rPr>
        <w:t>new</w:t>
      </w:r>
      <w:r w:rsidRPr="00B83523">
        <w:rPr>
          <w:rFonts w:ascii="Courier New" w:eastAsia="Times New Roman" w:hAnsi="Courier New" w:cs="Courier New"/>
          <w:color w:val="000000"/>
          <w:sz w:val="20"/>
          <w:szCs w:val="20"/>
        </w:rPr>
        <w:t xml:space="preserve"> SqlDataAdapter(</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800000"/>
          <w:sz w:val="20"/>
          <w:szCs w:val="20"/>
        </w:rPr>
        <w:t>"SELECT CustomerID, CompanyName FROM Customers ORDER BY CustomerID"</w:t>
      </w:r>
      <w:r w:rsidRPr="00B83523">
        <w:rPr>
          <w:rFonts w:ascii="Courier New" w:eastAsia="Times New Roman" w:hAnsi="Courier New" w:cs="Courier New"/>
          <w:color w:val="000000"/>
          <w:sz w:val="20"/>
          <w:szCs w:val="20"/>
        </w:rPr>
        <w:t>,</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connection);</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8000"/>
          <w:sz w:val="20"/>
          <w:szCs w:val="20"/>
        </w:rPr>
        <w:t>// The Update command checks for optimistic concurrency violations</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8000"/>
          <w:sz w:val="20"/>
          <w:szCs w:val="20"/>
        </w:rPr>
        <w:t>// in the WHERE clause.</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adapter.UpdateCommand = </w:t>
      </w:r>
      <w:r w:rsidRPr="00B83523">
        <w:rPr>
          <w:rFonts w:ascii="Courier New" w:eastAsia="Times New Roman" w:hAnsi="Courier New" w:cs="Courier New"/>
          <w:color w:val="0000FF"/>
          <w:sz w:val="20"/>
          <w:szCs w:val="20"/>
        </w:rPr>
        <w:t>new</w:t>
      </w:r>
      <w:r w:rsidRPr="00B83523">
        <w:rPr>
          <w:rFonts w:ascii="Courier New" w:eastAsia="Times New Roman" w:hAnsi="Courier New" w:cs="Courier New"/>
          <w:color w:val="000000"/>
          <w:sz w:val="20"/>
          <w:szCs w:val="20"/>
        </w:rPr>
        <w:t xml:space="preserve"> SqlCommand(</w:t>
      </w:r>
      <w:r w:rsidRPr="00B83523">
        <w:rPr>
          <w:rFonts w:ascii="Courier New" w:eastAsia="Times New Roman" w:hAnsi="Courier New" w:cs="Courier New"/>
          <w:color w:val="800000"/>
          <w:sz w:val="20"/>
          <w:szCs w:val="20"/>
        </w:rPr>
        <w:t>"UPDATE Customers "</w:t>
      </w:r>
      <w:r w:rsidRPr="00B83523">
        <w:rPr>
          <w:rFonts w:ascii="Courier New" w:eastAsia="Times New Roman" w:hAnsi="Courier New" w:cs="Courier New"/>
          <w:color w:val="000000"/>
          <w:sz w:val="20"/>
          <w:szCs w:val="20"/>
        </w:rPr>
        <w:t xml:space="preserve">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(CustomerID, CompanyName) VALUES(@CustomerID, @CompanyName) "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800000"/>
          <w:sz w:val="20"/>
          <w:szCs w:val="20"/>
        </w:rPr>
        <w:t>"WHERE CustomerID = @oldCustomerID AND CompanyName = "</w:t>
      </w:r>
      <w:r w:rsidRPr="00B83523">
        <w:rPr>
          <w:rFonts w:ascii="Courier New" w:eastAsia="Times New Roman" w:hAnsi="Courier New" w:cs="Courier New"/>
          <w:color w:val="000000"/>
          <w:sz w:val="20"/>
          <w:szCs w:val="20"/>
        </w:rPr>
        <w:t xml:space="preserve">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@oldCompanyName", connection);</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adapter.UpdateCommand.Parameters.Add(</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800000"/>
          <w:sz w:val="20"/>
          <w:szCs w:val="20"/>
        </w:rPr>
        <w:t>"@CustomerID"</w:t>
      </w:r>
      <w:r w:rsidRPr="00B83523">
        <w:rPr>
          <w:rFonts w:ascii="Courier New" w:eastAsia="Times New Roman" w:hAnsi="Courier New" w:cs="Courier New"/>
          <w:color w:val="000000"/>
          <w:sz w:val="20"/>
          <w:szCs w:val="20"/>
        </w:rPr>
        <w:t xml:space="preserve">, SqlDbType.NChar, 5, </w:t>
      </w:r>
      <w:r w:rsidRPr="00B83523">
        <w:rPr>
          <w:rFonts w:ascii="Courier New" w:eastAsia="Times New Roman" w:hAnsi="Courier New" w:cs="Courier New"/>
          <w:color w:val="800000"/>
          <w:sz w:val="20"/>
          <w:szCs w:val="20"/>
        </w:rPr>
        <w:t>"CustomerID"</w:t>
      </w:r>
      <w:r w:rsidRPr="00B83523">
        <w:rPr>
          <w:rFonts w:ascii="Courier New" w:eastAsia="Times New Roman" w:hAnsi="Courier New" w:cs="Courier New"/>
          <w:color w:val="000000"/>
          <w:sz w:val="20"/>
          <w:szCs w:val="20"/>
        </w:rPr>
        <w:t>);</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adapter.UpdateCommand.Parameters.Add(</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800000"/>
          <w:sz w:val="20"/>
          <w:szCs w:val="20"/>
        </w:rPr>
        <w:t>"@CompanyName"</w:t>
      </w:r>
      <w:r w:rsidRPr="00B83523">
        <w:rPr>
          <w:rFonts w:ascii="Courier New" w:eastAsia="Times New Roman" w:hAnsi="Courier New" w:cs="Courier New"/>
          <w:color w:val="000000"/>
          <w:sz w:val="20"/>
          <w:szCs w:val="20"/>
        </w:rPr>
        <w:t xml:space="preserve">, SqlDbType.NVarChar, 30, </w:t>
      </w:r>
      <w:r w:rsidRPr="00B83523">
        <w:rPr>
          <w:rFonts w:ascii="Courier New" w:eastAsia="Times New Roman" w:hAnsi="Courier New" w:cs="Courier New"/>
          <w:color w:val="800000"/>
          <w:sz w:val="20"/>
          <w:szCs w:val="20"/>
        </w:rPr>
        <w:t>"CompanyName"</w:t>
      </w:r>
      <w:r w:rsidRPr="00B83523">
        <w:rPr>
          <w:rFonts w:ascii="Courier New" w:eastAsia="Times New Roman" w:hAnsi="Courier New" w:cs="Courier New"/>
          <w:color w:val="000000"/>
          <w:sz w:val="20"/>
          <w:szCs w:val="20"/>
        </w:rPr>
        <w:t>);</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8000"/>
          <w:sz w:val="20"/>
          <w:szCs w:val="20"/>
        </w:rPr>
        <w:t>// Pass the original values to the WHERE clause parameters.</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SqlParameter parameter = adapter.UpdateCommand.Parameters.Add(</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800000"/>
          <w:sz w:val="20"/>
          <w:szCs w:val="20"/>
        </w:rPr>
        <w:t>"@oldCustomerID"</w:t>
      </w:r>
      <w:r w:rsidRPr="00B83523">
        <w:rPr>
          <w:rFonts w:ascii="Courier New" w:eastAsia="Times New Roman" w:hAnsi="Courier New" w:cs="Courier New"/>
          <w:color w:val="000000"/>
          <w:sz w:val="20"/>
          <w:szCs w:val="20"/>
        </w:rPr>
        <w:t xml:space="preserve">, SqlDbType.NChar, 5, </w:t>
      </w:r>
      <w:r w:rsidRPr="00B83523">
        <w:rPr>
          <w:rFonts w:ascii="Courier New" w:eastAsia="Times New Roman" w:hAnsi="Courier New" w:cs="Courier New"/>
          <w:color w:val="800000"/>
          <w:sz w:val="20"/>
          <w:szCs w:val="20"/>
        </w:rPr>
        <w:t>"CustomerID"</w:t>
      </w:r>
      <w:r w:rsidRPr="00B83523">
        <w:rPr>
          <w:rFonts w:ascii="Courier New" w:eastAsia="Times New Roman" w:hAnsi="Courier New" w:cs="Courier New"/>
          <w:color w:val="000000"/>
          <w:sz w:val="20"/>
          <w:szCs w:val="20"/>
        </w:rPr>
        <w:t>);</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parameter.SourceVersion = DataRowVersion.Original;</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parameter = adapter.UpdateCommand.Parameters.Add(</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800000"/>
          <w:sz w:val="20"/>
          <w:szCs w:val="20"/>
        </w:rPr>
        <w:t>"@oldCompanyName"</w:t>
      </w:r>
      <w:r w:rsidRPr="00B83523">
        <w:rPr>
          <w:rFonts w:ascii="Courier New" w:eastAsia="Times New Roman" w:hAnsi="Courier New" w:cs="Courier New"/>
          <w:color w:val="000000"/>
          <w:sz w:val="20"/>
          <w:szCs w:val="20"/>
        </w:rPr>
        <w:t xml:space="preserve">, SqlDbType.NVarChar, 30, </w:t>
      </w:r>
      <w:r w:rsidRPr="00B83523">
        <w:rPr>
          <w:rFonts w:ascii="Courier New" w:eastAsia="Times New Roman" w:hAnsi="Courier New" w:cs="Courier New"/>
          <w:color w:val="800000"/>
          <w:sz w:val="20"/>
          <w:szCs w:val="20"/>
        </w:rPr>
        <w:t>"CompanyName"</w:t>
      </w:r>
      <w:r w:rsidRPr="00B83523">
        <w:rPr>
          <w:rFonts w:ascii="Courier New" w:eastAsia="Times New Roman" w:hAnsi="Courier New" w:cs="Courier New"/>
          <w:color w:val="000000"/>
          <w:sz w:val="20"/>
          <w:szCs w:val="20"/>
        </w:rPr>
        <w:t>);</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parameter.SourceVersion = DataRowVersion.Original;</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8000"/>
          <w:sz w:val="20"/>
          <w:szCs w:val="20"/>
        </w:rPr>
        <w:t>// Add the RowUpdated event handler.</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adapter.RowUpdated += </w:t>
      </w:r>
      <w:r w:rsidRPr="00B83523">
        <w:rPr>
          <w:rFonts w:ascii="Courier New" w:eastAsia="Times New Roman" w:hAnsi="Courier New" w:cs="Courier New"/>
          <w:color w:val="0000FF"/>
          <w:sz w:val="20"/>
          <w:szCs w:val="20"/>
        </w:rPr>
        <w:t>new</w:t>
      </w:r>
      <w:r w:rsidRPr="00B83523">
        <w:rPr>
          <w:rFonts w:ascii="Courier New" w:eastAsia="Times New Roman" w:hAnsi="Courier New" w:cs="Courier New"/>
          <w:color w:val="000000"/>
          <w:sz w:val="20"/>
          <w:szCs w:val="20"/>
        </w:rPr>
        <w:t xml:space="preserve"> SqlRowUpdatedEventHandler(OnRowUpdated);</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DataSet dataSet = </w:t>
      </w:r>
      <w:r w:rsidRPr="00B83523">
        <w:rPr>
          <w:rFonts w:ascii="Courier New" w:eastAsia="Times New Roman" w:hAnsi="Courier New" w:cs="Courier New"/>
          <w:color w:val="0000FF"/>
          <w:sz w:val="20"/>
          <w:szCs w:val="20"/>
        </w:rPr>
        <w:t>new</w:t>
      </w:r>
      <w:r w:rsidRPr="00B83523">
        <w:rPr>
          <w:rFonts w:ascii="Courier New" w:eastAsia="Times New Roman" w:hAnsi="Courier New" w:cs="Courier New"/>
          <w:color w:val="000000"/>
          <w:sz w:val="20"/>
          <w:szCs w:val="20"/>
        </w:rPr>
        <w:t xml:space="preserve"> DataSet();</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adapter.Fill(dataSet, </w:t>
      </w:r>
      <w:r w:rsidRPr="00B83523">
        <w:rPr>
          <w:rFonts w:ascii="Courier New" w:eastAsia="Times New Roman" w:hAnsi="Courier New" w:cs="Courier New"/>
          <w:color w:val="800000"/>
          <w:sz w:val="20"/>
          <w:szCs w:val="20"/>
        </w:rPr>
        <w:t>"Customers"</w:t>
      </w:r>
      <w:r w:rsidRPr="00B83523">
        <w:rPr>
          <w:rFonts w:ascii="Courier New" w:eastAsia="Times New Roman" w:hAnsi="Courier New" w:cs="Courier New"/>
          <w:color w:val="000000"/>
          <w:sz w:val="20"/>
          <w:szCs w:val="20"/>
        </w:rPr>
        <w:t>);</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8000"/>
          <w:sz w:val="20"/>
          <w:szCs w:val="20"/>
        </w:rPr>
        <w:t>// Modify the DataSet contents.</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adapter.Update(dataSet, </w:t>
      </w:r>
      <w:r w:rsidRPr="00B83523">
        <w:rPr>
          <w:rFonts w:ascii="Courier New" w:eastAsia="Times New Roman" w:hAnsi="Courier New" w:cs="Courier New"/>
          <w:color w:val="800000"/>
          <w:sz w:val="20"/>
          <w:szCs w:val="20"/>
        </w:rPr>
        <w:t>"Customers"</w:t>
      </w:r>
      <w:r w:rsidRPr="00B83523">
        <w:rPr>
          <w:rFonts w:ascii="Courier New" w:eastAsia="Times New Roman" w:hAnsi="Courier New" w:cs="Courier New"/>
          <w:color w:val="000000"/>
          <w:sz w:val="20"/>
          <w:szCs w:val="20"/>
        </w:rPr>
        <w:t>);</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FF"/>
          <w:sz w:val="20"/>
          <w:szCs w:val="20"/>
        </w:rPr>
        <w:t>foreach</w:t>
      </w:r>
      <w:r w:rsidRPr="00B83523">
        <w:rPr>
          <w:rFonts w:ascii="Courier New" w:eastAsia="Times New Roman" w:hAnsi="Courier New" w:cs="Courier New"/>
          <w:color w:val="000000"/>
          <w:sz w:val="20"/>
          <w:szCs w:val="20"/>
        </w:rPr>
        <w:t xml:space="preserve"> (DataRow dataRow </w:t>
      </w:r>
      <w:r w:rsidRPr="00B83523">
        <w:rPr>
          <w:rFonts w:ascii="Courier New" w:eastAsia="Times New Roman" w:hAnsi="Courier New" w:cs="Courier New"/>
          <w:color w:val="0000FF"/>
          <w:sz w:val="20"/>
          <w:szCs w:val="20"/>
        </w:rPr>
        <w:t>in</w:t>
      </w:r>
      <w:r w:rsidRPr="00B83523">
        <w:rPr>
          <w:rFonts w:ascii="Courier New" w:eastAsia="Times New Roman" w:hAnsi="Courier New" w:cs="Courier New"/>
          <w:color w:val="000000"/>
          <w:sz w:val="20"/>
          <w:szCs w:val="20"/>
        </w:rPr>
        <w:t xml:space="preserve"> dataSet.Tables[</w:t>
      </w:r>
      <w:r w:rsidRPr="00B83523">
        <w:rPr>
          <w:rFonts w:ascii="Courier New" w:eastAsia="Times New Roman" w:hAnsi="Courier New" w:cs="Courier New"/>
          <w:color w:val="800000"/>
          <w:sz w:val="20"/>
          <w:szCs w:val="20"/>
        </w:rPr>
        <w:t>"Customers"</w:t>
      </w:r>
      <w:r w:rsidRPr="00B83523">
        <w:rPr>
          <w:rFonts w:ascii="Courier New" w:eastAsia="Times New Roman" w:hAnsi="Courier New" w:cs="Courier New"/>
          <w:color w:val="000000"/>
          <w:sz w:val="20"/>
          <w:szCs w:val="20"/>
        </w:rPr>
        <w:t>].Rows)</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if</w:t>
      </w:r>
      <w:r w:rsidRPr="00B83523">
        <w:rPr>
          <w:rFonts w:ascii="Courier New" w:eastAsia="Times New Roman" w:hAnsi="Courier New" w:cs="Courier New"/>
          <w:color w:val="000000"/>
          <w:sz w:val="20"/>
          <w:szCs w:val="20"/>
        </w:rPr>
        <w:t xml:space="preserve"> (dataRow.HasErrors)</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Console.WriteLine(dataRow [0] + </w:t>
      </w:r>
      <w:r w:rsidRPr="00B83523">
        <w:rPr>
          <w:rFonts w:ascii="Courier New" w:eastAsia="Times New Roman" w:hAnsi="Courier New" w:cs="Courier New"/>
          <w:color w:val="800000"/>
          <w:sz w:val="20"/>
          <w:szCs w:val="20"/>
        </w:rPr>
        <w:t>"\n"</w:t>
      </w:r>
      <w:r w:rsidRPr="00B83523">
        <w:rPr>
          <w:rFonts w:ascii="Courier New" w:eastAsia="Times New Roman" w:hAnsi="Courier New" w:cs="Courier New"/>
          <w:color w:val="000000"/>
          <w:sz w:val="20"/>
          <w:szCs w:val="20"/>
        </w:rPr>
        <w:t xml:space="preserve"> + dataRow.RowError);</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FF"/>
          <w:sz w:val="20"/>
          <w:szCs w:val="20"/>
        </w:rPr>
        <w:t>protected</w:t>
      </w: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static</w:t>
      </w: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void</w:t>
      </w:r>
      <w:r w:rsidRPr="00B83523">
        <w:rPr>
          <w:rFonts w:ascii="Courier New" w:eastAsia="Times New Roman" w:hAnsi="Courier New" w:cs="Courier New"/>
          <w:color w:val="000000"/>
          <w:sz w:val="20"/>
          <w:szCs w:val="20"/>
        </w:rPr>
        <w:t xml:space="preserve"> OnRowUpdated(object sender, SqlRowUpdatedEventArgs args)</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r w:rsidRPr="00B83523">
        <w:rPr>
          <w:rFonts w:ascii="Courier New" w:eastAsia="Times New Roman" w:hAnsi="Courier New" w:cs="Courier New"/>
          <w:color w:val="0000FF"/>
          <w:sz w:val="20"/>
          <w:szCs w:val="20"/>
        </w:rPr>
        <w:t>if</w:t>
      </w:r>
      <w:r w:rsidRPr="00B83523">
        <w:rPr>
          <w:rFonts w:ascii="Courier New" w:eastAsia="Times New Roman" w:hAnsi="Courier New" w:cs="Courier New"/>
          <w:color w:val="000000"/>
          <w:sz w:val="20"/>
          <w:szCs w:val="20"/>
        </w:rPr>
        <w:t xml:space="preserve"> (args.RecordsAffected == 0)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args.Row.RowError = </w:t>
      </w:r>
      <w:r w:rsidRPr="00B83523">
        <w:rPr>
          <w:rFonts w:ascii="Courier New" w:eastAsia="Times New Roman" w:hAnsi="Courier New" w:cs="Courier New"/>
          <w:color w:val="800000"/>
          <w:sz w:val="20"/>
          <w:szCs w:val="20"/>
        </w:rPr>
        <w:t>"Optimistic Concurrency Violation Encountered"</w:t>
      </w:r>
      <w:r w:rsidRPr="00B83523">
        <w:rPr>
          <w:rFonts w:ascii="Courier New" w:eastAsia="Times New Roman" w:hAnsi="Courier New" w:cs="Courier New"/>
          <w:color w:val="000000"/>
          <w:sz w:val="20"/>
          <w:szCs w:val="20"/>
        </w:rPr>
        <w:t>;</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args.Status = UpdateStatus.SkipCurrentRow;</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 xml:space="preserve">  }</w:t>
      </w:r>
    </w:p>
    <w:p w:rsidR="00B83523" w:rsidRPr="00B83523" w:rsidRDefault="00B83523" w:rsidP="00B8352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83523">
        <w:rPr>
          <w:rFonts w:ascii="Courier New" w:eastAsia="Times New Roman" w:hAnsi="Courier New" w:cs="Courier New"/>
          <w:color w:val="000000"/>
          <w:sz w:val="20"/>
          <w:szCs w:val="20"/>
        </w:rPr>
        <w:t>}</w:t>
      </w:r>
    </w:p>
    <w:p w:rsidR="00B83523" w:rsidRDefault="00B83523"/>
    <w:sectPr w:rsidR="00B83523" w:rsidSect="003F2E86">
      <w:footerReference w:type="default" r:id="rId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69A1" w:rsidRDefault="00A069A1" w:rsidP="00082684">
      <w:pPr>
        <w:spacing w:after="0" w:line="240" w:lineRule="auto"/>
      </w:pPr>
      <w:r>
        <w:separator/>
      </w:r>
    </w:p>
  </w:endnote>
  <w:endnote w:type="continuationSeparator" w:id="0">
    <w:p w:rsidR="00A069A1" w:rsidRDefault="00A069A1" w:rsidP="00082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7298" w:rsidRDefault="00AB7298">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B83523">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83523">
      <w:rPr>
        <w:b/>
        <w:noProof/>
      </w:rPr>
      <w:t>17</w:t>
    </w:r>
    <w:r>
      <w:rPr>
        <w:b/>
        <w:sz w:val="24"/>
        <w:szCs w:val="24"/>
      </w:rPr>
      <w:fldChar w:fldCharType="end"/>
    </w:r>
  </w:p>
  <w:p w:rsidR="00082684" w:rsidRDefault="000826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69A1" w:rsidRDefault="00A069A1" w:rsidP="00082684">
      <w:pPr>
        <w:spacing w:after="0" w:line="240" w:lineRule="auto"/>
      </w:pPr>
      <w:r>
        <w:separator/>
      </w:r>
    </w:p>
  </w:footnote>
  <w:footnote w:type="continuationSeparator" w:id="0">
    <w:p w:rsidR="00A069A1" w:rsidRDefault="00A069A1" w:rsidP="000826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514B5"/>
    <w:multiLevelType w:val="multilevel"/>
    <w:tmpl w:val="4896F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6175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684"/>
    <w:rsid w:val="00060C9B"/>
    <w:rsid w:val="00082684"/>
    <w:rsid w:val="00134534"/>
    <w:rsid w:val="00171913"/>
    <w:rsid w:val="002B5488"/>
    <w:rsid w:val="00306199"/>
    <w:rsid w:val="003F273D"/>
    <w:rsid w:val="003F2E86"/>
    <w:rsid w:val="0043291B"/>
    <w:rsid w:val="004F1676"/>
    <w:rsid w:val="00665B53"/>
    <w:rsid w:val="00741B27"/>
    <w:rsid w:val="007A7E19"/>
    <w:rsid w:val="0082033E"/>
    <w:rsid w:val="008B6826"/>
    <w:rsid w:val="008E3C01"/>
    <w:rsid w:val="00A069A1"/>
    <w:rsid w:val="00A57E0D"/>
    <w:rsid w:val="00AB7298"/>
    <w:rsid w:val="00B83523"/>
    <w:rsid w:val="00BB7EDE"/>
    <w:rsid w:val="00DB6813"/>
    <w:rsid w:val="00E04902"/>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8B0891-D66D-4C44-8AB9-213CC1FEE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paragraph" w:styleId="Heading3">
    <w:name w:val="heading 3"/>
    <w:basedOn w:val="Normal"/>
    <w:link w:val="Heading3Char"/>
    <w:uiPriority w:val="9"/>
    <w:qFormat/>
    <w:rsid w:val="00B83523"/>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2684"/>
    <w:rPr>
      <w:strike w:val="0"/>
      <w:dstrike w:val="0"/>
      <w:color w:val="0033CC"/>
      <w:u w:val="none"/>
      <w:effect w:val="none"/>
    </w:rPr>
  </w:style>
  <w:style w:type="paragraph" w:styleId="NormalWeb">
    <w:name w:val="Normal (Web)"/>
    <w:basedOn w:val="Normal"/>
    <w:uiPriority w:val="99"/>
    <w:semiHidden/>
    <w:unhideWhenUsed/>
    <w:rsid w:val="00082684"/>
    <w:pPr>
      <w:spacing w:after="150" w:line="240" w:lineRule="auto"/>
    </w:pPr>
    <w:rPr>
      <w:rFonts w:ascii="Times New Roman" w:eastAsia="Times New Roman" w:hAnsi="Times New Roman"/>
      <w:sz w:val="24"/>
      <w:szCs w:val="24"/>
    </w:rPr>
  </w:style>
  <w:style w:type="character" w:styleId="Strong">
    <w:name w:val="Strong"/>
    <w:basedOn w:val="DefaultParagraphFont"/>
    <w:uiPriority w:val="22"/>
    <w:qFormat/>
    <w:rsid w:val="00082684"/>
    <w:rPr>
      <w:b/>
      <w:bCs/>
    </w:rPr>
  </w:style>
  <w:style w:type="character" w:customStyle="1" w:styleId="input1">
    <w:name w:val="input1"/>
    <w:basedOn w:val="DefaultParagraphFont"/>
    <w:rsid w:val="00082684"/>
    <w:rPr>
      <w:b/>
      <w:bCs/>
    </w:rPr>
  </w:style>
  <w:style w:type="paragraph" w:styleId="BalloonText">
    <w:name w:val="Balloon Text"/>
    <w:basedOn w:val="Normal"/>
    <w:link w:val="BalloonTextChar"/>
    <w:uiPriority w:val="99"/>
    <w:semiHidden/>
    <w:unhideWhenUsed/>
    <w:rsid w:val="00082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684"/>
    <w:rPr>
      <w:rFonts w:ascii="Tahoma" w:hAnsi="Tahoma" w:cs="Tahoma"/>
      <w:sz w:val="16"/>
      <w:szCs w:val="16"/>
    </w:rPr>
  </w:style>
  <w:style w:type="paragraph" w:styleId="Header">
    <w:name w:val="header"/>
    <w:basedOn w:val="Normal"/>
    <w:link w:val="HeaderChar"/>
    <w:uiPriority w:val="99"/>
    <w:semiHidden/>
    <w:unhideWhenUsed/>
    <w:rsid w:val="0008268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2684"/>
  </w:style>
  <w:style w:type="paragraph" w:styleId="Footer">
    <w:name w:val="footer"/>
    <w:basedOn w:val="Normal"/>
    <w:link w:val="FooterChar"/>
    <w:uiPriority w:val="99"/>
    <w:unhideWhenUsed/>
    <w:rsid w:val="000826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684"/>
  </w:style>
  <w:style w:type="paragraph" w:styleId="HTMLPreformatted">
    <w:name w:val="HTML Preformatted"/>
    <w:basedOn w:val="Normal"/>
    <w:link w:val="HTMLPreformattedChar"/>
    <w:uiPriority w:val="99"/>
    <w:semiHidden/>
    <w:unhideWhenUsed/>
    <w:rsid w:val="00B83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3523"/>
    <w:rPr>
      <w:rFonts w:ascii="Courier New" w:eastAsia="Times New Roman" w:hAnsi="Courier New" w:cs="Courier New"/>
    </w:rPr>
  </w:style>
  <w:style w:type="character" w:customStyle="1" w:styleId="code">
    <w:name w:val="code"/>
    <w:basedOn w:val="DefaultParagraphFont"/>
    <w:rsid w:val="00B83523"/>
    <w:rPr>
      <w:rFonts w:ascii="Courier New" w:hAnsi="Courier New" w:cs="Courier New" w:hint="default"/>
      <w:color w:val="000066"/>
      <w:sz w:val="25"/>
      <w:szCs w:val="25"/>
    </w:rPr>
  </w:style>
  <w:style w:type="character" w:customStyle="1" w:styleId="parameter1">
    <w:name w:val="parameter1"/>
    <w:basedOn w:val="DefaultParagraphFont"/>
    <w:rsid w:val="00B83523"/>
    <w:rPr>
      <w:rFonts w:ascii="Segoe UI" w:hAnsi="Segoe UI" w:cs="Segoe UI" w:hint="default"/>
      <w:i/>
      <w:iCs/>
      <w:sz w:val="24"/>
      <w:szCs w:val="24"/>
    </w:rPr>
  </w:style>
  <w:style w:type="character" w:customStyle="1" w:styleId="Heading3Char">
    <w:name w:val="Heading 3 Char"/>
    <w:basedOn w:val="DefaultParagraphFont"/>
    <w:link w:val="Heading3"/>
    <w:uiPriority w:val="9"/>
    <w:rsid w:val="00B83523"/>
    <w:rPr>
      <w:rFonts w:ascii="Times New Roman" w:eastAsia="Times New Roman" w:hAnsi="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527039">
      <w:bodyDiv w:val="1"/>
      <w:marLeft w:val="0"/>
      <w:marRight w:val="0"/>
      <w:marTop w:val="0"/>
      <w:marBottom w:val="0"/>
      <w:divBdr>
        <w:top w:val="none" w:sz="0" w:space="0" w:color="auto"/>
        <w:left w:val="none" w:sz="0" w:space="0" w:color="auto"/>
        <w:bottom w:val="none" w:sz="0" w:space="0" w:color="auto"/>
        <w:right w:val="none" w:sz="0" w:space="0" w:color="auto"/>
      </w:divBdr>
      <w:divsChild>
        <w:div w:id="2012368462">
          <w:marLeft w:val="0"/>
          <w:marRight w:val="0"/>
          <w:marTop w:val="0"/>
          <w:marBottom w:val="0"/>
          <w:divBdr>
            <w:top w:val="none" w:sz="0" w:space="0" w:color="auto"/>
            <w:left w:val="none" w:sz="0" w:space="0" w:color="auto"/>
            <w:bottom w:val="none" w:sz="0" w:space="0" w:color="auto"/>
            <w:right w:val="none" w:sz="0" w:space="0" w:color="auto"/>
          </w:divBdr>
          <w:divsChild>
            <w:div w:id="1536768210">
              <w:marLeft w:val="0"/>
              <w:marRight w:val="0"/>
              <w:marTop w:val="0"/>
              <w:marBottom w:val="0"/>
              <w:divBdr>
                <w:top w:val="none" w:sz="0" w:space="0" w:color="auto"/>
                <w:left w:val="none" w:sz="0" w:space="0" w:color="auto"/>
                <w:bottom w:val="none" w:sz="0" w:space="0" w:color="auto"/>
                <w:right w:val="none" w:sz="0" w:space="0" w:color="auto"/>
              </w:divBdr>
              <w:divsChild>
                <w:div w:id="186145771">
                  <w:marLeft w:val="0"/>
                  <w:marRight w:val="0"/>
                  <w:marTop w:val="0"/>
                  <w:marBottom w:val="0"/>
                  <w:divBdr>
                    <w:top w:val="none" w:sz="0" w:space="0" w:color="auto"/>
                    <w:left w:val="none" w:sz="0" w:space="0" w:color="auto"/>
                    <w:bottom w:val="none" w:sz="0" w:space="0" w:color="auto"/>
                    <w:right w:val="none" w:sz="0" w:space="0" w:color="auto"/>
                  </w:divBdr>
                  <w:divsChild>
                    <w:div w:id="412357660">
                      <w:marLeft w:val="0"/>
                      <w:marRight w:val="0"/>
                      <w:marTop w:val="0"/>
                      <w:marBottom w:val="0"/>
                      <w:divBdr>
                        <w:top w:val="none" w:sz="0" w:space="0" w:color="auto"/>
                        <w:left w:val="none" w:sz="0" w:space="0" w:color="auto"/>
                        <w:bottom w:val="none" w:sz="0" w:space="0" w:color="auto"/>
                        <w:right w:val="none" w:sz="0" w:space="0" w:color="auto"/>
                      </w:divBdr>
                      <w:divsChild>
                        <w:div w:id="176628002">
                          <w:marLeft w:val="0"/>
                          <w:marRight w:val="0"/>
                          <w:marTop w:val="0"/>
                          <w:marBottom w:val="0"/>
                          <w:divBdr>
                            <w:top w:val="none" w:sz="0" w:space="0" w:color="auto"/>
                            <w:left w:val="none" w:sz="0" w:space="0" w:color="auto"/>
                            <w:bottom w:val="none" w:sz="0" w:space="0" w:color="auto"/>
                            <w:right w:val="none" w:sz="0" w:space="0" w:color="auto"/>
                          </w:divBdr>
                          <w:divsChild>
                            <w:div w:id="112869547">
                              <w:marLeft w:val="0"/>
                              <w:marRight w:val="0"/>
                              <w:marTop w:val="0"/>
                              <w:marBottom w:val="0"/>
                              <w:divBdr>
                                <w:top w:val="none" w:sz="0" w:space="0" w:color="auto"/>
                                <w:left w:val="none" w:sz="0" w:space="0" w:color="auto"/>
                                <w:bottom w:val="none" w:sz="0" w:space="0" w:color="auto"/>
                                <w:right w:val="none" w:sz="0" w:space="0" w:color="auto"/>
                              </w:divBdr>
                              <w:divsChild>
                                <w:div w:id="382295710">
                                  <w:marLeft w:val="0"/>
                                  <w:marRight w:val="0"/>
                                  <w:marTop w:val="0"/>
                                  <w:marBottom w:val="150"/>
                                  <w:divBdr>
                                    <w:top w:val="none" w:sz="0" w:space="0" w:color="auto"/>
                                    <w:left w:val="none" w:sz="0" w:space="0" w:color="auto"/>
                                    <w:bottom w:val="none" w:sz="0" w:space="0" w:color="auto"/>
                                    <w:right w:val="none" w:sz="0" w:space="0" w:color="auto"/>
                                  </w:divBdr>
                                </w:div>
                                <w:div w:id="1531799293">
                                  <w:marLeft w:val="0"/>
                                  <w:marRight w:val="0"/>
                                  <w:marTop w:val="0"/>
                                  <w:marBottom w:val="0"/>
                                  <w:divBdr>
                                    <w:top w:val="none" w:sz="0" w:space="0" w:color="auto"/>
                                    <w:left w:val="none" w:sz="0" w:space="0" w:color="auto"/>
                                    <w:bottom w:val="none" w:sz="0" w:space="0" w:color="auto"/>
                                    <w:right w:val="none" w:sz="0" w:space="0" w:color="auto"/>
                                  </w:divBdr>
                                </w:div>
                                <w:div w:id="1834686302">
                                  <w:marLeft w:val="0"/>
                                  <w:marRight w:val="0"/>
                                  <w:marTop w:val="0"/>
                                  <w:marBottom w:val="0"/>
                                  <w:divBdr>
                                    <w:top w:val="none" w:sz="0" w:space="0" w:color="auto"/>
                                    <w:left w:val="none" w:sz="0" w:space="0" w:color="auto"/>
                                    <w:bottom w:val="none" w:sz="0" w:space="0" w:color="auto"/>
                                    <w:right w:val="none" w:sz="0" w:space="0" w:color="auto"/>
                                  </w:divBdr>
                                  <w:divsChild>
                                    <w:div w:id="51513397">
                                      <w:marLeft w:val="0"/>
                                      <w:marRight w:val="0"/>
                                      <w:marTop w:val="0"/>
                                      <w:marBottom w:val="0"/>
                                      <w:divBdr>
                                        <w:top w:val="none" w:sz="0" w:space="0" w:color="auto"/>
                                        <w:left w:val="none" w:sz="0" w:space="0" w:color="auto"/>
                                        <w:bottom w:val="none" w:sz="0" w:space="0" w:color="auto"/>
                                        <w:right w:val="none" w:sz="0" w:space="0" w:color="auto"/>
                                      </w:divBdr>
                                      <w:divsChild>
                                        <w:div w:id="119039807">
                                          <w:marLeft w:val="0"/>
                                          <w:marRight w:val="0"/>
                                          <w:marTop w:val="0"/>
                                          <w:marBottom w:val="0"/>
                                          <w:divBdr>
                                            <w:top w:val="none" w:sz="0" w:space="0" w:color="auto"/>
                                            <w:left w:val="none" w:sz="0" w:space="0" w:color="auto"/>
                                            <w:bottom w:val="none" w:sz="0" w:space="0" w:color="auto"/>
                                            <w:right w:val="none" w:sz="0" w:space="0" w:color="auto"/>
                                          </w:divBdr>
                                          <w:divsChild>
                                            <w:div w:id="1851873543">
                                              <w:marLeft w:val="0"/>
                                              <w:marRight w:val="0"/>
                                              <w:marTop w:val="0"/>
                                              <w:marBottom w:val="0"/>
                                              <w:divBdr>
                                                <w:top w:val="none" w:sz="0" w:space="0" w:color="auto"/>
                                                <w:left w:val="none" w:sz="0" w:space="0" w:color="auto"/>
                                                <w:bottom w:val="none" w:sz="0" w:space="0" w:color="auto"/>
                                                <w:right w:val="none" w:sz="0" w:space="0" w:color="auto"/>
                                              </w:divBdr>
                                            </w:div>
                                            <w:div w:id="2027822425">
                                              <w:marLeft w:val="0"/>
                                              <w:marRight w:val="0"/>
                                              <w:marTop w:val="0"/>
                                              <w:marBottom w:val="0"/>
                                              <w:divBdr>
                                                <w:top w:val="none" w:sz="0" w:space="0" w:color="auto"/>
                                                <w:left w:val="none" w:sz="0" w:space="0" w:color="auto"/>
                                                <w:bottom w:val="none" w:sz="0" w:space="0" w:color="auto"/>
                                                <w:right w:val="none" w:sz="0" w:space="0" w:color="auto"/>
                                              </w:divBdr>
                                            </w:div>
                                          </w:divsChild>
                                        </w:div>
                                        <w:div w:id="1901745665">
                                          <w:marLeft w:val="0"/>
                                          <w:marRight w:val="0"/>
                                          <w:marTop w:val="0"/>
                                          <w:marBottom w:val="0"/>
                                          <w:divBdr>
                                            <w:top w:val="none" w:sz="0" w:space="0" w:color="auto"/>
                                            <w:left w:val="none" w:sz="0" w:space="0" w:color="auto"/>
                                            <w:bottom w:val="none" w:sz="0" w:space="0" w:color="auto"/>
                                            <w:right w:val="none" w:sz="0" w:space="0" w:color="auto"/>
                                          </w:divBdr>
                                          <w:divsChild>
                                            <w:div w:id="17752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5998046">
      <w:bodyDiv w:val="1"/>
      <w:marLeft w:val="0"/>
      <w:marRight w:val="0"/>
      <w:marTop w:val="0"/>
      <w:marBottom w:val="0"/>
      <w:divBdr>
        <w:top w:val="none" w:sz="0" w:space="0" w:color="auto"/>
        <w:left w:val="none" w:sz="0" w:space="0" w:color="auto"/>
        <w:bottom w:val="none" w:sz="0" w:space="0" w:color="auto"/>
        <w:right w:val="none" w:sz="0" w:space="0" w:color="auto"/>
      </w:divBdr>
      <w:divsChild>
        <w:div w:id="411902055">
          <w:marLeft w:val="0"/>
          <w:marRight w:val="0"/>
          <w:marTop w:val="0"/>
          <w:marBottom w:val="0"/>
          <w:divBdr>
            <w:top w:val="none" w:sz="0" w:space="0" w:color="auto"/>
            <w:left w:val="none" w:sz="0" w:space="0" w:color="auto"/>
            <w:bottom w:val="none" w:sz="0" w:space="0" w:color="auto"/>
            <w:right w:val="none" w:sz="0" w:space="0" w:color="auto"/>
          </w:divBdr>
          <w:divsChild>
            <w:div w:id="1260530251">
              <w:marLeft w:val="0"/>
              <w:marRight w:val="0"/>
              <w:marTop w:val="0"/>
              <w:marBottom w:val="0"/>
              <w:divBdr>
                <w:top w:val="none" w:sz="0" w:space="0" w:color="auto"/>
                <w:left w:val="none" w:sz="0" w:space="0" w:color="auto"/>
                <w:bottom w:val="none" w:sz="0" w:space="0" w:color="auto"/>
                <w:right w:val="none" w:sz="0" w:space="0" w:color="auto"/>
              </w:divBdr>
              <w:divsChild>
                <w:div w:id="594283699">
                  <w:marLeft w:val="0"/>
                  <w:marRight w:val="0"/>
                  <w:marTop w:val="0"/>
                  <w:marBottom w:val="0"/>
                  <w:divBdr>
                    <w:top w:val="none" w:sz="0" w:space="0" w:color="auto"/>
                    <w:left w:val="none" w:sz="0" w:space="0" w:color="auto"/>
                    <w:bottom w:val="none" w:sz="0" w:space="0" w:color="auto"/>
                    <w:right w:val="none" w:sz="0" w:space="0" w:color="auto"/>
                  </w:divBdr>
                  <w:divsChild>
                    <w:div w:id="732851635">
                      <w:marLeft w:val="0"/>
                      <w:marRight w:val="0"/>
                      <w:marTop w:val="0"/>
                      <w:marBottom w:val="0"/>
                      <w:divBdr>
                        <w:top w:val="none" w:sz="0" w:space="0" w:color="auto"/>
                        <w:left w:val="none" w:sz="0" w:space="0" w:color="auto"/>
                        <w:bottom w:val="none" w:sz="0" w:space="0" w:color="auto"/>
                        <w:right w:val="none" w:sz="0" w:space="0" w:color="auto"/>
                      </w:divBdr>
                      <w:divsChild>
                        <w:div w:id="2003044477">
                          <w:marLeft w:val="0"/>
                          <w:marRight w:val="0"/>
                          <w:marTop w:val="0"/>
                          <w:marBottom w:val="0"/>
                          <w:divBdr>
                            <w:top w:val="none" w:sz="0" w:space="0" w:color="auto"/>
                            <w:left w:val="none" w:sz="0" w:space="0" w:color="auto"/>
                            <w:bottom w:val="none" w:sz="0" w:space="0" w:color="auto"/>
                            <w:right w:val="none" w:sz="0" w:space="0" w:color="auto"/>
                          </w:divBdr>
                          <w:divsChild>
                            <w:div w:id="227229196">
                              <w:marLeft w:val="0"/>
                              <w:marRight w:val="0"/>
                              <w:marTop w:val="0"/>
                              <w:marBottom w:val="0"/>
                              <w:divBdr>
                                <w:top w:val="none" w:sz="0" w:space="0" w:color="auto"/>
                                <w:left w:val="none" w:sz="0" w:space="0" w:color="auto"/>
                                <w:bottom w:val="none" w:sz="0" w:space="0" w:color="auto"/>
                                <w:right w:val="none" w:sz="0" w:space="0" w:color="auto"/>
                              </w:divBdr>
                              <w:divsChild>
                                <w:div w:id="578296671">
                                  <w:marLeft w:val="0"/>
                                  <w:marRight w:val="0"/>
                                  <w:marTop w:val="0"/>
                                  <w:marBottom w:val="150"/>
                                  <w:divBdr>
                                    <w:top w:val="none" w:sz="0" w:space="0" w:color="auto"/>
                                    <w:left w:val="none" w:sz="0" w:space="0" w:color="auto"/>
                                    <w:bottom w:val="none" w:sz="0" w:space="0" w:color="auto"/>
                                    <w:right w:val="none" w:sz="0" w:space="0" w:color="auto"/>
                                  </w:divBdr>
                                </w:div>
                                <w:div w:id="2012642440">
                                  <w:marLeft w:val="0"/>
                                  <w:marRight w:val="0"/>
                                  <w:marTop w:val="0"/>
                                  <w:marBottom w:val="0"/>
                                  <w:divBdr>
                                    <w:top w:val="none" w:sz="0" w:space="0" w:color="auto"/>
                                    <w:left w:val="none" w:sz="0" w:space="0" w:color="auto"/>
                                    <w:bottom w:val="none" w:sz="0" w:space="0" w:color="auto"/>
                                    <w:right w:val="none" w:sz="0" w:space="0" w:color="auto"/>
                                  </w:divBdr>
                                </w:div>
                                <w:div w:id="2058505378">
                                  <w:marLeft w:val="0"/>
                                  <w:marRight w:val="0"/>
                                  <w:marTop w:val="0"/>
                                  <w:marBottom w:val="0"/>
                                  <w:divBdr>
                                    <w:top w:val="none" w:sz="0" w:space="0" w:color="auto"/>
                                    <w:left w:val="none" w:sz="0" w:space="0" w:color="auto"/>
                                    <w:bottom w:val="none" w:sz="0" w:space="0" w:color="auto"/>
                                    <w:right w:val="none" w:sz="0" w:space="0" w:color="auto"/>
                                  </w:divBdr>
                                  <w:divsChild>
                                    <w:div w:id="470439101">
                                      <w:marLeft w:val="0"/>
                                      <w:marRight w:val="0"/>
                                      <w:marTop w:val="0"/>
                                      <w:marBottom w:val="0"/>
                                      <w:divBdr>
                                        <w:top w:val="none" w:sz="0" w:space="0" w:color="auto"/>
                                        <w:left w:val="none" w:sz="0" w:space="0" w:color="auto"/>
                                        <w:bottom w:val="none" w:sz="0" w:space="0" w:color="auto"/>
                                        <w:right w:val="none" w:sz="0" w:space="0" w:color="auto"/>
                                      </w:divBdr>
                                      <w:divsChild>
                                        <w:div w:id="819271969">
                                          <w:marLeft w:val="0"/>
                                          <w:marRight w:val="0"/>
                                          <w:marTop w:val="0"/>
                                          <w:marBottom w:val="0"/>
                                          <w:divBdr>
                                            <w:top w:val="none" w:sz="0" w:space="0" w:color="auto"/>
                                            <w:left w:val="none" w:sz="0" w:space="0" w:color="auto"/>
                                            <w:bottom w:val="none" w:sz="0" w:space="0" w:color="auto"/>
                                            <w:right w:val="none" w:sz="0" w:space="0" w:color="auto"/>
                                          </w:divBdr>
                                          <w:divsChild>
                                            <w:div w:id="667442888">
                                              <w:marLeft w:val="0"/>
                                              <w:marRight w:val="0"/>
                                              <w:marTop w:val="0"/>
                                              <w:marBottom w:val="0"/>
                                              <w:divBdr>
                                                <w:top w:val="none" w:sz="0" w:space="0" w:color="auto"/>
                                                <w:left w:val="none" w:sz="0" w:space="0" w:color="auto"/>
                                                <w:bottom w:val="none" w:sz="0" w:space="0" w:color="auto"/>
                                                <w:right w:val="none" w:sz="0" w:space="0" w:color="auto"/>
                                              </w:divBdr>
                                            </w:div>
                                            <w:div w:id="1324818245">
                                              <w:marLeft w:val="0"/>
                                              <w:marRight w:val="0"/>
                                              <w:marTop w:val="0"/>
                                              <w:marBottom w:val="0"/>
                                              <w:divBdr>
                                                <w:top w:val="none" w:sz="0" w:space="0" w:color="auto"/>
                                                <w:left w:val="none" w:sz="0" w:space="0" w:color="auto"/>
                                                <w:bottom w:val="none" w:sz="0" w:space="0" w:color="auto"/>
                                                <w:right w:val="none" w:sz="0" w:space="0" w:color="auto"/>
                                              </w:divBdr>
                                              <w:divsChild>
                                                <w:div w:id="154614123">
                                                  <w:marLeft w:val="0"/>
                                                  <w:marRight w:val="0"/>
                                                  <w:marTop w:val="0"/>
                                                  <w:marBottom w:val="0"/>
                                                  <w:divBdr>
                                                    <w:top w:val="none" w:sz="0" w:space="0" w:color="auto"/>
                                                    <w:left w:val="none" w:sz="0" w:space="0" w:color="auto"/>
                                                    <w:bottom w:val="none" w:sz="0" w:space="0" w:color="auto"/>
                                                    <w:right w:val="none" w:sz="0" w:space="0" w:color="auto"/>
                                                  </w:divBdr>
                                                  <w:divsChild>
                                                    <w:div w:id="1092319541">
                                                      <w:marLeft w:val="0"/>
                                                      <w:marRight w:val="0"/>
                                                      <w:marTop w:val="0"/>
                                                      <w:marBottom w:val="0"/>
                                                      <w:divBdr>
                                                        <w:top w:val="none" w:sz="0" w:space="0" w:color="auto"/>
                                                        <w:left w:val="none" w:sz="0" w:space="0" w:color="auto"/>
                                                        <w:bottom w:val="none" w:sz="0" w:space="0" w:color="auto"/>
                                                        <w:right w:val="none" w:sz="0" w:space="0" w:color="auto"/>
                                                      </w:divBdr>
                                                    </w:div>
                                                    <w:div w:id="1224101702">
                                                      <w:marLeft w:val="0"/>
                                                      <w:marRight w:val="0"/>
                                                      <w:marTop w:val="0"/>
                                                      <w:marBottom w:val="0"/>
                                                      <w:divBdr>
                                                        <w:top w:val="none" w:sz="0" w:space="0" w:color="auto"/>
                                                        <w:left w:val="none" w:sz="0" w:space="0" w:color="auto"/>
                                                        <w:bottom w:val="none" w:sz="0" w:space="0" w:color="auto"/>
                                                        <w:right w:val="none" w:sz="0" w:space="0" w:color="auto"/>
                                                      </w:divBdr>
                                                      <w:divsChild>
                                                        <w:div w:id="419911599">
                                                          <w:marLeft w:val="0"/>
                                                          <w:marRight w:val="0"/>
                                                          <w:marTop w:val="0"/>
                                                          <w:marBottom w:val="0"/>
                                                          <w:divBdr>
                                                            <w:top w:val="none" w:sz="0" w:space="0" w:color="auto"/>
                                                            <w:left w:val="none" w:sz="0" w:space="0" w:color="auto"/>
                                                            <w:bottom w:val="none" w:sz="0" w:space="0" w:color="auto"/>
                                                            <w:right w:val="none" w:sz="0" w:space="0" w:color="auto"/>
                                                          </w:divBdr>
                                                        </w:div>
                                                        <w:div w:id="19710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86157">
                                                  <w:marLeft w:val="0"/>
                                                  <w:marRight w:val="0"/>
                                                  <w:marTop w:val="0"/>
                                                  <w:marBottom w:val="0"/>
                                                  <w:divBdr>
                                                    <w:top w:val="none" w:sz="0" w:space="0" w:color="auto"/>
                                                    <w:left w:val="none" w:sz="0" w:space="0" w:color="auto"/>
                                                    <w:bottom w:val="none" w:sz="0" w:space="0" w:color="auto"/>
                                                    <w:right w:val="none" w:sz="0" w:space="0" w:color="auto"/>
                                                  </w:divBdr>
                                                  <w:divsChild>
                                                    <w:div w:id="17202681">
                                                      <w:marLeft w:val="0"/>
                                                      <w:marRight w:val="0"/>
                                                      <w:marTop w:val="0"/>
                                                      <w:marBottom w:val="0"/>
                                                      <w:divBdr>
                                                        <w:top w:val="none" w:sz="0" w:space="0" w:color="auto"/>
                                                        <w:left w:val="none" w:sz="0" w:space="0" w:color="auto"/>
                                                        <w:bottom w:val="none" w:sz="0" w:space="0" w:color="auto"/>
                                                        <w:right w:val="none" w:sz="0" w:space="0" w:color="auto"/>
                                                      </w:divBdr>
                                                    </w:div>
                                                    <w:div w:id="1191068310">
                                                      <w:marLeft w:val="0"/>
                                                      <w:marRight w:val="0"/>
                                                      <w:marTop w:val="0"/>
                                                      <w:marBottom w:val="0"/>
                                                      <w:divBdr>
                                                        <w:top w:val="none" w:sz="0" w:space="0" w:color="auto"/>
                                                        <w:left w:val="none" w:sz="0" w:space="0" w:color="auto"/>
                                                        <w:bottom w:val="none" w:sz="0" w:space="0" w:color="auto"/>
                                                        <w:right w:val="none" w:sz="0" w:space="0" w:color="auto"/>
                                                      </w:divBdr>
                                                      <w:divsChild>
                                                        <w:div w:id="229001246">
                                                          <w:marLeft w:val="0"/>
                                                          <w:marRight w:val="0"/>
                                                          <w:marTop w:val="0"/>
                                                          <w:marBottom w:val="0"/>
                                                          <w:divBdr>
                                                            <w:top w:val="none" w:sz="0" w:space="0" w:color="auto"/>
                                                            <w:left w:val="none" w:sz="0" w:space="0" w:color="auto"/>
                                                            <w:bottom w:val="none" w:sz="0" w:space="0" w:color="auto"/>
                                                            <w:right w:val="none" w:sz="0" w:space="0" w:color="auto"/>
                                                          </w:divBdr>
                                                        </w:div>
                                                        <w:div w:id="133453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732015">
                                          <w:marLeft w:val="0"/>
                                          <w:marRight w:val="0"/>
                                          <w:marTop w:val="0"/>
                                          <w:marBottom w:val="0"/>
                                          <w:divBdr>
                                            <w:top w:val="none" w:sz="0" w:space="0" w:color="auto"/>
                                            <w:left w:val="none" w:sz="0" w:space="0" w:color="auto"/>
                                            <w:bottom w:val="none" w:sz="0" w:space="0" w:color="auto"/>
                                            <w:right w:val="none" w:sz="0" w:space="0" w:color="auto"/>
                                          </w:divBdr>
                                          <w:divsChild>
                                            <w:div w:id="970016898">
                                              <w:marLeft w:val="0"/>
                                              <w:marRight w:val="0"/>
                                              <w:marTop w:val="0"/>
                                              <w:marBottom w:val="0"/>
                                              <w:divBdr>
                                                <w:top w:val="none" w:sz="0" w:space="0" w:color="auto"/>
                                                <w:left w:val="none" w:sz="0" w:space="0" w:color="auto"/>
                                                <w:bottom w:val="none" w:sz="0" w:space="0" w:color="auto"/>
                                                <w:right w:val="none" w:sz="0" w:space="0" w:color="auto"/>
                                              </w:divBdr>
                                            </w:div>
                                            <w:div w:id="1430076218">
                                              <w:marLeft w:val="0"/>
                                              <w:marRight w:val="0"/>
                                              <w:marTop w:val="0"/>
                                              <w:marBottom w:val="0"/>
                                              <w:divBdr>
                                                <w:top w:val="none" w:sz="0" w:space="0" w:color="auto"/>
                                                <w:left w:val="none" w:sz="0" w:space="0" w:color="auto"/>
                                                <w:bottom w:val="none" w:sz="0" w:space="0" w:color="auto"/>
                                                <w:right w:val="none" w:sz="0" w:space="0" w:color="auto"/>
                                              </w:divBdr>
                                              <w:divsChild>
                                                <w:div w:id="192886580">
                                                  <w:marLeft w:val="0"/>
                                                  <w:marRight w:val="0"/>
                                                  <w:marTop w:val="0"/>
                                                  <w:marBottom w:val="0"/>
                                                  <w:divBdr>
                                                    <w:top w:val="none" w:sz="0" w:space="0" w:color="auto"/>
                                                    <w:left w:val="none" w:sz="0" w:space="0" w:color="auto"/>
                                                    <w:bottom w:val="none" w:sz="0" w:space="0" w:color="auto"/>
                                                    <w:right w:val="none" w:sz="0" w:space="0" w:color="auto"/>
                                                  </w:divBdr>
                                                  <w:divsChild>
                                                    <w:div w:id="200288256">
                                                      <w:marLeft w:val="0"/>
                                                      <w:marRight w:val="0"/>
                                                      <w:marTop w:val="0"/>
                                                      <w:marBottom w:val="0"/>
                                                      <w:divBdr>
                                                        <w:top w:val="none" w:sz="0" w:space="0" w:color="auto"/>
                                                        <w:left w:val="none" w:sz="0" w:space="0" w:color="auto"/>
                                                        <w:bottom w:val="none" w:sz="0" w:space="0" w:color="auto"/>
                                                        <w:right w:val="none" w:sz="0" w:space="0" w:color="auto"/>
                                                      </w:divBdr>
                                                    </w:div>
                                                    <w:div w:id="876087133">
                                                      <w:marLeft w:val="0"/>
                                                      <w:marRight w:val="0"/>
                                                      <w:marTop w:val="0"/>
                                                      <w:marBottom w:val="0"/>
                                                      <w:divBdr>
                                                        <w:top w:val="none" w:sz="0" w:space="0" w:color="auto"/>
                                                        <w:left w:val="none" w:sz="0" w:space="0" w:color="auto"/>
                                                        <w:bottom w:val="none" w:sz="0" w:space="0" w:color="auto"/>
                                                        <w:right w:val="none" w:sz="0" w:space="0" w:color="auto"/>
                                                      </w:divBdr>
                                                      <w:divsChild>
                                                        <w:div w:id="128892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4682">
                                                  <w:marLeft w:val="0"/>
                                                  <w:marRight w:val="0"/>
                                                  <w:marTop w:val="0"/>
                                                  <w:marBottom w:val="0"/>
                                                  <w:divBdr>
                                                    <w:top w:val="none" w:sz="0" w:space="0" w:color="auto"/>
                                                    <w:left w:val="none" w:sz="0" w:space="0" w:color="auto"/>
                                                    <w:bottom w:val="none" w:sz="0" w:space="0" w:color="auto"/>
                                                    <w:right w:val="none" w:sz="0" w:space="0" w:color="auto"/>
                                                  </w:divBdr>
                                                  <w:divsChild>
                                                    <w:div w:id="160850356">
                                                      <w:marLeft w:val="0"/>
                                                      <w:marRight w:val="0"/>
                                                      <w:marTop w:val="0"/>
                                                      <w:marBottom w:val="0"/>
                                                      <w:divBdr>
                                                        <w:top w:val="none" w:sz="0" w:space="0" w:color="auto"/>
                                                        <w:left w:val="none" w:sz="0" w:space="0" w:color="auto"/>
                                                        <w:bottom w:val="none" w:sz="0" w:space="0" w:color="auto"/>
                                                        <w:right w:val="none" w:sz="0" w:space="0" w:color="auto"/>
                                                      </w:divBdr>
                                                      <w:divsChild>
                                                        <w:div w:id="1468626495">
                                                          <w:marLeft w:val="0"/>
                                                          <w:marRight w:val="0"/>
                                                          <w:marTop w:val="0"/>
                                                          <w:marBottom w:val="0"/>
                                                          <w:divBdr>
                                                            <w:top w:val="none" w:sz="0" w:space="0" w:color="auto"/>
                                                            <w:left w:val="none" w:sz="0" w:space="0" w:color="auto"/>
                                                            <w:bottom w:val="none" w:sz="0" w:space="0" w:color="auto"/>
                                                            <w:right w:val="none" w:sz="0" w:space="0" w:color="auto"/>
                                                          </w:divBdr>
                                                        </w:div>
                                                      </w:divsChild>
                                                    </w:div>
                                                    <w:div w:id="1303391940">
                                                      <w:marLeft w:val="0"/>
                                                      <w:marRight w:val="0"/>
                                                      <w:marTop w:val="0"/>
                                                      <w:marBottom w:val="0"/>
                                                      <w:divBdr>
                                                        <w:top w:val="none" w:sz="0" w:space="0" w:color="auto"/>
                                                        <w:left w:val="none" w:sz="0" w:space="0" w:color="auto"/>
                                                        <w:bottom w:val="none" w:sz="0" w:space="0" w:color="auto"/>
                                                        <w:right w:val="none" w:sz="0" w:space="0" w:color="auto"/>
                                                      </w:divBdr>
                                                    </w:div>
                                                  </w:divsChild>
                                                </w:div>
                                                <w:div w:id="1073308491">
                                                  <w:marLeft w:val="0"/>
                                                  <w:marRight w:val="0"/>
                                                  <w:marTop w:val="0"/>
                                                  <w:marBottom w:val="0"/>
                                                  <w:divBdr>
                                                    <w:top w:val="none" w:sz="0" w:space="0" w:color="auto"/>
                                                    <w:left w:val="none" w:sz="0" w:space="0" w:color="auto"/>
                                                    <w:bottom w:val="none" w:sz="0" w:space="0" w:color="auto"/>
                                                    <w:right w:val="none" w:sz="0" w:space="0" w:color="auto"/>
                                                  </w:divBdr>
                                                  <w:divsChild>
                                                    <w:div w:id="356152410">
                                                      <w:marLeft w:val="0"/>
                                                      <w:marRight w:val="0"/>
                                                      <w:marTop w:val="0"/>
                                                      <w:marBottom w:val="0"/>
                                                      <w:divBdr>
                                                        <w:top w:val="none" w:sz="0" w:space="0" w:color="auto"/>
                                                        <w:left w:val="none" w:sz="0" w:space="0" w:color="auto"/>
                                                        <w:bottom w:val="none" w:sz="0" w:space="0" w:color="auto"/>
                                                        <w:right w:val="none" w:sz="0" w:space="0" w:color="auto"/>
                                                      </w:divBdr>
                                                      <w:divsChild>
                                                        <w:div w:id="1815636830">
                                                          <w:marLeft w:val="0"/>
                                                          <w:marRight w:val="0"/>
                                                          <w:marTop w:val="0"/>
                                                          <w:marBottom w:val="0"/>
                                                          <w:divBdr>
                                                            <w:top w:val="none" w:sz="0" w:space="0" w:color="auto"/>
                                                            <w:left w:val="none" w:sz="0" w:space="0" w:color="auto"/>
                                                            <w:bottom w:val="none" w:sz="0" w:space="0" w:color="auto"/>
                                                            <w:right w:val="none" w:sz="0" w:space="0" w:color="auto"/>
                                                          </w:divBdr>
                                                        </w:div>
                                                      </w:divsChild>
                                                    </w:div>
                                                    <w:div w:id="1119377189">
                                                      <w:marLeft w:val="0"/>
                                                      <w:marRight w:val="0"/>
                                                      <w:marTop w:val="0"/>
                                                      <w:marBottom w:val="0"/>
                                                      <w:divBdr>
                                                        <w:top w:val="none" w:sz="0" w:space="0" w:color="auto"/>
                                                        <w:left w:val="none" w:sz="0" w:space="0" w:color="auto"/>
                                                        <w:bottom w:val="none" w:sz="0" w:space="0" w:color="auto"/>
                                                        <w:right w:val="none" w:sz="0" w:space="0" w:color="auto"/>
                                                      </w:divBdr>
                                                    </w:div>
                                                  </w:divsChild>
                                                </w:div>
                                                <w:div w:id="135472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3081">
                                          <w:marLeft w:val="0"/>
                                          <w:marRight w:val="0"/>
                                          <w:marTop w:val="0"/>
                                          <w:marBottom w:val="0"/>
                                          <w:divBdr>
                                            <w:top w:val="none" w:sz="0" w:space="0" w:color="auto"/>
                                            <w:left w:val="none" w:sz="0" w:space="0" w:color="auto"/>
                                            <w:bottom w:val="none" w:sz="0" w:space="0" w:color="auto"/>
                                            <w:right w:val="none" w:sz="0" w:space="0" w:color="auto"/>
                                          </w:divBdr>
                                          <w:divsChild>
                                            <w:div w:id="188835632">
                                              <w:marLeft w:val="0"/>
                                              <w:marRight w:val="0"/>
                                              <w:marTop w:val="0"/>
                                              <w:marBottom w:val="0"/>
                                              <w:divBdr>
                                                <w:top w:val="none" w:sz="0" w:space="0" w:color="auto"/>
                                                <w:left w:val="none" w:sz="0" w:space="0" w:color="auto"/>
                                                <w:bottom w:val="none" w:sz="0" w:space="0" w:color="auto"/>
                                                <w:right w:val="none" w:sz="0" w:space="0" w:color="auto"/>
                                              </w:divBdr>
                                            </w:div>
                                            <w:div w:id="1129663055">
                                              <w:marLeft w:val="0"/>
                                              <w:marRight w:val="0"/>
                                              <w:marTop w:val="0"/>
                                              <w:marBottom w:val="0"/>
                                              <w:divBdr>
                                                <w:top w:val="none" w:sz="0" w:space="0" w:color="auto"/>
                                                <w:left w:val="none" w:sz="0" w:space="0" w:color="auto"/>
                                                <w:bottom w:val="none" w:sz="0" w:space="0" w:color="auto"/>
                                                <w:right w:val="none" w:sz="0" w:space="0" w:color="auto"/>
                                              </w:divBdr>
                                            </w:div>
                                            <w:div w:id="1235120531">
                                              <w:marLeft w:val="0"/>
                                              <w:marRight w:val="0"/>
                                              <w:marTop w:val="0"/>
                                              <w:marBottom w:val="0"/>
                                              <w:divBdr>
                                                <w:top w:val="none" w:sz="0" w:space="0" w:color="auto"/>
                                                <w:left w:val="none" w:sz="0" w:space="0" w:color="auto"/>
                                                <w:bottom w:val="none" w:sz="0" w:space="0" w:color="auto"/>
                                                <w:right w:val="none" w:sz="0" w:space="0" w:color="auto"/>
                                              </w:divBdr>
                                            </w:div>
                                            <w:div w:id="16730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9022934">
      <w:bodyDiv w:val="1"/>
      <w:marLeft w:val="0"/>
      <w:marRight w:val="0"/>
      <w:marTop w:val="0"/>
      <w:marBottom w:val="0"/>
      <w:divBdr>
        <w:top w:val="none" w:sz="0" w:space="0" w:color="auto"/>
        <w:left w:val="none" w:sz="0" w:space="0" w:color="auto"/>
        <w:bottom w:val="none" w:sz="0" w:space="0" w:color="auto"/>
        <w:right w:val="none" w:sz="0" w:space="0" w:color="auto"/>
      </w:divBdr>
      <w:divsChild>
        <w:div w:id="381641333">
          <w:marLeft w:val="0"/>
          <w:marRight w:val="0"/>
          <w:marTop w:val="0"/>
          <w:marBottom w:val="0"/>
          <w:divBdr>
            <w:top w:val="none" w:sz="0" w:space="0" w:color="auto"/>
            <w:left w:val="none" w:sz="0" w:space="0" w:color="auto"/>
            <w:bottom w:val="none" w:sz="0" w:space="0" w:color="auto"/>
            <w:right w:val="none" w:sz="0" w:space="0" w:color="auto"/>
          </w:divBdr>
          <w:divsChild>
            <w:div w:id="192116795">
              <w:marLeft w:val="0"/>
              <w:marRight w:val="0"/>
              <w:marTop w:val="0"/>
              <w:marBottom w:val="0"/>
              <w:divBdr>
                <w:top w:val="none" w:sz="0" w:space="0" w:color="auto"/>
                <w:left w:val="none" w:sz="0" w:space="0" w:color="auto"/>
                <w:bottom w:val="none" w:sz="0" w:space="0" w:color="auto"/>
                <w:right w:val="none" w:sz="0" w:space="0" w:color="auto"/>
              </w:divBdr>
              <w:divsChild>
                <w:div w:id="196240111">
                  <w:marLeft w:val="0"/>
                  <w:marRight w:val="0"/>
                  <w:marTop w:val="0"/>
                  <w:marBottom w:val="0"/>
                  <w:divBdr>
                    <w:top w:val="none" w:sz="0" w:space="0" w:color="auto"/>
                    <w:left w:val="none" w:sz="0" w:space="0" w:color="auto"/>
                    <w:bottom w:val="none" w:sz="0" w:space="0" w:color="auto"/>
                    <w:right w:val="none" w:sz="0" w:space="0" w:color="auto"/>
                  </w:divBdr>
                  <w:divsChild>
                    <w:div w:id="1668482445">
                      <w:marLeft w:val="0"/>
                      <w:marRight w:val="0"/>
                      <w:marTop w:val="0"/>
                      <w:marBottom w:val="0"/>
                      <w:divBdr>
                        <w:top w:val="none" w:sz="0" w:space="0" w:color="auto"/>
                        <w:left w:val="none" w:sz="0" w:space="0" w:color="auto"/>
                        <w:bottom w:val="none" w:sz="0" w:space="0" w:color="auto"/>
                        <w:right w:val="none" w:sz="0" w:space="0" w:color="auto"/>
                      </w:divBdr>
                      <w:divsChild>
                        <w:div w:id="1610965855">
                          <w:marLeft w:val="0"/>
                          <w:marRight w:val="0"/>
                          <w:marTop w:val="0"/>
                          <w:marBottom w:val="0"/>
                          <w:divBdr>
                            <w:top w:val="none" w:sz="0" w:space="0" w:color="auto"/>
                            <w:left w:val="none" w:sz="0" w:space="0" w:color="auto"/>
                            <w:bottom w:val="none" w:sz="0" w:space="0" w:color="auto"/>
                            <w:right w:val="none" w:sz="0" w:space="0" w:color="auto"/>
                          </w:divBdr>
                          <w:divsChild>
                            <w:div w:id="2087797467">
                              <w:marLeft w:val="0"/>
                              <w:marRight w:val="0"/>
                              <w:marTop w:val="0"/>
                              <w:marBottom w:val="0"/>
                              <w:divBdr>
                                <w:top w:val="none" w:sz="0" w:space="0" w:color="auto"/>
                                <w:left w:val="none" w:sz="0" w:space="0" w:color="auto"/>
                                <w:bottom w:val="none" w:sz="0" w:space="0" w:color="auto"/>
                                <w:right w:val="none" w:sz="0" w:space="0" w:color="auto"/>
                              </w:divBdr>
                              <w:divsChild>
                                <w:div w:id="775371762">
                                  <w:marLeft w:val="0"/>
                                  <w:marRight w:val="0"/>
                                  <w:marTop w:val="0"/>
                                  <w:marBottom w:val="0"/>
                                  <w:divBdr>
                                    <w:top w:val="none" w:sz="0" w:space="0" w:color="auto"/>
                                    <w:left w:val="none" w:sz="0" w:space="0" w:color="auto"/>
                                    <w:bottom w:val="none" w:sz="0" w:space="0" w:color="auto"/>
                                    <w:right w:val="none" w:sz="0" w:space="0" w:color="auto"/>
                                  </w:divBdr>
                                </w:div>
                                <w:div w:id="1218665160">
                                  <w:marLeft w:val="0"/>
                                  <w:marRight w:val="0"/>
                                  <w:marTop w:val="0"/>
                                  <w:marBottom w:val="150"/>
                                  <w:divBdr>
                                    <w:top w:val="none" w:sz="0" w:space="0" w:color="auto"/>
                                    <w:left w:val="none" w:sz="0" w:space="0" w:color="auto"/>
                                    <w:bottom w:val="none" w:sz="0" w:space="0" w:color="auto"/>
                                    <w:right w:val="none" w:sz="0" w:space="0" w:color="auto"/>
                                  </w:divBdr>
                                </w:div>
                                <w:div w:id="1246186461">
                                  <w:marLeft w:val="0"/>
                                  <w:marRight w:val="0"/>
                                  <w:marTop w:val="0"/>
                                  <w:marBottom w:val="0"/>
                                  <w:divBdr>
                                    <w:top w:val="none" w:sz="0" w:space="0" w:color="auto"/>
                                    <w:left w:val="none" w:sz="0" w:space="0" w:color="auto"/>
                                    <w:bottom w:val="none" w:sz="0" w:space="0" w:color="auto"/>
                                    <w:right w:val="none" w:sz="0" w:space="0" w:color="auto"/>
                                  </w:divBdr>
                                  <w:divsChild>
                                    <w:div w:id="2099330174">
                                      <w:marLeft w:val="0"/>
                                      <w:marRight w:val="0"/>
                                      <w:marTop w:val="0"/>
                                      <w:marBottom w:val="0"/>
                                      <w:divBdr>
                                        <w:top w:val="none" w:sz="0" w:space="0" w:color="auto"/>
                                        <w:left w:val="none" w:sz="0" w:space="0" w:color="auto"/>
                                        <w:bottom w:val="none" w:sz="0" w:space="0" w:color="auto"/>
                                        <w:right w:val="none" w:sz="0" w:space="0" w:color="auto"/>
                                      </w:divBdr>
                                      <w:divsChild>
                                        <w:div w:id="456722022">
                                          <w:marLeft w:val="0"/>
                                          <w:marRight w:val="0"/>
                                          <w:marTop w:val="0"/>
                                          <w:marBottom w:val="0"/>
                                          <w:divBdr>
                                            <w:top w:val="none" w:sz="0" w:space="0" w:color="auto"/>
                                            <w:left w:val="none" w:sz="0" w:space="0" w:color="auto"/>
                                            <w:bottom w:val="none" w:sz="0" w:space="0" w:color="auto"/>
                                            <w:right w:val="none" w:sz="0" w:space="0" w:color="auto"/>
                                          </w:divBdr>
                                          <w:divsChild>
                                            <w:div w:id="107555577">
                                              <w:marLeft w:val="0"/>
                                              <w:marRight w:val="0"/>
                                              <w:marTop w:val="0"/>
                                              <w:marBottom w:val="0"/>
                                              <w:divBdr>
                                                <w:top w:val="none" w:sz="0" w:space="0" w:color="auto"/>
                                                <w:left w:val="none" w:sz="0" w:space="0" w:color="auto"/>
                                                <w:bottom w:val="none" w:sz="0" w:space="0" w:color="auto"/>
                                                <w:right w:val="none" w:sz="0" w:space="0" w:color="auto"/>
                                              </w:divBdr>
                                              <w:divsChild>
                                                <w:div w:id="124472085">
                                                  <w:marLeft w:val="0"/>
                                                  <w:marRight w:val="0"/>
                                                  <w:marTop w:val="0"/>
                                                  <w:marBottom w:val="0"/>
                                                  <w:divBdr>
                                                    <w:top w:val="none" w:sz="0" w:space="0" w:color="auto"/>
                                                    <w:left w:val="none" w:sz="0" w:space="0" w:color="auto"/>
                                                    <w:bottom w:val="none" w:sz="0" w:space="0" w:color="auto"/>
                                                    <w:right w:val="none" w:sz="0" w:space="0" w:color="auto"/>
                                                  </w:divBdr>
                                                  <w:divsChild>
                                                    <w:div w:id="342585622">
                                                      <w:marLeft w:val="0"/>
                                                      <w:marRight w:val="0"/>
                                                      <w:marTop w:val="0"/>
                                                      <w:marBottom w:val="0"/>
                                                      <w:divBdr>
                                                        <w:top w:val="none" w:sz="0" w:space="0" w:color="auto"/>
                                                        <w:left w:val="none" w:sz="0" w:space="0" w:color="auto"/>
                                                        <w:bottom w:val="none" w:sz="0" w:space="0" w:color="auto"/>
                                                        <w:right w:val="none" w:sz="0" w:space="0" w:color="auto"/>
                                                      </w:divBdr>
                                                      <w:divsChild>
                                                        <w:div w:id="111441996">
                                                          <w:marLeft w:val="0"/>
                                                          <w:marRight w:val="0"/>
                                                          <w:marTop w:val="0"/>
                                                          <w:marBottom w:val="0"/>
                                                          <w:divBdr>
                                                            <w:top w:val="none" w:sz="0" w:space="0" w:color="auto"/>
                                                            <w:left w:val="none" w:sz="0" w:space="0" w:color="auto"/>
                                                            <w:bottom w:val="none" w:sz="0" w:space="0" w:color="auto"/>
                                                            <w:right w:val="none" w:sz="0" w:space="0" w:color="auto"/>
                                                          </w:divBdr>
                                                        </w:div>
                                                        <w:div w:id="1191914302">
                                                          <w:marLeft w:val="0"/>
                                                          <w:marRight w:val="0"/>
                                                          <w:marTop w:val="0"/>
                                                          <w:marBottom w:val="0"/>
                                                          <w:divBdr>
                                                            <w:top w:val="none" w:sz="0" w:space="0" w:color="auto"/>
                                                            <w:left w:val="none" w:sz="0" w:space="0" w:color="auto"/>
                                                            <w:bottom w:val="none" w:sz="0" w:space="0" w:color="auto"/>
                                                            <w:right w:val="none" w:sz="0" w:space="0" w:color="auto"/>
                                                          </w:divBdr>
                                                          <w:divsChild>
                                                            <w:div w:id="800074948">
                                                              <w:marLeft w:val="0"/>
                                                              <w:marRight w:val="0"/>
                                                              <w:marTop w:val="0"/>
                                                              <w:marBottom w:val="0"/>
                                                              <w:divBdr>
                                                                <w:top w:val="none" w:sz="0" w:space="0" w:color="auto"/>
                                                                <w:left w:val="none" w:sz="0" w:space="0" w:color="auto"/>
                                                                <w:bottom w:val="none" w:sz="0" w:space="0" w:color="auto"/>
                                                                <w:right w:val="none" w:sz="0" w:space="0" w:color="auto"/>
                                                              </w:divBdr>
                                                            </w:div>
                                                            <w:div w:id="163363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9752">
                                                      <w:marLeft w:val="0"/>
                                                      <w:marRight w:val="0"/>
                                                      <w:marTop w:val="0"/>
                                                      <w:marBottom w:val="0"/>
                                                      <w:divBdr>
                                                        <w:top w:val="none" w:sz="0" w:space="0" w:color="auto"/>
                                                        <w:left w:val="none" w:sz="0" w:space="0" w:color="auto"/>
                                                        <w:bottom w:val="none" w:sz="0" w:space="0" w:color="auto"/>
                                                        <w:right w:val="none" w:sz="0" w:space="0" w:color="auto"/>
                                                      </w:divBdr>
                                                      <w:divsChild>
                                                        <w:div w:id="1745448891">
                                                          <w:marLeft w:val="0"/>
                                                          <w:marRight w:val="0"/>
                                                          <w:marTop w:val="0"/>
                                                          <w:marBottom w:val="0"/>
                                                          <w:divBdr>
                                                            <w:top w:val="none" w:sz="0" w:space="0" w:color="auto"/>
                                                            <w:left w:val="none" w:sz="0" w:space="0" w:color="auto"/>
                                                            <w:bottom w:val="none" w:sz="0" w:space="0" w:color="auto"/>
                                                            <w:right w:val="none" w:sz="0" w:space="0" w:color="auto"/>
                                                          </w:divBdr>
                                                          <w:divsChild>
                                                            <w:div w:id="652687246">
                                                              <w:marLeft w:val="0"/>
                                                              <w:marRight w:val="0"/>
                                                              <w:marTop w:val="0"/>
                                                              <w:marBottom w:val="0"/>
                                                              <w:divBdr>
                                                                <w:top w:val="none" w:sz="0" w:space="0" w:color="auto"/>
                                                                <w:left w:val="none" w:sz="0" w:space="0" w:color="auto"/>
                                                                <w:bottom w:val="none" w:sz="0" w:space="0" w:color="auto"/>
                                                                <w:right w:val="none" w:sz="0" w:space="0" w:color="auto"/>
                                                              </w:divBdr>
                                                            </w:div>
                                                            <w:div w:id="2137868788">
                                                              <w:marLeft w:val="0"/>
                                                              <w:marRight w:val="0"/>
                                                              <w:marTop w:val="0"/>
                                                              <w:marBottom w:val="0"/>
                                                              <w:divBdr>
                                                                <w:top w:val="none" w:sz="0" w:space="0" w:color="auto"/>
                                                                <w:left w:val="none" w:sz="0" w:space="0" w:color="auto"/>
                                                                <w:bottom w:val="none" w:sz="0" w:space="0" w:color="auto"/>
                                                                <w:right w:val="none" w:sz="0" w:space="0" w:color="auto"/>
                                                              </w:divBdr>
                                                            </w:div>
                                                          </w:divsChild>
                                                        </w:div>
                                                        <w:div w:id="19138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555369">
                                              <w:marLeft w:val="0"/>
                                              <w:marRight w:val="0"/>
                                              <w:marTop w:val="0"/>
                                              <w:marBottom w:val="0"/>
                                              <w:divBdr>
                                                <w:top w:val="none" w:sz="0" w:space="0" w:color="auto"/>
                                                <w:left w:val="none" w:sz="0" w:space="0" w:color="auto"/>
                                                <w:bottom w:val="none" w:sz="0" w:space="0" w:color="auto"/>
                                                <w:right w:val="none" w:sz="0" w:space="0" w:color="auto"/>
                                              </w:divBdr>
                                            </w:div>
                                          </w:divsChild>
                                        </w:div>
                                        <w:div w:id="918059798">
                                          <w:marLeft w:val="0"/>
                                          <w:marRight w:val="0"/>
                                          <w:marTop w:val="0"/>
                                          <w:marBottom w:val="0"/>
                                          <w:divBdr>
                                            <w:top w:val="none" w:sz="0" w:space="0" w:color="auto"/>
                                            <w:left w:val="none" w:sz="0" w:space="0" w:color="auto"/>
                                            <w:bottom w:val="none" w:sz="0" w:space="0" w:color="auto"/>
                                            <w:right w:val="none" w:sz="0" w:space="0" w:color="auto"/>
                                          </w:divBdr>
                                          <w:divsChild>
                                            <w:div w:id="118572412">
                                              <w:marLeft w:val="0"/>
                                              <w:marRight w:val="0"/>
                                              <w:marTop w:val="0"/>
                                              <w:marBottom w:val="0"/>
                                              <w:divBdr>
                                                <w:top w:val="none" w:sz="0" w:space="0" w:color="auto"/>
                                                <w:left w:val="none" w:sz="0" w:space="0" w:color="auto"/>
                                                <w:bottom w:val="none" w:sz="0" w:space="0" w:color="auto"/>
                                                <w:right w:val="none" w:sz="0" w:space="0" w:color="auto"/>
                                              </w:divBdr>
                                            </w:div>
                                            <w:div w:id="1303541459">
                                              <w:marLeft w:val="0"/>
                                              <w:marRight w:val="0"/>
                                              <w:marTop w:val="0"/>
                                              <w:marBottom w:val="0"/>
                                              <w:divBdr>
                                                <w:top w:val="none" w:sz="0" w:space="0" w:color="auto"/>
                                                <w:left w:val="none" w:sz="0" w:space="0" w:color="auto"/>
                                                <w:bottom w:val="none" w:sz="0" w:space="0" w:color="auto"/>
                                                <w:right w:val="none" w:sz="0" w:space="0" w:color="auto"/>
                                              </w:divBdr>
                                              <w:divsChild>
                                                <w:div w:id="115896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0917">
                                          <w:marLeft w:val="0"/>
                                          <w:marRight w:val="0"/>
                                          <w:marTop w:val="0"/>
                                          <w:marBottom w:val="0"/>
                                          <w:divBdr>
                                            <w:top w:val="none" w:sz="0" w:space="0" w:color="auto"/>
                                            <w:left w:val="none" w:sz="0" w:space="0" w:color="auto"/>
                                            <w:bottom w:val="none" w:sz="0" w:space="0" w:color="auto"/>
                                            <w:right w:val="none" w:sz="0" w:space="0" w:color="auto"/>
                                          </w:divBdr>
                                          <w:divsChild>
                                            <w:div w:id="639190156">
                                              <w:marLeft w:val="0"/>
                                              <w:marRight w:val="0"/>
                                              <w:marTop w:val="0"/>
                                              <w:marBottom w:val="0"/>
                                              <w:divBdr>
                                                <w:top w:val="none" w:sz="0" w:space="0" w:color="auto"/>
                                                <w:left w:val="none" w:sz="0" w:space="0" w:color="auto"/>
                                                <w:bottom w:val="none" w:sz="0" w:space="0" w:color="auto"/>
                                                <w:right w:val="none" w:sz="0" w:space="0" w:color="auto"/>
                                              </w:divBdr>
                                              <w:divsChild>
                                                <w:div w:id="475146073">
                                                  <w:marLeft w:val="0"/>
                                                  <w:marRight w:val="0"/>
                                                  <w:marTop w:val="0"/>
                                                  <w:marBottom w:val="0"/>
                                                  <w:divBdr>
                                                    <w:top w:val="none" w:sz="0" w:space="0" w:color="auto"/>
                                                    <w:left w:val="none" w:sz="0" w:space="0" w:color="auto"/>
                                                    <w:bottom w:val="none" w:sz="0" w:space="0" w:color="auto"/>
                                                    <w:right w:val="none" w:sz="0" w:space="0" w:color="auto"/>
                                                  </w:divBdr>
                                                </w:div>
                                              </w:divsChild>
                                            </w:div>
                                            <w:div w:id="1364086990">
                                              <w:marLeft w:val="0"/>
                                              <w:marRight w:val="0"/>
                                              <w:marTop w:val="0"/>
                                              <w:marBottom w:val="0"/>
                                              <w:divBdr>
                                                <w:top w:val="none" w:sz="0" w:space="0" w:color="auto"/>
                                                <w:left w:val="none" w:sz="0" w:space="0" w:color="auto"/>
                                                <w:bottom w:val="none" w:sz="0" w:space="0" w:color="auto"/>
                                                <w:right w:val="none" w:sz="0" w:space="0" w:color="auto"/>
                                              </w:divBdr>
                                            </w:div>
                                          </w:divsChild>
                                        </w:div>
                                        <w:div w:id="13835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1294165">
      <w:bodyDiv w:val="1"/>
      <w:marLeft w:val="0"/>
      <w:marRight w:val="0"/>
      <w:marTop w:val="0"/>
      <w:marBottom w:val="0"/>
      <w:divBdr>
        <w:top w:val="none" w:sz="0" w:space="0" w:color="auto"/>
        <w:left w:val="none" w:sz="0" w:space="0" w:color="auto"/>
        <w:bottom w:val="none" w:sz="0" w:space="0" w:color="auto"/>
        <w:right w:val="none" w:sz="0" w:space="0" w:color="auto"/>
      </w:divBdr>
      <w:divsChild>
        <w:div w:id="1485586438">
          <w:marLeft w:val="0"/>
          <w:marRight w:val="0"/>
          <w:marTop w:val="0"/>
          <w:marBottom w:val="0"/>
          <w:divBdr>
            <w:top w:val="none" w:sz="0" w:space="0" w:color="auto"/>
            <w:left w:val="none" w:sz="0" w:space="0" w:color="auto"/>
            <w:bottom w:val="none" w:sz="0" w:space="0" w:color="auto"/>
            <w:right w:val="none" w:sz="0" w:space="0" w:color="auto"/>
          </w:divBdr>
          <w:divsChild>
            <w:div w:id="1281261369">
              <w:marLeft w:val="0"/>
              <w:marRight w:val="0"/>
              <w:marTop w:val="0"/>
              <w:marBottom w:val="0"/>
              <w:divBdr>
                <w:top w:val="none" w:sz="0" w:space="0" w:color="auto"/>
                <w:left w:val="none" w:sz="0" w:space="0" w:color="auto"/>
                <w:bottom w:val="none" w:sz="0" w:space="0" w:color="auto"/>
                <w:right w:val="none" w:sz="0" w:space="0" w:color="auto"/>
              </w:divBdr>
              <w:divsChild>
                <w:div w:id="1473522096">
                  <w:marLeft w:val="0"/>
                  <w:marRight w:val="0"/>
                  <w:marTop w:val="0"/>
                  <w:marBottom w:val="0"/>
                  <w:divBdr>
                    <w:top w:val="none" w:sz="0" w:space="0" w:color="auto"/>
                    <w:left w:val="none" w:sz="0" w:space="0" w:color="auto"/>
                    <w:bottom w:val="none" w:sz="0" w:space="0" w:color="auto"/>
                    <w:right w:val="none" w:sz="0" w:space="0" w:color="auto"/>
                  </w:divBdr>
                  <w:divsChild>
                    <w:div w:id="339551934">
                      <w:marLeft w:val="0"/>
                      <w:marRight w:val="0"/>
                      <w:marTop w:val="0"/>
                      <w:marBottom w:val="0"/>
                      <w:divBdr>
                        <w:top w:val="none" w:sz="0" w:space="0" w:color="auto"/>
                        <w:left w:val="none" w:sz="0" w:space="0" w:color="auto"/>
                        <w:bottom w:val="none" w:sz="0" w:space="0" w:color="auto"/>
                        <w:right w:val="none" w:sz="0" w:space="0" w:color="auto"/>
                      </w:divBdr>
                      <w:divsChild>
                        <w:div w:id="1612710082">
                          <w:marLeft w:val="0"/>
                          <w:marRight w:val="0"/>
                          <w:marTop w:val="0"/>
                          <w:marBottom w:val="0"/>
                          <w:divBdr>
                            <w:top w:val="none" w:sz="0" w:space="0" w:color="auto"/>
                            <w:left w:val="none" w:sz="0" w:space="0" w:color="auto"/>
                            <w:bottom w:val="none" w:sz="0" w:space="0" w:color="auto"/>
                            <w:right w:val="none" w:sz="0" w:space="0" w:color="auto"/>
                          </w:divBdr>
                          <w:divsChild>
                            <w:div w:id="2137946917">
                              <w:marLeft w:val="0"/>
                              <w:marRight w:val="0"/>
                              <w:marTop w:val="0"/>
                              <w:marBottom w:val="0"/>
                              <w:divBdr>
                                <w:top w:val="none" w:sz="0" w:space="0" w:color="auto"/>
                                <w:left w:val="none" w:sz="0" w:space="0" w:color="auto"/>
                                <w:bottom w:val="none" w:sz="0" w:space="0" w:color="auto"/>
                                <w:right w:val="none" w:sz="0" w:space="0" w:color="auto"/>
                              </w:divBdr>
                              <w:divsChild>
                                <w:div w:id="641932500">
                                  <w:marLeft w:val="0"/>
                                  <w:marRight w:val="0"/>
                                  <w:marTop w:val="0"/>
                                  <w:marBottom w:val="0"/>
                                  <w:divBdr>
                                    <w:top w:val="none" w:sz="0" w:space="0" w:color="auto"/>
                                    <w:left w:val="none" w:sz="0" w:space="0" w:color="auto"/>
                                    <w:bottom w:val="none" w:sz="0" w:space="0" w:color="auto"/>
                                    <w:right w:val="none" w:sz="0" w:space="0" w:color="auto"/>
                                  </w:divBdr>
                                  <w:divsChild>
                                    <w:div w:id="122623859">
                                      <w:marLeft w:val="0"/>
                                      <w:marRight w:val="0"/>
                                      <w:marTop w:val="0"/>
                                      <w:marBottom w:val="0"/>
                                      <w:divBdr>
                                        <w:top w:val="none" w:sz="0" w:space="0" w:color="auto"/>
                                        <w:left w:val="none" w:sz="0" w:space="0" w:color="auto"/>
                                        <w:bottom w:val="none" w:sz="0" w:space="0" w:color="auto"/>
                                        <w:right w:val="none" w:sz="0" w:space="0" w:color="auto"/>
                                      </w:divBdr>
                                      <w:divsChild>
                                        <w:div w:id="314837700">
                                          <w:marLeft w:val="0"/>
                                          <w:marRight w:val="0"/>
                                          <w:marTop w:val="0"/>
                                          <w:marBottom w:val="0"/>
                                          <w:divBdr>
                                            <w:top w:val="none" w:sz="0" w:space="0" w:color="auto"/>
                                            <w:left w:val="none" w:sz="0" w:space="0" w:color="auto"/>
                                            <w:bottom w:val="none" w:sz="0" w:space="0" w:color="auto"/>
                                            <w:right w:val="none" w:sz="0" w:space="0" w:color="auto"/>
                                          </w:divBdr>
                                          <w:divsChild>
                                            <w:div w:id="128254052">
                                              <w:marLeft w:val="0"/>
                                              <w:marRight w:val="0"/>
                                              <w:marTop w:val="0"/>
                                              <w:marBottom w:val="0"/>
                                              <w:divBdr>
                                                <w:top w:val="none" w:sz="0" w:space="0" w:color="auto"/>
                                                <w:left w:val="none" w:sz="0" w:space="0" w:color="auto"/>
                                                <w:bottom w:val="none" w:sz="0" w:space="0" w:color="auto"/>
                                                <w:right w:val="none" w:sz="0" w:space="0" w:color="auto"/>
                                              </w:divBdr>
                                            </w:div>
                                            <w:div w:id="2130320673">
                                              <w:marLeft w:val="0"/>
                                              <w:marRight w:val="0"/>
                                              <w:marTop w:val="0"/>
                                              <w:marBottom w:val="0"/>
                                              <w:divBdr>
                                                <w:top w:val="none" w:sz="0" w:space="0" w:color="auto"/>
                                                <w:left w:val="none" w:sz="0" w:space="0" w:color="auto"/>
                                                <w:bottom w:val="none" w:sz="0" w:space="0" w:color="auto"/>
                                                <w:right w:val="none" w:sz="0" w:space="0" w:color="auto"/>
                                              </w:divBdr>
                                            </w:div>
                                          </w:divsChild>
                                        </w:div>
                                        <w:div w:id="433092526">
                                          <w:marLeft w:val="0"/>
                                          <w:marRight w:val="0"/>
                                          <w:marTop w:val="0"/>
                                          <w:marBottom w:val="0"/>
                                          <w:divBdr>
                                            <w:top w:val="none" w:sz="0" w:space="0" w:color="auto"/>
                                            <w:left w:val="none" w:sz="0" w:space="0" w:color="auto"/>
                                            <w:bottom w:val="none" w:sz="0" w:space="0" w:color="auto"/>
                                            <w:right w:val="none" w:sz="0" w:space="0" w:color="auto"/>
                                          </w:divBdr>
                                          <w:divsChild>
                                            <w:div w:id="1508784119">
                                              <w:marLeft w:val="0"/>
                                              <w:marRight w:val="0"/>
                                              <w:marTop w:val="0"/>
                                              <w:marBottom w:val="0"/>
                                              <w:divBdr>
                                                <w:top w:val="none" w:sz="0" w:space="0" w:color="auto"/>
                                                <w:left w:val="none" w:sz="0" w:space="0" w:color="auto"/>
                                                <w:bottom w:val="none" w:sz="0" w:space="0" w:color="auto"/>
                                                <w:right w:val="none" w:sz="0" w:space="0" w:color="auto"/>
                                              </w:divBdr>
                                            </w:div>
                                            <w:div w:id="2005082433">
                                              <w:marLeft w:val="0"/>
                                              <w:marRight w:val="0"/>
                                              <w:marTop w:val="0"/>
                                              <w:marBottom w:val="0"/>
                                              <w:divBdr>
                                                <w:top w:val="none" w:sz="0" w:space="0" w:color="auto"/>
                                                <w:left w:val="none" w:sz="0" w:space="0" w:color="auto"/>
                                                <w:bottom w:val="none" w:sz="0" w:space="0" w:color="auto"/>
                                                <w:right w:val="none" w:sz="0" w:space="0" w:color="auto"/>
                                              </w:divBdr>
                                            </w:div>
                                          </w:divsChild>
                                        </w:div>
                                        <w:div w:id="462037134">
                                          <w:marLeft w:val="0"/>
                                          <w:marRight w:val="0"/>
                                          <w:marTop w:val="0"/>
                                          <w:marBottom w:val="0"/>
                                          <w:divBdr>
                                            <w:top w:val="none" w:sz="0" w:space="0" w:color="auto"/>
                                            <w:left w:val="none" w:sz="0" w:space="0" w:color="auto"/>
                                            <w:bottom w:val="none" w:sz="0" w:space="0" w:color="auto"/>
                                            <w:right w:val="none" w:sz="0" w:space="0" w:color="auto"/>
                                          </w:divBdr>
                                          <w:divsChild>
                                            <w:div w:id="1156920313">
                                              <w:marLeft w:val="0"/>
                                              <w:marRight w:val="0"/>
                                              <w:marTop w:val="0"/>
                                              <w:marBottom w:val="0"/>
                                              <w:divBdr>
                                                <w:top w:val="none" w:sz="0" w:space="0" w:color="auto"/>
                                                <w:left w:val="none" w:sz="0" w:space="0" w:color="auto"/>
                                                <w:bottom w:val="none" w:sz="0" w:space="0" w:color="auto"/>
                                                <w:right w:val="none" w:sz="0" w:space="0" w:color="auto"/>
                                              </w:divBdr>
                                            </w:div>
                                            <w:div w:id="1932736667">
                                              <w:marLeft w:val="0"/>
                                              <w:marRight w:val="0"/>
                                              <w:marTop w:val="0"/>
                                              <w:marBottom w:val="0"/>
                                              <w:divBdr>
                                                <w:top w:val="none" w:sz="0" w:space="0" w:color="auto"/>
                                                <w:left w:val="none" w:sz="0" w:space="0" w:color="auto"/>
                                                <w:bottom w:val="none" w:sz="0" w:space="0" w:color="auto"/>
                                                <w:right w:val="none" w:sz="0" w:space="0" w:color="auto"/>
                                              </w:divBdr>
                                              <w:divsChild>
                                                <w:div w:id="18217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8953">
                                          <w:marLeft w:val="0"/>
                                          <w:marRight w:val="0"/>
                                          <w:marTop w:val="0"/>
                                          <w:marBottom w:val="0"/>
                                          <w:divBdr>
                                            <w:top w:val="none" w:sz="0" w:space="0" w:color="auto"/>
                                            <w:left w:val="none" w:sz="0" w:space="0" w:color="auto"/>
                                            <w:bottom w:val="none" w:sz="0" w:space="0" w:color="auto"/>
                                            <w:right w:val="none" w:sz="0" w:space="0" w:color="auto"/>
                                          </w:divBdr>
                                          <w:divsChild>
                                            <w:div w:id="1049570565">
                                              <w:marLeft w:val="0"/>
                                              <w:marRight w:val="0"/>
                                              <w:marTop w:val="0"/>
                                              <w:marBottom w:val="0"/>
                                              <w:divBdr>
                                                <w:top w:val="none" w:sz="0" w:space="0" w:color="auto"/>
                                                <w:left w:val="none" w:sz="0" w:space="0" w:color="auto"/>
                                                <w:bottom w:val="none" w:sz="0" w:space="0" w:color="auto"/>
                                                <w:right w:val="none" w:sz="0" w:space="0" w:color="auto"/>
                                              </w:divBdr>
                                            </w:div>
                                            <w:div w:id="1993825474">
                                              <w:marLeft w:val="0"/>
                                              <w:marRight w:val="0"/>
                                              <w:marTop w:val="0"/>
                                              <w:marBottom w:val="0"/>
                                              <w:divBdr>
                                                <w:top w:val="none" w:sz="0" w:space="0" w:color="auto"/>
                                                <w:left w:val="none" w:sz="0" w:space="0" w:color="auto"/>
                                                <w:bottom w:val="none" w:sz="0" w:space="0" w:color="auto"/>
                                                <w:right w:val="none" w:sz="0" w:space="0" w:color="auto"/>
                                              </w:divBdr>
                                              <w:divsChild>
                                                <w:div w:id="9903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6161">
                                          <w:marLeft w:val="0"/>
                                          <w:marRight w:val="0"/>
                                          <w:marTop w:val="0"/>
                                          <w:marBottom w:val="0"/>
                                          <w:divBdr>
                                            <w:top w:val="none" w:sz="0" w:space="0" w:color="auto"/>
                                            <w:left w:val="none" w:sz="0" w:space="0" w:color="auto"/>
                                            <w:bottom w:val="none" w:sz="0" w:space="0" w:color="auto"/>
                                            <w:right w:val="none" w:sz="0" w:space="0" w:color="auto"/>
                                          </w:divBdr>
                                          <w:divsChild>
                                            <w:div w:id="1952977130">
                                              <w:marLeft w:val="0"/>
                                              <w:marRight w:val="0"/>
                                              <w:marTop w:val="0"/>
                                              <w:marBottom w:val="0"/>
                                              <w:divBdr>
                                                <w:top w:val="none" w:sz="0" w:space="0" w:color="auto"/>
                                                <w:left w:val="none" w:sz="0" w:space="0" w:color="auto"/>
                                                <w:bottom w:val="none" w:sz="0" w:space="0" w:color="auto"/>
                                                <w:right w:val="none" w:sz="0" w:space="0" w:color="auto"/>
                                              </w:divBdr>
                                            </w:div>
                                            <w:div w:id="2015913814">
                                              <w:marLeft w:val="0"/>
                                              <w:marRight w:val="0"/>
                                              <w:marTop w:val="0"/>
                                              <w:marBottom w:val="0"/>
                                              <w:divBdr>
                                                <w:top w:val="none" w:sz="0" w:space="0" w:color="auto"/>
                                                <w:left w:val="none" w:sz="0" w:space="0" w:color="auto"/>
                                                <w:bottom w:val="none" w:sz="0" w:space="0" w:color="auto"/>
                                                <w:right w:val="none" w:sz="0" w:space="0" w:color="auto"/>
                                              </w:divBdr>
                                            </w:div>
                                          </w:divsChild>
                                        </w:div>
                                        <w:div w:id="2139561864">
                                          <w:marLeft w:val="0"/>
                                          <w:marRight w:val="0"/>
                                          <w:marTop w:val="0"/>
                                          <w:marBottom w:val="0"/>
                                          <w:divBdr>
                                            <w:top w:val="none" w:sz="0" w:space="0" w:color="auto"/>
                                            <w:left w:val="none" w:sz="0" w:space="0" w:color="auto"/>
                                            <w:bottom w:val="none" w:sz="0" w:space="0" w:color="auto"/>
                                            <w:right w:val="none" w:sz="0" w:space="0" w:color="auto"/>
                                          </w:divBdr>
                                          <w:divsChild>
                                            <w:div w:id="20650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562639">
                                  <w:marLeft w:val="0"/>
                                  <w:marRight w:val="0"/>
                                  <w:marTop w:val="0"/>
                                  <w:marBottom w:val="0"/>
                                  <w:divBdr>
                                    <w:top w:val="none" w:sz="0" w:space="0" w:color="auto"/>
                                    <w:left w:val="none" w:sz="0" w:space="0" w:color="auto"/>
                                    <w:bottom w:val="none" w:sz="0" w:space="0" w:color="auto"/>
                                    <w:right w:val="none" w:sz="0" w:space="0" w:color="auto"/>
                                  </w:divBdr>
                                </w:div>
                                <w:div w:id="19118820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050983">
      <w:bodyDiv w:val="1"/>
      <w:marLeft w:val="0"/>
      <w:marRight w:val="0"/>
      <w:marTop w:val="0"/>
      <w:marBottom w:val="0"/>
      <w:divBdr>
        <w:top w:val="none" w:sz="0" w:space="0" w:color="auto"/>
        <w:left w:val="none" w:sz="0" w:space="0" w:color="auto"/>
        <w:bottom w:val="none" w:sz="0" w:space="0" w:color="auto"/>
        <w:right w:val="none" w:sz="0" w:space="0" w:color="auto"/>
      </w:divBdr>
      <w:divsChild>
        <w:div w:id="162671695">
          <w:marLeft w:val="0"/>
          <w:marRight w:val="0"/>
          <w:marTop w:val="0"/>
          <w:marBottom w:val="0"/>
          <w:divBdr>
            <w:top w:val="none" w:sz="0" w:space="0" w:color="auto"/>
            <w:left w:val="none" w:sz="0" w:space="0" w:color="auto"/>
            <w:bottom w:val="none" w:sz="0" w:space="0" w:color="auto"/>
            <w:right w:val="none" w:sz="0" w:space="0" w:color="auto"/>
          </w:divBdr>
          <w:divsChild>
            <w:div w:id="402727385">
              <w:marLeft w:val="0"/>
              <w:marRight w:val="0"/>
              <w:marTop w:val="0"/>
              <w:marBottom w:val="0"/>
              <w:divBdr>
                <w:top w:val="none" w:sz="0" w:space="0" w:color="auto"/>
                <w:left w:val="none" w:sz="0" w:space="0" w:color="auto"/>
                <w:bottom w:val="none" w:sz="0" w:space="0" w:color="auto"/>
                <w:right w:val="none" w:sz="0" w:space="0" w:color="auto"/>
              </w:divBdr>
              <w:divsChild>
                <w:div w:id="1259682500">
                  <w:marLeft w:val="0"/>
                  <w:marRight w:val="0"/>
                  <w:marTop w:val="0"/>
                  <w:marBottom w:val="0"/>
                  <w:divBdr>
                    <w:top w:val="none" w:sz="0" w:space="0" w:color="auto"/>
                    <w:left w:val="none" w:sz="0" w:space="0" w:color="auto"/>
                    <w:bottom w:val="none" w:sz="0" w:space="0" w:color="auto"/>
                    <w:right w:val="none" w:sz="0" w:space="0" w:color="auto"/>
                  </w:divBdr>
                  <w:divsChild>
                    <w:div w:id="1939679003">
                      <w:marLeft w:val="0"/>
                      <w:marRight w:val="0"/>
                      <w:marTop w:val="0"/>
                      <w:marBottom w:val="0"/>
                      <w:divBdr>
                        <w:top w:val="none" w:sz="0" w:space="0" w:color="auto"/>
                        <w:left w:val="none" w:sz="0" w:space="0" w:color="auto"/>
                        <w:bottom w:val="none" w:sz="0" w:space="0" w:color="auto"/>
                        <w:right w:val="none" w:sz="0" w:space="0" w:color="auto"/>
                      </w:divBdr>
                      <w:divsChild>
                        <w:div w:id="617638555">
                          <w:marLeft w:val="0"/>
                          <w:marRight w:val="0"/>
                          <w:marTop w:val="0"/>
                          <w:marBottom w:val="0"/>
                          <w:divBdr>
                            <w:top w:val="none" w:sz="0" w:space="0" w:color="auto"/>
                            <w:left w:val="none" w:sz="0" w:space="0" w:color="auto"/>
                            <w:bottom w:val="none" w:sz="0" w:space="0" w:color="auto"/>
                            <w:right w:val="none" w:sz="0" w:space="0" w:color="auto"/>
                          </w:divBdr>
                          <w:divsChild>
                            <w:div w:id="107504654">
                              <w:marLeft w:val="0"/>
                              <w:marRight w:val="0"/>
                              <w:marTop w:val="0"/>
                              <w:marBottom w:val="0"/>
                              <w:divBdr>
                                <w:top w:val="none" w:sz="0" w:space="0" w:color="auto"/>
                                <w:left w:val="none" w:sz="0" w:space="0" w:color="auto"/>
                                <w:bottom w:val="none" w:sz="0" w:space="0" w:color="auto"/>
                                <w:right w:val="none" w:sz="0" w:space="0" w:color="auto"/>
                              </w:divBdr>
                              <w:divsChild>
                                <w:div w:id="368798311">
                                  <w:marLeft w:val="0"/>
                                  <w:marRight w:val="0"/>
                                  <w:marTop w:val="0"/>
                                  <w:marBottom w:val="0"/>
                                  <w:divBdr>
                                    <w:top w:val="none" w:sz="0" w:space="0" w:color="auto"/>
                                    <w:left w:val="none" w:sz="0" w:space="0" w:color="auto"/>
                                    <w:bottom w:val="none" w:sz="0" w:space="0" w:color="auto"/>
                                    <w:right w:val="none" w:sz="0" w:space="0" w:color="auto"/>
                                  </w:divBdr>
                                  <w:divsChild>
                                    <w:div w:id="1395275093">
                                      <w:marLeft w:val="0"/>
                                      <w:marRight w:val="0"/>
                                      <w:marTop w:val="0"/>
                                      <w:marBottom w:val="0"/>
                                      <w:divBdr>
                                        <w:top w:val="none" w:sz="0" w:space="0" w:color="auto"/>
                                        <w:left w:val="none" w:sz="0" w:space="0" w:color="auto"/>
                                        <w:bottom w:val="none" w:sz="0" w:space="0" w:color="auto"/>
                                        <w:right w:val="none" w:sz="0" w:space="0" w:color="auto"/>
                                      </w:divBdr>
                                      <w:divsChild>
                                        <w:div w:id="513032883">
                                          <w:marLeft w:val="0"/>
                                          <w:marRight w:val="0"/>
                                          <w:marTop w:val="0"/>
                                          <w:marBottom w:val="0"/>
                                          <w:divBdr>
                                            <w:top w:val="none" w:sz="0" w:space="0" w:color="auto"/>
                                            <w:left w:val="none" w:sz="0" w:space="0" w:color="auto"/>
                                            <w:bottom w:val="none" w:sz="0" w:space="0" w:color="auto"/>
                                            <w:right w:val="none" w:sz="0" w:space="0" w:color="auto"/>
                                          </w:divBdr>
                                          <w:divsChild>
                                            <w:div w:id="293826902">
                                              <w:marLeft w:val="0"/>
                                              <w:marRight w:val="0"/>
                                              <w:marTop w:val="0"/>
                                              <w:marBottom w:val="0"/>
                                              <w:divBdr>
                                                <w:top w:val="none" w:sz="0" w:space="0" w:color="auto"/>
                                                <w:left w:val="none" w:sz="0" w:space="0" w:color="auto"/>
                                                <w:bottom w:val="none" w:sz="0" w:space="0" w:color="auto"/>
                                                <w:right w:val="none" w:sz="0" w:space="0" w:color="auto"/>
                                              </w:divBdr>
                                            </w:div>
                                            <w:div w:id="1793745631">
                                              <w:marLeft w:val="0"/>
                                              <w:marRight w:val="0"/>
                                              <w:marTop w:val="0"/>
                                              <w:marBottom w:val="0"/>
                                              <w:divBdr>
                                                <w:top w:val="none" w:sz="0" w:space="0" w:color="auto"/>
                                                <w:left w:val="none" w:sz="0" w:space="0" w:color="auto"/>
                                                <w:bottom w:val="none" w:sz="0" w:space="0" w:color="auto"/>
                                                <w:right w:val="none" w:sz="0" w:space="0" w:color="auto"/>
                                              </w:divBdr>
                                              <w:divsChild>
                                                <w:div w:id="7208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79384">
                                          <w:marLeft w:val="0"/>
                                          <w:marRight w:val="0"/>
                                          <w:marTop w:val="0"/>
                                          <w:marBottom w:val="0"/>
                                          <w:divBdr>
                                            <w:top w:val="none" w:sz="0" w:space="0" w:color="auto"/>
                                            <w:left w:val="none" w:sz="0" w:space="0" w:color="auto"/>
                                            <w:bottom w:val="none" w:sz="0" w:space="0" w:color="auto"/>
                                            <w:right w:val="none" w:sz="0" w:space="0" w:color="auto"/>
                                          </w:divBdr>
                                          <w:divsChild>
                                            <w:div w:id="1808235646">
                                              <w:marLeft w:val="0"/>
                                              <w:marRight w:val="0"/>
                                              <w:marTop w:val="0"/>
                                              <w:marBottom w:val="0"/>
                                              <w:divBdr>
                                                <w:top w:val="none" w:sz="0" w:space="0" w:color="auto"/>
                                                <w:left w:val="none" w:sz="0" w:space="0" w:color="auto"/>
                                                <w:bottom w:val="none" w:sz="0" w:space="0" w:color="auto"/>
                                                <w:right w:val="none" w:sz="0" w:space="0" w:color="auto"/>
                                              </w:divBdr>
                                            </w:div>
                                            <w:div w:id="2136562482">
                                              <w:marLeft w:val="0"/>
                                              <w:marRight w:val="0"/>
                                              <w:marTop w:val="0"/>
                                              <w:marBottom w:val="0"/>
                                              <w:divBdr>
                                                <w:top w:val="none" w:sz="0" w:space="0" w:color="auto"/>
                                                <w:left w:val="none" w:sz="0" w:space="0" w:color="auto"/>
                                                <w:bottom w:val="none" w:sz="0" w:space="0" w:color="auto"/>
                                                <w:right w:val="none" w:sz="0" w:space="0" w:color="auto"/>
                                              </w:divBdr>
                                              <w:divsChild>
                                                <w:div w:id="1591768422">
                                                  <w:marLeft w:val="0"/>
                                                  <w:marRight w:val="0"/>
                                                  <w:marTop w:val="0"/>
                                                  <w:marBottom w:val="0"/>
                                                  <w:divBdr>
                                                    <w:top w:val="none" w:sz="0" w:space="0" w:color="auto"/>
                                                    <w:left w:val="none" w:sz="0" w:space="0" w:color="auto"/>
                                                    <w:bottom w:val="none" w:sz="0" w:space="0" w:color="auto"/>
                                                    <w:right w:val="none" w:sz="0" w:space="0" w:color="auto"/>
                                                  </w:divBdr>
                                                  <w:divsChild>
                                                    <w:div w:id="2632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82011">
                                          <w:marLeft w:val="0"/>
                                          <w:marRight w:val="0"/>
                                          <w:marTop w:val="0"/>
                                          <w:marBottom w:val="0"/>
                                          <w:divBdr>
                                            <w:top w:val="none" w:sz="0" w:space="0" w:color="auto"/>
                                            <w:left w:val="none" w:sz="0" w:space="0" w:color="auto"/>
                                            <w:bottom w:val="none" w:sz="0" w:space="0" w:color="auto"/>
                                            <w:right w:val="none" w:sz="0" w:space="0" w:color="auto"/>
                                          </w:divBdr>
                                          <w:divsChild>
                                            <w:div w:id="677125512">
                                              <w:marLeft w:val="0"/>
                                              <w:marRight w:val="0"/>
                                              <w:marTop w:val="0"/>
                                              <w:marBottom w:val="0"/>
                                              <w:divBdr>
                                                <w:top w:val="none" w:sz="0" w:space="0" w:color="auto"/>
                                                <w:left w:val="none" w:sz="0" w:space="0" w:color="auto"/>
                                                <w:bottom w:val="none" w:sz="0" w:space="0" w:color="auto"/>
                                                <w:right w:val="none" w:sz="0" w:space="0" w:color="auto"/>
                                              </w:divBdr>
                                            </w:div>
                                            <w:div w:id="1786148293">
                                              <w:marLeft w:val="0"/>
                                              <w:marRight w:val="0"/>
                                              <w:marTop w:val="0"/>
                                              <w:marBottom w:val="0"/>
                                              <w:divBdr>
                                                <w:top w:val="none" w:sz="0" w:space="0" w:color="auto"/>
                                                <w:left w:val="none" w:sz="0" w:space="0" w:color="auto"/>
                                                <w:bottom w:val="none" w:sz="0" w:space="0" w:color="auto"/>
                                                <w:right w:val="none" w:sz="0" w:space="0" w:color="auto"/>
                                              </w:divBdr>
                                              <w:divsChild>
                                                <w:div w:id="129790596">
                                                  <w:marLeft w:val="0"/>
                                                  <w:marRight w:val="0"/>
                                                  <w:marTop w:val="0"/>
                                                  <w:marBottom w:val="0"/>
                                                  <w:divBdr>
                                                    <w:top w:val="none" w:sz="0" w:space="0" w:color="auto"/>
                                                    <w:left w:val="none" w:sz="0" w:space="0" w:color="auto"/>
                                                    <w:bottom w:val="none" w:sz="0" w:space="0" w:color="auto"/>
                                                    <w:right w:val="none" w:sz="0" w:space="0" w:color="auto"/>
                                                  </w:divBdr>
                                                  <w:divsChild>
                                                    <w:div w:id="255098778">
                                                      <w:marLeft w:val="0"/>
                                                      <w:marRight w:val="0"/>
                                                      <w:marTop w:val="0"/>
                                                      <w:marBottom w:val="0"/>
                                                      <w:divBdr>
                                                        <w:top w:val="none" w:sz="0" w:space="0" w:color="auto"/>
                                                        <w:left w:val="none" w:sz="0" w:space="0" w:color="auto"/>
                                                        <w:bottom w:val="none" w:sz="0" w:space="0" w:color="auto"/>
                                                        <w:right w:val="none" w:sz="0" w:space="0" w:color="auto"/>
                                                      </w:divBdr>
                                                      <w:divsChild>
                                                        <w:div w:id="1003581238">
                                                          <w:marLeft w:val="0"/>
                                                          <w:marRight w:val="0"/>
                                                          <w:marTop w:val="0"/>
                                                          <w:marBottom w:val="0"/>
                                                          <w:divBdr>
                                                            <w:top w:val="none" w:sz="0" w:space="0" w:color="auto"/>
                                                            <w:left w:val="none" w:sz="0" w:space="0" w:color="auto"/>
                                                            <w:bottom w:val="none" w:sz="0" w:space="0" w:color="auto"/>
                                                            <w:right w:val="none" w:sz="0" w:space="0" w:color="auto"/>
                                                          </w:divBdr>
                                                        </w:div>
                                                        <w:div w:id="1665475021">
                                                          <w:marLeft w:val="0"/>
                                                          <w:marRight w:val="0"/>
                                                          <w:marTop w:val="0"/>
                                                          <w:marBottom w:val="0"/>
                                                          <w:divBdr>
                                                            <w:top w:val="none" w:sz="0" w:space="0" w:color="auto"/>
                                                            <w:left w:val="none" w:sz="0" w:space="0" w:color="auto"/>
                                                            <w:bottom w:val="none" w:sz="0" w:space="0" w:color="auto"/>
                                                            <w:right w:val="none" w:sz="0" w:space="0" w:color="auto"/>
                                                          </w:divBdr>
                                                          <w:divsChild>
                                                            <w:div w:id="684015836">
                                                              <w:marLeft w:val="0"/>
                                                              <w:marRight w:val="0"/>
                                                              <w:marTop w:val="0"/>
                                                              <w:marBottom w:val="0"/>
                                                              <w:divBdr>
                                                                <w:top w:val="none" w:sz="0" w:space="0" w:color="auto"/>
                                                                <w:left w:val="none" w:sz="0" w:space="0" w:color="auto"/>
                                                                <w:bottom w:val="none" w:sz="0" w:space="0" w:color="auto"/>
                                                                <w:right w:val="none" w:sz="0" w:space="0" w:color="auto"/>
                                                              </w:divBdr>
                                                            </w:div>
                                                            <w:div w:id="18640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54051">
                                                      <w:marLeft w:val="0"/>
                                                      <w:marRight w:val="0"/>
                                                      <w:marTop w:val="0"/>
                                                      <w:marBottom w:val="0"/>
                                                      <w:divBdr>
                                                        <w:top w:val="none" w:sz="0" w:space="0" w:color="auto"/>
                                                        <w:left w:val="none" w:sz="0" w:space="0" w:color="auto"/>
                                                        <w:bottom w:val="none" w:sz="0" w:space="0" w:color="auto"/>
                                                        <w:right w:val="none" w:sz="0" w:space="0" w:color="auto"/>
                                                      </w:divBdr>
                                                      <w:divsChild>
                                                        <w:div w:id="1662276477">
                                                          <w:marLeft w:val="0"/>
                                                          <w:marRight w:val="0"/>
                                                          <w:marTop w:val="0"/>
                                                          <w:marBottom w:val="0"/>
                                                          <w:divBdr>
                                                            <w:top w:val="none" w:sz="0" w:space="0" w:color="auto"/>
                                                            <w:left w:val="none" w:sz="0" w:space="0" w:color="auto"/>
                                                            <w:bottom w:val="none" w:sz="0" w:space="0" w:color="auto"/>
                                                            <w:right w:val="none" w:sz="0" w:space="0" w:color="auto"/>
                                                          </w:divBdr>
                                                        </w:div>
                                                        <w:div w:id="1935505599">
                                                          <w:marLeft w:val="0"/>
                                                          <w:marRight w:val="0"/>
                                                          <w:marTop w:val="0"/>
                                                          <w:marBottom w:val="0"/>
                                                          <w:divBdr>
                                                            <w:top w:val="none" w:sz="0" w:space="0" w:color="auto"/>
                                                            <w:left w:val="none" w:sz="0" w:space="0" w:color="auto"/>
                                                            <w:bottom w:val="none" w:sz="0" w:space="0" w:color="auto"/>
                                                            <w:right w:val="none" w:sz="0" w:space="0" w:color="auto"/>
                                                          </w:divBdr>
                                                          <w:divsChild>
                                                            <w:div w:id="1100642539">
                                                              <w:marLeft w:val="0"/>
                                                              <w:marRight w:val="0"/>
                                                              <w:marTop w:val="0"/>
                                                              <w:marBottom w:val="0"/>
                                                              <w:divBdr>
                                                                <w:top w:val="none" w:sz="0" w:space="0" w:color="auto"/>
                                                                <w:left w:val="none" w:sz="0" w:space="0" w:color="auto"/>
                                                                <w:bottom w:val="none" w:sz="0" w:space="0" w:color="auto"/>
                                                                <w:right w:val="none" w:sz="0" w:space="0" w:color="auto"/>
                                                              </w:divBdr>
                                                            </w:div>
                                                            <w:div w:id="16776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763345">
                                          <w:marLeft w:val="0"/>
                                          <w:marRight w:val="0"/>
                                          <w:marTop w:val="0"/>
                                          <w:marBottom w:val="0"/>
                                          <w:divBdr>
                                            <w:top w:val="none" w:sz="0" w:space="0" w:color="auto"/>
                                            <w:left w:val="none" w:sz="0" w:space="0" w:color="auto"/>
                                            <w:bottom w:val="none" w:sz="0" w:space="0" w:color="auto"/>
                                            <w:right w:val="none" w:sz="0" w:space="0" w:color="auto"/>
                                          </w:divBdr>
                                        </w:div>
                                        <w:div w:id="1575507942">
                                          <w:marLeft w:val="0"/>
                                          <w:marRight w:val="0"/>
                                          <w:marTop w:val="0"/>
                                          <w:marBottom w:val="0"/>
                                          <w:divBdr>
                                            <w:top w:val="none" w:sz="0" w:space="0" w:color="auto"/>
                                            <w:left w:val="none" w:sz="0" w:space="0" w:color="auto"/>
                                            <w:bottom w:val="none" w:sz="0" w:space="0" w:color="auto"/>
                                            <w:right w:val="none" w:sz="0" w:space="0" w:color="auto"/>
                                          </w:divBdr>
                                          <w:divsChild>
                                            <w:div w:id="627660236">
                                              <w:marLeft w:val="0"/>
                                              <w:marRight w:val="0"/>
                                              <w:marTop w:val="0"/>
                                              <w:marBottom w:val="0"/>
                                              <w:divBdr>
                                                <w:top w:val="none" w:sz="0" w:space="0" w:color="auto"/>
                                                <w:left w:val="none" w:sz="0" w:space="0" w:color="auto"/>
                                                <w:bottom w:val="none" w:sz="0" w:space="0" w:color="auto"/>
                                                <w:right w:val="none" w:sz="0" w:space="0" w:color="auto"/>
                                              </w:divBdr>
                                            </w:div>
                                            <w:div w:id="1235625409">
                                              <w:marLeft w:val="0"/>
                                              <w:marRight w:val="0"/>
                                              <w:marTop w:val="0"/>
                                              <w:marBottom w:val="0"/>
                                              <w:divBdr>
                                                <w:top w:val="none" w:sz="0" w:space="0" w:color="auto"/>
                                                <w:left w:val="none" w:sz="0" w:space="0" w:color="auto"/>
                                                <w:bottom w:val="none" w:sz="0" w:space="0" w:color="auto"/>
                                                <w:right w:val="none" w:sz="0" w:space="0" w:color="auto"/>
                                              </w:divBdr>
                                              <w:divsChild>
                                                <w:div w:id="3854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213111">
                                  <w:marLeft w:val="0"/>
                                  <w:marRight w:val="0"/>
                                  <w:marTop w:val="0"/>
                                  <w:marBottom w:val="0"/>
                                  <w:divBdr>
                                    <w:top w:val="none" w:sz="0" w:space="0" w:color="auto"/>
                                    <w:left w:val="none" w:sz="0" w:space="0" w:color="auto"/>
                                    <w:bottom w:val="none" w:sz="0" w:space="0" w:color="auto"/>
                                    <w:right w:val="none" w:sz="0" w:space="0" w:color="auto"/>
                                  </w:divBdr>
                                </w:div>
                                <w:div w:id="14954130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system.data.sqlclient.sqltransaction.commit.aspx" TargetMode="External"/><Relationship Id="rId21" Type="http://schemas.openxmlformats.org/officeDocument/2006/relationships/hyperlink" Target="http://msdn.microsoft.com/en-us/library/system.data.sqlclient.sqlcommand.transaction.aspx" TargetMode="External"/><Relationship Id="rId42" Type="http://schemas.openxmlformats.org/officeDocument/2006/relationships/hyperlink" Target="http://msdn.microsoft.com/en-us/library/system.transactions.transaction.aspx" TargetMode="External"/><Relationship Id="rId47" Type="http://schemas.openxmlformats.org/officeDocument/2006/relationships/hyperlink" Target="http://msdn.microsoft.com/en-us/library/ms172070.aspx" TargetMode="External"/><Relationship Id="rId63" Type="http://schemas.openxmlformats.org/officeDocument/2006/relationships/hyperlink" Target="http://msdn.microsoft.com/en-us/library/system.transactions.transaction.current.aspx" TargetMode="External"/><Relationship Id="rId68" Type="http://schemas.openxmlformats.org/officeDocument/2006/relationships/hyperlink" Target="http://msdn.microsoft.com/en-us/library/system.transactions.transactionscope.dispose.aspx" TargetMode="External"/><Relationship Id="rId84" Type="http://schemas.openxmlformats.org/officeDocument/2006/relationships/hyperlink" Target="http://msdn.microsoft.com/en-us/library/system.transactions.transactionscope.complete.aspx" TargetMode="External"/><Relationship Id="rId89" Type="http://schemas.openxmlformats.org/officeDocument/2006/relationships/hyperlink" Target="http://msdn.microsoft.com/en-us/library/system.data.common.rowupdatedeventargs.aspx" TargetMode="External"/><Relationship Id="rId16" Type="http://schemas.openxmlformats.org/officeDocument/2006/relationships/hyperlink" Target="http://msdn.microsoft.com/en-us/library/system.data.common.dbtransaction.aspx" TargetMode="External"/><Relationship Id="rId11" Type="http://schemas.openxmlformats.org/officeDocument/2006/relationships/hyperlink" Target="http://msdn.microsoft.com/en-us/library/ms172070.aspx" TargetMode="External"/><Relationship Id="rId32" Type="http://schemas.openxmlformats.org/officeDocument/2006/relationships/hyperlink" Target="http://msdn.microsoft.com/en-us/library/system.enterpriseservices.itransaction.aspx" TargetMode="External"/><Relationship Id="rId37" Type="http://schemas.openxmlformats.org/officeDocument/2006/relationships/hyperlink" Target="http://msdn.microsoft.com/en-us/library/system.data.sqlclient.sqlconnection.connectionstring.aspx" TargetMode="External"/><Relationship Id="rId53" Type="http://schemas.openxmlformats.org/officeDocument/2006/relationships/hyperlink" Target="http://msdn.microsoft.com/en-us/library/ms229978.aspx" TargetMode="External"/><Relationship Id="rId58" Type="http://schemas.openxmlformats.org/officeDocument/2006/relationships/hyperlink" Target="http://msdn.microsoft.com/en-us/library/system.data.sqlclient.sqlconnection.connectionstring.aspx" TargetMode="External"/><Relationship Id="rId74" Type="http://schemas.openxmlformats.org/officeDocument/2006/relationships/hyperlink" Target="http://msdn.microsoft.com/en-us/library/system.transactions.transactionscope.aspx" TargetMode="External"/><Relationship Id="rId79" Type="http://schemas.openxmlformats.org/officeDocument/2006/relationships/hyperlink" Target="http://msdn.microsoft.com/en-us/library/system.data.sqlclient.sqlconnection.aspx" TargetMode="External"/><Relationship Id="rId5" Type="http://schemas.openxmlformats.org/officeDocument/2006/relationships/footnotes" Target="footnotes.xml"/><Relationship Id="rId90" Type="http://schemas.openxmlformats.org/officeDocument/2006/relationships/hyperlink" Target="http://msdn.microsoft.com/en-us/library/6d1wk41s.aspx" TargetMode="External"/><Relationship Id="rId22" Type="http://schemas.openxmlformats.org/officeDocument/2006/relationships/hyperlink" Target="http://msdn.microsoft.com/en-us/library/system.data.sqlclient.sqlcommand.aspx" TargetMode="External"/><Relationship Id="rId27" Type="http://schemas.openxmlformats.org/officeDocument/2006/relationships/hyperlink" Target="http://msdn.microsoft.com/en-us/library/system.data.sqlclient.sqltransaction.rollback.aspx" TargetMode="External"/><Relationship Id="rId43" Type="http://schemas.openxmlformats.org/officeDocument/2006/relationships/image" Target="media/image3.png"/><Relationship Id="rId48" Type="http://schemas.openxmlformats.org/officeDocument/2006/relationships/hyperlink" Target="http://msdn.microsoft.com/en-us/library/system.transactions.aspx" TargetMode="External"/><Relationship Id="rId64" Type="http://schemas.openxmlformats.org/officeDocument/2006/relationships/hyperlink" Target="http://msdn.microsoft.com/en-us/library/ms172152.aspx" TargetMode="External"/><Relationship Id="rId69" Type="http://schemas.openxmlformats.org/officeDocument/2006/relationships/hyperlink" Target="http://msdn.microsoft.com/en-us/library/system.transactions.transactionscope.dispose.aspx" TargetMode="External"/><Relationship Id="rId8" Type="http://schemas.openxmlformats.org/officeDocument/2006/relationships/image" Target="media/image2.png"/><Relationship Id="rId51" Type="http://schemas.openxmlformats.org/officeDocument/2006/relationships/hyperlink" Target="http://msdn.microsoft.com/en-us/library/system.transactions.aspx" TargetMode="External"/><Relationship Id="rId72" Type="http://schemas.openxmlformats.org/officeDocument/2006/relationships/hyperlink" Target="http://msdn.microsoft.com/en-us/library/system.transactions.transactionscope.dispose.aspx" TargetMode="External"/><Relationship Id="rId80" Type="http://schemas.openxmlformats.org/officeDocument/2006/relationships/hyperlink" Target="http://msdn.microsoft.com/en-us/library/system.transactions.transactionscope.aspx" TargetMode="External"/><Relationship Id="rId85" Type="http://schemas.openxmlformats.org/officeDocument/2006/relationships/hyperlink" Target="http://msdn.microsoft.com/en-us/library/system.transactions.transactionscope.aspx"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msdn.microsoft.com/en-us/library/system.transactions.aspx" TargetMode="External"/><Relationship Id="rId17" Type="http://schemas.openxmlformats.org/officeDocument/2006/relationships/hyperlink" Target="http://msdn.microsoft.com/en-us/library/system.data.sqlclient.sqlconnection.begintransaction.aspx" TargetMode="External"/><Relationship Id="rId25" Type="http://schemas.openxmlformats.org/officeDocument/2006/relationships/hyperlink" Target="http://msdn.microsoft.com/en-us/library/system.data.sqlclient.sqltransaction.rollback.aspx" TargetMode="External"/><Relationship Id="rId33" Type="http://schemas.openxmlformats.org/officeDocument/2006/relationships/hyperlink" Target="http://msdn.microsoft.com/en-us/library/ms229974.aspx" TargetMode="External"/><Relationship Id="rId38" Type="http://schemas.openxmlformats.org/officeDocument/2006/relationships/hyperlink" Target="http://msdn.microsoft.com/en-us/library/system.data.oledb.oledbconnection.connectionstring.aspx" TargetMode="External"/><Relationship Id="rId46" Type="http://schemas.openxmlformats.org/officeDocument/2006/relationships/hyperlink" Target="http://msdn.microsoft.com/en-us/library/system.data.common.dbconnection.begintransaction.aspx" TargetMode="External"/><Relationship Id="rId59" Type="http://schemas.openxmlformats.org/officeDocument/2006/relationships/hyperlink" Target="http://msdn.microsoft.com/en-us/library/system.data.sqlclient.aspx" TargetMode="External"/><Relationship Id="rId67" Type="http://schemas.openxmlformats.org/officeDocument/2006/relationships/hyperlink" Target="http://msdn.microsoft.com/en-us/library/system.transactions.transactionscope.aspx" TargetMode="External"/><Relationship Id="rId20" Type="http://schemas.openxmlformats.org/officeDocument/2006/relationships/hyperlink" Target="http://msdn.microsoft.com/en-us/library/system.data.sqlclient.sqlcommand.aspx" TargetMode="External"/><Relationship Id="rId41" Type="http://schemas.openxmlformats.org/officeDocument/2006/relationships/hyperlink" Target="http://msdn.microsoft.com/en-us/library/system.data.common.dbconnection.aspx" TargetMode="External"/><Relationship Id="rId54" Type="http://schemas.openxmlformats.org/officeDocument/2006/relationships/hyperlink" Target="http://msdn.microsoft.com/en-us/library/system.transactions.aspx" TargetMode="External"/><Relationship Id="rId62" Type="http://schemas.openxmlformats.org/officeDocument/2006/relationships/hyperlink" Target="http://msdn.microsoft.com/en-us/library/system.data.sqlclient.sqlconnectionstringbuilder.aspx" TargetMode="External"/><Relationship Id="rId70" Type="http://schemas.openxmlformats.org/officeDocument/2006/relationships/hyperlink" Target="http://msdn.microsoft.com/en-us/library/system.transactions.transactionscope.aspx" TargetMode="External"/><Relationship Id="rId75" Type="http://schemas.openxmlformats.org/officeDocument/2006/relationships/hyperlink" Target="http://msdn.microsoft.com/en-us/library/system.transactions.transaction.isolationlevel.aspx" TargetMode="External"/><Relationship Id="rId83" Type="http://schemas.openxmlformats.org/officeDocument/2006/relationships/hyperlink" Target="http://msdn.microsoft.com/en-us/library/system.transactions.transactionscope.aspx" TargetMode="External"/><Relationship Id="rId88" Type="http://schemas.openxmlformats.org/officeDocument/2006/relationships/hyperlink" Target="http://msdn.microsoft.com/en-us/library/system.data.common.dataadapter.aspx" TargetMode="External"/><Relationship Id="rId91" Type="http://schemas.openxmlformats.org/officeDocument/2006/relationships/hyperlink" Target="http://msdn.microsoft.com/en-us/library/k3877412.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system.data.oracleclient.aspx" TargetMode="External"/><Relationship Id="rId23" Type="http://schemas.openxmlformats.org/officeDocument/2006/relationships/hyperlink" Target="http://msdn.microsoft.com/en-us/library/system.data.sqlclient.sqltransaction.commit.aspx" TargetMode="External"/><Relationship Id="rId28" Type="http://schemas.openxmlformats.org/officeDocument/2006/relationships/hyperlink" Target="http://msdn.microsoft.com/en-us/library/system.transactions.aspx" TargetMode="External"/><Relationship Id="rId36" Type="http://schemas.openxmlformats.org/officeDocument/2006/relationships/hyperlink" Target="http://msdn.microsoft.com/en-us/library/ms172070.aspx" TargetMode="External"/><Relationship Id="rId49" Type="http://schemas.openxmlformats.org/officeDocument/2006/relationships/hyperlink" Target="http://msdn.microsoft.com/en-us/library/system.transactions.aspx" TargetMode="External"/><Relationship Id="rId57" Type="http://schemas.openxmlformats.org/officeDocument/2006/relationships/hyperlink" Target="http://msdn.microsoft.com/en-us/library/system.transactions.transactionscope.aspx" TargetMode="External"/><Relationship Id="rId10" Type="http://schemas.openxmlformats.org/officeDocument/2006/relationships/hyperlink" Target="http://msdn.microsoft.com/en-us/library/ms254973.aspx" TargetMode="External"/><Relationship Id="rId31" Type="http://schemas.openxmlformats.org/officeDocument/2006/relationships/hyperlink" Target="http://msdn.microsoft.com/en-us/library/system.transactions.transaction.aspx" TargetMode="External"/><Relationship Id="rId44" Type="http://schemas.openxmlformats.org/officeDocument/2006/relationships/hyperlink" Target="http://msdn.microsoft.com/en-us/library/system.data.common.dbconnection.begintransaction.aspx" TargetMode="External"/><Relationship Id="rId52" Type="http://schemas.openxmlformats.org/officeDocument/2006/relationships/hyperlink" Target="http://msdn.microsoft.com/en-us/library/system.transactions.distributedtransactionpermission.aspx" TargetMode="External"/><Relationship Id="rId60" Type="http://schemas.openxmlformats.org/officeDocument/2006/relationships/hyperlink" Target="http://msdn.microsoft.com/en-us/library/system.data.sqlclient.sqlconnection.aspx" TargetMode="External"/><Relationship Id="rId65" Type="http://schemas.openxmlformats.org/officeDocument/2006/relationships/hyperlink" Target="http://msdn.microsoft.com/en-us/library/system.transactions.transactionscope.aspx" TargetMode="External"/><Relationship Id="rId73" Type="http://schemas.openxmlformats.org/officeDocument/2006/relationships/hyperlink" Target="http://msdn.microsoft.com/en-us/library/system.transactions.transactionscope.aspx" TargetMode="External"/><Relationship Id="rId78" Type="http://schemas.openxmlformats.org/officeDocument/2006/relationships/hyperlink" Target="http://msdn.microsoft.com/en-us/library/system.transactions.aspx" TargetMode="External"/><Relationship Id="rId81" Type="http://schemas.openxmlformats.org/officeDocument/2006/relationships/hyperlink" Target="http://msdn.microsoft.com/en-us/library/system.transactions.transactionscope.aspx" TargetMode="External"/><Relationship Id="rId86" Type="http://schemas.openxmlformats.org/officeDocument/2006/relationships/hyperlink" Target="http://msdn.microsoft.com/en-us/library/system.transactions.transactionscope.aspx"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microsoft.com/en-us/library/2k2hy99x.aspx" TargetMode="External"/><Relationship Id="rId13" Type="http://schemas.openxmlformats.org/officeDocument/2006/relationships/hyperlink" Target="http://msdn.microsoft.com/en-us/library/aa0416cz.aspx" TargetMode="External"/><Relationship Id="rId18" Type="http://schemas.openxmlformats.org/officeDocument/2006/relationships/hyperlink" Target="http://msdn.microsoft.com/en-us/library/system.data.sqlclient.sqlconnection.aspx" TargetMode="External"/><Relationship Id="rId39" Type="http://schemas.openxmlformats.org/officeDocument/2006/relationships/hyperlink" Target="http://msdn.microsoft.com/en-us/library/system.data.oracleclient.oracleconnection.connectionstring.aspx" TargetMode="External"/><Relationship Id="rId34" Type="http://schemas.openxmlformats.org/officeDocument/2006/relationships/hyperlink" Target="http://msdn.microsoft.com/en-us/library/system.transactions.aspx" TargetMode="External"/><Relationship Id="rId50" Type="http://schemas.openxmlformats.org/officeDocument/2006/relationships/hyperlink" Target="http://msdn.microsoft.com/en-us/library/system.data.sqlclient.aspx" TargetMode="External"/><Relationship Id="rId55" Type="http://schemas.openxmlformats.org/officeDocument/2006/relationships/hyperlink" Target="http://msdn.microsoft.com/en-us/library/system.transactions.aspx" TargetMode="External"/><Relationship Id="rId76" Type="http://schemas.openxmlformats.org/officeDocument/2006/relationships/hyperlink" Target="http://msdn.microsoft.com/en-us/library/system.transactions.transactionscope.aspx" TargetMode="External"/><Relationship Id="rId7" Type="http://schemas.openxmlformats.org/officeDocument/2006/relationships/image" Target="media/image1.png"/><Relationship Id="rId71" Type="http://schemas.openxmlformats.org/officeDocument/2006/relationships/hyperlink" Target="http://msdn.microsoft.com/en-us/library/system.transactions.transactionscope.aspx" TargetMode="External"/><Relationship Id="rId92"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msdn.microsoft.com/en-us/library/system.transactions.aspx" TargetMode="External"/><Relationship Id="rId24" Type="http://schemas.openxmlformats.org/officeDocument/2006/relationships/hyperlink" Target="http://msdn.microsoft.com/en-us/library/system.data.sqlclient.sqltransaction.aspx" TargetMode="External"/><Relationship Id="rId40" Type="http://schemas.openxmlformats.org/officeDocument/2006/relationships/hyperlink" Target="http://msdn.microsoft.com/en-us/library/system.data.odbc.odbcconnection.connectionstring.aspx" TargetMode="External"/><Relationship Id="rId45" Type="http://schemas.openxmlformats.org/officeDocument/2006/relationships/hyperlink" Target="http://msdn.microsoft.com/en-us/library/system.data.sqlclient.sqlcommand.aspx" TargetMode="External"/><Relationship Id="rId66" Type="http://schemas.openxmlformats.org/officeDocument/2006/relationships/hyperlink" Target="http://msdn.microsoft.com/en-us/library/system.transactions.transactionscope.complete.aspx" TargetMode="External"/><Relationship Id="rId87" Type="http://schemas.openxmlformats.org/officeDocument/2006/relationships/hyperlink" Target="http://msdn.microsoft.com/en-us/library/system.data.dataset.aspx" TargetMode="External"/><Relationship Id="rId61" Type="http://schemas.openxmlformats.org/officeDocument/2006/relationships/hyperlink" Target="http://msdn.microsoft.com/en-us/library/system.data.sqlclient.sqlconnectionstringbuilder.transactionbinding.aspx" TargetMode="External"/><Relationship Id="rId82" Type="http://schemas.openxmlformats.org/officeDocument/2006/relationships/hyperlink" Target="http://msdn.microsoft.com/en-us/library/system.transactions.transactionscope.aspx" TargetMode="External"/><Relationship Id="rId19" Type="http://schemas.openxmlformats.org/officeDocument/2006/relationships/hyperlink" Target="http://msdn.microsoft.com/en-us/library/system.data.sqlclient.sqlconnection.begintransaction.aspx" TargetMode="External"/><Relationship Id="rId14" Type="http://schemas.openxmlformats.org/officeDocument/2006/relationships/hyperlink" Target="http://msdn.microsoft.com/en-us/library/system.data.sqlclient.aspx" TargetMode="External"/><Relationship Id="rId30" Type="http://schemas.openxmlformats.org/officeDocument/2006/relationships/hyperlink" Target="http://msdn.microsoft.com/en-us/library/z80z94hz.aspx" TargetMode="External"/><Relationship Id="rId35" Type="http://schemas.openxmlformats.org/officeDocument/2006/relationships/hyperlink" Target="http://msdn.microsoft.com/en-us/library/system.transactions.transaction.aspx" TargetMode="External"/><Relationship Id="rId56" Type="http://schemas.openxmlformats.org/officeDocument/2006/relationships/hyperlink" Target="http://msdn.microsoft.com/en-us/library/system.data.sqlclient.aspx" TargetMode="External"/><Relationship Id="rId77" Type="http://schemas.openxmlformats.org/officeDocument/2006/relationships/hyperlink" Target="http://msdn.microsoft.com/en-us/library/system.transactions.ienlistmentnotificat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7936</Words>
  <Characters>45240</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53070</CharactersWithSpaces>
  <SharedDoc>false</SharedDoc>
  <HLinks>
    <vt:vector size="546" baseType="variant">
      <vt:variant>
        <vt:i4>262161</vt:i4>
      </vt:variant>
      <vt:variant>
        <vt:i4>342</vt:i4>
      </vt:variant>
      <vt:variant>
        <vt:i4>0</vt:i4>
      </vt:variant>
      <vt:variant>
        <vt:i4>5</vt:i4>
      </vt:variant>
      <vt:variant>
        <vt:lpwstr>javascript:CopyCode('ctl00_MTCS_main_ctl22_ctl00_ctl01_code');</vt:lpwstr>
      </vt:variant>
      <vt:variant>
        <vt:lpwstr/>
      </vt:variant>
      <vt:variant>
        <vt:i4>327697</vt:i4>
      </vt:variant>
      <vt:variant>
        <vt:i4>339</vt:i4>
      </vt:variant>
      <vt:variant>
        <vt:i4>0</vt:i4>
      </vt:variant>
      <vt:variant>
        <vt:i4>5</vt:i4>
      </vt:variant>
      <vt:variant>
        <vt:lpwstr>javascript:CopyCode('ctl00_MTCS_main_ctl22_ctl00_ctl00_code');</vt:lpwstr>
      </vt:variant>
      <vt:variant>
        <vt:lpwstr/>
      </vt:variant>
      <vt:variant>
        <vt:i4>852037</vt:i4>
      </vt:variant>
      <vt:variant>
        <vt:i4>333</vt:i4>
      </vt:variant>
      <vt:variant>
        <vt:i4>0</vt:i4>
      </vt:variant>
      <vt:variant>
        <vt:i4>5</vt:i4>
      </vt:variant>
      <vt:variant>
        <vt:lpwstr>http://msdn.microsoft.com/en-us/library/k3877412.aspx</vt:lpwstr>
      </vt:variant>
      <vt:variant>
        <vt:lpwstr/>
      </vt:variant>
      <vt:variant>
        <vt:i4>5963853</vt:i4>
      </vt:variant>
      <vt:variant>
        <vt:i4>330</vt:i4>
      </vt:variant>
      <vt:variant>
        <vt:i4>0</vt:i4>
      </vt:variant>
      <vt:variant>
        <vt:i4>5</vt:i4>
      </vt:variant>
      <vt:variant>
        <vt:lpwstr>http://msdn.microsoft.com/en-us/library/6d1wk41s.aspx</vt:lpwstr>
      </vt:variant>
      <vt:variant>
        <vt:lpwstr/>
      </vt:variant>
      <vt:variant>
        <vt:i4>3735652</vt:i4>
      </vt:variant>
      <vt:variant>
        <vt:i4>327</vt:i4>
      </vt:variant>
      <vt:variant>
        <vt:i4>0</vt:i4>
      </vt:variant>
      <vt:variant>
        <vt:i4>5</vt:i4>
      </vt:variant>
      <vt:variant>
        <vt:lpwstr>http://msdn.microsoft.com/en-us/library/system.data.common.rowupdatedeventargs.aspx</vt:lpwstr>
      </vt:variant>
      <vt:variant>
        <vt:lpwstr/>
      </vt:variant>
      <vt:variant>
        <vt:i4>2818149</vt:i4>
      </vt:variant>
      <vt:variant>
        <vt:i4>324</vt:i4>
      </vt:variant>
      <vt:variant>
        <vt:i4>0</vt:i4>
      </vt:variant>
      <vt:variant>
        <vt:i4>5</vt:i4>
      </vt:variant>
      <vt:variant>
        <vt:lpwstr>http://msdn.microsoft.com/en-us/library/system.data.common.dataadapter.aspx</vt:lpwstr>
      </vt:variant>
      <vt:variant>
        <vt:lpwstr/>
      </vt:variant>
      <vt:variant>
        <vt:i4>262161</vt:i4>
      </vt:variant>
      <vt:variant>
        <vt:i4>321</vt:i4>
      </vt:variant>
      <vt:variant>
        <vt:i4>0</vt:i4>
      </vt:variant>
      <vt:variant>
        <vt:i4>5</vt:i4>
      </vt:variant>
      <vt:variant>
        <vt:lpwstr>javascript:CopyCode('ctl00_MTCS_main_ctl21_ctl00_ctl02_code');</vt:lpwstr>
      </vt:variant>
      <vt:variant>
        <vt:lpwstr/>
      </vt:variant>
      <vt:variant>
        <vt:i4>458769</vt:i4>
      </vt:variant>
      <vt:variant>
        <vt:i4>318</vt:i4>
      </vt:variant>
      <vt:variant>
        <vt:i4>0</vt:i4>
      </vt:variant>
      <vt:variant>
        <vt:i4>5</vt:i4>
      </vt:variant>
      <vt:variant>
        <vt:lpwstr>javascript:CopyCode('ctl00_MTCS_main_ctl21_ctl00_ctl01_code');</vt:lpwstr>
      </vt:variant>
      <vt:variant>
        <vt:lpwstr/>
      </vt:variant>
      <vt:variant>
        <vt:i4>393233</vt:i4>
      </vt:variant>
      <vt:variant>
        <vt:i4>315</vt:i4>
      </vt:variant>
      <vt:variant>
        <vt:i4>0</vt:i4>
      </vt:variant>
      <vt:variant>
        <vt:i4>5</vt:i4>
      </vt:variant>
      <vt:variant>
        <vt:lpwstr>javascript:CopyCode('ctl00_MTCS_main_ctl21_ctl00_ctl00_code');</vt:lpwstr>
      </vt:variant>
      <vt:variant>
        <vt:lpwstr/>
      </vt:variant>
      <vt:variant>
        <vt:i4>0</vt:i4>
      </vt:variant>
      <vt:variant>
        <vt:i4>306</vt:i4>
      </vt:variant>
      <vt:variant>
        <vt:i4>0</vt:i4>
      </vt:variant>
      <vt:variant>
        <vt:i4>5</vt:i4>
      </vt:variant>
      <vt:variant>
        <vt:lpwstr>http://msdn.microsoft.com/en-us/library/system.data.dataset.aspx</vt:lpwstr>
      </vt:variant>
      <vt:variant>
        <vt:lpwstr/>
      </vt:variant>
      <vt:variant>
        <vt:i4>917527</vt:i4>
      </vt:variant>
      <vt:variant>
        <vt:i4>303</vt:i4>
      </vt:variant>
      <vt:variant>
        <vt:i4>0</vt:i4>
      </vt:variant>
      <vt:variant>
        <vt:i4>5</vt:i4>
      </vt:variant>
      <vt:variant>
        <vt:lpwstr>javascript:CopyCode('ctl00_MTCS_main_ctl59_ctl00_ctl10_code');</vt:lpwstr>
      </vt:variant>
      <vt:variant>
        <vt:lpwstr/>
      </vt:variant>
      <vt:variant>
        <vt:i4>458774</vt:i4>
      </vt:variant>
      <vt:variant>
        <vt:i4>300</vt:i4>
      </vt:variant>
      <vt:variant>
        <vt:i4>0</vt:i4>
      </vt:variant>
      <vt:variant>
        <vt:i4>5</vt:i4>
      </vt:variant>
      <vt:variant>
        <vt:lpwstr>javascript:CopyCode('ctl00_MTCS_main_ctl59_ctl00_ctl09_code');</vt:lpwstr>
      </vt:variant>
      <vt:variant>
        <vt:lpwstr/>
      </vt:variant>
      <vt:variant>
        <vt:i4>6029407</vt:i4>
      </vt:variant>
      <vt:variant>
        <vt:i4>297</vt:i4>
      </vt:variant>
      <vt:variant>
        <vt:i4>0</vt:i4>
      </vt:variant>
      <vt:variant>
        <vt:i4>5</vt:i4>
      </vt:variant>
      <vt:variant>
        <vt:lpwstr>http://msdn.microsoft.com/en-us/library/system.transactions.transactionscope.aspx</vt:lpwstr>
      </vt:variant>
      <vt:variant>
        <vt:lpwstr/>
      </vt:variant>
      <vt:variant>
        <vt:i4>6029407</vt:i4>
      </vt:variant>
      <vt:variant>
        <vt:i4>294</vt:i4>
      </vt:variant>
      <vt:variant>
        <vt:i4>0</vt:i4>
      </vt:variant>
      <vt:variant>
        <vt:i4>5</vt:i4>
      </vt:variant>
      <vt:variant>
        <vt:lpwstr>http://msdn.microsoft.com/en-us/library/system.transactions.transactionscope.aspx</vt:lpwstr>
      </vt:variant>
      <vt:variant>
        <vt:lpwstr/>
      </vt:variant>
      <vt:variant>
        <vt:i4>8257570</vt:i4>
      </vt:variant>
      <vt:variant>
        <vt:i4>291</vt:i4>
      </vt:variant>
      <vt:variant>
        <vt:i4>0</vt:i4>
      </vt:variant>
      <vt:variant>
        <vt:i4>5</vt:i4>
      </vt:variant>
      <vt:variant>
        <vt:lpwstr>http://msdn.microsoft.com/en-us/library/system.transactions.transactionscope.complete.aspx</vt:lpwstr>
      </vt:variant>
      <vt:variant>
        <vt:lpwstr/>
      </vt:variant>
      <vt:variant>
        <vt:i4>6029407</vt:i4>
      </vt:variant>
      <vt:variant>
        <vt:i4>288</vt:i4>
      </vt:variant>
      <vt:variant>
        <vt:i4>0</vt:i4>
      </vt:variant>
      <vt:variant>
        <vt:i4>5</vt:i4>
      </vt:variant>
      <vt:variant>
        <vt:lpwstr>http://msdn.microsoft.com/en-us/library/system.transactions.transactionscope.aspx</vt:lpwstr>
      </vt:variant>
      <vt:variant>
        <vt:lpwstr/>
      </vt:variant>
      <vt:variant>
        <vt:i4>6029407</vt:i4>
      </vt:variant>
      <vt:variant>
        <vt:i4>285</vt:i4>
      </vt:variant>
      <vt:variant>
        <vt:i4>0</vt:i4>
      </vt:variant>
      <vt:variant>
        <vt:i4>5</vt:i4>
      </vt:variant>
      <vt:variant>
        <vt:lpwstr>http://msdn.microsoft.com/en-us/library/system.transactions.transactionscope.aspx</vt:lpwstr>
      </vt:variant>
      <vt:variant>
        <vt:lpwstr/>
      </vt:variant>
      <vt:variant>
        <vt:i4>6029407</vt:i4>
      </vt:variant>
      <vt:variant>
        <vt:i4>282</vt:i4>
      </vt:variant>
      <vt:variant>
        <vt:i4>0</vt:i4>
      </vt:variant>
      <vt:variant>
        <vt:i4>5</vt:i4>
      </vt:variant>
      <vt:variant>
        <vt:lpwstr>http://msdn.microsoft.com/en-us/library/system.transactions.transactionscope.aspx</vt:lpwstr>
      </vt:variant>
      <vt:variant>
        <vt:lpwstr/>
      </vt:variant>
      <vt:variant>
        <vt:i4>6029407</vt:i4>
      </vt:variant>
      <vt:variant>
        <vt:i4>279</vt:i4>
      </vt:variant>
      <vt:variant>
        <vt:i4>0</vt:i4>
      </vt:variant>
      <vt:variant>
        <vt:i4>5</vt:i4>
      </vt:variant>
      <vt:variant>
        <vt:lpwstr>http://msdn.microsoft.com/en-us/library/system.transactions.transactionscope.aspx</vt:lpwstr>
      </vt:variant>
      <vt:variant>
        <vt:lpwstr/>
      </vt:variant>
      <vt:variant>
        <vt:i4>6029327</vt:i4>
      </vt:variant>
      <vt:variant>
        <vt:i4>276</vt:i4>
      </vt:variant>
      <vt:variant>
        <vt:i4>0</vt:i4>
      </vt:variant>
      <vt:variant>
        <vt:i4>5</vt:i4>
      </vt:variant>
      <vt:variant>
        <vt:lpwstr>http://msdn.microsoft.com/en-us/library/system.data.sqlclient.sqlconnection.aspx</vt:lpwstr>
      </vt:variant>
      <vt:variant>
        <vt:lpwstr/>
      </vt:variant>
      <vt:variant>
        <vt:i4>5832706</vt:i4>
      </vt:variant>
      <vt:variant>
        <vt:i4>273</vt:i4>
      </vt:variant>
      <vt:variant>
        <vt:i4>0</vt:i4>
      </vt:variant>
      <vt:variant>
        <vt:i4>5</vt:i4>
      </vt:variant>
      <vt:variant>
        <vt:lpwstr>http://msdn.microsoft.com/en-us/library/system.transactions.aspx</vt:lpwstr>
      </vt:variant>
      <vt:variant>
        <vt:lpwstr/>
      </vt:variant>
      <vt:variant>
        <vt:i4>655360</vt:i4>
      </vt:variant>
      <vt:variant>
        <vt:i4>267</vt:i4>
      </vt:variant>
      <vt:variant>
        <vt:i4>0</vt:i4>
      </vt:variant>
      <vt:variant>
        <vt:i4>5</vt:i4>
      </vt:variant>
      <vt:variant>
        <vt:lpwstr>http://msdn.microsoft.com/en-us/library/system.transactions.ienlistmentnotification.aspx</vt:lpwstr>
      </vt:variant>
      <vt:variant>
        <vt:lpwstr/>
      </vt:variant>
      <vt:variant>
        <vt:i4>6029407</vt:i4>
      </vt:variant>
      <vt:variant>
        <vt:i4>264</vt:i4>
      </vt:variant>
      <vt:variant>
        <vt:i4>0</vt:i4>
      </vt:variant>
      <vt:variant>
        <vt:i4>5</vt:i4>
      </vt:variant>
      <vt:variant>
        <vt:lpwstr>http://msdn.microsoft.com/en-us/library/system.transactions.transactionscope.aspx</vt:lpwstr>
      </vt:variant>
      <vt:variant>
        <vt:lpwstr/>
      </vt:variant>
      <vt:variant>
        <vt:i4>7929900</vt:i4>
      </vt:variant>
      <vt:variant>
        <vt:i4>258</vt:i4>
      </vt:variant>
      <vt:variant>
        <vt:i4>0</vt:i4>
      </vt:variant>
      <vt:variant>
        <vt:i4>5</vt:i4>
      </vt:variant>
      <vt:variant>
        <vt:lpwstr>http://msdn.microsoft.com/en-us/library/system.transactions.transaction.isolationlevel.aspx</vt:lpwstr>
      </vt:variant>
      <vt:variant>
        <vt:lpwstr/>
      </vt:variant>
      <vt:variant>
        <vt:i4>6029407</vt:i4>
      </vt:variant>
      <vt:variant>
        <vt:i4>252</vt:i4>
      </vt:variant>
      <vt:variant>
        <vt:i4>0</vt:i4>
      </vt:variant>
      <vt:variant>
        <vt:i4>5</vt:i4>
      </vt:variant>
      <vt:variant>
        <vt:lpwstr>http://msdn.microsoft.com/en-us/library/system.transactions.transactionscope.aspx</vt:lpwstr>
      </vt:variant>
      <vt:variant>
        <vt:lpwstr/>
      </vt:variant>
      <vt:variant>
        <vt:i4>6029407</vt:i4>
      </vt:variant>
      <vt:variant>
        <vt:i4>249</vt:i4>
      </vt:variant>
      <vt:variant>
        <vt:i4>0</vt:i4>
      </vt:variant>
      <vt:variant>
        <vt:i4>5</vt:i4>
      </vt:variant>
      <vt:variant>
        <vt:lpwstr>http://msdn.microsoft.com/en-us/library/system.transactions.transactionscope.aspx</vt:lpwstr>
      </vt:variant>
      <vt:variant>
        <vt:lpwstr/>
      </vt:variant>
      <vt:variant>
        <vt:i4>4259867</vt:i4>
      </vt:variant>
      <vt:variant>
        <vt:i4>246</vt:i4>
      </vt:variant>
      <vt:variant>
        <vt:i4>0</vt:i4>
      </vt:variant>
      <vt:variant>
        <vt:i4>5</vt:i4>
      </vt:variant>
      <vt:variant>
        <vt:lpwstr>http://msdn.microsoft.com/en-us/library/system.transactions.transactionscope.dispose.aspx</vt:lpwstr>
      </vt:variant>
      <vt:variant>
        <vt:lpwstr/>
      </vt:variant>
      <vt:variant>
        <vt:i4>6029407</vt:i4>
      </vt:variant>
      <vt:variant>
        <vt:i4>243</vt:i4>
      </vt:variant>
      <vt:variant>
        <vt:i4>0</vt:i4>
      </vt:variant>
      <vt:variant>
        <vt:i4>5</vt:i4>
      </vt:variant>
      <vt:variant>
        <vt:lpwstr>http://msdn.microsoft.com/en-us/library/system.transactions.transactionscope.aspx</vt:lpwstr>
      </vt:variant>
      <vt:variant>
        <vt:lpwstr/>
      </vt:variant>
      <vt:variant>
        <vt:i4>6029407</vt:i4>
      </vt:variant>
      <vt:variant>
        <vt:i4>240</vt:i4>
      </vt:variant>
      <vt:variant>
        <vt:i4>0</vt:i4>
      </vt:variant>
      <vt:variant>
        <vt:i4>5</vt:i4>
      </vt:variant>
      <vt:variant>
        <vt:lpwstr>http://msdn.microsoft.com/en-us/library/system.transactions.transactionscope.aspx</vt:lpwstr>
      </vt:variant>
      <vt:variant>
        <vt:lpwstr/>
      </vt:variant>
      <vt:variant>
        <vt:i4>4259867</vt:i4>
      </vt:variant>
      <vt:variant>
        <vt:i4>237</vt:i4>
      </vt:variant>
      <vt:variant>
        <vt:i4>0</vt:i4>
      </vt:variant>
      <vt:variant>
        <vt:i4>5</vt:i4>
      </vt:variant>
      <vt:variant>
        <vt:lpwstr>http://msdn.microsoft.com/en-us/library/system.transactions.transactionscope.dispose.aspx</vt:lpwstr>
      </vt:variant>
      <vt:variant>
        <vt:lpwstr/>
      </vt:variant>
      <vt:variant>
        <vt:i4>4259867</vt:i4>
      </vt:variant>
      <vt:variant>
        <vt:i4>234</vt:i4>
      </vt:variant>
      <vt:variant>
        <vt:i4>0</vt:i4>
      </vt:variant>
      <vt:variant>
        <vt:i4>5</vt:i4>
      </vt:variant>
      <vt:variant>
        <vt:lpwstr>http://msdn.microsoft.com/en-us/library/system.transactions.transactionscope.dispose.aspx</vt:lpwstr>
      </vt:variant>
      <vt:variant>
        <vt:lpwstr/>
      </vt:variant>
      <vt:variant>
        <vt:i4>6029407</vt:i4>
      </vt:variant>
      <vt:variant>
        <vt:i4>231</vt:i4>
      </vt:variant>
      <vt:variant>
        <vt:i4>0</vt:i4>
      </vt:variant>
      <vt:variant>
        <vt:i4>5</vt:i4>
      </vt:variant>
      <vt:variant>
        <vt:lpwstr>http://msdn.microsoft.com/en-us/library/system.transactions.transactionscope.aspx</vt:lpwstr>
      </vt:variant>
      <vt:variant>
        <vt:lpwstr/>
      </vt:variant>
      <vt:variant>
        <vt:i4>8257570</vt:i4>
      </vt:variant>
      <vt:variant>
        <vt:i4>228</vt:i4>
      </vt:variant>
      <vt:variant>
        <vt:i4>0</vt:i4>
      </vt:variant>
      <vt:variant>
        <vt:i4>5</vt:i4>
      </vt:variant>
      <vt:variant>
        <vt:lpwstr>http://msdn.microsoft.com/en-us/library/system.transactions.transactionscope.complete.aspx</vt:lpwstr>
      </vt:variant>
      <vt:variant>
        <vt:lpwstr/>
      </vt:variant>
      <vt:variant>
        <vt:i4>6029407</vt:i4>
      </vt:variant>
      <vt:variant>
        <vt:i4>225</vt:i4>
      </vt:variant>
      <vt:variant>
        <vt:i4>0</vt:i4>
      </vt:variant>
      <vt:variant>
        <vt:i4>5</vt:i4>
      </vt:variant>
      <vt:variant>
        <vt:lpwstr>http://msdn.microsoft.com/en-us/library/system.transactions.transactionscope.aspx</vt:lpwstr>
      </vt:variant>
      <vt:variant>
        <vt:lpwstr/>
      </vt:variant>
      <vt:variant>
        <vt:i4>4718667</vt:i4>
      </vt:variant>
      <vt:variant>
        <vt:i4>219</vt:i4>
      </vt:variant>
      <vt:variant>
        <vt:i4>0</vt:i4>
      </vt:variant>
      <vt:variant>
        <vt:i4>5</vt:i4>
      </vt:variant>
      <vt:variant>
        <vt:lpwstr>http://msdn.microsoft.com/en-us/library/ms172152.aspx</vt:lpwstr>
      </vt:variant>
      <vt:variant>
        <vt:lpwstr/>
      </vt:variant>
      <vt:variant>
        <vt:i4>5636096</vt:i4>
      </vt:variant>
      <vt:variant>
        <vt:i4>216</vt:i4>
      </vt:variant>
      <vt:variant>
        <vt:i4>0</vt:i4>
      </vt:variant>
      <vt:variant>
        <vt:i4>5</vt:i4>
      </vt:variant>
      <vt:variant>
        <vt:lpwstr>http://msdn.microsoft.com/en-us/library/system.transactions.transaction.current.aspx</vt:lpwstr>
      </vt:variant>
      <vt:variant>
        <vt:lpwstr/>
      </vt:variant>
      <vt:variant>
        <vt:i4>1704005</vt:i4>
      </vt:variant>
      <vt:variant>
        <vt:i4>213</vt:i4>
      </vt:variant>
      <vt:variant>
        <vt:i4>0</vt:i4>
      </vt:variant>
      <vt:variant>
        <vt:i4>5</vt:i4>
      </vt:variant>
      <vt:variant>
        <vt:lpwstr>http://msdn.microsoft.com/en-us/library/system.data.sqlclient.sqlconnectionstringbuilder.aspx</vt:lpwstr>
      </vt:variant>
      <vt:variant>
        <vt:lpwstr/>
      </vt:variant>
      <vt:variant>
        <vt:i4>5177411</vt:i4>
      </vt:variant>
      <vt:variant>
        <vt:i4>210</vt:i4>
      </vt:variant>
      <vt:variant>
        <vt:i4>0</vt:i4>
      </vt:variant>
      <vt:variant>
        <vt:i4>5</vt:i4>
      </vt:variant>
      <vt:variant>
        <vt:lpwstr>http://msdn.microsoft.com/en-us/library/system.data.sqlclient.sqlconnectionstringbuilder.transactionbinding.aspx</vt:lpwstr>
      </vt:variant>
      <vt:variant>
        <vt:lpwstr/>
      </vt:variant>
      <vt:variant>
        <vt:i4>6029327</vt:i4>
      </vt:variant>
      <vt:variant>
        <vt:i4>207</vt:i4>
      </vt:variant>
      <vt:variant>
        <vt:i4>0</vt:i4>
      </vt:variant>
      <vt:variant>
        <vt:i4>5</vt:i4>
      </vt:variant>
      <vt:variant>
        <vt:lpwstr>http://msdn.microsoft.com/en-us/library/system.data.sqlclient.sqlconnection.aspx</vt:lpwstr>
      </vt:variant>
      <vt:variant>
        <vt:lpwstr/>
      </vt:variant>
      <vt:variant>
        <vt:i4>7340149</vt:i4>
      </vt:variant>
      <vt:variant>
        <vt:i4>204</vt:i4>
      </vt:variant>
      <vt:variant>
        <vt:i4>0</vt:i4>
      </vt:variant>
      <vt:variant>
        <vt:i4>5</vt:i4>
      </vt:variant>
      <vt:variant>
        <vt:lpwstr>http://msdn.microsoft.com/en-us/library/system.data.sqlclient.aspx</vt:lpwstr>
      </vt:variant>
      <vt:variant>
        <vt:lpwstr/>
      </vt:variant>
      <vt:variant>
        <vt:i4>5832799</vt:i4>
      </vt:variant>
      <vt:variant>
        <vt:i4>201</vt:i4>
      </vt:variant>
      <vt:variant>
        <vt:i4>0</vt:i4>
      </vt:variant>
      <vt:variant>
        <vt:i4>5</vt:i4>
      </vt:variant>
      <vt:variant>
        <vt:lpwstr>http://msdn.microsoft.com/en-us/library/system.data.sqlclient.sqlconnection.connectionstring.aspx</vt:lpwstr>
      </vt:variant>
      <vt:variant>
        <vt:lpwstr/>
      </vt:variant>
      <vt:variant>
        <vt:i4>6029407</vt:i4>
      </vt:variant>
      <vt:variant>
        <vt:i4>198</vt:i4>
      </vt:variant>
      <vt:variant>
        <vt:i4>0</vt:i4>
      </vt:variant>
      <vt:variant>
        <vt:i4>5</vt:i4>
      </vt:variant>
      <vt:variant>
        <vt:lpwstr>http://msdn.microsoft.com/en-us/library/system.transactions.transactionscope.aspx</vt:lpwstr>
      </vt:variant>
      <vt:variant>
        <vt:lpwstr/>
      </vt:variant>
      <vt:variant>
        <vt:i4>7340149</vt:i4>
      </vt:variant>
      <vt:variant>
        <vt:i4>195</vt:i4>
      </vt:variant>
      <vt:variant>
        <vt:i4>0</vt:i4>
      </vt:variant>
      <vt:variant>
        <vt:i4>5</vt:i4>
      </vt:variant>
      <vt:variant>
        <vt:lpwstr>http://msdn.microsoft.com/en-us/library/system.data.sqlclient.aspx</vt:lpwstr>
      </vt:variant>
      <vt:variant>
        <vt:lpwstr/>
      </vt:variant>
      <vt:variant>
        <vt:i4>5832706</vt:i4>
      </vt:variant>
      <vt:variant>
        <vt:i4>192</vt:i4>
      </vt:variant>
      <vt:variant>
        <vt:i4>0</vt:i4>
      </vt:variant>
      <vt:variant>
        <vt:i4>5</vt:i4>
      </vt:variant>
      <vt:variant>
        <vt:lpwstr>http://msdn.microsoft.com/en-us/library/system.transactions.aspx</vt:lpwstr>
      </vt:variant>
      <vt:variant>
        <vt:lpwstr/>
      </vt:variant>
      <vt:variant>
        <vt:i4>5832706</vt:i4>
      </vt:variant>
      <vt:variant>
        <vt:i4>189</vt:i4>
      </vt:variant>
      <vt:variant>
        <vt:i4>0</vt:i4>
      </vt:variant>
      <vt:variant>
        <vt:i4>5</vt:i4>
      </vt:variant>
      <vt:variant>
        <vt:lpwstr>http://msdn.microsoft.com/en-us/library/system.transactions.aspx</vt:lpwstr>
      </vt:variant>
      <vt:variant>
        <vt:lpwstr/>
      </vt:variant>
      <vt:variant>
        <vt:i4>5177409</vt:i4>
      </vt:variant>
      <vt:variant>
        <vt:i4>183</vt:i4>
      </vt:variant>
      <vt:variant>
        <vt:i4>0</vt:i4>
      </vt:variant>
      <vt:variant>
        <vt:i4>5</vt:i4>
      </vt:variant>
      <vt:variant>
        <vt:lpwstr>http://msdn.microsoft.com/en-us/library/ms229978.aspx</vt:lpwstr>
      </vt:variant>
      <vt:variant>
        <vt:lpwstr/>
      </vt:variant>
      <vt:variant>
        <vt:i4>5832776</vt:i4>
      </vt:variant>
      <vt:variant>
        <vt:i4>180</vt:i4>
      </vt:variant>
      <vt:variant>
        <vt:i4>0</vt:i4>
      </vt:variant>
      <vt:variant>
        <vt:i4>5</vt:i4>
      </vt:variant>
      <vt:variant>
        <vt:lpwstr>http://msdn.microsoft.com/en-us/library/system.transactions.distributedtransactionpermission.aspx</vt:lpwstr>
      </vt:variant>
      <vt:variant>
        <vt:lpwstr/>
      </vt:variant>
      <vt:variant>
        <vt:i4>5832706</vt:i4>
      </vt:variant>
      <vt:variant>
        <vt:i4>174</vt:i4>
      </vt:variant>
      <vt:variant>
        <vt:i4>0</vt:i4>
      </vt:variant>
      <vt:variant>
        <vt:i4>5</vt:i4>
      </vt:variant>
      <vt:variant>
        <vt:lpwstr>http://msdn.microsoft.com/en-us/library/system.transactions.aspx</vt:lpwstr>
      </vt:variant>
      <vt:variant>
        <vt:lpwstr/>
      </vt:variant>
      <vt:variant>
        <vt:i4>7340149</vt:i4>
      </vt:variant>
      <vt:variant>
        <vt:i4>168</vt:i4>
      </vt:variant>
      <vt:variant>
        <vt:i4>0</vt:i4>
      </vt:variant>
      <vt:variant>
        <vt:i4>5</vt:i4>
      </vt:variant>
      <vt:variant>
        <vt:lpwstr>http://msdn.microsoft.com/en-us/library/system.data.sqlclient.aspx</vt:lpwstr>
      </vt:variant>
      <vt:variant>
        <vt:lpwstr/>
      </vt:variant>
      <vt:variant>
        <vt:i4>5832706</vt:i4>
      </vt:variant>
      <vt:variant>
        <vt:i4>165</vt:i4>
      </vt:variant>
      <vt:variant>
        <vt:i4>0</vt:i4>
      </vt:variant>
      <vt:variant>
        <vt:i4>5</vt:i4>
      </vt:variant>
      <vt:variant>
        <vt:lpwstr>http://msdn.microsoft.com/en-us/library/system.transactions.aspx</vt:lpwstr>
      </vt:variant>
      <vt:variant>
        <vt:lpwstr/>
      </vt:variant>
      <vt:variant>
        <vt:i4>5832706</vt:i4>
      </vt:variant>
      <vt:variant>
        <vt:i4>162</vt:i4>
      </vt:variant>
      <vt:variant>
        <vt:i4>0</vt:i4>
      </vt:variant>
      <vt:variant>
        <vt:i4>5</vt:i4>
      </vt:variant>
      <vt:variant>
        <vt:lpwstr>http://msdn.microsoft.com/en-us/library/system.transactions.aspx</vt:lpwstr>
      </vt:variant>
      <vt:variant>
        <vt:lpwstr/>
      </vt:variant>
      <vt:variant>
        <vt:i4>4915273</vt:i4>
      </vt:variant>
      <vt:variant>
        <vt:i4>156</vt:i4>
      </vt:variant>
      <vt:variant>
        <vt:i4>0</vt:i4>
      </vt:variant>
      <vt:variant>
        <vt:i4>5</vt:i4>
      </vt:variant>
      <vt:variant>
        <vt:lpwstr>http://msdn.microsoft.com/en-us/library/ms172070.aspx</vt:lpwstr>
      </vt:variant>
      <vt:variant>
        <vt:lpwstr/>
      </vt:variant>
      <vt:variant>
        <vt:i4>655390</vt:i4>
      </vt:variant>
      <vt:variant>
        <vt:i4>150</vt:i4>
      </vt:variant>
      <vt:variant>
        <vt:i4>0</vt:i4>
      </vt:variant>
      <vt:variant>
        <vt:i4>5</vt:i4>
      </vt:variant>
      <vt:variant>
        <vt:lpwstr>http://msdn.microsoft.com/en-us/library/system.data.common.dbconnection.begintransaction.aspx</vt:lpwstr>
      </vt:variant>
      <vt:variant>
        <vt:lpwstr/>
      </vt:variant>
      <vt:variant>
        <vt:i4>1048650</vt:i4>
      </vt:variant>
      <vt:variant>
        <vt:i4>147</vt:i4>
      </vt:variant>
      <vt:variant>
        <vt:i4>0</vt:i4>
      </vt:variant>
      <vt:variant>
        <vt:i4>5</vt:i4>
      </vt:variant>
      <vt:variant>
        <vt:lpwstr>http://msdn.microsoft.com/en-us/library/system.data.sqlclient.sqlcommand.aspx</vt:lpwstr>
      </vt:variant>
      <vt:variant>
        <vt:lpwstr/>
      </vt:variant>
      <vt:variant>
        <vt:i4>655390</vt:i4>
      </vt:variant>
      <vt:variant>
        <vt:i4>144</vt:i4>
      </vt:variant>
      <vt:variant>
        <vt:i4>0</vt:i4>
      </vt:variant>
      <vt:variant>
        <vt:i4>5</vt:i4>
      </vt:variant>
      <vt:variant>
        <vt:lpwstr>http://msdn.microsoft.com/en-us/library/system.data.common.dbconnection.begintransaction.aspx</vt:lpwstr>
      </vt:variant>
      <vt:variant>
        <vt:lpwstr/>
      </vt:variant>
      <vt:variant>
        <vt:i4>1114112</vt:i4>
      </vt:variant>
      <vt:variant>
        <vt:i4>135</vt:i4>
      </vt:variant>
      <vt:variant>
        <vt:i4>0</vt:i4>
      </vt:variant>
      <vt:variant>
        <vt:i4>5</vt:i4>
      </vt:variant>
      <vt:variant>
        <vt:lpwstr>http://msdn.microsoft.com/en-us/library/system.transactions.transaction.aspx</vt:lpwstr>
      </vt:variant>
      <vt:variant>
        <vt:lpwstr/>
      </vt:variant>
      <vt:variant>
        <vt:i4>1966175</vt:i4>
      </vt:variant>
      <vt:variant>
        <vt:i4>132</vt:i4>
      </vt:variant>
      <vt:variant>
        <vt:i4>0</vt:i4>
      </vt:variant>
      <vt:variant>
        <vt:i4>5</vt:i4>
      </vt:variant>
      <vt:variant>
        <vt:lpwstr>http://msdn.microsoft.com/en-us/library/system.data.common.dbconnection.aspx</vt:lpwstr>
      </vt:variant>
      <vt:variant>
        <vt:lpwstr/>
      </vt:variant>
      <vt:variant>
        <vt:i4>1638406</vt:i4>
      </vt:variant>
      <vt:variant>
        <vt:i4>126</vt:i4>
      </vt:variant>
      <vt:variant>
        <vt:i4>0</vt:i4>
      </vt:variant>
      <vt:variant>
        <vt:i4>5</vt:i4>
      </vt:variant>
      <vt:variant>
        <vt:lpwstr>http://msdn.microsoft.com/en-us/library/system.data.odbc.odbcconnection.connectionstring.aspx</vt:lpwstr>
      </vt:variant>
      <vt:variant>
        <vt:lpwstr/>
      </vt:variant>
      <vt:variant>
        <vt:i4>7864446</vt:i4>
      </vt:variant>
      <vt:variant>
        <vt:i4>123</vt:i4>
      </vt:variant>
      <vt:variant>
        <vt:i4>0</vt:i4>
      </vt:variant>
      <vt:variant>
        <vt:i4>5</vt:i4>
      </vt:variant>
      <vt:variant>
        <vt:lpwstr>http://msdn.microsoft.com/en-us/library/system.data.oracleclient.oracleconnection.connectionstring.aspx</vt:lpwstr>
      </vt:variant>
      <vt:variant>
        <vt:lpwstr/>
      </vt:variant>
      <vt:variant>
        <vt:i4>3997730</vt:i4>
      </vt:variant>
      <vt:variant>
        <vt:i4>120</vt:i4>
      </vt:variant>
      <vt:variant>
        <vt:i4>0</vt:i4>
      </vt:variant>
      <vt:variant>
        <vt:i4>5</vt:i4>
      </vt:variant>
      <vt:variant>
        <vt:lpwstr>http://msdn.microsoft.com/en-us/library/system.data.oledb.oledbconnection.connectionstring.aspx</vt:lpwstr>
      </vt:variant>
      <vt:variant>
        <vt:lpwstr/>
      </vt:variant>
      <vt:variant>
        <vt:i4>5832799</vt:i4>
      </vt:variant>
      <vt:variant>
        <vt:i4>117</vt:i4>
      </vt:variant>
      <vt:variant>
        <vt:i4>0</vt:i4>
      </vt:variant>
      <vt:variant>
        <vt:i4>5</vt:i4>
      </vt:variant>
      <vt:variant>
        <vt:lpwstr>http://msdn.microsoft.com/en-us/library/system.data.sqlclient.sqlconnection.connectionstring.aspx</vt:lpwstr>
      </vt:variant>
      <vt:variant>
        <vt:lpwstr/>
      </vt:variant>
      <vt:variant>
        <vt:i4>4915273</vt:i4>
      </vt:variant>
      <vt:variant>
        <vt:i4>108</vt:i4>
      </vt:variant>
      <vt:variant>
        <vt:i4>0</vt:i4>
      </vt:variant>
      <vt:variant>
        <vt:i4>5</vt:i4>
      </vt:variant>
      <vt:variant>
        <vt:lpwstr>http://msdn.microsoft.com/en-us/library/ms172070.aspx</vt:lpwstr>
      </vt:variant>
      <vt:variant>
        <vt:lpwstr/>
      </vt:variant>
      <vt:variant>
        <vt:i4>1114112</vt:i4>
      </vt:variant>
      <vt:variant>
        <vt:i4>105</vt:i4>
      </vt:variant>
      <vt:variant>
        <vt:i4>0</vt:i4>
      </vt:variant>
      <vt:variant>
        <vt:i4>5</vt:i4>
      </vt:variant>
      <vt:variant>
        <vt:lpwstr>http://msdn.microsoft.com/en-us/library/system.transactions.transaction.aspx</vt:lpwstr>
      </vt:variant>
      <vt:variant>
        <vt:lpwstr/>
      </vt:variant>
      <vt:variant>
        <vt:i4>5832706</vt:i4>
      </vt:variant>
      <vt:variant>
        <vt:i4>102</vt:i4>
      </vt:variant>
      <vt:variant>
        <vt:i4>0</vt:i4>
      </vt:variant>
      <vt:variant>
        <vt:i4>5</vt:i4>
      </vt:variant>
      <vt:variant>
        <vt:lpwstr>http://msdn.microsoft.com/en-us/library/system.transactions.aspx</vt:lpwstr>
      </vt:variant>
      <vt:variant>
        <vt:lpwstr/>
      </vt:variant>
      <vt:variant>
        <vt:i4>4390977</vt:i4>
      </vt:variant>
      <vt:variant>
        <vt:i4>99</vt:i4>
      </vt:variant>
      <vt:variant>
        <vt:i4>0</vt:i4>
      </vt:variant>
      <vt:variant>
        <vt:i4>5</vt:i4>
      </vt:variant>
      <vt:variant>
        <vt:lpwstr>http://msdn.microsoft.com/en-us/library/ms229974.aspx</vt:lpwstr>
      </vt:variant>
      <vt:variant>
        <vt:lpwstr/>
      </vt:variant>
      <vt:variant>
        <vt:i4>2883616</vt:i4>
      </vt:variant>
      <vt:variant>
        <vt:i4>96</vt:i4>
      </vt:variant>
      <vt:variant>
        <vt:i4>0</vt:i4>
      </vt:variant>
      <vt:variant>
        <vt:i4>5</vt:i4>
      </vt:variant>
      <vt:variant>
        <vt:lpwstr>http://msdn.microsoft.com/en-us/library/system.enterpriseservices.itransaction.aspx</vt:lpwstr>
      </vt:variant>
      <vt:variant>
        <vt:lpwstr/>
      </vt:variant>
      <vt:variant>
        <vt:i4>1114112</vt:i4>
      </vt:variant>
      <vt:variant>
        <vt:i4>93</vt:i4>
      </vt:variant>
      <vt:variant>
        <vt:i4>0</vt:i4>
      </vt:variant>
      <vt:variant>
        <vt:i4>5</vt:i4>
      </vt:variant>
      <vt:variant>
        <vt:lpwstr>http://msdn.microsoft.com/en-us/library/system.transactions.transaction.aspx</vt:lpwstr>
      </vt:variant>
      <vt:variant>
        <vt:lpwstr/>
      </vt:variant>
      <vt:variant>
        <vt:i4>196619</vt:i4>
      </vt:variant>
      <vt:variant>
        <vt:i4>90</vt:i4>
      </vt:variant>
      <vt:variant>
        <vt:i4>0</vt:i4>
      </vt:variant>
      <vt:variant>
        <vt:i4>5</vt:i4>
      </vt:variant>
      <vt:variant>
        <vt:lpwstr>http://msdn.microsoft.com/en-us/library/z80z94hz.aspx</vt:lpwstr>
      </vt:variant>
      <vt:variant>
        <vt:lpwstr/>
      </vt:variant>
      <vt:variant>
        <vt:i4>5832706</vt:i4>
      </vt:variant>
      <vt:variant>
        <vt:i4>87</vt:i4>
      </vt:variant>
      <vt:variant>
        <vt:i4>0</vt:i4>
      </vt:variant>
      <vt:variant>
        <vt:i4>5</vt:i4>
      </vt:variant>
      <vt:variant>
        <vt:lpwstr>http://msdn.microsoft.com/en-us/library/system.transactions.aspx</vt:lpwstr>
      </vt:variant>
      <vt:variant>
        <vt:lpwstr/>
      </vt:variant>
      <vt:variant>
        <vt:i4>5832706</vt:i4>
      </vt:variant>
      <vt:variant>
        <vt:i4>84</vt:i4>
      </vt:variant>
      <vt:variant>
        <vt:i4>0</vt:i4>
      </vt:variant>
      <vt:variant>
        <vt:i4>5</vt:i4>
      </vt:variant>
      <vt:variant>
        <vt:lpwstr>http://msdn.microsoft.com/en-us/library/system.transactions.aspx</vt:lpwstr>
      </vt:variant>
      <vt:variant>
        <vt:lpwstr/>
      </vt:variant>
      <vt:variant>
        <vt:i4>786448</vt:i4>
      </vt:variant>
      <vt:variant>
        <vt:i4>75</vt:i4>
      </vt:variant>
      <vt:variant>
        <vt:i4>0</vt:i4>
      </vt:variant>
      <vt:variant>
        <vt:i4>5</vt:i4>
      </vt:variant>
      <vt:variant>
        <vt:lpwstr>javascript:CopyCode('ctl00_MTCS_main_ctl29_ctl00_ctl12_code');</vt:lpwstr>
      </vt:variant>
      <vt:variant>
        <vt:lpwstr/>
      </vt:variant>
      <vt:variant>
        <vt:i4>983056</vt:i4>
      </vt:variant>
      <vt:variant>
        <vt:i4>72</vt:i4>
      </vt:variant>
      <vt:variant>
        <vt:i4>0</vt:i4>
      </vt:variant>
      <vt:variant>
        <vt:i4>5</vt:i4>
      </vt:variant>
      <vt:variant>
        <vt:lpwstr>javascript:CopyCode('ctl00_MTCS_main_ctl29_ctl00_ctl11_code');</vt:lpwstr>
      </vt:variant>
      <vt:variant>
        <vt:lpwstr/>
      </vt:variant>
      <vt:variant>
        <vt:i4>3276843</vt:i4>
      </vt:variant>
      <vt:variant>
        <vt:i4>69</vt:i4>
      </vt:variant>
      <vt:variant>
        <vt:i4>0</vt:i4>
      </vt:variant>
      <vt:variant>
        <vt:i4>5</vt:i4>
      </vt:variant>
      <vt:variant>
        <vt:lpwstr>http://msdn.microsoft.com/en-us/library/system.data.sqlclient.sqltransaction.rollback.aspx</vt:lpwstr>
      </vt:variant>
      <vt:variant>
        <vt:lpwstr/>
      </vt:variant>
      <vt:variant>
        <vt:i4>4849748</vt:i4>
      </vt:variant>
      <vt:variant>
        <vt:i4>66</vt:i4>
      </vt:variant>
      <vt:variant>
        <vt:i4>0</vt:i4>
      </vt:variant>
      <vt:variant>
        <vt:i4>5</vt:i4>
      </vt:variant>
      <vt:variant>
        <vt:lpwstr>http://msdn.microsoft.com/en-us/library/system.data.sqlclient.sqltransaction.commit.aspx</vt:lpwstr>
      </vt:variant>
      <vt:variant>
        <vt:lpwstr/>
      </vt:variant>
      <vt:variant>
        <vt:i4>3276843</vt:i4>
      </vt:variant>
      <vt:variant>
        <vt:i4>63</vt:i4>
      </vt:variant>
      <vt:variant>
        <vt:i4>0</vt:i4>
      </vt:variant>
      <vt:variant>
        <vt:i4>5</vt:i4>
      </vt:variant>
      <vt:variant>
        <vt:lpwstr>http://msdn.microsoft.com/en-us/library/system.data.sqlclient.sqltransaction.rollback.aspx</vt:lpwstr>
      </vt:variant>
      <vt:variant>
        <vt:lpwstr/>
      </vt:variant>
      <vt:variant>
        <vt:i4>1638464</vt:i4>
      </vt:variant>
      <vt:variant>
        <vt:i4>60</vt:i4>
      </vt:variant>
      <vt:variant>
        <vt:i4>0</vt:i4>
      </vt:variant>
      <vt:variant>
        <vt:i4>5</vt:i4>
      </vt:variant>
      <vt:variant>
        <vt:lpwstr>http://msdn.microsoft.com/en-us/library/system.data.sqlclient.sqltransaction.aspx</vt:lpwstr>
      </vt:variant>
      <vt:variant>
        <vt:lpwstr/>
      </vt:variant>
      <vt:variant>
        <vt:i4>4849748</vt:i4>
      </vt:variant>
      <vt:variant>
        <vt:i4>57</vt:i4>
      </vt:variant>
      <vt:variant>
        <vt:i4>0</vt:i4>
      </vt:variant>
      <vt:variant>
        <vt:i4>5</vt:i4>
      </vt:variant>
      <vt:variant>
        <vt:lpwstr>http://msdn.microsoft.com/en-us/library/system.data.sqlclient.sqltransaction.commit.aspx</vt:lpwstr>
      </vt:variant>
      <vt:variant>
        <vt:lpwstr/>
      </vt:variant>
      <vt:variant>
        <vt:i4>1048650</vt:i4>
      </vt:variant>
      <vt:variant>
        <vt:i4>54</vt:i4>
      </vt:variant>
      <vt:variant>
        <vt:i4>0</vt:i4>
      </vt:variant>
      <vt:variant>
        <vt:i4>5</vt:i4>
      </vt:variant>
      <vt:variant>
        <vt:lpwstr>http://msdn.microsoft.com/en-us/library/system.data.sqlclient.sqlcommand.aspx</vt:lpwstr>
      </vt:variant>
      <vt:variant>
        <vt:lpwstr/>
      </vt:variant>
      <vt:variant>
        <vt:i4>1179650</vt:i4>
      </vt:variant>
      <vt:variant>
        <vt:i4>51</vt:i4>
      </vt:variant>
      <vt:variant>
        <vt:i4>0</vt:i4>
      </vt:variant>
      <vt:variant>
        <vt:i4>5</vt:i4>
      </vt:variant>
      <vt:variant>
        <vt:lpwstr>http://msdn.microsoft.com/en-us/library/system.data.sqlclient.sqlcommand.transaction.aspx</vt:lpwstr>
      </vt:variant>
      <vt:variant>
        <vt:lpwstr/>
      </vt:variant>
      <vt:variant>
        <vt:i4>1048650</vt:i4>
      </vt:variant>
      <vt:variant>
        <vt:i4>48</vt:i4>
      </vt:variant>
      <vt:variant>
        <vt:i4>0</vt:i4>
      </vt:variant>
      <vt:variant>
        <vt:i4>5</vt:i4>
      </vt:variant>
      <vt:variant>
        <vt:lpwstr>http://msdn.microsoft.com/en-us/library/system.data.sqlclient.sqlcommand.aspx</vt:lpwstr>
      </vt:variant>
      <vt:variant>
        <vt:lpwstr/>
      </vt:variant>
      <vt:variant>
        <vt:i4>4718670</vt:i4>
      </vt:variant>
      <vt:variant>
        <vt:i4>45</vt:i4>
      </vt:variant>
      <vt:variant>
        <vt:i4>0</vt:i4>
      </vt:variant>
      <vt:variant>
        <vt:i4>5</vt:i4>
      </vt:variant>
      <vt:variant>
        <vt:lpwstr>http://msdn.microsoft.com/en-us/library/system.data.sqlclient.sqlconnection.begintransaction.aspx</vt:lpwstr>
      </vt:variant>
      <vt:variant>
        <vt:lpwstr/>
      </vt:variant>
      <vt:variant>
        <vt:i4>6029327</vt:i4>
      </vt:variant>
      <vt:variant>
        <vt:i4>42</vt:i4>
      </vt:variant>
      <vt:variant>
        <vt:i4>0</vt:i4>
      </vt:variant>
      <vt:variant>
        <vt:i4>5</vt:i4>
      </vt:variant>
      <vt:variant>
        <vt:lpwstr>http://msdn.microsoft.com/en-us/library/system.data.sqlclient.sqlconnection.aspx</vt:lpwstr>
      </vt:variant>
      <vt:variant>
        <vt:lpwstr/>
      </vt:variant>
      <vt:variant>
        <vt:i4>4718670</vt:i4>
      </vt:variant>
      <vt:variant>
        <vt:i4>39</vt:i4>
      </vt:variant>
      <vt:variant>
        <vt:i4>0</vt:i4>
      </vt:variant>
      <vt:variant>
        <vt:i4>5</vt:i4>
      </vt:variant>
      <vt:variant>
        <vt:lpwstr>http://msdn.microsoft.com/en-us/library/system.data.sqlclient.sqlconnection.begintransaction.aspx</vt:lpwstr>
      </vt:variant>
      <vt:variant>
        <vt:lpwstr/>
      </vt:variant>
      <vt:variant>
        <vt:i4>5963792</vt:i4>
      </vt:variant>
      <vt:variant>
        <vt:i4>24</vt:i4>
      </vt:variant>
      <vt:variant>
        <vt:i4>0</vt:i4>
      </vt:variant>
      <vt:variant>
        <vt:i4>5</vt:i4>
      </vt:variant>
      <vt:variant>
        <vt:lpwstr>http://msdn.microsoft.com/en-us/library/system.data.common.dbtransaction.aspx</vt:lpwstr>
      </vt:variant>
      <vt:variant>
        <vt:lpwstr/>
      </vt:variant>
      <vt:variant>
        <vt:i4>5767261</vt:i4>
      </vt:variant>
      <vt:variant>
        <vt:i4>21</vt:i4>
      </vt:variant>
      <vt:variant>
        <vt:i4>0</vt:i4>
      </vt:variant>
      <vt:variant>
        <vt:i4>5</vt:i4>
      </vt:variant>
      <vt:variant>
        <vt:lpwstr>http://msdn.microsoft.com/en-us/library/system.data.oracleclient.aspx</vt:lpwstr>
      </vt:variant>
      <vt:variant>
        <vt:lpwstr/>
      </vt:variant>
      <vt:variant>
        <vt:i4>7340149</vt:i4>
      </vt:variant>
      <vt:variant>
        <vt:i4>18</vt:i4>
      </vt:variant>
      <vt:variant>
        <vt:i4>0</vt:i4>
      </vt:variant>
      <vt:variant>
        <vt:i4>5</vt:i4>
      </vt:variant>
      <vt:variant>
        <vt:lpwstr>http://msdn.microsoft.com/en-us/library/system.data.sqlclient.aspx</vt:lpwstr>
      </vt:variant>
      <vt:variant>
        <vt:lpwstr/>
      </vt:variant>
      <vt:variant>
        <vt:i4>1441811</vt:i4>
      </vt:variant>
      <vt:variant>
        <vt:i4>12</vt:i4>
      </vt:variant>
      <vt:variant>
        <vt:i4>0</vt:i4>
      </vt:variant>
      <vt:variant>
        <vt:i4>5</vt:i4>
      </vt:variant>
      <vt:variant>
        <vt:lpwstr>http://msdn.microsoft.com/en-us/library/aa0416cz.aspx</vt:lpwstr>
      </vt:variant>
      <vt:variant>
        <vt:lpwstr/>
      </vt:variant>
      <vt:variant>
        <vt:i4>5832706</vt:i4>
      </vt:variant>
      <vt:variant>
        <vt:i4>9</vt:i4>
      </vt:variant>
      <vt:variant>
        <vt:i4>0</vt:i4>
      </vt:variant>
      <vt:variant>
        <vt:i4>5</vt:i4>
      </vt:variant>
      <vt:variant>
        <vt:lpwstr>http://msdn.microsoft.com/en-us/library/system.transactions.aspx</vt:lpwstr>
      </vt:variant>
      <vt:variant>
        <vt:lpwstr/>
      </vt:variant>
      <vt:variant>
        <vt:i4>4915273</vt:i4>
      </vt:variant>
      <vt:variant>
        <vt:i4>6</vt:i4>
      </vt:variant>
      <vt:variant>
        <vt:i4>0</vt:i4>
      </vt:variant>
      <vt:variant>
        <vt:i4>5</vt:i4>
      </vt:variant>
      <vt:variant>
        <vt:lpwstr>http://msdn.microsoft.com/en-us/library/ms172070.aspx</vt:lpwstr>
      </vt:variant>
      <vt:variant>
        <vt:lpwstr/>
      </vt:variant>
      <vt:variant>
        <vt:i4>4390988</vt:i4>
      </vt:variant>
      <vt:variant>
        <vt:i4>3</vt:i4>
      </vt:variant>
      <vt:variant>
        <vt:i4>0</vt:i4>
      </vt:variant>
      <vt:variant>
        <vt:i4>5</vt:i4>
      </vt:variant>
      <vt:variant>
        <vt:lpwstr>http://msdn.microsoft.com/en-us/library/ms254973.aspx</vt:lpwstr>
      </vt:variant>
      <vt:variant>
        <vt:lpwstr/>
      </vt:variant>
      <vt:variant>
        <vt:i4>5046352</vt:i4>
      </vt:variant>
      <vt:variant>
        <vt:i4>0</vt:i4>
      </vt:variant>
      <vt:variant>
        <vt:i4>0</vt:i4>
      </vt:variant>
      <vt:variant>
        <vt:i4>5</vt:i4>
      </vt:variant>
      <vt:variant>
        <vt:lpwstr>http://msdn.microsoft.com/en-us/library/2k2hy99x.aspx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dcterms:created xsi:type="dcterms:W3CDTF">2024-05-26T21:46:00Z</dcterms:created>
  <dcterms:modified xsi:type="dcterms:W3CDTF">2024-05-26T21:46:00Z</dcterms:modified>
</cp:coreProperties>
</file>