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CC8" w:rsidRDefault="00D918E1">
      <w:pPr>
        <w:rPr>
          <w:sz w:val="41"/>
          <w:szCs w:val="41"/>
        </w:rPr>
      </w:pPr>
      <w:r>
        <w:rPr>
          <w:sz w:val="41"/>
          <w:szCs w:val="41"/>
        </w:rPr>
        <w:t>ASP.NET Scaffolding in Visual Studio 2013</w:t>
      </w:r>
    </w:p>
    <w:p w:rsidR="00D918E1" w:rsidRDefault="00D918E1" w:rsidP="00D918E1">
      <w:pPr>
        <w:shd w:val="clear" w:color="auto" w:fill="E7F4FF"/>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Scaffolding is a new feature that is included in Visual Studio 2013.</w:t>
      </w:r>
    </w:p>
    <w:p w:rsidR="00D918E1" w:rsidRDefault="00D918E1" w:rsidP="00D918E1">
      <w:pPr>
        <w:spacing w:after="150" w:line="240" w:lineRule="auto"/>
        <w:textAlignment w:val="top"/>
        <w:outlineLvl w:val="2"/>
        <w:rPr>
          <w:rFonts w:ascii="Segoe UI" w:hAnsi="Segoe UI" w:cs="Segoe UI"/>
          <w:color w:val="000000"/>
          <w:sz w:val="29"/>
          <w:szCs w:val="29"/>
        </w:rPr>
      </w:pPr>
      <w:r>
        <w:rPr>
          <w:rFonts w:ascii="Segoe UI" w:hAnsi="Segoe UI" w:cs="Segoe UI"/>
          <w:color w:val="000000"/>
          <w:sz w:val="29"/>
          <w:szCs w:val="29"/>
        </w:rPr>
        <w:t>Overview</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By default, Visual Studio 2013 does not support generating code for a Web Forms project, but you can use scaffolding with Web Forms by either adding MVC dependencies to the project or installing an extension. Both approaches are shown below.</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Visual Studio 2013 Update 2 (currently RC) provides the ability to extend ASP.NET Scaffolding to meet the requirements of your scenario. With this functionality, you can create a customized scaffolding template and add it to Add New Scaffold dialog. Within the customized template, you specify the code that is generated when adding a scaffolded item. For more information, see </w:t>
      </w:r>
      <w:hyperlink r:id="rId7" w:history="1">
        <w:r>
          <w:rPr>
            <w:rStyle w:val="Hyperlink"/>
            <w:rFonts w:ascii="Segoe UI" w:hAnsi="Segoe UI" w:cs="Segoe UI"/>
            <w:sz w:val="19"/>
            <w:szCs w:val="19"/>
          </w:rPr>
          <w:t>Creating a Custom Scaffolder for Visual Studio</w:t>
        </w:r>
      </w:hyperlink>
      <w:r>
        <w:rPr>
          <w:rFonts w:ascii="Segoe UI" w:hAnsi="Segoe UI" w:cs="Segoe UI"/>
          <w:color w:val="222222"/>
          <w:sz w:val="19"/>
          <w:szCs w:val="19"/>
        </w:rPr>
        <w:t>.</w:t>
      </w:r>
    </w:p>
    <w:p w:rsidR="00D918E1" w:rsidRDefault="00D918E1" w:rsidP="00D918E1">
      <w:pPr>
        <w:spacing w:after="150"/>
        <w:textAlignment w:val="top"/>
        <w:outlineLvl w:val="2"/>
        <w:rPr>
          <w:rFonts w:ascii="Segoe UI" w:hAnsi="Segoe UI" w:cs="Segoe UI"/>
          <w:color w:val="000000"/>
          <w:sz w:val="29"/>
          <w:szCs w:val="29"/>
        </w:rPr>
      </w:pPr>
      <w:r>
        <w:rPr>
          <w:rFonts w:ascii="Segoe UI" w:hAnsi="Segoe UI" w:cs="Segoe UI"/>
          <w:color w:val="000000"/>
          <w:sz w:val="29"/>
          <w:szCs w:val="29"/>
        </w:rPr>
        <w:t>Prerequisites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To use ASP.NET Scaffolding, you must have:</w:t>
      </w:r>
    </w:p>
    <w:p w:rsidR="00D918E1" w:rsidRDefault="00D918E1" w:rsidP="00EB4217">
      <w:pPr>
        <w:numPr>
          <w:ilvl w:val="0"/>
          <w:numId w:val="2"/>
        </w:numPr>
        <w:spacing w:before="100" w:beforeAutospacing="1" w:after="75" w:line="336" w:lineRule="atLeast"/>
        <w:textAlignment w:val="top"/>
        <w:rPr>
          <w:rFonts w:ascii="Segoe UI" w:hAnsi="Segoe UI" w:cs="Segoe UI"/>
          <w:color w:val="222222"/>
          <w:sz w:val="19"/>
          <w:szCs w:val="19"/>
        </w:rPr>
      </w:pPr>
      <w:r>
        <w:rPr>
          <w:rFonts w:ascii="Segoe UI" w:hAnsi="Segoe UI" w:cs="Segoe UI"/>
          <w:color w:val="222222"/>
          <w:sz w:val="19"/>
          <w:szCs w:val="19"/>
        </w:rPr>
        <w:t>Microsoft Visual Studio 2013</w:t>
      </w:r>
    </w:p>
    <w:p w:rsidR="00D918E1" w:rsidRDefault="00D918E1" w:rsidP="00EB4217">
      <w:pPr>
        <w:numPr>
          <w:ilvl w:val="0"/>
          <w:numId w:val="2"/>
        </w:numPr>
        <w:spacing w:before="100" w:beforeAutospacing="1" w:after="75" w:line="336" w:lineRule="atLeast"/>
        <w:textAlignment w:val="top"/>
        <w:rPr>
          <w:rFonts w:ascii="Segoe UI" w:hAnsi="Segoe UI" w:cs="Segoe UI"/>
          <w:color w:val="222222"/>
          <w:sz w:val="19"/>
          <w:szCs w:val="19"/>
        </w:rPr>
      </w:pPr>
      <w:r>
        <w:rPr>
          <w:rFonts w:ascii="Segoe UI" w:hAnsi="Segoe UI" w:cs="Segoe UI"/>
          <w:color w:val="222222"/>
          <w:sz w:val="19"/>
          <w:szCs w:val="19"/>
        </w:rPr>
        <w:t>Web Developer Tools (part of default Visual Studio 2013 installation)</w:t>
      </w:r>
    </w:p>
    <w:p w:rsidR="00D918E1" w:rsidRDefault="00D918E1" w:rsidP="00EB4217">
      <w:pPr>
        <w:numPr>
          <w:ilvl w:val="0"/>
          <w:numId w:val="2"/>
        </w:numPr>
        <w:spacing w:before="100" w:beforeAutospacing="1" w:after="75" w:line="336" w:lineRule="atLeast"/>
        <w:textAlignment w:val="top"/>
        <w:rPr>
          <w:rFonts w:ascii="Segoe UI" w:hAnsi="Segoe UI" w:cs="Segoe UI"/>
          <w:color w:val="222222"/>
          <w:sz w:val="19"/>
          <w:szCs w:val="19"/>
        </w:rPr>
      </w:pPr>
      <w:r>
        <w:rPr>
          <w:rFonts w:ascii="Segoe UI" w:hAnsi="Segoe UI" w:cs="Segoe UI"/>
          <w:color w:val="222222"/>
          <w:sz w:val="19"/>
          <w:szCs w:val="19"/>
        </w:rPr>
        <w:t>ASP.NET Web Frameworks and Tools 2013 (part of default Visual Studio 2013 installation)</w:t>
      </w:r>
    </w:p>
    <w:p w:rsidR="00EB4217" w:rsidRDefault="00EB4217" w:rsidP="00D918E1">
      <w:pPr>
        <w:spacing w:after="150" w:line="240" w:lineRule="auto"/>
        <w:textAlignment w:val="top"/>
        <w:outlineLvl w:val="2"/>
        <w:rPr>
          <w:rFonts w:ascii="Segoe UI" w:hAnsi="Segoe UI" w:cs="Segoe UI"/>
          <w:color w:val="000000"/>
          <w:sz w:val="29"/>
          <w:szCs w:val="29"/>
        </w:rPr>
      </w:pPr>
    </w:p>
    <w:p w:rsidR="00EB4217" w:rsidRDefault="00EB4217" w:rsidP="00D918E1">
      <w:pPr>
        <w:spacing w:after="150" w:line="240" w:lineRule="auto"/>
        <w:textAlignment w:val="top"/>
        <w:outlineLvl w:val="2"/>
        <w:rPr>
          <w:rFonts w:ascii="Segoe UI" w:hAnsi="Segoe UI" w:cs="Segoe UI"/>
          <w:color w:val="000000"/>
          <w:sz w:val="29"/>
          <w:szCs w:val="29"/>
        </w:rPr>
      </w:pPr>
    </w:p>
    <w:p w:rsidR="00EB4217" w:rsidRDefault="00EB4217" w:rsidP="00D918E1">
      <w:pPr>
        <w:spacing w:after="150" w:line="240" w:lineRule="auto"/>
        <w:textAlignment w:val="top"/>
        <w:outlineLvl w:val="2"/>
        <w:rPr>
          <w:rFonts w:ascii="Segoe UI" w:hAnsi="Segoe UI" w:cs="Segoe UI"/>
          <w:color w:val="000000"/>
          <w:sz w:val="29"/>
          <w:szCs w:val="29"/>
        </w:rPr>
      </w:pPr>
    </w:p>
    <w:p w:rsidR="00EB4217" w:rsidRDefault="00EB4217" w:rsidP="00D918E1">
      <w:pPr>
        <w:spacing w:after="150" w:line="240" w:lineRule="auto"/>
        <w:textAlignment w:val="top"/>
        <w:outlineLvl w:val="2"/>
        <w:rPr>
          <w:rFonts w:ascii="Segoe UI" w:hAnsi="Segoe UI" w:cs="Segoe UI"/>
          <w:color w:val="000000"/>
          <w:sz w:val="29"/>
          <w:szCs w:val="29"/>
        </w:rPr>
      </w:pPr>
    </w:p>
    <w:p w:rsidR="00EB4217" w:rsidRDefault="00EB4217" w:rsidP="00D918E1">
      <w:pPr>
        <w:spacing w:after="150" w:line="240" w:lineRule="auto"/>
        <w:textAlignment w:val="top"/>
        <w:outlineLvl w:val="2"/>
        <w:rPr>
          <w:rFonts w:ascii="Segoe UI" w:hAnsi="Segoe UI" w:cs="Segoe UI"/>
          <w:color w:val="000000"/>
          <w:sz w:val="29"/>
          <w:szCs w:val="29"/>
        </w:rPr>
      </w:pPr>
    </w:p>
    <w:p w:rsidR="00EB4217" w:rsidRDefault="00EB4217" w:rsidP="00D918E1">
      <w:pPr>
        <w:spacing w:after="150" w:line="240" w:lineRule="auto"/>
        <w:textAlignment w:val="top"/>
        <w:outlineLvl w:val="2"/>
        <w:rPr>
          <w:rFonts w:ascii="Segoe UI" w:hAnsi="Segoe UI" w:cs="Segoe UI"/>
          <w:color w:val="000000"/>
          <w:sz w:val="29"/>
          <w:szCs w:val="29"/>
        </w:rPr>
      </w:pPr>
    </w:p>
    <w:p w:rsidR="00D918E1" w:rsidRDefault="00D918E1" w:rsidP="00D918E1">
      <w:pPr>
        <w:spacing w:after="150" w:line="240" w:lineRule="auto"/>
        <w:textAlignment w:val="top"/>
        <w:outlineLvl w:val="2"/>
        <w:rPr>
          <w:rFonts w:ascii="Segoe UI" w:hAnsi="Segoe UI" w:cs="Segoe UI"/>
          <w:color w:val="000000"/>
          <w:sz w:val="29"/>
          <w:szCs w:val="29"/>
        </w:rPr>
      </w:pPr>
      <w:r>
        <w:rPr>
          <w:rFonts w:ascii="Segoe UI" w:hAnsi="Segoe UI" w:cs="Segoe UI"/>
          <w:color w:val="000000"/>
          <w:sz w:val="29"/>
          <w:szCs w:val="29"/>
        </w:rPr>
        <w:lastRenderedPageBreak/>
        <w:t>Add a scaffolded item to MVC or Web API</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To add a scaffold, right-click either the project or a folder within the project, and select </w:t>
      </w:r>
      <w:r>
        <w:rPr>
          <w:rStyle w:val="Strong"/>
          <w:rFonts w:ascii="Segoe UI" w:hAnsi="Segoe UI" w:cs="Segoe UI"/>
          <w:color w:val="222222"/>
          <w:sz w:val="19"/>
          <w:szCs w:val="19"/>
        </w:rPr>
        <w:t>Add</w:t>
      </w:r>
      <w:r>
        <w:rPr>
          <w:rFonts w:ascii="Segoe UI" w:hAnsi="Segoe UI" w:cs="Segoe UI"/>
          <w:color w:val="222222"/>
          <w:sz w:val="19"/>
          <w:szCs w:val="19"/>
        </w:rPr>
        <w:t xml:space="preserve"> – </w:t>
      </w:r>
      <w:r>
        <w:rPr>
          <w:rStyle w:val="Strong"/>
          <w:rFonts w:ascii="Segoe UI" w:hAnsi="Segoe UI" w:cs="Segoe UI"/>
          <w:color w:val="222222"/>
          <w:sz w:val="19"/>
          <w:szCs w:val="19"/>
        </w:rPr>
        <w:t>New Scaffolded Item</w:t>
      </w:r>
      <w:r>
        <w:rPr>
          <w:rFonts w:ascii="Segoe UI" w:hAnsi="Segoe UI" w:cs="Segoe UI"/>
          <w:color w:val="222222"/>
          <w:sz w:val="19"/>
          <w:szCs w:val="19"/>
        </w:rPr>
        <w:t>, as shown in the following image.</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"http://i2.asp.net/media/4435075/addscaffolditem.png?cdn_id=2015-04-01-001"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5850255" cy="2268855"/>
            <wp:effectExtent l="0" t="0" r="0" b="0"/>
            <wp:docPr id="1" name="Picture 6" descr="Add scaffold i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d scaffold ite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255" cy="2268855"/>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From the </w:t>
      </w:r>
      <w:r>
        <w:rPr>
          <w:rStyle w:val="Strong"/>
          <w:rFonts w:ascii="Segoe UI" w:hAnsi="Segoe UI" w:cs="Segoe UI"/>
          <w:color w:val="222222"/>
          <w:sz w:val="19"/>
          <w:szCs w:val="19"/>
        </w:rPr>
        <w:t>Add Scaffold</w:t>
      </w:r>
      <w:r>
        <w:rPr>
          <w:rFonts w:ascii="Segoe UI" w:hAnsi="Segoe UI" w:cs="Segoe UI"/>
          <w:color w:val="222222"/>
          <w:sz w:val="19"/>
          <w:szCs w:val="19"/>
        </w:rPr>
        <w:t xml:space="preserve"> window, select the type of scaffold to add.</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"http://i1.asp.net/media/4435069/addscaffoldoptions.png?cdn_id=2015-04-01-001"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5647055" cy="2954655"/>
            <wp:effectExtent l="0" t="0" r="0" b="0"/>
            <wp:docPr id="2" name="Picture 5" descr="Select type of scaffol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elect type of scaffol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055" cy="2954655"/>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The </w:t>
      </w:r>
      <w:r>
        <w:rPr>
          <w:rStyle w:val="Strong"/>
          <w:rFonts w:ascii="Segoe UI" w:hAnsi="Segoe UI" w:cs="Segoe UI"/>
          <w:color w:val="222222"/>
          <w:sz w:val="19"/>
          <w:szCs w:val="19"/>
        </w:rPr>
        <w:t>Add Controller</w:t>
      </w:r>
      <w:r>
        <w:rPr>
          <w:rFonts w:ascii="Segoe UI" w:hAnsi="Segoe UI" w:cs="Segoe UI"/>
          <w:color w:val="222222"/>
          <w:sz w:val="19"/>
          <w:szCs w:val="19"/>
        </w:rPr>
        <w:t xml:space="preserve"> window gives you the opportunity to select options for generating the controller, including whether you want to use the new async features from Entity Framework 6.</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lastRenderedPageBreak/>
        <w:fldChar w:fldCharType="begin"/>
      </w:r>
      <w:r>
        <w:rPr>
          <w:rFonts w:ascii="Segoe UI" w:hAnsi="Segoe UI" w:cs="Segoe UI"/>
          <w:color w:val="222222"/>
          <w:sz w:val="19"/>
          <w:szCs w:val="19"/>
        </w:rPr>
        <w:instrText xml:space="preserve"> INCLUDEPICTURE "http://i1.asp.net/media/4435720/addcontroller.png?cdn_id=2015-04-01-001"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4191000" cy="2954655"/>
            <wp:effectExtent l="0" t="0" r="0" b="0"/>
            <wp:docPr id="3" name="Picture 4" descr="add controll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dd controller"/>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954655"/>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The relevant classes and pages are created for your scenario. For example, the following image shows the MVC controller and views that were created through scaffolding for a model class named Movies.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"http://i2.asp.net/media/4388030/createdclass.png?cdn_id=2015-04-01-001"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2184400" cy="4191000"/>
            <wp:effectExtent l="0" t="0" r="0" b="0"/>
            <wp:docPr id="4" name="Picture 4" descr="The created fi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he created files"/>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4191000"/>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spacing w:after="150"/>
        <w:textAlignment w:val="top"/>
        <w:outlineLvl w:val="2"/>
        <w:rPr>
          <w:rFonts w:ascii="Segoe UI" w:hAnsi="Segoe UI" w:cs="Segoe UI"/>
          <w:color w:val="000000"/>
          <w:sz w:val="29"/>
          <w:szCs w:val="29"/>
        </w:rPr>
      </w:pPr>
      <w:r>
        <w:rPr>
          <w:rFonts w:ascii="Segoe UI" w:hAnsi="Segoe UI" w:cs="Segoe UI"/>
          <w:color w:val="000000"/>
          <w:sz w:val="29"/>
          <w:szCs w:val="29"/>
        </w:rPr>
        <w:lastRenderedPageBreak/>
        <w:t>Add a scaffolded item to Web Forms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To add scaffolding that generates Web Forms code, you must either install an extension to Visual Studio or add MVC dependencies. Both approaches are shown below, but you only need to do one of these approaches.</w:t>
      </w:r>
    </w:p>
    <w:p w:rsidR="00D918E1" w:rsidRDefault="00D918E1" w:rsidP="00D918E1">
      <w:pPr>
        <w:pStyle w:val="Heading3"/>
        <w:spacing w:line="336" w:lineRule="atLeast"/>
        <w:textAlignment w:val="top"/>
      </w:pPr>
      <w:r>
        <w:t>Web Forms Scaffolding Extension</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You can install a Visual Studio extension that enable you to use scaffolding with a Web Forms project. In Visual Studio, select </w:t>
      </w:r>
      <w:r>
        <w:rPr>
          <w:rStyle w:val="Strong"/>
          <w:rFonts w:ascii="Segoe UI" w:hAnsi="Segoe UI" w:cs="Segoe UI"/>
          <w:color w:val="222222"/>
          <w:sz w:val="19"/>
          <w:szCs w:val="19"/>
        </w:rPr>
        <w:t>Tools</w:t>
      </w:r>
      <w:r>
        <w:rPr>
          <w:rFonts w:ascii="Segoe UI" w:hAnsi="Segoe UI" w:cs="Segoe UI"/>
          <w:color w:val="222222"/>
          <w:sz w:val="19"/>
          <w:szCs w:val="19"/>
        </w:rPr>
        <w:t xml:space="preserve"> and then </w:t>
      </w:r>
      <w:r>
        <w:rPr>
          <w:rStyle w:val="Strong"/>
          <w:rFonts w:ascii="Segoe UI" w:hAnsi="Segoe UI" w:cs="Segoe UI"/>
          <w:color w:val="222222"/>
          <w:sz w:val="19"/>
          <w:szCs w:val="19"/>
        </w:rPr>
        <w:t>Extensions and Updates</w:t>
      </w:r>
      <w:r>
        <w:rPr>
          <w:rFonts w:ascii="Segoe UI" w:hAnsi="Segoe UI" w:cs="Segoe UI"/>
          <w:color w:val="222222"/>
          <w:sz w:val="19"/>
          <w:szCs w:val="19"/>
        </w:rPr>
        <w:t xml:space="preserve">. From this dialog search the Visual Studio Gallery for </w:t>
      </w:r>
      <w:r>
        <w:rPr>
          <w:rStyle w:val="Strong"/>
          <w:rFonts w:ascii="Segoe UI" w:hAnsi="Segoe UI" w:cs="Segoe UI"/>
          <w:color w:val="222222"/>
          <w:sz w:val="19"/>
          <w:szCs w:val="19"/>
        </w:rPr>
        <w:t>Web Forms Scaffolding</w:t>
      </w:r>
      <w:r>
        <w:rPr>
          <w:rFonts w:ascii="Segoe UI" w:hAnsi="Segoe UI" w:cs="Segoe UI"/>
          <w:color w:val="222222"/>
          <w:sz w:val="19"/>
          <w:szCs w:val="19"/>
        </w:rPr>
        <w: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"http://i3.asp.net/media/4872888/WebFormsScaffolding.png?cdn_id=2015-04-01-001"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5478145" cy="1447800"/>
            <wp:effectExtent l="0" t="0" r="0" b="0"/>
            <wp:docPr id="5" name="Picture 3" descr="install web forms scaffold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nstall web forms scaffoldi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1447800"/>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more information, see </w:t>
      </w:r>
      <w:hyperlink r:id="rId13" w:history="1">
        <w:r>
          <w:rPr>
            <w:rStyle w:val="Hyperlink"/>
            <w:rFonts w:ascii="Segoe UI" w:hAnsi="Segoe UI" w:cs="Segoe UI"/>
            <w:sz w:val="19"/>
            <w:szCs w:val="19"/>
          </w:rPr>
          <w:t>Web Forms Scaffolding</w:t>
        </w:r>
      </w:hyperlink>
      <w:r>
        <w:rPr>
          <w:rFonts w:ascii="Segoe UI" w:hAnsi="Segoe UI" w:cs="Segoe UI"/>
          <w:color w:val="222222"/>
          <w:sz w:val="19"/>
          <w:szCs w:val="19"/>
        </w:rPr>
        <w:t>.</w:t>
      </w:r>
    </w:p>
    <w:p w:rsidR="00D918E1" w:rsidRDefault="00D918E1" w:rsidP="00D918E1">
      <w:pPr>
        <w:pStyle w:val="Heading3"/>
        <w:spacing w:line="336" w:lineRule="atLeast"/>
        <w:textAlignment w:val="top"/>
      </w:pPr>
      <w:r>
        <w:t>MVC Dependencies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To add MVC dependencies, select </w:t>
      </w:r>
      <w:r>
        <w:rPr>
          <w:rStyle w:val="Strong"/>
          <w:rFonts w:ascii="Segoe UI" w:hAnsi="Segoe UI" w:cs="Segoe UI"/>
          <w:color w:val="222222"/>
          <w:sz w:val="19"/>
          <w:szCs w:val="19"/>
        </w:rPr>
        <w:t>Add</w:t>
      </w:r>
      <w:r>
        <w:rPr>
          <w:rFonts w:ascii="Segoe UI" w:hAnsi="Segoe UI" w:cs="Segoe UI"/>
          <w:color w:val="222222"/>
          <w:sz w:val="19"/>
          <w:szCs w:val="19"/>
        </w:rPr>
        <w:t xml:space="preserve"> - </w:t>
      </w:r>
      <w:r>
        <w:rPr>
          <w:rStyle w:val="Strong"/>
          <w:rFonts w:ascii="Segoe UI" w:hAnsi="Segoe UI" w:cs="Segoe UI"/>
          <w:color w:val="222222"/>
          <w:sz w:val="19"/>
          <w:szCs w:val="19"/>
        </w:rPr>
        <w:t>New Scaffolded Item</w:t>
      </w:r>
      <w:r>
        <w:rPr>
          <w:rFonts w:ascii="Segoe UI" w:hAnsi="Segoe UI" w:cs="Segoe UI"/>
          <w:color w:val="222222"/>
          <w:sz w:val="19"/>
          <w:szCs w:val="19"/>
        </w:rPr>
        <w:t xml:space="preserve">. In the Add Scaffold window, select </w:t>
      </w:r>
      <w:r>
        <w:rPr>
          <w:rStyle w:val="Strong"/>
          <w:rFonts w:ascii="Segoe UI" w:hAnsi="Segoe UI" w:cs="Segoe UI"/>
          <w:color w:val="222222"/>
          <w:sz w:val="19"/>
          <w:szCs w:val="19"/>
        </w:rPr>
        <w:t>MVC Dependencies</w:t>
      </w:r>
      <w:r>
        <w:rPr>
          <w:rFonts w:ascii="Segoe UI" w:hAnsi="Segoe UI" w:cs="Segoe UI"/>
          <w:color w:val="222222"/>
          <w:sz w:val="19"/>
          <w:szCs w:val="19"/>
        </w:rPr>
        <w:t>, as shown below.</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"http://i1.asp.net/media/4435477/addmvcdependencies.png?cdn_id=2015-04-01-001"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5384800" cy="2573655"/>
            <wp:effectExtent l="0" t="0" r="0" b="0"/>
            <wp:docPr id="6" name="Picture 2" descr="add MVC dependenc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dd MVC dependencies"/>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2573655"/>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lastRenderedPageBreak/>
        <w:t>There are two options for scaffolding MVC; Minimal and Full. If you select Minimal, only the NuGet packages and references for ASP.NET MVC are added to your project. If you select the Full option, the Minimal dependencies are added, as well as the required content files for an MVC project. To easily use scaffolding, select Full dependencies.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fldChar w:fldCharType="begin"/>
      </w:r>
      <w:r>
        <w:rPr>
          <w:rFonts w:ascii="Segoe UI" w:hAnsi="Segoe UI" w:cs="Segoe UI"/>
          <w:color w:val="222222"/>
          <w:sz w:val="19"/>
          <w:szCs w:val="19"/>
        </w:rPr>
        <w:instrText xml:space="preserve"> INCLUDEPICTURE "http://i3.asp.net/media/4435549/selectfulldependencies.png?cdn_id=2015-04-01-001" \* MERGEFORMATINET </w:instrText>
      </w:r>
      <w:r>
        <w:rPr>
          <w:rFonts w:ascii="Segoe UI" w:hAnsi="Segoe UI" w:cs="Segoe UI"/>
          <w:color w:val="222222"/>
          <w:sz w:val="19"/>
          <w:szCs w:val="19"/>
        </w:rPr>
        <w:fldChar w:fldCharType="separate"/>
      </w:r>
      <w:r w:rsidR="00F734D6">
        <w:rPr>
          <w:rFonts w:ascii="Segoe UI" w:hAnsi="Segoe UI" w:cs="Segoe UI"/>
          <w:noProof/>
          <w:color w:val="222222"/>
          <w:sz w:val="19"/>
          <w:szCs w:val="19"/>
        </w:rPr>
        <w:drawing>
          <wp:inline distT="0" distB="0" distL="0" distR="0">
            <wp:extent cx="4326255" cy="1651000"/>
            <wp:effectExtent l="0" t="0" r="0" b="0"/>
            <wp:docPr id="7" name="Picture 1" descr="select Full dependenc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elect Full dependencies"/>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255" cy="1651000"/>
                    </a:xfrm>
                    <a:prstGeom prst="rect">
                      <a:avLst/>
                    </a:prstGeom>
                    <a:noFill/>
                    <a:ln>
                      <a:noFill/>
                    </a:ln>
                  </pic:spPr>
                </pic:pic>
              </a:graphicData>
            </a:graphic>
          </wp:inline>
        </w:drawing>
      </w:r>
      <w:r>
        <w:rPr>
          <w:rFonts w:ascii="Segoe UI" w:hAnsi="Segoe UI" w:cs="Segoe UI"/>
          <w:color w:val="222222"/>
          <w:sz w:val="19"/>
          <w:szCs w:val="19"/>
        </w:rPr>
        <w:fldChar w:fldCharType="end"/>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After adding the dependencies, you will see a </w:t>
      </w:r>
      <w:r>
        <w:rPr>
          <w:rStyle w:val="Strong"/>
          <w:rFonts w:ascii="Segoe UI" w:hAnsi="Segoe UI" w:cs="Segoe UI"/>
          <w:color w:val="222222"/>
          <w:sz w:val="19"/>
          <w:szCs w:val="19"/>
        </w:rPr>
        <w:t>readme.txt</w:t>
      </w:r>
      <w:r>
        <w:rPr>
          <w:rFonts w:ascii="Segoe UI" w:hAnsi="Segoe UI" w:cs="Segoe UI"/>
          <w:color w:val="222222"/>
          <w:sz w:val="19"/>
          <w:szCs w:val="19"/>
        </w:rPr>
        <w:t xml:space="preserve"> file. Carefully follow the instructions in this file to ensure that your project works correctly.</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When you have completed the steps in the readme.txt file, you can add a new scaffolded item as shown in the previous section about MVC and Web API. The automatically-generated views and controller will function correctly within your project.</w:t>
      </w:r>
    </w:p>
    <w:p w:rsidR="00D918E1" w:rsidRDefault="00D918E1" w:rsidP="00D918E1">
      <w:pPr>
        <w:spacing w:after="150"/>
        <w:textAlignment w:val="top"/>
        <w:outlineLvl w:val="2"/>
        <w:rPr>
          <w:rFonts w:ascii="Segoe UI" w:hAnsi="Segoe UI" w:cs="Segoe UI"/>
          <w:color w:val="000000"/>
          <w:sz w:val="29"/>
          <w:szCs w:val="29"/>
        </w:rPr>
      </w:pPr>
      <w:r>
        <w:rPr>
          <w:rFonts w:ascii="Segoe UI" w:hAnsi="Segoe UI" w:cs="Segoe UI"/>
          <w:color w:val="000000"/>
          <w:sz w:val="29"/>
          <w:szCs w:val="29"/>
        </w:rPr>
        <w:t>Tutorials</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To create a customized scaffolder, see </w:t>
      </w:r>
      <w:hyperlink r:id="rId16" w:history="1">
        <w:r>
          <w:rPr>
            <w:rStyle w:val="Hyperlink"/>
            <w:rFonts w:ascii="Segoe UI" w:hAnsi="Segoe UI" w:cs="Segoe UI"/>
            <w:sz w:val="19"/>
            <w:szCs w:val="19"/>
          </w:rPr>
          <w:t>Creating a Custom Scaffolder for Visual Studio</w:t>
        </w:r>
      </w:hyperlink>
      <w:r>
        <w:rPr>
          <w:rFonts w:ascii="Segoe UI" w:hAnsi="Segoe UI" w:cs="Segoe UI"/>
          <w:color w:val="222222"/>
          <w:sz w:val="19"/>
          <w:szCs w:val="19"/>
        </w:rPr>
        <w: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To customize the generated files, see </w:t>
      </w:r>
      <w:hyperlink r:id="rId17" w:history="1">
        <w:r>
          <w:rPr>
            <w:rStyle w:val="Hyperlink"/>
            <w:rFonts w:ascii="Segoe UI" w:hAnsi="Segoe UI" w:cs="Segoe UI"/>
            <w:sz w:val="19"/>
            <w:szCs w:val="19"/>
          </w:rPr>
          <w:t>How to customize the generated files from the New Scaffolded Item dialog</w:t>
        </w:r>
      </w:hyperlink>
      <w:r>
        <w:rPr>
          <w:rFonts w:ascii="Segoe UI" w:hAnsi="Segoe UI" w:cs="Segoe UI"/>
          <w:color w:val="222222"/>
          <w:sz w:val="19"/>
          <w:szCs w:val="19"/>
        </w:rPr>
        <w: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an example of using scaffolding with </w:t>
      </w:r>
      <w:r>
        <w:rPr>
          <w:rStyle w:val="Strong"/>
          <w:rFonts w:ascii="Segoe UI" w:hAnsi="Segoe UI" w:cs="Segoe UI"/>
          <w:color w:val="222222"/>
          <w:sz w:val="19"/>
          <w:szCs w:val="19"/>
        </w:rPr>
        <w:t>Database First development</w:t>
      </w:r>
      <w:r>
        <w:rPr>
          <w:rFonts w:ascii="Segoe UI" w:hAnsi="Segoe UI" w:cs="Segoe UI"/>
          <w:color w:val="222222"/>
          <w:sz w:val="19"/>
          <w:szCs w:val="19"/>
        </w:rPr>
        <w:t xml:space="preserve">, see </w:t>
      </w:r>
      <w:hyperlink r:id="rId18" w:history="1">
        <w:r>
          <w:rPr>
            <w:rStyle w:val="Hyperlink"/>
            <w:rFonts w:ascii="Segoe UI" w:hAnsi="Segoe UI" w:cs="Segoe UI"/>
            <w:sz w:val="19"/>
            <w:szCs w:val="19"/>
          </w:rPr>
          <w:t>EF Database First with ASP.NET MVC</w:t>
        </w:r>
      </w:hyperlink>
      <w:r>
        <w:rPr>
          <w:rFonts w:ascii="Segoe UI" w:hAnsi="Segoe UI" w:cs="Segoe UI"/>
          <w:color w:val="222222"/>
          <w:sz w:val="19"/>
          <w:szCs w:val="19"/>
        </w:rPr>
        <w: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an example of using scaffolding in an </w:t>
      </w:r>
      <w:r>
        <w:rPr>
          <w:rStyle w:val="Strong"/>
          <w:rFonts w:ascii="Segoe UI" w:hAnsi="Segoe UI" w:cs="Segoe UI"/>
          <w:color w:val="222222"/>
          <w:sz w:val="19"/>
          <w:szCs w:val="19"/>
        </w:rPr>
        <w:t>MVC</w:t>
      </w:r>
      <w:r>
        <w:rPr>
          <w:rFonts w:ascii="Segoe UI" w:hAnsi="Segoe UI" w:cs="Segoe UI"/>
          <w:color w:val="222222"/>
          <w:sz w:val="19"/>
          <w:szCs w:val="19"/>
        </w:rPr>
        <w:t xml:space="preserve"> project, see </w:t>
      </w:r>
      <w:hyperlink r:id="rId19" w:history="1">
        <w:r>
          <w:rPr>
            <w:rStyle w:val="Hyperlink"/>
            <w:rFonts w:ascii="Segoe UI" w:hAnsi="Segoe UI" w:cs="Segoe UI"/>
            <w:sz w:val="19"/>
            <w:szCs w:val="19"/>
          </w:rPr>
          <w:t>Getting Started with ASP.NET MVC 5</w:t>
        </w:r>
      </w:hyperlink>
      <w:r>
        <w:rPr>
          <w:rFonts w:ascii="Segoe UI" w:hAnsi="Segoe UI" w:cs="Segoe UI"/>
          <w:color w:val="222222"/>
          <w:sz w:val="19"/>
          <w:szCs w:val="19"/>
        </w:rPr>
        <w:t>.</w:t>
      </w:r>
    </w:p>
    <w:p w:rsidR="00D918E1" w:rsidRDefault="00D918E1" w:rsidP="00D918E1">
      <w:pPr>
        <w:pStyle w:val="NormalWeb"/>
        <w:spacing w:line="336" w:lineRule="atLeast"/>
        <w:textAlignment w:val="top"/>
        <w:rPr>
          <w:rFonts w:ascii="Segoe UI" w:hAnsi="Segoe UI" w:cs="Segoe UI"/>
          <w:color w:val="222222"/>
          <w:sz w:val="19"/>
          <w:szCs w:val="19"/>
        </w:rPr>
      </w:pPr>
      <w:r>
        <w:rPr>
          <w:rFonts w:ascii="Segoe UI" w:hAnsi="Segoe UI" w:cs="Segoe UI"/>
          <w:color w:val="222222"/>
          <w:sz w:val="19"/>
          <w:szCs w:val="19"/>
        </w:rPr>
        <w:t xml:space="preserve">For an example of using scaffolding in a </w:t>
      </w:r>
      <w:r>
        <w:rPr>
          <w:rStyle w:val="Strong"/>
          <w:rFonts w:ascii="Segoe UI" w:hAnsi="Segoe UI" w:cs="Segoe UI"/>
          <w:color w:val="222222"/>
          <w:sz w:val="19"/>
          <w:szCs w:val="19"/>
        </w:rPr>
        <w:t>Web API</w:t>
      </w:r>
      <w:r>
        <w:rPr>
          <w:rFonts w:ascii="Segoe UI" w:hAnsi="Segoe UI" w:cs="Segoe UI"/>
          <w:color w:val="222222"/>
          <w:sz w:val="19"/>
          <w:szCs w:val="19"/>
        </w:rPr>
        <w:t xml:space="preserve"> project, see </w:t>
      </w:r>
      <w:hyperlink r:id="rId20" w:history="1">
        <w:r>
          <w:rPr>
            <w:rStyle w:val="Hyperlink"/>
            <w:rFonts w:ascii="Segoe UI" w:hAnsi="Segoe UI" w:cs="Segoe UI"/>
            <w:sz w:val="19"/>
            <w:szCs w:val="19"/>
          </w:rPr>
          <w:t>Create a REST API with Attribute Routing in Web API 2</w:t>
        </w:r>
      </w:hyperlink>
      <w:r>
        <w:rPr>
          <w:rFonts w:ascii="Segoe UI" w:hAnsi="Segoe UI" w:cs="Segoe UI"/>
          <w:color w:val="222222"/>
          <w:sz w:val="19"/>
          <w:szCs w:val="19"/>
        </w:rPr>
        <w:t>.</w:t>
      </w:r>
    </w:p>
    <w:p w:rsidR="00D918E1" w:rsidRDefault="00D918E1" w:rsidP="00D918E1">
      <w:pPr>
        <w:pStyle w:val="original-date"/>
        <w:spacing w:line="336" w:lineRule="atLeast"/>
        <w:textAlignment w:val="top"/>
        <w:rPr>
          <w:rFonts w:ascii="Segoe UI" w:hAnsi="Segoe UI" w:cs="Segoe UI"/>
          <w:color w:val="222222"/>
          <w:sz w:val="19"/>
          <w:szCs w:val="19"/>
        </w:rPr>
      </w:pPr>
      <w:r>
        <w:rPr>
          <w:rFonts w:ascii="Segoe UI" w:hAnsi="Segoe UI" w:cs="Segoe UI"/>
          <w:color w:val="222222"/>
          <w:sz w:val="19"/>
          <w:szCs w:val="19"/>
        </w:rPr>
        <w:t>This article was originally created on April 9, 2014</w:t>
      </w:r>
    </w:p>
    <w:p w:rsidR="00D918E1" w:rsidRDefault="00D918E1"/>
    <w:sectPr w:rsidR="00D918E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3D5" w:rsidRDefault="000973D5" w:rsidP="00EB4217">
      <w:pPr>
        <w:spacing w:after="0" w:line="240" w:lineRule="auto"/>
      </w:pPr>
      <w:r>
        <w:separator/>
      </w:r>
    </w:p>
  </w:endnote>
  <w:endnote w:type="continuationSeparator" w:id="0">
    <w:p w:rsidR="000973D5" w:rsidRDefault="000973D5" w:rsidP="00EB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217" w:rsidRDefault="00EB42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EB4217" w:rsidRDefault="00EB4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3D5" w:rsidRDefault="000973D5" w:rsidP="00EB4217">
      <w:pPr>
        <w:spacing w:after="0" w:line="240" w:lineRule="auto"/>
      </w:pPr>
      <w:r>
        <w:separator/>
      </w:r>
    </w:p>
  </w:footnote>
  <w:footnote w:type="continuationSeparator" w:id="0">
    <w:p w:rsidR="000973D5" w:rsidRDefault="000973D5" w:rsidP="00EB4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C7"/>
    <w:multiLevelType w:val="multilevel"/>
    <w:tmpl w:val="285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F7E29"/>
    <w:multiLevelType w:val="hybridMultilevel"/>
    <w:tmpl w:val="7F848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1659290">
    <w:abstractNumId w:val="0"/>
  </w:num>
  <w:num w:numId="2" w16cid:durableId="42985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E1"/>
    <w:rsid w:val="000973D5"/>
    <w:rsid w:val="007264CB"/>
    <w:rsid w:val="00CC5871"/>
    <w:rsid w:val="00D02CC8"/>
    <w:rsid w:val="00D918E1"/>
    <w:rsid w:val="00EB4217"/>
    <w:rsid w:val="00F7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0FC"/>
  <w15:chartTrackingRefBased/>
  <w15:docId w15:val="{1027606B-4313-AD44-BD0E-E9714EDB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D918E1"/>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18E1"/>
    <w:rPr>
      <w:color w:val="0000FF"/>
      <w:u w:val="single"/>
    </w:rPr>
  </w:style>
  <w:style w:type="character" w:customStyle="1" w:styleId="Heading3Char">
    <w:name w:val="Heading 3 Char"/>
    <w:link w:val="Heading3"/>
    <w:uiPriority w:val="9"/>
    <w:rsid w:val="00D918E1"/>
    <w:rPr>
      <w:rFonts w:ascii="Segoe UI" w:eastAsia="Times New Roman" w:hAnsi="Segoe UI" w:cs="Segoe UI"/>
      <w:color w:val="343434"/>
      <w:sz w:val="27"/>
      <w:szCs w:val="27"/>
    </w:rPr>
  </w:style>
  <w:style w:type="character" w:styleId="Strong">
    <w:name w:val="Strong"/>
    <w:uiPriority w:val="22"/>
    <w:qFormat/>
    <w:rsid w:val="00D918E1"/>
    <w:rPr>
      <w:b/>
      <w:bCs/>
    </w:rPr>
  </w:style>
  <w:style w:type="paragraph" w:styleId="NormalWeb">
    <w:name w:val="Normal (Web)"/>
    <w:basedOn w:val="Normal"/>
    <w:uiPriority w:val="99"/>
    <w:unhideWhenUsed/>
    <w:rsid w:val="00D918E1"/>
    <w:pPr>
      <w:spacing w:before="100" w:beforeAutospacing="1" w:after="270" w:line="240" w:lineRule="auto"/>
    </w:pPr>
    <w:rPr>
      <w:rFonts w:ascii="Times New Roman" w:eastAsia="Times New Roman" w:hAnsi="Times New Roman"/>
      <w:sz w:val="24"/>
      <w:szCs w:val="24"/>
    </w:rPr>
  </w:style>
  <w:style w:type="paragraph" w:customStyle="1" w:styleId="original-date">
    <w:name w:val="original-date"/>
    <w:basedOn w:val="Normal"/>
    <w:rsid w:val="00D918E1"/>
    <w:pPr>
      <w:spacing w:before="100" w:beforeAutospacing="1" w:after="270" w:line="240" w:lineRule="auto"/>
      <w:jc w:val="right"/>
    </w:pPr>
    <w:rPr>
      <w:rFonts w:ascii="Times New Roman" w:eastAsia="Times New Roman" w:hAnsi="Times New Roman"/>
      <w:i/>
      <w:iCs/>
      <w:sz w:val="24"/>
      <w:szCs w:val="24"/>
    </w:rPr>
  </w:style>
  <w:style w:type="paragraph" w:styleId="Header">
    <w:name w:val="header"/>
    <w:basedOn w:val="Normal"/>
    <w:link w:val="HeaderChar"/>
    <w:uiPriority w:val="99"/>
    <w:unhideWhenUsed/>
    <w:rsid w:val="00EB4217"/>
    <w:pPr>
      <w:tabs>
        <w:tab w:val="center" w:pos="4680"/>
        <w:tab w:val="right" w:pos="9360"/>
      </w:tabs>
    </w:pPr>
  </w:style>
  <w:style w:type="character" w:customStyle="1" w:styleId="HeaderChar">
    <w:name w:val="Header Char"/>
    <w:link w:val="Header"/>
    <w:uiPriority w:val="99"/>
    <w:rsid w:val="00EB4217"/>
    <w:rPr>
      <w:sz w:val="22"/>
      <w:szCs w:val="22"/>
    </w:rPr>
  </w:style>
  <w:style w:type="paragraph" w:styleId="Footer">
    <w:name w:val="footer"/>
    <w:basedOn w:val="Normal"/>
    <w:link w:val="FooterChar"/>
    <w:uiPriority w:val="99"/>
    <w:unhideWhenUsed/>
    <w:rsid w:val="00EB4217"/>
    <w:pPr>
      <w:tabs>
        <w:tab w:val="center" w:pos="4680"/>
        <w:tab w:val="right" w:pos="9360"/>
      </w:tabs>
    </w:pPr>
  </w:style>
  <w:style w:type="character" w:customStyle="1" w:styleId="FooterChar">
    <w:name w:val="Footer Char"/>
    <w:link w:val="Footer"/>
    <w:uiPriority w:val="99"/>
    <w:rsid w:val="00EB42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29714">
      <w:bodyDiv w:val="1"/>
      <w:marLeft w:val="0"/>
      <w:marRight w:val="0"/>
      <w:marTop w:val="0"/>
      <w:marBottom w:val="0"/>
      <w:divBdr>
        <w:top w:val="none" w:sz="0" w:space="0" w:color="auto"/>
        <w:left w:val="none" w:sz="0" w:space="0" w:color="auto"/>
        <w:bottom w:val="none" w:sz="0" w:space="0" w:color="auto"/>
        <w:right w:val="none" w:sz="0" w:space="0" w:color="auto"/>
      </w:divBdr>
      <w:divsChild>
        <w:div w:id="125317940">
          <w:marLeft w:val="0"/>
          <w:marRight w:val="0"/>
          <w:marTop w:val="0"/>
          <w:marBottom w:val="0"/>
          <w:divBdr>
            <w:top w:val="none" w:sz="0" w:space="0" w:color="auto"/>
            <w:left w:val="none" w:sz="0" w:space="0" w:color="auto"/>
            <w:bottom w:val="none" w:sz="0" w:space="0" w:color="auto"/>
            <w:right w:val="none" w:sz="0" w:space="0" w:color="auto"/>
          </w:divBdr>
          <w:divsChild>
            <w:div w:id="1207568635">
              <w:marLeft w:val="0"/>
              <w:marRight w:val="0"/>
              <w:marTop w:val="0"/>
              <w:marBottom w:val="0"/>
              <w:divBdr>
                <w:top w:val="none" w:sz="0" w:space="0" w:color="auto"/>
                <w:left w:val="none" w:sz="0" w:space="0" w:color="auto"/>
                <w:bottom w:val="none" w:sz="0" w:space="0" w:color="auto"/>
                <w:right w:val="none" w:sz="0" w:space="0" w:color="auto"/>
              </w:divBdr>
              <w:divsChild>
                <w:div w:id="723910888">
                  <w:marLeft w:val="-15"/>
                  <w:marRight w:val="0"/>
                  <w:marTop w:val="0"/>
                  <w:marBottom w:val="0"/>
                  <w:divBdr>
                    <w:top w:val="none" w:sz="0" w:space="0" w:color="auto"/>
                    <w:left w:val="single" w:sz="6" w:space="31" w:color="D2D2D2"/>
                    <w:bottom w:val="none" w:sz="0" w:space="0" w:color="auto"/>
                    <w:right w:val="none" w:sz="0" w:space="0" w:color="auto"/>
                  </w:divBdr>
                  <w:divsChild>
                    <w:div w:id="2011911568">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p/?LinkId=396478" TargetMode="External"/><Relationship Id="rId18" Type="http://schemas.openxmlformats.org/officeDocument/2006/relationships/hyperlink" Target="http://www.asp.net/mvc/tutorials/mvc-5/database-first-development/setting-up-databas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o.microsoft.com/fwlink/p/?LinkId=395029" TargetMode="External"/><Relationship Id="rId12" Type="http://schemas.openxmlformats.org/officeDocument/2006/relationships/image" Target="media/image5.png"/><Relationship Id="rId17" Type="http://schemas.openxmlformats.org/officeDocument/2006/relationships/hyperlink" Target="http://blogs.msdn.com/b/webdev/archive/2013/12/26/how-to-customize-the-generated-files-from-the-new-scaffolded-item-dialog.aspx" TargetMode="External"/><Relationship Id="rId2" Type="http://schemas.openxmlformats.org/officeDocument/2006/relationships/styles" Target="styles.xml"/><Relationship Id="rId16" Type="http://schemas.openxmlformats.org/officeDocument/2006/relationships/hyperlink" Target="http://go.microsoft.com/fwlink/p/?LinkId=395029" TargetMode="External"/><Relationship Id="rId20" Type="http://schemas.openxmlformats.org/officeDocument/2006/relationships/hyperlink" Target="http://www.asp.net/vnext/overview/aspnet-web-api/create-a-rest-api-with-attribute-ro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sp.net/mvc/tutorials/mvc-5/introduction/getting-start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Links>
    <vt:vector size="42" baseType="variant">
      <vt:variant>
        <vt:i4>524367</vt:i4>
      </vt:variant>
      <vt:variant>
        <vt:i4>39</vt:i4>
      </vt:variant>
      <vt:variant>
        <vt:i4>0</vt:i4>
      </vt:variant>
      <vt:variant>
        <vt:i4>5</vt:i4>
      </vt:variant>
      <vt:variant>
        <vt:lpwstr>http://www.asp.net/vnext/overview/aspnet-web-api/create-a-rest-api-with-attribute-routing</vt:lpwstr>
      </vt:variant>
      <vt:variant>
        <vt:lpwstr/>
      </vt:variant>
      <vt:variant>
        <vt:i4>7798845</vt:i4>
      </vt:variant>
      <vt:variant>
        <vt:i4>36</vt:i4>
      </vt:variant>
      <vt:variant>
        <vt:i4>0</vt:i4>
      </vt:variant>
      <vt:variant>
        <vt:i4>5</vt:i4>
      </vt:variant>
      <vt:variant>
        <vt:lpwstr>http://www.asp.net/mvc/tutorials/mvc-5/introduction/getting-started</vt:lpwstr>
      </vt:variant>
      <vt:variant>
        <vt:lpwstr/>
      </vt:variant>
      <vt:variant>
        <vt:i4>917521</vt:i4>
      </vt:variant>
      <vt:variant>
        <vt:i4>33</vt:i4>
      </vt:variant>
      <vt:variant>
        <vt:i4>0</vt:i4>
      </vt:variant>
      <vt:variant>
        <vt:i4>5</vt:i4>
      </vt:variant>
      <vt:variant>
        <vt:lpwstr>http://www.asp.net/mvc/tutorials/mvc-5/database-first-development/setting-up-database</vt:lpwstr>
      </vt:variant>
      <vt:variant>
        <vt:lpwstr/>
      </vt:variant>
      <vt:variant>
        <vt:i4>2818099</vt:i4>
      </vt:variant>
      <vt:variant>
        <vt:i4>30</vt:i4>
      </vt:variant>
      <vt:variant>
        <vt:i4>0</vt:i4>
      </vt:variant>
      <vt:variant>
        <vt:i4>5</vt:i4>
      </vt:variant>
      <vt:variant>
        <vt:lpwstr>http://blogs.msdn.com/b/webdev/archive/2013/12/26/how-to-customize-the-generated-files-from-the-new-scaffolded-item-dialog.aspx</vt:lpwstr>
      </vt:variant>
      <vt:variant>
        <vt:lpwstr/>
      </vt:variant>
      <vt:variant>
        <vt:i4>6946857</vt:i4>
      </vt:variant>
      <vt:variant>
        <vt:i4>27</vt:i4>
      </vt:variant>
      <vt:variant>
        <vt:i4>0</vt:i4>
      </vt:variant>
      <vt:variant>
        <vt:i4>5</vt:i4>
      </vt:variant>
      <vt:variant>
        <vt:lpwstr>http://go.microsoft.com/fwlink/p/?LinkId=395029</vt:lpwstr>
      </vt:variant>
      <vt:variant>
        <vt:lpwstr/>
      </vt:variant>
      <vt:variant>
        <vt:i4>7077933</vt:i4>
      </vt:variant>
      <vt:variant>
        <vt:i4>18</vt:i4>
      </vt:variant>
      <vt:variant>
        <vt:i4>0</vt:i4>
      </vt:variant>
      <vt:variant>
        <vt:i4>5</vt:i4>
      </vt:variant>
      <vt:variant>
        <vt:lpwstr>http://go.microsoft.com/fwlink/p/?LinkId=396478</vt:lpwstr>
      </vt:variant>
      <vt:variant>
        <vt:lpwstr/>
      </vt:variant>
      <vt:variant>
        <vt:i4>6946857</vt:i4>
      </vt:variant>
      <vt:variant>
        <vt:i4>0</vt:i4>
      </vt:variant>
      <vt:variant>
        <vt:i4>0</vt:i4>
      </vt:variant>
      <vt:variant>
        <vt:i4>5</vt:i4>
      </vt:variant>
      <vt:variant>
        <vt:lpwstr>http://go.microsoft.com/fwlink/p/?LinkId=395029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2024-05-26T22:59:00Z</dcterms:created>
  <dcterms:modified xsi:type="dcterms:W3CDTF">2024-05-26T22:59:00Z</dcterms:modified>
</cp:coreProperties>
</file>