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7BA6" w:rsidRPr="00167BA6" w:rsidRDefault="00167BA6" w:rsidP="00167BA6">
      <w:pPr>
        <w:spacing w:after="450" w:line="240" w:lineRule="auto"/>
        <w:textAlignment w:val="top"/>
        <w:outlineLvl w:val="0"/>
        <w:rPr>
          <w:rFonts w:ascii="Segoe UI" w:eastAsia="Times New Roman" w:hAnsi="Segoe UI" w:cs="Segoe UI"/>
          <w:color w:val="000000"/>
          <w:kern w:val="36"/>
          <w:sz w:val="41"/>
          <w:szCs w:val="41"/>
        </w:rPr>
      </w:pPr>
      <w:r w:rsidRPr="00167BA6">
        <w:rPr>
          <w:rFonts w:ascii="Segoe UI" w:eastAsia="Times New Roman" w:hAnsi="Segoe UI" w:cs="Segoe UI"/>
          <w:color w:val="000000"/>
          <w:kern w:val="36"/>
          <w:sz w:val="41"/>
          <w:szCs w:val="41"/>
        </w:rPr>
        <w:t>What's New in ASP.NET MVC 5.1</w:t>
      </w:r>
    </w:p>
    <w:p w:rsidR="00167BA6" w:rsidRPr="00167BA6" w:rsidRDefault="00167BA6" w:rsidP="00167BA6">
      <w:pPr>
        <w:spacing w:after="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 xml:space="preserve">By </w:t>
      </w:r>
      <w:hyperlink r:id="rId7" w:anchor="author-20018" w:history="1">
        <w:r w:rsidRPr="00167BA6">
          <w:rPr>
            <w:rFonts w:ascii="Times New Roman" w:eastAsia="Times New Roman" w:hAnsi="Times New Roman"/>
            <w:color w:val="267CB2"/>
            <w:sz w:val="19"/>
            <w:szCs w:val="19"/>
          </w:rPr>
          <w:t>Microsoft ASP.NET Team</w:t>
        </w:r>
      </w:hyperlink>
      <w:r w:rsidRPr="00167BA6">
        <w:rPr>
          <w:rFonts w:ascii="Segoe UI" w:eastAsia="Times New Roman" w:hAnsi="Segoe UI" w:cs="Segoe UI"/>
          <w:vanish/>
          <w:color w:val="222222"/>
          <w:sz w:val="19"/>
          <w:szCs w:val="19"/>
        </w:rPr>
        <w:t>Microsoft ASP.NET Team</w:t>
      </w:r>
      <w:r w:rsidRPr="00167BA6">
        <w:rPr>
          <w:rFonts w:ascii="Segoe UI" w:eastAsia="Times New Roman" w:hAnsi="Segoe UI" w:cs="Segoe UI"/>
          <w:color w:val="707070"/>
          <w:sz w:val="19"/>
          <w:szCs w:val="19"/>
        </w:rPr>
        <w:t>|</w:t>
      </w:r>
      <w:r w:rsidRPr="00167BA6">
        <w:rPr>
          <w:rFonts w:ascii="Segoe UI" w:eastAsia="Times New Roman" w:hAnsi="Segoe UI" w:cs="Segoe UI"/>
          <w:color w:val="222222"/>
          <w:sz w:val="19"/>
          <w:szCs w:val="19"/>
        </w:rPr>
        <w:t>February 27, 2014</w:t>
      </w:r>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This topic describes what's new for ASP.NET Web MVC 5.1.</w:t>
      </w:r>
    </w:p>
    <w:p w:rsidR="00167BA6" w:rsidRPr="00167BA6" w:rsidRDefault="00167BA6" w:rsidP="00167BA6">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8" w:anchor="SoftwareRequirements" w:history="1">
        <w:r w:rsidRPr="00167BA6">
          <w:rPr>
            <w:rFonts w:ascii="Times New Roman" w:eastAsia="Times New Roman" w:hAnsi="Times New Roman"/>
            <w:color w:val="267CB2"/>
            <w:sz w:val="19"/>
            <w:szCs w:val="19"/>
          </w:rPr>
          <w:t xml:space="preserve">Software Requirements </w:t>
        </w:r>
      </w:hyperlink>
    </w:p>
    <w:p w:rsidR="00167BA6" w:rsidRPr="00167BA6" w:rsidRDefault="00167BA6" w:rsidP="00167BA6">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9" w:anchor="download" w:history="1">
        <w:r w:rsidRPr="00167BA6">
          <w:rPr>
            <w:rFonts w:ascii="Times New Roman" w:eastAsia="Times New Roman" w:hAnsi="Times New Roman"/>
            <w:color w:val="267CB2"/>
            <w:sz w:val="19"/>
            <w:szCs w:val="19"/>
          </w:rPr>
          <w:t>Download</w:t>
        </w:r>
      </w:hyperlink>
    </w:p>
    <w:p w:rsidR="00167BA6" w:rsidRPr="00167BA6" w:rsidRDefault="00167BA6" w:rsidP="00167BA6">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10" w:anchor="documentation" w:history="1">
        <w:r w:rsidRPr="00167BA6">
          <w:rPr>
            <w:rFonts w:ascii="Times New Roman" w:eastAsia="Times New Roman" w:hAnsi="Times New Roman"/>
            <w:color w:val="267CB2"/>
            <w:sz w:val="19"/>
            <w:szCs w:val="19"/>
          </w:rPr>
          <w:t>Documentation</w:t>
        </w:r>
      </w:hyperlink>
    </w:p>
    <w:p w:rsidR="00167BA6" w:rsidRPr="00167BA6" w:rsidRDefault="00167BA6" w:rsidP="00167BA6">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11" w:anchor="new-features" w:history="1">
        <w:r w:rsidRPr="00167BA6">
          <w:rPr>
            <w:rFonts w:ascii="Times New Roman" w:eastAsia="Times New Roman" w:hAnsi="Times New Roman"/>
            <w:color w:val="267CB2"/>
            <w:sz w:val="19"/>
            <w:szCs w:val="19"/>
          </w:rPr>
          <w:t>New Features in ASP.NET MVC 5.1</w:t>
        </w:r>
      </w:hyperlink>
      <w:r w:rsidRPr="00167BA6">
        <w:rPr>
          <w:rFonts w:ascii="Segoe UI" w:eastAsia="Times New Roman" w:hAnsi="Segoe UI" w:cs="Segoe UI"/>
          <w:color w:val="222222"/>
          <w:sz w:val="19"/>
          <w:szCs w:val="19"/>
        </w:rPr>
        <w:t xml:space="preserve"> </w:t>
      </w:r>
    </w:p>
    <w:p w:rsidR="00167BA6" w:rsidRPr="00167BA6" w:rsidRDefault="00167BA6" w:rsidP="00167BA6">
      <w:pPr>
        <w:numPr>
          <w:ilvl w:val="1"/>
          <w:numId w:val="1"/>
        </w:numPr>
        <w:spacing w:before="100" w:beforeAutospacing="1" w:after="75" w:line="336" w:lineRule="atLeast"/>
        <w:ind w:left="885"/>
        <w:textAlignment w:val="top"/>
        <w:rPr>
          <w:rFonts w:ascii="Segoe UI" w:eastAsia="Times New Roman" w:hAnsi="Segoe UI" w:cs="Segoe UI"/>
          <w:color w:val="222222"/>
          <w:sz w:val="19"/>
          <w:szCs w:val="19"/>
        </w:rPr>
      </w:pPr>
      <w:hyperlink r:id="rId12" w:anchor="AttributeRouting" w:history="1">
        <w:r w:rsidRPr="00167BA6">
          <w:rPr>
            <w:rFonts w:ascii="Times New Roman" w:eastAsia="Times New Roman" w:hAnsi="Times New Roman"/>
            <w:color w:val="267CB2"/>
            <w:sz w:val="19"/>
            <w:szCs w:val="19"/>
          </w:rPr>
          <w:t xml:space="preserve">Attribute routing improvements </w:t>
        </w:r>
      </w:hyperlink>
    </w:p>
    <w:p w:rsidR="00167BA6" w:rsidRPr="00167BA6" w:rsidRDefault="00167BA6" w:rsidP="00167BA6">
      <w:pPr>
        <w:numPr>
          <w:ilvl w:val="1"/>
          <w:numId w:val="1"/>
        </w:numPr>
        <w:spacing w:before="100" w:beforeAutospacing="1" w:after="75" w:line="336" w:lineRule="atLeast"/>
        <w:ind w:left="885"/>
        <w:textAlignment w:val="top"/>
        <w:rPr>
          <w:rFonts w:ascii="Segoe UI" w:eastAsia="Times New Roman" w:hAnsi="Segoe UI" w:cs="Segoe UI"/>
          <w:color w:val="222222"/>
          <w:sz w:val="19"/>
          <w:szCs w:val="19"/>
        </w:rPr>
      </w:pPr>
      <w:hyperlink r:id="rId13" w:anchor="Bootstrap" w:history="1">
        <w:r w:rsidRPr="00167BA6">
          <w:rPr>
            <w:rFonts w:ascii="Times New Roman" w:eastAsia="Times New Roman" w:hAnsi="Times New Roman"/>
            <w:color w:val="267CB2"/>
            <w:sz w:val="19"/>
            <w:szCs w:val="19"/>
          </w:rPr>
          <w:t xml:space="preserve">Bootstrap support for editor templates </w:t>
        </w:r>
      </w:hyperlink>
    </w:p>
    <w:p w:rsidR="00167BA6" w:rsidRPr="00167BA6" w:rsidRDefault="00167BA6" w:rsidP="00167BA6">
      <w:pPr>
        <w:numPr>
          <w:ilvl w:val="1"/>
          <w:numId w:val="1"/>
        </w:numPr>
        <w:spacing w:before="100" w:beforeAutospacing="1" w:after="75" w:line="336" w:lineRule="atLeast"/>
        <w:ind w:left="885"/>
        <w:textAlignment w:val="top"/>
        <w:rPr>
          <w:rFonts w:ascii="Segoe UI" w:eastAsia="Times New Roman" w:hAnsi="Segoe UI" w:cs="Segoe UI"/>
          <w:color w:val="222222"/>
          <w:sz w:val="19"/>
          <w:szCs w:val="19"/>
        </w:rPr>
      </w:pPr>
      <w:hyperlink r:id="rId14" w:anchor="Enum" w:history="1">
        <w:r w:rsidRPr="00167BA6">
          <w:rPr>
            <w:rFonts w:ascii="Times New Roman" w:eastAsia="Times New Roman" w:hAnsi="Times New Roman"/>
            <w:color w:val="267CB2"/>
            <w:sz w:val="19"/>
            <w:szCs w:val="19"/>
          </w:rPr>
          <w:t xml:space="preserve">Enum support in views </w:t>
        </w:r>
      </w:hyperlink>
    </w:p>
    <w:p w:rsidR="00167BA6" w:rsidRPr="00167BA6" w:rsidRDefault="00167BA6" w:rsidP="00167BA6">
      <w:pPr>
        <w:numPr>
          <w:ilvl w:val="1"/>
          <w:numId w:val="1"/>
        </w:numPr>
        <w:spacing w:before="100" w:beforeAutospacing="1" w:after="75" w:line="336" w:lineRule="atLeast"/>
        <w:ind w:left="885"/>
        <w:textAlignment w:val="top"/>
        <w:rPr>
          <w:rFonts w:ascii="Segoe UI" w:eastAsia="Times New Roman" w:hAnsi="Segoe UI" w:cs="Segoe UI"/>
          <w:color w:val="222222"/>
          <w:sz w:val="19"/>
          <w:szCs w:val="19"/>
        </w:rPr>
      </w:pPr>
      <w:hyperlink r:id="rId15" w:anchor="Unobtrusive" w:history="1">
        <w:r w:rsidRPr="00167BA6">
          <w:rPr>
            <w:rFonts w:ascii="Times New Roman" w:eastAsia="Times New Roman" w:hAnsi="Times New Roman"/>
            <w:color w:val="267CB2"/>
            <w:sz w:val="19"/>
            <w:szCs w:val="19"/>
          </w:rPr>
          <w:t xml:space="preserve">Unobtrusive validation for MinLength/MaxLength Attributes </w:t>
        </w:r>
      </w:hyperlink>
    </w:p>
    <w:p w:rsidR="00167BA6" w:rsidRPr="00167BA6" w:rsidRDefault="00167BA6" w:rsidP="00167BA6">
      <w:pPr>
        <w:numPr>
          <w:ilvl w:val="1"/>
          <w:numId w:val="1"/>
        </w:numPr>
        <w:spacing w:before="100" w:beforeAutospacing="1" w:after="75" w:line="336" w:lineRule="atLeast"/>
        <w:ind w:left="885"/>
        <w:textAlignment w:val="top"/>
        <w:rPr>
          <w:rFonts w:ascii="Segoe UI" w:eastAsia="Times New Roman" w:hAnsi="Segoe UI" w:cs="Segoe UI"/>
          <w:color w:val="222222"/>
          <w:sz w:val="19"/>
          <w:szCs w:val="19"/>
        </w:rPr>
      </w:pPr>
      <w:hyperlink r:id="rId16" w:anchor="thisContext" w:history="1">
        <w:r w:rsidRPr="00167BA6">
          <w:rPr>
            <w:rFonts w:ascii="Times New Roman" w:eastAsia="Times New Roman" w:hAnsi="Times New Roman"/>
            <w:color w:val="267CB2"/>
            <w:sz w:val="19"/>
            <w:szCs w:val="19"/>
          </w:rPr>
          <w:t xml:space="preserve">Supporting the ‘this’ context in Unobtrusive Ajax </w:t>
        </w:r>
      </w:hyperlink>
    </w:p>
    <w:p w:rsidR="00167BA6" w:rsidRPr="00167BA6" w:rsidRDefault="00167BA6" w:rsidP="00167BA6">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17" w:anchor="KnownBreakingChanges" w:history="1">
        <w:r w:rsidRPr="00167BA6">
          <w:rPr>
            <w:rFonts w:ascii="Times New Roman" w:eastAsia="Times New Roman" w:hAnsi="Times New Roman"/>
            <w:color w:val="267CB2"/>
            <w:sz w:val="19"/>
            <w:szCs w:val="19"/>
          </w:rPr>
          <w:t xml:space="preserve">Known Issues and Breaking Changes </w:t>
        </w:r>
      </w:hyperlink>
    </w:p>
    <w:p w:rsidR="00167BA6" w:rsidRPr="00167BA6" w:rsidRDefault="00167BA6" w:rsidP="00167BA6">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18" w:anchor="bug-fixes" w:history="1">
        <w:r w:rsidRPr="00167BA6">
          <w:rPr>
            <w:rFonts w:ascii="Times New Roman" w:eastAsia="Times New Roman" w:hAnsi="Times New Roman"/>
            <w:color w:val="267CB2"/>
            <w:sz w:val="19"/>
            <w:szCs w:val="19"/>
          </w:rPr>
          <w:t>Bug Fixes</w:t>
        </w:r>
      </w:hyperlink>
    </w:p>
    <w:p w:rsidR="00167BA6" w:rsidRPr="00167BA6" w:rsidRDefault="00167BA6" w:rsidP="00167BA6">
      <w:pPr>
        <w:spacing w:after="150" w:line="240" w:lineRule="auto"/>
        <w:textAlignment w:val="top"/>
        <w:outlineLvl w:val="2"/>
        <w:rPr>
          <w:rFonts w:ascii="Segoe UI" w:eastAsia="Times New Roman" w:hAnsi="Segoe UI" w:cs="Segoe UI"/>
          <w:color w:val="000000"/>
          <w:sz w:val="29"/>
          <w:szCs w:val="29"/>
        </w:rPr>
      </w:pPr>
      <w:r w:rsidRPr="00167BA6">
        <w:rPr>
          <w:rFonts w:ascii="Segoe UI" w:eastAsia="Times New Roman" w:hAnsi="Segoe UI" w:cs="Segoe UI"/>
          <w:color w:val="000000"/>
          <w:sz w:val="29"/>
          <w:szCs w:val="29"/>
        </w:rPr>
        <w:t>Software Requirements</w:t>
      </w:r>
    </w:p>
    <w:p w:rsidR="00167BA6" w:rsidRPr="00167BA6" w:rsidRDefault="00167BA6" w:rsidP="00167BA6">
      <w:pPr>
        <w:numPr>
          <w:ilvl w:val="0"/>
          <w:numId w:val="2"/>
        </w:numPr>
        <w:spacing w:before="100" w:beforeAutospacing="1" w:after="75" w:line="336" w:lineRule="atLeast"/>
        <w:ind w:left="435"/>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 xml:space="preserve">Visual Studio 2012: Download </w:t>
      </w:r>
      <w:hyperlink r:id="rId19" w:history="1">
        <w:r w:rsidRPr="00167BA6">
          <w:rPr>
            <w:rFonts w:ascii="Times New Roman" w:eastAsia="Times New Roman" w:hAnsi="Times New Roman"/>
            <w:color w:val="267CB2"/>
            <w:sz w:val="19"/>
            <w:szCs w:val="19"/>
          </w:rPr>
          <w:t>ASP.NET and Web Tools 2013.1 for Visual Studio 2012</w:t>
        </w:r>
      </w:hyperlink>
      <w:r w:rsidRPr="00167BA6">
        <w:rPr>
          <w:rFonts w:ascii="Segoe UI" w:eastAsia="Times New Roman" w:hAnsi="Segoe UI" w:cs="Segoe UI"/>
          <w:color w:val="222222"/>
          <w:sz w:val="19"/>
          <w:szCs w:val="19"/>
        </w:rPr>
        <w:t>.</w:t>
      </w:r>
    </w:p>
    <w:p w:rsidR="00167BA6" w:rsidRPr="00167BA6" w:rsidRDefault="00167BA6" w:rsidP="00167BA6">
      <w:pPr>
        <w:numPr>
          <w:ilvl w:val="0"/>
          <w:numId w:val="2"/>
        </w:numPr>
        <w:spacing w:before="100" w:beforeAutospacing="1" w:after="75" w:line="336" w:lineRule="atLeast"/>
        <w:ind w:left="435"/>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 xml:space="preserve">Visual Studio 2013: Download </w:t>
      </w:r>
      <w:hyperlink r:id="rId20" w:history="1">
        <w:r w:rsidRPr="00167BA6">
          <w:rPr>
            <w:rFonts w:ascii="Times New Roman" w:eastAsia="Times New Roman" w:hAnsi="Times New Roman"/>
            <w:color w:val="267CB2"/>
            <w:sz w:val="19"/>
            <w:szCs w:val="19"/>
          </w:rPr>
          <w:t>Visual Studio 2013 Update 1</w:t>
        </w:r>
      </w:hyperlink>
      <w:r w:rsidRPr="00167BA6">
        <w:rPr>
          <w:rFonts w:ascii="Segoe UI" w:eastAsia="Times New Roman" w:hAnsi="Segoe UI" w:cs="Segoe UI"/>
          <w:color w:val="222222"/>
          <w:sz w:val="19"/>
          <w:szCs w:val="19"/>
        </w:rPr>
        <w:t>. This update is needed for editing ASP.NET MVC 5.1 Razor Views.</w:t>
      </w:r>
    </w:p>
    <w:p w:rsidR="00167BA6" w:rsidRPr="00167BA6" w:rsidRDefault="00167BA6" w:rsidP="00167BA6">
      <w:pPr>
        <w:spacing w:after="150" w:line="240" w:lineRule="auto"/>
        <w:textAlignment w:val="top"/>
        <w:outlineLvl w:val="2"/>
        <w:rPr>
          <w:rFonts w:ascii="Segoe UI" w:eastAsia="Times New Roman" w:hAnsi="Segoe UI" w:cs="Segoe UI"/>
          <w:color w:val="000000"/>
          <w:sz w:val="29"/>
          <w:szCs w:val="29"/>
        </w:rPr>
      </w:pPr>
      <w:r w:rsidRPr="00167BA6">
        <w:rPr>
          <w:rFonts w:ascii="Segoe UI" w:eastAsia="Times New Roman" w:hAnsi="Segoe UI" w:cs="Segoe UI"/>
          <w:color w:val="000000"/>
          <w:sz w:val="29"/>
          <w:szCs w:val="29"/>
        </w:rPr>
        <w:t>Download</w:t>
      </w:r>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 xml:space="preserve">The runtime features are released as NuGet packages on the NuGet gallery. All the runtime packages follow the </w:t>
      </w:r>
      <w:hyperlink r:id="rId21" w:history="1">
        <w:r w:rsidRPr="00167BA6">
          <w:rPr>
            <w:rFonts w:ascii="Times New Roman" w:eastAsia="Times New Roman" w:hAnsi="Times New Roman"/>
            <w:color w:val="267CB2"/>
            <w:sz w:val="19"/>
            <w:szCs w:val="19"/>
          </w:rPr>
          <w:t>Semantic Versioning</w:t>
        </w:r>
      </w:hyperlink>
      <w:r w:rsidRPr="00167BA6">
        <w:rPr>
          <w:rFonts w:ascii="Segoe UI" w:eastAsia="Times New Roman" w:hAnsi="Segoe UI" w:cs="Segoe UI"/>
          <w:color w:val="222222"/>
          <w:sz w:val="19"/>
          <w:szCs w:val="19"/>
        </w:rPr>
        <w:t xml:space="preserve"> specification. The latest ASP.NET MVC 5.1 RTM package has the following version: “5.1.2”. You can install or update these packages through </w:t>
      </w:r>
      <w:hyperlink r:id="rId22" w:history="1">
        <w:r w:rsidRPr="00167BA6">
          <w:rPr>
            <w:rFonts w:ascii="Times New Roman" w:eastAsia="Times New Roman" w:hAnsi="Times New Roman"/>
            <w:color w:val="267CB2"/>
            <w:sz w:val="19"/>
            <w:szCs w:val="19"/>
          </w:rPr>
          <w:t>NuGet</w:t>
        </w:r>
      </w:hyperlink>
      <w:r w:rsidRPr="00167BA6">
        <w:rPr>
          <w:rFonts w:ascii="Segoe UI" w:eastAsia="Times New Roman" w:hAnsi="Segoe UI" w:cs="Segoe UI"/>
          <w:color w:val="222222"/>
          <w:sz w:val="19"/>
          <w:szCs w:val="19"/>
        </w:rPr>
        <w:t>. The release also includes corresponding localized packages on NuGet.</w:t>
      </w:r>
    </w:p>
    <w:p w:rsidR="00E92B70" w:rsidRDefault="00E92B70" w:rsidP="00167BA6">
      <w:pPr>
        <w:spacing w:before="100" w:beforeAutospacing="1" w:after="270" w:line="336" w:lineRule="atLeast"/>
        <w:textAlignment w:val="top"/>
        <w:rPr>
          <w:rFonts w:ascii="Segoe UI" w:eastAsia="Times New Roman" w:hAnsi="Segoe UI" w:cs="Segoe UI"/>
          <w:color w:val="222222"/>
          <w:sz w:val="19"/>
          <w:szCs w:val="19"/>
        </w:rPr>
      </w:pPr>
    </w:p>
    <w:p w:rsidR="00E92B70" w:rsidRDefault="00E92B70" w:rsidP="00167BA6">
      <w:pPr>
        <w:spacing w:before="100" w:beforeAutospacing="1" w:after="270" w:line="336" w:lineRule="atLeast"/>
        <w:textAlignment w:val="top"/>
        <w:rPr>
          <w:rFonts w:ascii="Segoe UI" w:eastAsia="Times New Roman" w:hAnsi="Segoe UI" w:cs="Segoe UI"/>
          <w:color w:val="222222"/>
          <w:sz w:val="19"/>
          <w:szCs w:val="19"/>
        </w:rPr>
      </w:pPr>
    </w:p>
    <w:p w:rsidR="00E92B70" w:rsidRDefault="00E92B70" w:rsidP="00167BA6">
      <w:pPr>
        <w:spacing w:before="100" w:beforeAutospacing="1" w:after="270" w:line="336" w:lineRule="atLeast"/>
        <w:textAlignment w:val="top"/>
        <w:rPr>
          <w:rFonts w:ascii="Segoe UI" w:eastAsia="Times New Roman" w:hAnsi="Segoe UI" w:cs="Segoe UI"/>
          <w:color w:val="222222"/>
          <w:sz w:val="19"/>
          <w:szCs w:val="19"/>
        </w:rPr>
      </w:pPr>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lastRenderedPageBreak/>
        <w:t>You can install or update to the released NuGet packages by using the NuGet Package Manager Console:</w:t>
      </w:r>
    </w:p>
    <w:p w:rsidR="00167BA6" w:rsidRPr="00167BA6" w:rsidRDefault="00167BA6" w:rsidP="00167BA6">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167BA6">
        <w:rPr>
          <w:rFonts w:ascii="Consolas" w:eastAsia="Times New Roman" w:hAnsi="Consolas" w:cs="Consolas"/>
          <w:color w:val="222222"/>
          <w:sz w:val="20"/>
          <w:szCs w:val="20"/>
        </w:rPr>
        <w:t>Install-Package</w:t>
      </w:r>
      <w:r w:rsidRPr="00167BA6">
        <w:rPr>
          <w:rFonts w:ascii="Consolas" w:eastAsia="Times New Roman" w:hAnsi="Consolas" w:cs="Consolas"/>
          <w:color w:val="000000"/>
          <w:sz w:val="20"/>
          <w:szCs w:val="20"/>
        </w:rPr>
        <w:t xml:space="preserve"> </w:t>
      </w:r>
      <w:r w:rsidRPr="00167BA6">
        <w:rPr>
          <w:rFonts w:ascii="Consolas" w:eastAsia="Times New Roman" w:hAnsi="Consolas" w:cs="Consolas"/>
          <w:color w:val="222222"/>
          <w:sz w:val="20"/>
          <w:szCs w:val="20"/>
        </w:rPr>
        <w:t>Microsoft.AspNet.Mvc</w:t>
      </w:r>
      <w:r w:rsidRPr="00167BA6">
        <w:rPr>
          <w:rFonts w:ascii="Consolas" w:eastAsia="Times New Roman" w:hAnsi="Consolas" w:cs="Consolas"/>
          <w:color w:val="000000"/>
          <w:sz w:val="20"/>
          <w:szCs w:val="20"/>
        </w:rPr>
        <w:t xml:space="preserve"> </w:t>
      </w:r>
      <w:r w:rsidRPr="00167BA6">
        <w:rPr>
          <w:rFonts w:ascii="Consolas" w:eastAsia="Times New Roman" w:hAnsi="Consolas" w:cs="Consolas"/>
          <w:color w:val="222222"/>
          <w:sz w:val="20"/>
          <w:szCs w:val="20"/>
        </w:rPr>
        <w:t>-Version</w:t>
      </w:r>
      <w:r w:rsidRPr="00167BA6">
        <w:rPr>
          <w:rFonts w:ascii="Consolas" w:eastAsia="Times New Roman" w:hAnsi="Consolas" w:cs="Consolas"/>
          <w:color w:val="000000"/>
          <w:sz w:val="20"/>
          <w:szCs w:val="20"/>
        </w:rPr>
        <w:t xml:space="preserve"> </w:t>
      </w:r>
      <w:r w:rsidRPr="00167BA6">
        <w:rPr>
          <w:rFonts w:ascii="Consolas" w:eastAsia="Times New Roman" w:hAnsi="Consolas" w:cs="Consolas"/>
          <w:color w:val="222222"/>
          <w:sz w:val="20"/>
          <w:szCs w:val="20"/>
        </w:rPr>
        <w:t>5.1.2</w:t>
      </w:r>
    </w:p>
    <w:p w:rsidR="00167BA6" w:rsidRPr="00167BA6" w:rsidRDefault="00167BA6" w:rsidP="00167BA6">
      <w:pPr>
        <w:spacing w:after="150" w:line="240" w:lineRule="auto"/>
        <w:textAlignment w:val="top"/>
        <w:outlineLvl w:val="2"/>
        <w:rPr>
          <w:rFonts w:ascii="Segoe UI" w:eastAsia="Times New Roman" w:hAnsi="Segoe UI" w:cs="Segoe UI"/>
          <w:color w:val="000000"/>
          <w:sz w:val="29"/>
          <w:szCs w:val="29"/>
        </w:rPr>
      </w:pPr>
      <w:r w:rsidRPr="00167BA6">
        <w:rPr>
          <w:rFonts w:ascii="Segoe UI" w:eastAsia="Times New Roman" w:hAnsi="Segoe UI" w:cs="Segoe UI"/>
          <w:color w:val="000000"/>
          <w:sz w:val="29"/>
          <w:szCs w:val="29"/>
        </w:rPr>
        <w:t>Documentation</w:t>
      </w:r>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Tutorials and other information about ASP.NET MVC 5.1 RTM are available from the ASP.NET web site (</w:t>
      </w:r>
      <w:hyperlink w:history="1">
        <w:r w:rsidRPr="00167BA6">
          <w:rPr>
            <w:rFonts w:ascii="Times New Roman" w:eastAsia="Times New Roman" w:hAnsi="Times New Roman"/>
            <w:color w:val="267CB2"/>
            <w:sz w:val="19"/>
            <w:szCs w:val="19"/>
          </w:rPr>
          <w:t>http://www.asp.net</w:t>
        </w:r>
      </w:hyperlink>
      <w:r w:rsidRPr="00167BA6">
        <w:rPr>
          <w:rFonts w:ascii="Segoe UI" w:eastAsia="Times New Roman" w:hAnsi="Segoe UI" w:cs="Segoe UI"/>
          <w:color w:val="222222"/>
          <w:sz w:val="19"/>
          <w:szCs w:val="19"/>
        </w:rPr>
        <w:t xml:space="preserve">). </w:t>
      </w:r>
    </w:p>
    <w:p w:rsidR="00167BA6" w:rsidRPr="00167BA6" w:rsidRDefault="00167BA6" w:rsidP="00167BA6">
      <w:pPr>
        <w:spacing w:after="150" w:line="240" w:lineRule="auto"/>
        <w:textAlignment w:val="top"/>
        <w:outlineLvl w:val="2"/>
        <w:rPr>
          <w:rFonts w:ascii="Segoe UI" w:eastAsia="Times New Roman" w:hAnsi="Segoe UI" w:cs="Segoe UI"/>
          <w:color w:val="000000"/>
          <w:sz w:val="29"/>
          <w:szCs w:val="29"/>
        </w:rPr>
      </w:pPr>
      <w:r w:rsidRPr="00167BA6">
        <w:rPr>
          <w:rFonts w:ascii="Segoe UI" w:eastAsia="Times New Roman" w:hAnsi="Segoe UI" w:cs="Segoe UI"/>
          <w:color w:val="000000"/>
          <w:sz w:val="29"/>
          <w:szCs w:val="29"/>
        </w:rPr>
        <w:t>New Features in ASP.NET MVC 5.1</w:t>
      </w:r>
    </w:p>
    <w:p w:rsidR="00167BA6" w:rsidRPr="00167BA6" w:rsidRDefault="00167BA6" w:rsidP="00167BA6">
      <w:pPr>
        <w:spacing w:after="120" w:line="336" w:lineRule="atLeast"/>
        <w:textAlignment w:val="top"/>
        <w:outlineLvl w:val="2"/>
        <w:rPr>
          <w:rFonts w:ascii="Segoe UI" w:eastAsia="Times New Roman" w:hAnsi="Segoe UI" w:cs="Segoe UI"/>
          <w:color w:val="343434"/>
          <w:sz w:val="27"/>
          <w:szCs w:val="27"/>
        </w:rPr>
      </w:pPr>
      <w:bookmarkStart w:id="0" w:name="AttributeRouting"/>
      <w:bookmarkEnd w:id="0"/>
      <w:r w:rsidRPr="00167BA6">
        <w:rPr>
          <w:rFonts w:ascii="Segoe UI" w:eastAsia="Times New Roman" w:hAnsi="Segoe UI" w:cs="Segoe UI"/>
          <w:color w:val="343434"/>
          <w:sz w:val="27"/>
          <w:szCs w:val="27"/>
        </w:rPr>
        <w:t>Attribute routing improvements</w:t>
      </w:r>
    </w:p>
    <w:p w:rsidR="00167BA6" w:rsidRPr="00167BA6" w:rsidRDefault="00167BA6" w:rsidP="00167BA6">
      <w:pPr>
        <w:spacing w:after="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 xml:space="preserve">Attribute routing now supports constraints, enabling versioning and header based route selection. Many aspects of attribute routes are now customizable via the </w:t>
      </w:r>
      <w:r w:rsidRPr="00167BA6">
        <w:rPr>
          <w:rFonts w:ascii="Consolas" w:eastAsia="Times New Roman" w:hAnsi="Consolas" w:cs="Consolas"/>
          <w:color w:val="800039"/>
          <w:sz w:val="20"/>
          <w:szCs w:val="20"/>
        </w:rPr>
        <w:t xml:space="preserve">IDirectRouteFactory </w:t>
      </w:r>
      <w:r w:rsidRPr="00167BA6">
        <w:rPr>
          <w:rFonts w:ascii="Segoe UI" w:eastAsia="Times New Roman" w:hAnsi="Segoe UI" w:cs="Segoe UI"/>
          <w:color w:val="222222"/>
          <w:sz w:val="19"/>
          <w:szCs w:val="19"/>
        </w:rPr>
        <w:t xml:space="preserve">interface and </w:t>
      </w:r>
      <w:r w:rsidRPr="00167BA6">
        <w:rPr>
          <w:rFonts w:ascii="Consolas" w:eastAsia="Times New Roman" w:hAnsi="Consolas" w:cs="Consolas"/>
          <w:color w:val="800039"/>
          <w:sz w:val="20"/>
          <w:szCs w:val="20"/>
        </w:rPr>
        <w:t xml:space="preserve">RouteFactoryAttribute </w:t>
      </w:r>
      <w:r w:rsidRPr="00167BA6">
        <w:rPr>
          <w:rFonts w:ascii="Segoe UI" w:eastAsia="Times New Roman" w:hAnsi="Segoe UI" w:cs="Segoe UI"/>
          <w:color w:val="222222"/>
          <w:sz w:val="19"/>
          <w:szCs w:val="19"/>
        </w:rPr>
        <w:t xml:space="preserve">class. The route prefix is now extensible via the </w:t>
      </w:r>
      <w:r w:rsidRPr="00167BA6">
        <w:rPr>
          <w:rFonts w:ascii="Consolas" w:eastAsia="Times New Roman" w:hAnsi="Consolas" w:cs="Consolas"/>
          <w:color w:val="800039"/>
          <w:sz w:val="20"/>
          <w:szCs w:val="20"/>
        </w:rPr>
        <w:t xml:space="preserve">IRoutePrefix </w:t>
      </w:r>
      <w:r w:rsidRPr="00167BA6">
        <w:rPr>
          <w:rFonts w:ascii="Segoe UI" w:eastAsia="Times New Roman" w:hAnsi="Segoe UI" w:cs="Segoe UI"/>
          <w:color w:val="222222"/>
          <w:sz w:val="19"/>
          <w:szCs w:val="19"/>
        </w:rPr>
        <w:t xml:space="preserve">interface and </w:t>
      </w:r>
      <w:r w:rsidRPr="00167BA6">
        <w:rPr>
          <w:rFonts w:ascii="Consolas" w:eastAsia="Times New Roman" w:hAnsi="Consolas" w:cs="Consolas"/>
          <w:color w:val="800039"/>
          <w:sz w:val="20"/>
          <w:szCs w:val="20"/>
        </w:rPr>
        <w:t xml:space="preserve">RoutePrefixAttribute </w:t>
      </w:r>
      <w:r w:rsidRPr="00167BA6">
        <w:rPr>
          <w:rFonts w:ascii="Segoe UI" w:eastAsia="Times New Roman" w:hAnsi="Segoe UI" w:cs="Segoe UI"/>
          <w:color w:val="222222"/>
          <w:sz w:val="19"/>
          <w:szCs w:val="19"/>
        </w:rPr>
        <w:t xml:space="preserve">class. </w:t>
      </w:r>
    </w:p>
    <w:p w:rsidR="00167BA6" w:rsidRPr="00167BA6" w:rsidRDefault="00167BA6" w:rsidP="00167BA6">
      <w:pPr>
        <w:spacing w:after="120" w:line="336" w:lineRule="atLeast"/>
        <w:textAlignment w:val="top"/>
        <w:outlineLvl w:val="2"/>
        <w:rPr>
          <w:rFonts w:ascii="Segoe UI" w:eastAsia="Times New Roman" w:hAnsi="Segoe UI" w:cs="Segoe UI"/>
          <w:color w:val="343434"/>
          <w:sz w:val="27"/>
          <w:szCs w:val="27"/>
        </w:rPr>
      </w:pPr>
      <w:bookmarkStart w:id="1" w:name="Enum"/>
      <w:bookmarkEnd w:id="1"/>
      <w:r w:rsidRPr="00167BA6">
        <w:rPr>
          <w:rFonts w:ascii="Segoe UI" w:eastAsia="Times New Roman" w:hAnsi="Segoe UI" w:cs="Segoe UI"/>
          <w:color w:val="343434"/>
          <w:sz w:val="27"/>
          <w:szCs w:val="27"/>
        </w:rPr>
        <w:t>Enum support in views</w:t>
      </w:r>
    </w:p>
    <w:p w:rsidR="00167BA6" w:rsidRPr="00167BA6" w:rsidRDefault="00167BA6" w:rsidP="00167BA6">
      <w:pPr>
        <w:numPr>
          <w:ilvl w:val="0"/>
          <w:numId w:val="3"/>
        </w:numPr>
        <w:spacing w:before="100" w:beforeAutospacing="1" w:after="75" w:line="336" w:lineRule="atLeast"/>
        <w:ind w:left="435"/>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 xml:space="preserve">New </w:t>
      </w:r>
      <w:r w:rsidRPr="00167BA6">
        <w:rPr>
          <w:rFonts w:ascii="Consolas" w:eastAsia="Times New Roman" w:hAnsi="Consolas" w:cs="Consolas"/>
          <w:color w:val="800039"/>
          <w:sz w:val="20"/>
          <w:szCs w:val="20"/>
        </w:rPr>
        <w:t>@Html.EnumDropDownListFor()</w:t>
      </w:r>
      <w:r w:rsidRPr="00167BA6">
        <w:rPr>
          <w:rFonts w:ascii="Segoe UI" w:eastAsia="Times New Roman" w:hAnsi="Segoe UI" w:cs="Segoe UI"/>
          <w:color w:val="222222"/>
          <w:sz w:val="19"/>
          <w:szCs w:val="19"/>
        </w:rPr>
        <w:t xml:space="preserve"> helper methods. These should be used like most of the HTML helpers with the caveat that the expression must evaluate to an </w:t>
      </w:r>
      <w:hyperlink r:id="rId23" w:history="1">
        <w:r w:rsidRPr="00167BA6">
          <w:rPr>
            <w:rFonts w:ascii="Times New Roman" w:eastAsia="Times New Roman" w:hAnsi="Times New Roman"/>
            <w:color w:val="267CB2"/>
            <w:sz w:val="19"/>
            <w:szCs w:val="19"/>
          </w:rPr>
          <w:t>enum</w:t>
        </w:r>
      </w:hyperlink>
      <w:r w:rsidRPr="00167BA6">
        <w:rPr>
          <w:rFonts w:ascii="Segoe UI" w:eastAsia="Times New Roman" w:hAnsi="Segoe UI" w:cs="Segoe UI"/>
          <w:color w:val="222222"/>
          <w:sz w:val="19"/>
          <w:szCs w:val="19"/>
        </w:rPr>
        <w:t xml:space="preserve"> type or a </w:t>
      </w:r>
      <w:hyperlink r:id="rId24" w:history="1">
        <w:r w:rsidRPr="00167BA6">
          <w:rPr>
            <w:rFonts w:ascii="Times New Roman" w:eastAsia="Times New Roman" w:hAnsi="Times New Roman"/>
            <w:color w:val="267CB2"/>
            <w:sz w:val="19"/>
            <w:szCs w:val="19"/>
          </w:rPr>
          <w:t>Nullable&lt;T&gt;</w:t>
        </w:r>
      </w:hyperlink>
      <w:r w:rsidRPr="00167BA6">
        <w:rPr>
          <w:rFonts w:ascii="Segoe UI" w:eastAsia="Times New Roman" w:hAnsi="Segoe UI" w:cs="Segoe UI"/>
          <w:color w:val="222222"/>
          <w:sz w:val="19"/>
          <w:szCs w:val="19"/>
        </w:rPr>
        <w:t xml:space="preserve"> where </w:t>
      </w:r>
      <w:r w:rsidRPr="00167BA6">
        <w:rPr>
          <w:rFonts w:ascii="Consolas" w:eastAsia="Times New Roman" w:hAnsi="Consolas" w:cs="Consolas"/>
          <w:color w:val="800039"/>
          <w:sz w:val="20"/>
          <w:szCs w:val="20"/>
        </w:rPr>
        <w:t>T</w:t>
      </w:r>
      <w:r w:rsidRPr="00167BA6">
        <w:rPr>
          <w:rFonts w:ascii="Segoe UI" w:eastAsia="Times New Roman" w:hAnsi="Segoe UI" w:cs="Segoe UI"/>
          <w:color w:val="222222"/>
          <w:sz w:val="19"/>
          <w:szCs w:val="19"/>
        </w:rPr>
        <w:t xml:space="preserve"> is an </w:t>
      </w:r>
      <w:hyperlink r:id="rId25" w:history="1">
        <w:r w:rsidRPr="00167BA6">
          <w:rPr>
            <w:rFonts w:ascii="Times New Roman" w:eastAsia="Times New Roman" w:hAnsi="Times New Roman"/>
            <w:color w:val="267CB2"/>
            <w:sz w:val="19"/>
            <w:szCs w:val="19"/>
          </w:rPr>
          <w:t>enum</w:t>
        </w:r>
      </w:hyperlink>
      <w:r w:rsidRPr="00167BA6">
        <w:rPr>
          <w:rFonts w:ascii="Segoe UI" w:eastAsia="Times New Roman" w:hAnsi="Segoe UI" w:cs="Segoe UI"/>
          <w:color w:val="222222"/>
          <w:sz w:val="19"/>
          <w:szCs w:val="19"/>
        </w:rPr>
        <w:t xml:space="preserve"> type. Use </w:t>
      </w:r>
      <w:r w:rsidRPr="00167BA6">
        <w:rPr>
          <w:rFonts w:ascii="Consolas" w:eastAsia="Times New Roman" w:hAnsi="Consolas" w:cs="Consolas"/>
          <w:color w:val="800039"/>
          <w:sz w:val="20"/>
          <w:szCs w:val="20"/>
        </w:rPr>
        <w:t>EnumHelper.IsValidForEnumHelper()</w:t>
      </w:r>
      <w:r w:rsidRPr="00167BA6">
        <w:rPr>
          <w:rFonts w:ascii="Segoe UI" w:eastAsia="Times New Roman" w:hAnsi="Segoe UI" w:cs="Segoe UI"/>
          <w:color w:val="222222"/>
          <w:sz w:val="19"/>
          <w:szCs w:val="19"/>
        </w:rPr>
        <w:t xml:space="preserve"> to check these requirements.</w:t>
      </w:r>
    </w:p>
    <w:p w:rsidR="00167BA6" w:rsidRPr="00167BA6" w:rsidRDefault="00167BA6" w:rsidP="00167BA6">
      <w:pPr>
        <w:numPr>
          <w:ilvl w:val="0"/>
          <w:numId w:val="3"/>
        </w:numPr>
        <w:spacing w:before="100" w:beforeAutospacing="1" w:after="75" w:line="336" w:lineRule="atLeast"/>
        <w:ind w:left="435"/>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 xml:space="preserve">New </w:t>
      </w:r>
      <w:r w:rsidRPr="00167BA6">
        <w:rPr>
          <w:rFonts w:ascii="Consolas" w:eastAsia="Times New Roman" w:hAnsi="Consolas" w:cs="Consolas"/>
          <w:color w:val="800039"/>
          <w:sz w:val="20"/>
          <w:szCs w:val="20"/>
        </w:rPr>
        <w:t>EnumHelper.GetSelectList()</w:t>
      </w:r>
      <w:r w:rsidRPr="00167BA6">
        <w:rPr>
          <w:rFonts w:ascii="Segoe UI" w:eastAsia="Times New Roman" w:hAnsi="Segoe UI" w:cs="Segoe UI"/>
          <w:color w:val="222222"/>
          <w:sz w:val="19"/>
          <w:szCs w:val="19"/>
        </w:rPr>
        <w:t xml:space="preserve"> methods which return an </w:t>
      </w:r>
      <w:r w:rsidRPr="00167BA6">
        <w:rPr>
          <w:rFonts w:ascii="Consolas" w:eastAsia="Times New Roman" w:hAnsi="Consolas" w:cs="Consolas"/>
          <w:color w:val="800039"/>
          <w:sz w:val="20"/>
          <w:szCs w:val="20"/>
        </w:rPr>
        <w:t>IList&lt;SelectListItem&gt;</w:t>
      </w:r>
      <w:r w:rsidRPr="00167BA6">
        <w:rPr>
          <w:rFonts w:ascii="Segoe UI" w:eastAsia="Times New Roman" w:hAnsi="Segoe UI" w:cs="Segoe UI"/>
          <w:color w:val="222222"/>
          <w:sz w:val="19"/>
          <w:szCs w:val="19"/>
        </w:rPr>
        <w:t xml:space="preserve">. This is useful when you need to manipulate a select list prior to calling, for example, </w:t>
      </w:r>
      <w:r w:rsidRPr="00167BA6">
        <w:rPr>
          <w:rFonts w:ascii="Consolas" w:eastAsia="Times New Roman" w:hAnsi="Consolas" w:cs="Consolas"/>
          <w:color w:val="800039"/>
          <w:sz w:val="20"/>
          <w:szCs w:val="20"/>
        </w:rPr>
        <w:t>@Html.</w:t>
      </w:r>
      <w:hyperlink r:id="rId26" w:history="1">
        <w:r w:rsidRPr="00167BA6">
          <w:rPr>
            <w:rFonts w:ascii="Consolas" w:eastAsia="Times New Roman" w:hAnsi="Consolas" w:cs="Consolas"/>
            <w:color w:val="267CB2"/>
            <w:sz w:val="20"/>
            <w:szCs w:val="20"/>
          </w:rPr>
          <w:t>DropDownListFor</w:t>
        </w:r>
      </w:hyperlink>
      <w:r w:rsidRPr="00167BA6">
        <w:rPr>
          <w:rFonts w:ascii="Consolas" w:eastAsia="Times New Roman" w:hAnsi="Consolas" w:cs="Consolas"/>
          <w:color w:val="800039"/>
          <w:sz w:val="20"/>
          <w:szCs w:val="20"/>
        </w:rPr>
        <w:t>()</w:t>
      </w:r>
      <w:r w:rsidRPr="00167BA6">
        <w:rPr>
          <w:rFonts w:ascii="Segoe UI" w:eastAsia="Times New Roman" w:hAnsi="Segoe UI" w:cs="Segoe UI"/>
          <w:color w:val="222222"/>
          <w:sz w:val="19"/>
          <w:szCs w:val="19"/>
        </w:rPr>
        <w:t xml:space="preserve">, or when you wish to display the names which </w:t>
      </w:r>
      <w:r w:rsidRPr="00167BA6">
        <w:rPr>
          <w:rFonts w:ascii="Consolas" w:eastAsia="Times New Roman" w:hAnsi="Consolas" w:cs="Consolas"/>
          <w:color w:val="800039"/>
          <w:sz w:val="20"/>
          <w:szCs w:val="20"/>
        </w:rPr>
        <w:t>@Html.EnumDropDownListFor()</w:t>
      </w:r>
      <w:r w:rsidRPr="00167BA6">
        <w:rPr>
          <w:rFonts w:ascii="Segoe UI" w:eastAsia="Times New Roman" w:hAnsi="Segoe UI" w:cs="Segoe UI"/>
          <w:color w:val="222222"/>
          <w:sz w:val="19"/>
          <w:szCs w:val="19"/>
        </w:rPr>
        <w:t xml:space="preserve"> shows.</w:t>
      </w:r>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The following code shows these APIs.</w:t>
      </w:r>
    </w:p>
    <w:p w:rsidR="00167BA6" w:rsidRPr="00167BA6" w:rsidRDefault="00167BA6" w:rsidP="00167BA6">
      <w:pPr>
        <w:pStyle w:val="NoSpacing"/>
      </w:pPr>
      <w:r w:rsidRPr="00167BA6">
        <w:t>@if (EnumHelper.IsValidForEnumHelper(ViewData.ModelMetadata))</w:t>
      </w:r>
    </w:p>
    <w:p w:rsidR="00167BA6" w:rsidRPr="00167BA6" w:rsidRDefault="00167BA6" w:rsidP="00167BA6">
      <w:pPr>
        <w:pStyle w:val="NoSpacing"/>
      </w:pPr>
      <w:r w:rsidRPr="00167BA6">
        <w:t>{</w:t>
      </w:r>
    </w:p>
    <w:p w:rsidR="00167BA6" w:rsidRPr="00167BA6" w:rsidRDefault="00167BA6" w:rsidP="00167BA6">
      <w:pPr>
        <w:pStyle w:val="NoSpacing"/>
      </w:pPr>
      <w:r w:rsidRPr="00167BA6">
        <w:t xml:space="preserve">    @Html.EnumDropDownListFor(model =&gt; model, htmlAttributes: new { @class = "form-control" })</w:t>
      </w:r>
    </w:p>
    <w:p w:rsidR="00167BA6" w:rsidRPr="00167BA6" w:rsidRDefault="00167BA6" w:rsidP="00167BA6">
      <w:pPr>
        <w:pStyle w:val="NoSpacing"/>
      </w:pPr>
      <w:r w:rsidRPr="00167BA6">
        <w:t>}</w:t>
      </w:r>
    </w:p>
    <w:p w:rsidR="00167BA6" w:rsidRPr="00167BA6" w:rsidRDefault="00167BA6" w:rsidP="00167BA6">
      <w:pPr>
        <w:pStyle w:val="NoSpacing"/>
      </w:pPr>
      <w:r w:rsidRPr="00167BA6">
        <w:t>@if (EnumHelper.IsValidForEnumHelper(ViewData.ModelMetadata))</w:t>
      </w:r>
    </w:p>
    <w:p w:rsidR="00167BA6" w:rsidRPr="00167BA6" w:rsidRDefault="00167BA6" w:rsidP="00167BA6">
      <w:pPr>
        <w:pStyle w:val="NoSpacing"/>
      </w:pPr>
      <w:r w:rsidRPr="00167BA6">
        <w:t>{</w:t>
      </w:r>
    </w:p>
    <w:p w:rsidR="00167BA6" w:rsidRPr="00167BA6" w:rsidRDefault="00167BA6" w:rsidP="00167BA6">
      <w:pPr>
        <w:pStyle w:val="NoSpacing"/>
      </w:pPr>
      <w:r w:rsidRPr="00167BA6">
        <w:t xml:space="preserve">    foreach (SelectListItem item in EnumHelper.GetSelectList(ViewData.ModelMetadata,</w:t>
      </w:r>
    </w:p>
    <w:p w:rsidR="00167BA6" w:rsidRPr="00167BA6" w:rsidRDefault="00167BA6" w:rsidP="00167BA6">
      <w:pPr>
        <w:pStyle w:val="NoSpacing"/>
      </w:pPr>
      <w:r w:rsidRPr="00167BA6">
        <w:tab/>
        <w:t>(Enum)Model)) { … }</w:t>
      </w:r>
    </w:p>
    <w:p w:rsidR="00167BA6" w:rsidRPr="00167BA6" w:rsidRDefault="00167BA6" w:rsidP="00167BA6">
      <w:pPr>
        <w:pStyle w:val="NoSpacing"/>
        <w:rPr>
          <w:color w:val="222222"/>
        </w:rPr>
      </w:pPr>
      <w:r w:rsidRPr="00167BA6">
        <w:t>}</w:t>
      </w:r>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 xml:space="preserve">You can see a complete example </w:t>
      </w:r>
      <w:hyperlink r:id="rId27" w:anchor="Samples/MVC/EnumSample/" w:history="1">
        <w:r w:rsidRPr="00167BA6">
          <w:rPr>
            <w:rFonts w:ascii="Times New Roman" w:eastAsia="Times New Roman" w:hAnsi="Times New Roman"/>
            <w:color w:val="267CB2"/>
            <w:sz w:val="19"/>
            <w:szCs w:val="19"/>
          </w:rPr>
          <w:t>here</w:t>
        </w:r>
      </w:hyperlink>
      <w:r w:rsidRPr="00167BA6">
        <w:rPr>
          <w:rFonts w:ascii="Segoe UI" w:eastAsia="Times New Roman" w:hAnsi="Segoe UI" w:cs="Segoe UI"/>
          <w:color w:val="222222"/>
          <w:sz w:val="19"/>
          <w:szCs w:val="19"/>
        </w:rPr>
        <w:t xml:space="preserve">. </w:t>
      </w:r>
    </w:p>
    <w:p w:rsidR="00167BA6" w:rsidRPr="00167BA6" w:rsidRDefault="00167BA6" w:rsidP="00167BA6">
      <w:pPr>
        <w:spacing w:after="120" w:line="336" w:lineRule="atLeast"/>
        <w:textAlignment w:val="top"/>
        <w:outlineLvl w:val="2"/>
        <w:rPr>
          <w:rFonts w:ascii="Segoe UI" w:eastAsia="Times New Roman" w:hAnsi="Segoe UI" w:cs="Segoe UI"/>
          <w:color w:val="343434"/>
          <w:sz w:val="27"/>
          <w:szCs w:val="27"/>
        </w:rPr>
      </w:pPr>
      <w:bookmarkStart w:id="2" w:name="Bootstrap"/>
      <w:bookmarkEnd w:id="2"/>
      <w:r w:rsidRPr="00167BA6">
        <w:rPr>
          <w:rFonts w:ascii="Segoe UI" w:eastAsia="Times New Roman" w:hAnsi="Segoe UI" w:cs="Segoe UI"/>
          <w:color w:val="343434"/>
          <w:sz w:val="27"/>
          <w:szCs w:val="27"/>
        </w:rPr>
        <w:lastRenderedPageBreak/>
        <w:t xml:space="preserve">Bootstrap support for editor templates </w:t>
      </w:r>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 xml:space="preserve">We now allow passing in HTML attributes in </w:t>
      </w:r>
      <w:hyperlink r:id="rId28" w:history="1">
        <w:r w:rsidRPr="00167BA6">
          <w:rPr>
            <w:rFonts w:ascii="Times New Roman" w:eastAsia="Times New Roman" w:hAnsi="Times New Roman"/>
            <w:color w:val="267CB2"/>
            <w:sz w:val="19"/>
            <w:szCs w:val="19"/>
          </w:rPr>
          <w:t>EditorFor</w:t>
        </w:r>
      </w:hyperlink>
      <w:r w:rsidRPr="00167BA6">
        <w:rPr>
          <w:rFonts w:ascii="Segoe UI" w:eastAsia="Times New Roman" w:hAnsi="Segoe UI" w:cs="Segoe UI"/>
          <w:color w:val="222222"/>
          <w:sz w:val="19"/>
          <w:szCs w:val="19"/>
        </w:rPr>
        <w:t xml:space="preserve"> as an </w:t>
      </w:r>
      <w:hyperlink r:id="rId29" w:history="1">
        <w:r w:rsidRPr="00167BA6">
          <w:rPr>
            <w:rFonts w:ascii="Times New Roman" w:eastAsia="Times New Roman" w:hAnsi="Times New Roman"/>
            <w:color w:val="267CB2"/>
            <w:sz w:val="19"/>
            <w:szCs w:val="19"/>
          </w:rPr>
          <w:t>anonymous object</w:t>
        </w:r>
      </w:hyperlink>
      <w:r w:rsidRPr="00167BA6">
        <w:rPr>
          <w:rFonts w:ascii="Segoe UI" w:eastAsia="Times New Roman" w:hAnsi="Segoe UI" w:cs="Segoe UI"/>
          <w:color w:val="222222"/>
          <w:sz w:val="19"/>
          <w:szCs w:val="19"/>
        </w:rPr>
        <w:t>.</w:t>
      </w:r>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For example:</w:t>
      </w:r>
    </w:p>
    <w:p w:rsidR="00167BA6" w:rsidRPr="00167BA6" w:rsidRDefault="00167BA6" w:rsidP="00167BA6">
      <w:pPr>
        <w:pStyle w:val="NoSpacing"/>
        <w:rPr>
          <w:color w:val="222222"/>
        </w:rPr>
      </w:pPr>
      <w:r w:rsidRPr="00167BA6">
        <w:t>@Html.EditorFor(model =&gt; model, new { htmlAttributes = new { @class = "form-control" }, })</w:t>
      </w:r>
    </w:p>
    <w:p w:rsidR="00167BA6" w:rsidRPr="00167BA6" w:rsidRDefault="00167BA6" w:rsidP="00167BA6">
      <w:pPr>
        <w:pStyle w:val="NoSpacing"/>
      </w:pPr>
      <w:bookmarkStart w:id="3" w:name="Unobtrusive"/>
      <w:bookmarkEnd w:id="3"/>
    </w:p>
    <w:p w:rsidR="00167BA6" w:rsidRPr="00167BA6" w:rsidRDefault="00167BA6" w:rsidP="00167BA6">
      <w:pPr>
        <w:spacing w:after="120" w:line="336" w:lineRule="atLeast"/>
        <w:textAlignment w:val="top"/>
        <w:outlineLvl w:val="2"/>
        <w:rPr>
          <w:rFonts w:ascii="Segoe UI" w:eastAsia="Times New Roman" w:hAnsi="Segoe UI" w:cs="Segoe UI"/>
          <w:color w:val="343434"/>
          <w:sz w:val="27"/>
          <w:szCs w:val="27"/>
        </w:rPr>
      </w:pPr>
      <w:r w:rsidRPr="00167BA6">
        <w:rPr>
          <w:rFonts w:ascii="Segoe UI" w:eastAsia="Times New Roman" w:hAnsi="Segoe UI" w:cs="Segoe UI"/>
          <w:color w:val="343434"/>
          <w:sz w:val="27"/>
          <w:szCs w:val="27"/>
        </w:rPr>
        <w:t>Unobtrusive validation for MinLengthAttribute and MaxLengthAttribute</w:t>
      </w:r>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 xml:space="preserve">Client-side validation for string and array types will now be supported for properties decorated with the </w:t>
      </w:r>
      <w:hyperlink r:id="rId30" w:history="1">
        <w:r w:rsidRPr="00167BA6">
          <w:rPr>
            <w:rFonts w:ascii="Times New Roman" w:eastAsia="Times New Roman" w:hAnsi="Times New Roman"/>
            <w:color w:val="267CB2"/>
            <w:sz w:val="19"/>
            <w:szCs w:val="19"/>
          </w:rPr>
          <w:t>MinLength</w:t>
        </w:r>
      </w:hyperlink>
      <w:r w:rsidRPr="00167BA6">
        <w:rPr>
          <w:rFonts w:ascii="Segoe UI" w:eastAsia="Times New Roman" w:hAnsi="Segoe UI" w:cs="Segoe UI"/>
          <w:color w:val="222222"/>
          <w:sz w:val="19"/>
          <w:szCs w:val="19"/>
        </w:rPr>
        <w:t xml:space="preserve"> and </w:t>
      </w:r>
      <w:hyperlink r:id="rId31" w:history="1">
        <w:r w:rsidRPr="00167BA6">
          <w:rPr>
            <w:rFonts w:ascii="Times New Roman" w:eastAsia="Times New Roman" w:hAnsi="Times New Roman"/>
            <w:color w:val="267CB2"/>
            <w:sz w:val="19"/>
            <w:szCs w:val="19"/>
          </w:rPr>
          <w:t>MaxLength</w:t>
        </w:r>
      </w:hyperlink>
      <w:r w:rsidRPr="00167BA6">
        <w:rPr>
          <w:rFonts w:ascii="Segoe UI" w:eastAsia="Times New Roman" w:hAnsi="Segoe UI" w:cs="Segoe UI"/>
          <w:color w:val="222222"/>
          <w:sz w:val="19"/>
          <w:szCs w:val="19"/>
        </w:rPr>
        <w:t xml:space="preserve"> attributes. </w:t>
      </w:r>
    </w:p>
    <w:p w:rsidR="00167BA6" w:rsidRPr="00167BA6" w:rsidRDefault="00167BA6" w:rsidP="00167BA6">
      <w:pPr>
        <w:spacing w:after="120" w:line="336" w:lineRule="atLeast"/>
        <w:textAlignment w:val="top"/>
        <w:outlineLvl w:val="2"/>
        <w:rPr>
          <w:rFonts w:ascii="Segoe UI" w:eastAsia="Times New Roman" w:hAnsi="Segoe UI" w:cs="Segoe UI"/>
          <w:color w:val="343434"/>
          <w:sz w:val="27"/>
          <w:szCs w:val="27"/>
        </w:rPr>
      </w:pPr>
      <w:bookmarkStart w:id="4" w:name="thisContext"/>
      <w:bookmarkEnd w:id="4"/>
      <w:r w:rsidRPr="00167BA6">
        <w:rPr>
          <w:rFonts w:ascii="Segoe UI" w:eastAsia="Times New Roman" w:hAnsi="Segoe UI" w:cs="Segoe UI"/>
          <w:color w:val="343434"/>
          <w:sz w:val="27"/>
          <w:szCs w:val="27"/>
        </w:rPr>
        <w:t>Supporting the ‘this’ context in Unobtrusive Ajax</w:t>
      </w:r>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The callback functions (</w:t>
      </w:r>
      <w:r w:rsidRPr="00167BA6">
        <w:rPr>
          <w:rFonts w:ascii="Consolas" w:eastAsia="Times New Roman" w:hAnsi="Consolas" w:cs="Consolas"/>
          <w:color w:val="800039"/>
          <w:sz w:val="20"/>
          <w:szCs w:val="20"/>
        </w:rPr>
        <w:t>OnBegin, OnComplete, OnFailure, OnSuccess</w:t>
      </w:r>
      <w:r w:rsidRPr="00167BA6">
        <w:rPr>
          <w:rFonts w:ascii="Segoe UI" w:eastAsia="Times New Roman" w:hAnsi="Segoe UI" w:cs="Segoe UI"/>
          <w:color w:val="222222"/>
          <w:sz w:val="19"/>
          <w:szCs w:val="19"/>
        </w:rPr>
        <w:t xml:space="preserve">) will now be able to locate the invoking element via the </w:t>
      </w:r>
      <w:r w:rsidRPr="00167BA6">
        <w:rPr>
          <w:rFonts w:ascii="Consolas" w:eastAsia="Times New Roman" w:hAnsi="Consolas" w:cs="Consolas"/>
          <w:color w:val="800039"/>
          <w:sz w:val="20"/>
          <w:szCs w:val="20"/>
        </w:rPr>
        <w:t xml:space="preserve">this </w:t>
      </w:r>
      <w:r w:rsidRPr="00167BA6">
        <w:rPr>
          <w:rFonts w:ascii="Segoe UI" w:eastAsia="Times New Roman" w:hAnsi="Segoe UI" w:cs="Segoe UI"/>
          <w:color w:val="222222"/>
          <w:sz w:val="19"/>
          <w:szCs w:val="19"/>
        </w:rPr>
        <w:t>context. For example:</w:t>
      </w:r>
    </w:p>
    <w:p w:rsidR="00167BA6" w:rsidRPr="00167BA6" w:rsidRDefault="00167BA6" w:rsidP="00167BA6">
      <w:pPr>
        <w:pStyle w:val="NoSpacing"/>
      </w:pPr>
      <w:r w:rsidRPr="00167BA6">
        <w:t>@Ajax.ActionLink("Click me", "AjaxAction", new AjaxOptions { UpdateTargetId = "foo", OnBegin = "OnClick" })</w:t>
      </w:r>
    </w:p>
    <w:p w:rsidR="00167BA6" w:rsidRPr="00167BA6" w:rsidRDefault="00167BA6" w:rsidP="00167BA6">
      <w:pPr>
        <w:pStyle w:val="NoSpacing"/>
      </w:pPr>
    </w:p>
    <w:p w:rsidR="00167BA6" w:rsidRPr="00167BA6" w:rsidRDefault="00167BA6" w:rsidP="00167BA6">
      <w:pPr>
        <w:pStyle w:val="NoSpacing"/>
      </w:pPr>
      <w:r w:rsidRPr="00167BA6">
        <w:rPr>
          <w:color w:val="222222"/>
        </w:rPr>
        <w:t>&lt;script&gt;</w:t>
      </w:r>
    </w:p>
    <w:p w:rsidR="00167BA6" w:rsidRPr="00167BA6" w:rsidRDefault="00167BA6" w:rsidP="00167BA6">
      <w:pPr>
        <w:pStyle w:val="NoSpacing"/>
      </w:pPr>
      <w:r w:rsidRPr="00167BA6">
        <w:t xml:space="preserve">    </w:t>
      </w:r>
      <w:r w:rsidRPr="00167BA6">
        <w:rPr>
          <w:color w:val="222222"/>
        </w:rPr>
        <w:t>function</w:t>
      </w:r>
      <w:r w:rsidRPr="00167BA6">
        <w:t xml:space="preserve"> </w:t>
      </w:r>
      <w:r w:rsidRPr="00167BA6">
        <w:rPr>
          <w:color w:val="222222"/>
        </w:rPr>
        <w:t>OnClick(</w:t>
      </w:r>
      <w:r w:rsidRPr="00167BA6">
        <w:t>jqXHR</w:t>
      </w:r>
      <w:r w:rsidRPr="00167BA6">
        <w:rPr>
          <w:color w:val="222222"/>
        </w:rPr>
        <w:t>)</w:t>
      </w:r>
      <w:r w:rsidRPr="00167BA6">
        <w:t xml:space="preserve"> </w:t>
      </w:r>
      <w:r w:rsidRPr="00167BA6">
        <w:rPr>
          <w:color w:val="222222"/>
        </w:rPr>
        <w:t>{</w:t>
      </w:r>
    </w:p>
    <w:p w:rsidR="00167BA6" w:rsidRPr="00167BA6" w:rsidRDefault="00167BA6" w:rsidP="00167BA6">
      <w:pPr>
        <w:pStyle w:val="NoSpacing"/>
      </w:pPr>
      <w:r w:rsidRPr="00167BA6">
        <w:t xml:space="preserve">        </w:t>
      </w:r>
      <w:r w:rsidRPr="00167BA6">
        <w:rPr>
          <w:color w:val="222222"/>
        </w:rPr>
        <w:t>if</w:t>
      </w:r>
      <w:r w:rsidRPr="00167BA6">
        <w:t xml:space="preserve"> </w:t>
      </w:r>
      <w:r w:rsidRPr="00167BA6">
        <w:rPr>
          <w:color w:val="222222"/>
        </w:rPr>
        <w:t>(</w:t>
      </w:r>
      <w:r w:rsidRPr="00167BA6">
        <w:t>$</w:t>
      </w:r>
      <w:r w:rsidRPr="00167BA6">
        <w:rPr>
          <w:color w:val="222222"/>
        </w:rPr>
        <w:t>(this).</w:t>
      </w:r>
      <w:r w:rsidRPr="00167BA6">
        <w:t>hasClass</w:t>
      </w:r>
      <w:r w:rsidRPr="00167BA6">
        <w:rPr>
          <w:color w:val="222222"/>
        </w:rPr>
        <w:t>("foo"))</w:t>
      </w:r>
      <w:r w:rsidRPr="00167BA6">
        <w:t xml:space="preserve"> </w:t>
      </w:r>
      <w:r w:rsidRPr="00167BA6">
        <w:rPr>
          <w:color w:val="222222"/>
        </w:rPr>
        <w:t>{</w:t>
      </w:r>
    </w:p>
    <w:p w:rsidR="00167BA6" w:rsidRPr="00167BA6" w:rsidRDefault="00167BA6" w:rsidP="00167BA6">
      <w:pPr>
        <w:pStyle w:val="NoSpacing"/>
      </w:pPr>
      <w:r w:rsidRPr="00167BA6">
        <w:t xml:space="preserve">            jqXHR</w:t>
      </w:r>
      <w:r w:rsidRPr="00167BA6">
        <w:rPr>
          <w:color w:val="222222"/>
        </w:rPr>
        <w:t>.</w:t>
      </w:r>
      <w:r w:rsidRPr="00167BA6">
        <w:t>setRequestHeader</w:t>
      </w:r>
      <w:r w:rsidRPr="00167BA6">
        <w:rPr>
          <w:color w:val="222222"/>
        </w:rPr>
        <w:t>("custom-header",</w:t>
      </w:r>
      <w:r w:rsidRPr="00167BA6">
        <w:t xml:space="preserve"> </w:t>
      </w:r>
      <w:r w:rsidRPr="00167BA6">
        <w:rPr>
          <w:color w:val="222222"/>
        </w:rPr>
        <w:t>"value");</w:t>
      </w:r>
    </w:p>
    <w:p w:rsidR="00167BA6" w:rsidRPr="00167BA6" w:rsidRDefault="00167BA6" w:rsidP="00167BA6">
      <w:pPr>
        <w:pStyle w:val="NoSpacing"/>
      </w:pPr>
      <w:r w:rsidRPr="00167BA6">
        <w:t xml:space="preserve">        </w:t>
      </w:r>
      <w:r w:rsidRPr="00167BA6">
        <w:rPr>
          <w:color w:val="222222"/>
        </w:rPr>
        <w:t>}</w:t>
      </w:r>
    </w:p>
    <w:p w:rsidR="00167BA6" w:rsidRPr="00167BA6" w:rsidRDefault="00167BA6" w:rsidP="00167BA6">
      <w:pPr>
        <w:pStyle w:val="NoSpacing"/>
      </w:pPr>
      <w:r w:rsidRPr="00167BA6">
        <w:t xml:space="preserve">    </w:t>
      </w:r>
      <w:r w:rsidRPr="00167BA6">
        <w:rPr>
          <w:color w:val="222222"/>
        </w:rPr>
        <w:t>}</w:t>
      </w:r>
    </w:p>
    <w:p w:rsidR="00167BA6" w:rsidRPr="00167BA6" w:rsidRDefault="00167BA6" w:rsidP="00167BA6">
      <w:pPr>
        <w:pStyle w:val="NoSpacing"/>
        <w:rPr>
          <w:color w:val="222222"/>
        </w:rPr>
      </w:pPr>
      <w:r w:rsidRPr="00167BA6">
        <w:rPr>
          <w:color w:val="222222"/>
        </w:rPr>
        <w:t>&lt;/script&gt;</w:t>
      </w:r>
    </w:p>
    <w:p w:rsidR="00167BA6" w:rsidRDefault="00167BA6" w:rsidP="00167BA6">
      <w:pPr>
        <w:spacing w:after="150" w:line="240" w:lineRule="auto"/>
        <w:textAlignment w:val="top"/>
        <w:outlineLvl w:val="2"/>
        <w:rPr>
          <w:rFonts w:ascii="Segoe UI" w:eastAsia="Times New Roman" w:hAnsi="Segoe UI" w:cs="Segoe UI"/>
          <w:color w:val="000000"/>
          <w:sz w:val="29"/>
          <w:szCs w:val="29"/>
        </w:rPr>
      </w:pPr>
      <w:bookmarkStart w:id="5" w:name="KnownBreakingChanges"/>
      <w:bookmarkEnd w:id="5"/>
    </w:p>
    <w:p w:rsidR="00167BA6" w:rsidRPr="00167BA6" w:rsidRDefault="00167BA6" w:rsidP="00167BA6">
      <w:pPr>
        <w:spacing w:after="150" w:line="240" w:lineRule="auto"/>
        <w:textAlignment w:val="top"/>
        <w:outlineLvl w:val="2"/>
        <w:rPr>
          <w:rFonts w:ascii="Segoe UI" w:eastAsia="Times New Roman" w:hAnsi="Segoe UI" w:cs="Segoe UI"/>
          <w:color w:val="000000"/>
          <w:sz w:val="29"/>
          <w:szCs w:val="29"/>
        </w:rPr>
      </w:pPr>
      <w:r w:rsidRPr="00167BA6">
        <w:rPr>
          <w:rFonts w:ascii="Segoe UI" w:eastAsia="Times New Roman" w:hAnsi="Segoe UI" w:cs="Segoe UI"/>
          <w:color w:val="000000"/>
          <w:sz w:val="29"/>
          <w:szCs w:val="29"/>
        </w:rPr>
        <w:t>Known Issues and Breaking Changes</w:t>
      </w:r>
    </w:p>
    <w:p w:rsidR="00167BA6" w:rsidRPr="00167BA6" w:rsidRDefault="00167BA6" w:rsidP="00167BA6">
      <w:pPr>
        <w:spacing w:after="120" w:line="336" w:lineRule="atLeast"/>
        <w:textAlignment w:val="top"/>
        <w:outlineLvl w:val="2"/>
        <w:rPr>
          <w:rFonts w:ascii="Segoe UI" w:eastAsia="Times New Roman" w:hAnsi="Segoe UI" w:cs="Segoe UI"/>
          <w:color w:val="343434"/>
          <w:sz w:val="27"/>
          <w:szCs w:val="27"/>
        </w:rPr>
      </w:pPr>
      <w:r w:rsidRPr="00167BA6">
        <w:rPr>
          <w:rFonts w:ascii="Segoe UI" w:eastAsia="Times New Roman" w:hAnsi="Segoe UI" w:cs="Segoe UI"/>
          <w:color w:val="343434"/>
          <w:sz w:val="27"/>
          <w:szCs w:val="27"/>
        </w:rPr>
        <w:t>Attribute Routing</w:t>
      </w:r>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Ambiguities in attribute routing matches will now report an error rather than choosing the first match.</w:t>
      </w:r>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 xml:space="preserve">Attribute routes are prohibited from using the </w:t>
      </w:r>
      <w:r w:rsidRPr="00167BA6">
        <w:rPr>
          <w:rFonts w:ascii="Consolas" w:eastAsia="Times New Roman" w:hAnsi="Consolas" w:cs="Consolas"/>
          <w:color w:val="800039"/>
          <w:sz w:val="20"/>
          <w:szCs w:val="20"/>
        </w:rPr>
        <w:t>{controller}</w:t>
      </w:r>
      <w:r w:rsidRPr="00167BA6">
        <w:rPr>
          <w:rFonts w:ascii="Segoe UI" w:eastAsia="Times New Roman" w:hAnsi="Segoe UI" w:cs="Segoe UI"/>
          <w:color w:val="222222"/>
          <w:sz w:val="19"/>
          <w:szCs w:val="19"/>
        </w:rPr>
        <w:t xml:space="preserve"> parameter, and from using the </w:t>
      </w:r>
      <w:r w:rsidRPr="00167BA6">
        <w:rPr>
          <w:rFonts w:ascii="Consolas" w:eastAsia="Times New Roman" w:hAnsi="Consolas" w:cs="Consolas"/>
          <w:color w:val="800039"/>
          <w:sz w:val="20"/>
          <w:szCs w:val="20"/>
        </w:rPr>
        <w:t>{action}</w:t>
      </w:r>
      <w:r w:rsidRPr="00167BA6">
        <w:rPr>
          <w:rFonts w:ascii="Segoe UI" w:eastAsia="Times New Roman" w:hAnsi="Segoe UI" w:cs="Segoe UI"/>
          <w:color w:val="222222"/>
          <w:sz w:val="19"/>
          <w:szCs w:val="19"/>
        </w:rPr>
        <w:t xml:space="preserve"> parameter on routes placed on actions. Uses of these parameters would very likely lead to ambiguities. </w:t>
      </w:r>
    </w:p>
    <w:p w:rsidR="00167BA6" w:rsidRDefault="00167BA6" w:rsidP="00167BA6">
      <w:pPr>
        <w:spacing w:after="120" w:line="336" w:lineRule="atLeast"/>
        <w:textAlignment w:val="top"/>
        <w:outlineLvl w:val="2"/>
        <w:rPr>
          <w:rFonts w:ascii="Segoe UI" w:eastAsia="Times New Roman" w:hAnsi="Segoe UI" w:cs="Segoe UI"/>
          <w:color w:val="343434"/>
          <w:sz w:val="27"/>
          <w:szCs w:val="27"/>
        </w:rPr>
      </w:pPr>
    </w:p>
    <w:p w:rsidR="00167BA6" w:rsidRDefault="00167BA6" w:rsidP="00167BA6">
      <w:pPr>
        <w:spacing w:after="120" w:line="336" w:lineRule="atLeast"/>
        <w:textAlignment w:val="top"/>
        <w:outlineLvl w:val="2"/>
        <w:rPr>
          <w:rFonts w:ascii="Segoe UI" w:eastAsia="Times New Roman" w:hAnsi="Segoe UI" w:cs="Segoe UI"/>
          <w:color w:val="343434"/>
          <w:sz w:val="27"/>
          <w:szCs w:val="27"/>
        </w:rPr>
      </w:pPr>
    </w:p>
    <w:p w:rsidR="00167BA6" w:rsidRPr="00167BA6" w:rsidRDefault="00167BA6" w:rsidP="00167BA6">
      <w:pPr>
        <w:spacing w:after="120" w:line="336" w:lineRule="atLeast"/>
        <w:textAlignment w:val="top"/>
        <w:outlineLvl w:val="2"/>
        <w:rPr>
          <w:rFonts w:ascii="Segoe UI" w:eastAsia="Times New Roman" w:hAnsi="Segoe UI" w:cs="Segoe UI"/>
          <w:color w:val="343434"/>
          <w:sz w:val="27"/>
          <w:szCs w:val="27"/>
        </w:rPr>
      </w:pPr>
      <w:r w:rsidRPr="00167BA6">
        <w:rPr>
          <w:rFonts w:ascii="Segoe UI" w:eastAsia="Times New Roman" w:hAnsi="Segoe UI" w:cs="Segoe UI"/>
          <w:color w:val="343434"/>
          <w:sz w:val="27"/>
          <w:szCs w:val="27"/>
        </w:rPr>
        <w:lastRenderedPageBreak/>
        <w:t>Scaffolding MVC/Web API into a project with 5.1 packages results in 5.0 packages for ones that don’t already exist in the project</w:t>
      </w:r>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 xml:space="preserve">Updating NuGet packages for ASP.NET MVC 5.1 RTM does not update the Visual Studio tools such as ASP.NET scaffolding or the ASP.NET Web Application project template. They use the previous version of the ASP.NET runtime packages (5.0.0.0). As a result, the ASP.NET scaffolding will install the previous version (5.0.0.0) of the required packages, if they are not already available in your projects. However, the ASP.NET scaffolding in Visual Studio 2013 RTM or Update 1 does not overwrite the latest packages in your projects. If you use ASP.NET scaffolding after updating the packages of your projects to Web API 2.1 or ASP.NET MVC 5.1, make sure the versions of Web API and ASP.NET MVC are consistent. </w:t>
      </w:r>
    </w:p>
    <w:p w:rsidR="00167BA6" w:rsidRPr="00167BA6" w:rsidRDefault="00167BA6" w:rsidP="00167BA6">
      <w:pPr>
        <w:spacing w:after="120" w:line="336" w:lineRule="atLeast"/>
        <w:textAlignment w:val="top"/>
        <w:outlineLvl w:val="2"/>
        <w:rPr>
          <w:rFonts w:ascii="Segoe UI" w:eastAsia="Times New Roman" w:hAnsi="Segoe UI" w:cs="Segoe UI"/>
          <w:color w:val="343434"/>
          <w:sz w:val="27"/>
          <w:szCs w:val="27"/>
        </w:rPr>
      </w:pPr>
      <w:r w:rsidRPr="00167BA6">
        <w:rPr>
          <w:rFonts w:ascii="Segoe UI" w:eastAsia="Times New Roman" w:hAnsi="Segoe UI" w:cs="Segoe UI"/>
          <w:color w:val="343434"/>
          <w:sz w:val="27"/>
          <w:szCs w:val="27"/>
        </w:rPr>
        <w:t>Syntax Highlighting for Razor Views in Visual Studio 2013</w:t>
      </w:r>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 xml:space="preserve">If you update to ASP.NET MVC 5.1 RTM without updating Visual Studio 2013, you will not get Visual Studio editor support for syntax highlighting while editing the Razor views. You will need to update Visual Studio 2013 to get this support. </w:t>
      </w:r>
    </w:p>
    <w:p w:rsidR="00167BA6" w:rsidRPr="00167BA6" w:rsidRDefault="00167BA6" w:rsidP="00167BA6">
      <w:pPr>
        <w:spacing w:after="120" w:line="336" w:lineRule="atLeast"/>
        <w:textAlignment w:val="top"/>
        <w:outlineLvl w:val="2"/>
        <w:rPr>
          <w:rFonts w:ascii="Segoe UI" w:eastAsia="Times New Roman" w:hAnsi="Segoe UI" w:cs="Segoe UI"/>
          <w:color w:val="343434"/>
          <w:sz w:val="27"/>
          <w:szCs w:val="27"/>
        </w:rPr>
      </w:pPr>
      <w:r w:rsidRPr="00167BA6">
        <w:rPr>
          <w:rFonts w:ascii="Segoe UI" w:eastAsia="Times New Roman" w:hAnsi="Segoe UI" w:cs="Segoe UI"/>
          <w:color w:val="343434"/>
          <w:sz w:val="27"/>
          <w:szCs w:val="27"/>
        </w:rPr>
        <w:t xml:space="preserve">Type Renames </w:t>
      </w:r>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 xml:space="preserve">Some of the types used for attribute routing extensibility are renamed in 5.1 RTM. </w:t>
      </w:r>
    </w:p>
    <w:tbl>
      <w:tblPr>
        <w:tblW w:w="3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2839"/>
      </w:tblGrid>
      <w:tr w:rsidR="00E92B70" w:rsidRPr="00167BA6" w:rsidTr="00167BA6">
        <w:tc>
          <w:tcPr>
            <w:tcW w:w="0" w:type="auto"/>
            <w:shd w:val="clear" w:color="auto" w:fill="auto"/>
            <w:hideMark/>
          </w:tcPr>
          <w:p w:rsidR="00167BA6" w:rsidRPr="00167BA6" w:rsidRDefault="00167BA6" w:rsidP="00167BA6">
            <w:pPr>
              <w:spacing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b/>
                <w:bCs/>
                <w:color w:val="222222"/>
                <w:sz w:val="19"/>
                <w:szCs w:val="19"/>
              </w:rPr>
              <w:t>Old Type Name (5.1 RC)</w:t>
            </w:r>
          </w:p>
        </w:tc>
        <w:tc>
          <w:tcPr>
            <w:tcW w:w="0" w:type="auto"/>
            <w:shd w:val="clear" w:color="auto" w:fill="auto"/>
            <w:hideMark/>
          </w:tcPr>
          <w:p w:rsidR="00167BA6" w:rsidRPr="00167BA6" w:rsidRDefault="00167BA6" w:rsidP="00167BA6">
            <w:pPr>
              <w:spacing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b/>
                <w:bCs/>
                <w:color w:val="222222"/>
                <w:sz w:val="19"/>
                <w:szCs w:val="19"/>
              </w:rPr>
              <w:t>New Type Name (5.1 RTM)</w:t>
            </w:r>
          </w:p>
        </w:tc>
      </w:tr>
      <w:tr w:rsidR="00E92B70" w:rsidRPr="00167BA6" w:rsidTr="00167BA6">
        <w:tc>
          <w:tcPr>
            <w:tcW w:w="0" w:type="auto"/>
            <w:shd w:val="clear" w:color="auto" w:fill="auto"/>
            <w:hideMark/>
          </w:tcPr>
          <w:p w:rsidR="00167BA6" w:rsidRPr="00167BA6" w:rsidRDefault="00167BA6" w:rsidP="00167BA6">
            <w:pPr>
              <w:spacing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IDirectRouteProvider</w:t>
            </w:r>
          </w:p>
        </w:tc>
        <w:tc>
          <w:tcPr>
            <w:tcW w:w="0" w:type="auto"/>
            <w:shd w:val="clear" w:color="auto" w:fill="auto"/>
            <w:hideMark/>
          </w:tcPr>
          <w:p w:rsidR="00167BA6" w:rsidRPr="00167BA6" w:rsidRDefault="00167BA6" w:rsidP="00167BA6">
            <w:pPr>
              <w:spacing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IDirectRouteFactory</w:t>
            </w:r>
          </w:p>
        </w:tc>
      </w:tr>
      <w:tr w:rsidR="00E92B70" w:rsidRPr="00167BA6" w:rsidTr="00167BA6">
        <w:tc>
          <w:tcPr>
            <w:tcW w:w="0" w:type="auto"/>
            <w:shd w:val="clear" w:color="auto" w:fill="auto"/>
            <w:hideMark/>
          </w:tcPr>
          <w:p w:rsidR="00167BA6" w:rsidRPr="00167BA6" w:rsidRDefault="00167BA6" w:rsidP="00167BA6">
            <w:pPr>
              <w:spacing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RouteProviderAttribute</w:t>
            </w:r>
          </w:p>
        </w:tc>
        <w:tc>
          <w:tcPr>
            <w:tcW w:w="0" w:type="auto"/>
            <w:shd w:val="clear" w:color="auto" w:fill="auto"/>
            <w:hideMark/>
          </w:tcPr>
          <w:p w:rsidR="00167BA6" w:rsidRPr="00167BA6" w:rsidRDefault="00167BA6" w:rsidP="00167BA6">
            <w:pPr>
              <w:spacing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RouteFactoryAttribute</w:t>
            </w:r>
          </w:p>
        </w:tc>
      </w:tr>
      <w:tr w:rsidR="00E92B70" w:rsidRPr="00167BA6" w:rsidTr="00167BA6">
        <w:tc>
          <w:tcPr>
            <w:tcW w:w="0" w:type="auto"/>
            <w:shd w:val="clear" w:color="auto" w:fill="auto"/>
            <w:hideMark/>
          </w:tcPr>
          <w:p w:rsidR="00167BA6" w:rsidRPr="00167BA6" w:rsidRDefault="00167BA6" w:rsidP="00167BA6">
            <w:pPr>
              <w:spacing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DirectRouteProviderContext</w:t>
            </w:r>
          </w:p>
        </w:tc>
        <w:tc>
          <w:tcPr>
            <w:tcW w:w="0" w:type="auto"/>
            <w:shd w:val="clear" w:color="auto" w:fill="auto"/>
            <w:hideMark/>
          </w:tcPr>
          <w:p w:rsidR="00167BA6" w:rsidRPr="00167BA6" w:rsidRDefault="00167BA6" w:rsidP="00167BA6">
            <w:pPr>
              <w:spacing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DirectRouteFactoryContext</w:t>
            </w:r>
          </w:p>
        </w:tc>
      </w:tr>
    </w:tbl>
    <w:p w:rsidR="00167BA6" w:rsidRPr="00167BA6" w:rsidRDefault="00167BA6" w:rsidP="00167BA6">
      <w:pPr>
        <w:spacing w:after="150" w:line="240" w:lineRule="auto"/>
        <w:textAlignment w:val="top"/>
        <w:outlineLvl w:val="2"/>
        <w:rPr>
          <w:rFonts w:ascii="Segoe UI" w:eastAsia="Times New Roman" w:hAnsi="Segoe UI" w:cs="Segoe UI"/>
          <w:color w:val="000000"/>
          <w:sz w:val="29"/>
          <w:szCs w:val="29"/>
        </w:rPr>
      </w:pPr>
      <w:r w:rsidRPr="00167BA6">
        <w:rPr>
          <w:rFonts w:ascii="Segoe UI" w:eastAsia="Times New Roman" w:hAnsi="Segoe UI" w:cs="Segoe UI"/>
          <w:color w:val="000000"/>
          <w:sz w:val="29"/>
          <w:szCs w:val="29"/>
        </w:rPr>
        <w:t>Bug Fixes</w:t>
      </w:r>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This release also includes several bug fixes. You can find the complete list here:</w:t>
      </w:r>
    </w:p>
    <w:p w:rsidR="00167BA6" w:rsidRPr="00167BA6" w:rsidRDefault="00167BA6" w:rsidP="00167BA6">
      <w:pPr>
        <w:numPr>
          <w:ilvl w:val="0"/>
          <w:numId w:val="4"/>
        </w:numPr>
        <w:spacing w:before="100" w:beforeAutospacing="1" w:after="75" w:line="336" w:lineRule="atLeast"/>
        <w:ind w:left="435"/>
        <w:textAlignment w:val="top"/>
        <w:rPr>
          <w:rFonts w:ascii="Segoe UI" w:eastAsia="Times New Roman" w:hAnsi="Segoe UI" w:cs="Segoe UI"/>
          <w:color w:val="222222"/>
          <w:sz w:val="19"/>
          <w:szCs w:val="19"/>
        </w:rPr>
      </w:pPr>
      <w:hyperlink r:id="rId32" w:history="1">
        <w:r w:rsidRPr="00167BA6">
          <w:rPr>
            <w:rFonts w:ascii="Times New Roman" w:eastAsia="Times New Roman" w:hAnsi="Times New Roman"/>
            <w:color w:val="267CB2"/>
            <w:sz w:val="19"/>
            <w:szCs w:val="19"/>
          </w:rPr>
          <w:t>5.1.0 package</w:t>
        </w:r>
      </w:hyperlink>
    </w:p>
    <w:p w:rsidR="00167BA6" w:rsidRPr="00167BA6" w:rsidRDefault="00167BA6" w:rsidP="00167BA6">
      <w:pPr>
        <w:numPr>
          <w:ilvl w:val="0"/>
          <w:numId w:val="4"/>
        </w:numPr>
        <w:spacing w:before="100" w:beforeAutospacing="1" w:after="75" w:line="336" w:lineRule="atLeast"/>
        <w:ind w:left="435"/>
        <w:textAlignment w:val="top"/>
        <w:rPr>
          <w:rFonts w:ascii="Segoe UI" w:eastAsia="Times New Roman" w:hAnsi="Segoe UI" w:cs="Segoe UI"/>
          <w:color w:val="222222"/>
          <w:sz w:val="19"/>
          <w:szCs w:val="19"/>
        </w:rPr>
      </w:pPr>
      <w:hyperlink r:id="rId33" w:history="1">
        <w:r w:rsidRPr="00167BA6">
          <w:rPr>
            <w:rFonts w:ascii="Times New Roman" w:eastAsia="Times New Roman" w:hAnsi="Times New Roman"/>
            <w:color w:val="267CB2"/>
            <w:sz w:val="19"/>
            <w:szCs w:val="19"/>
          </w:rPr>
          <w:t>5.1.1 package</w:t>
        </w:r>
      </w:hyperlink>
    </w:p>
    <w:p w:rsidR="00167BA6" w:rsidRPr="00167BA6" w:rsidRDefault="00167BA6" w:rsidP="00167BA6">
      <w:pPr>
        <w:spacing w:before="100" w:beforeAutospacing="1" w:after="270" w:line="336" w:lineRule="atLeast"/>
        <w:textAlignment w:val="top"/>
        <w:rPr>
          <w:rFonts w:ascii="Segoe UI" w:eastAsia="Times New Roman" w:hAnsi="Segoe UI" w:cs="Segoe UI"/>
          <w:color w:val="222222"/>
          <w:sz w:val="19"/>
          <w:szCs w:val="19"/>
        </w:rPr>
      </w:pPr>
      <w:r w:rsidRPr="00167BA6">
        <w:rPr>
          <w:rFonts w:ascii="Segoe UI" w:eastAsia="Times New Roman" w:hAnsi="Segoe UI" w:cs="Segoe UI"/>
          <w:color w:val="222222"/>
          <w:sz w:val="19"/>
          <w:szCs w:val="19"/>
        </w:rPr>
        <w:t>The 5.1.2 package contains IntelliSense updates but no bug fixes.</w:t>
      </w:r>
    </w:p>
    <w:p w:rsidR="00AD1396" w:rsidRDefault="00167BA6" w:rsidP="00167BA6">
      <w:pPr>
        <w:spacing w:before="100" w:beforeAutospacing="1" w:after="270" w:line="336" w:lineRule="atLeast"/>
        <w:jc w:val="right"/>
        <w:textAlignment w:val="top"/>
      </w:pPr>
      <w:r w:rsidRPr="00167BA6">
        <w:rPr>
          <w:rFonts w:ascii="Segoe UI" w:eastAsia="Times New Roman" w:hAnsi="Segoe UI" w:cs="Segoe UI"/>
          <w:i/>
          <w:iCs/>
          <w:color w:val="222222"/>
          <w:sz w:val="19"/>
          <w:szCs w:val="19"/>
        </w:rPr>
        <w:t>This article was originally created on February 27, 2014</w:t>
      </w:r>
    </w:p>
    <w:sectPr w:rsidR="00AD1396">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0B7C" w:rsidRDefault="00DE0B7C" w:rsidP="00167BA6">
      <w:pPr>
        <w:spacing w:after="0" w:line="240" w:lineRule="auto"/>
      </w:pPr>
      <w:r>
        <w:separator/>
      </w:r>
    </w:p>
  </w:endnote>
  <w:endnote w:type="continuationSeparator" w:id="0">
    <w:p w:rsidR="00DE0B7C" w:rsidRDefault="00DE0B7C" w:rsidP="00167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BA6" w:rsidRDefault="00167B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92B70">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2B70">
      <w:rPr>
        <w:b/>
        <w:bCs/>
        <w:noProof/>
      </w:rPr>
      <w:t>4</w:t>
    </w:r>
    <w:r>
      <w:rPr>
        <w:b/>
        <w:bCs/>
        <w:sz w:val="24"/>
        <w:szCs w:val="24"/>
      </w:rPr>
      <w:fldChar w:fldCharType="end"/>
    </w:r>
  </w:p>
  <w:p w:rsidR="00167BA6" w:rsidRDefault="00167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0B7C" w:rsidRDefault="00DE0B7C" w:rsidP="00167BA6">
      <w:pPr>
        <w:spacing w:after="0" w:line="240" w:lineRule="auto"/>
      </w:pPr>
      <w:r>
        <w:separator/>
      </w:r>
    </w:p>
  </w:footnote>
  <w:footnote w:type="continuationSeparator" w:id="0">
    <w:p w:rsidR="00DE0B7C" w:rsidRDefault="00DE0B7C" w:rsidP="00167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7AB8"/>
    <w:multiLevelType w:val="multilevel"/>
    <w:tmpl w:val="955C6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2A2173"/>
    <w:multiLevelType w:val="multilevel"/>
    <w:tmpl w:val="04FC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774977"/>
    <w:multiLevelType w:val="multilevel"/>
    <w:tmpl w:val="517E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3A577B"/>
    <w:multiLevelType w:val="multilevel"/>
    <w:tmpl w:val="88DC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525418">
    <w:abstractNumId w:val="0"/>
  </w:num>
  <w:num w:numId="2" w16cid:durableId="649096434">
    <w:abstractNumId w:val="2"/>
  </w:num>
  <w:num w:numId="3" w16cid:durableId="1081414667">
    <w:abstractNumId w:val="3"/>
  </w:num>
  <w:num w:numId="4" w16cid:durableId="456991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A6"/>
    <w:rsid w:val="00167BA6"/>
    <w:rsid w:val="00AD1396"/>
    <w:rsid w:val="00B418A7"/>
    <w:rsid w:val="00DE0B7C"/>
    <w:rsid w:val="00E7722D"/>
    <w:rsid w:val="00E92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CB739-3033-6643-9D4A-AAF76662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67BA6"/>
    <w:pPr>
      <w:spacing w:after="450" w:line="240" w:lineRule="auto"/>
      <w:outlineLvl w:val="0"/>
    </w:pPr>
    <w:rPr>
      <w:rFonts w:ascii="Segoe UI" w:eastAsia="Times New Roman" w:hAnsi="Segoe UI" w:cs="Segoe UI"/>
      <w:color w:val="000000"/>
      <w:kern w:val="36"/>
      <w:sz w:val="52"/>
      <w:szCs w:val="52"/>
    </w:rPr>
  </w:style>
  <w:style w:type="paragraph" w:styleId="Heading3">
    <w:name w:val="heading 3"/>
    <w:basedOn w:val="Normal"/>
    <w:link w:val="Heading3Char"/>
    <w:uiPriority w:val="9"/>
    <w:qFormat/>
    <w:rsid w:val="00167BA6"/>
    <w:pPr>
      <w:spacing w:after="120" w:line="240" w:lineRule="auto"/>
      <w:outlineLvl w:val="2"/>
    </w:pPr>
    <w:rPr>
      <w:rFonts w:ascii="Segoe UI" w:eastAsia="Times New Roman" w:hAnsi="Segoe UI" w:cs="Segoe UI"/>
      <w:color w:val="343434"/>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67BA6"/>
    <w:rPr>
      <w:rFonts w:ascii="Segoe UI" w:eastAsia="Times New Roman" w:hAnsi="Segoe UI" w:cs="Segoe UI"/>
      <w:color w:val="000000"/>
      <w:kern w:val="36"/>
      <w:sz w:val="52"/>
      <w:szCs w:val="52"/>
    </w:rPr>
  </w:style>
  <w:style w:type="character" w:customStyle="1" w:styleId="Heading3Char">
    <w:name w:val="Heading 3 Char"/>
    <w:link w:val="Heading3"/>
    <w:uiPriority w:val="9"/>
    <w:rsid w:val="00167BA6"/>
    <w:rPr>
      <w:rFonts w:ascii="Segoe UI" w:eastAsia="Times New Roman" w:hAnsi="Segoe UI" w:cs="Segoe UI"/>
      <w:color w:val="343434"/>
      <w:sz w:val="27"/>
      <w:szCs w:val="27"/>
    </w:rPr>
  </w:style>
  <w:style w:type="character" w:styleId="Hyperlink">
    <w:name w:val="Hyperlink"/>
    <w:uiPriority w:val="99"/>
    <w:semiHidden/>
    <w:unhideWhenUsed/>
    <w:rsid w:val="00167BA6"/>
    <w:rPr>
      <w:strike w:val="0"/>
      <w:dstrike w:val="0"/>
      <w:color w:val="267CB2"/>
      <w:u w:val="none"/>
      <w:effect w:val="none"/>
    </w:rPr>
  </w:style>
  <w:style w:type="character" w:styleId="HTMLCode">
    <w:name w:val="HTML Code"/>
    <w:uiPriority w:val="99"/>
    <w:semiHidden/>
    <w:unhideWhenUsed/>
    <w:rsid w:val="00167BA6"/>
    <w:rPr>
      <w:rFonts w:ascii="Consolas" w:eastAsia="Times New Roman" w:hAnsi="Consolas" w:cs="Consolas" w:hint="default"/>
      <w:color w:val="800039"/>
      <w:sz w:val="20"/>
      <w:szCs w:val="20"/>
    </w:rPr>
  </w:style>
  <w:style w:type="paragraph" w:styleId="HTMLPreformatted">
    <w:name w:val="HTML Preformatted"/>
    <w:basedOn w:val="Normal"/>
    <w:link w:val="HTMLPreformattedChar"/>
    <w:uiPriority w:val="99"/>
    <w:semiHidden/>
    <w:unhideWhenUsed/>
    <w:rsid w:val="00167BA6"/>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240" w:lineRule="auto"/>
    </w:pPr>
    <w:rPr>
      <w:rFonts w:ascii="Consolas" w:eastAsia="Times New Roman" w:hAnsi="Consolas" w:cs="Consolas"/>
      <w:sz w:val="20"/>
      <w:szCs w:val="20"/>
    </w:rPr>
  </w:style>
  <w:style w:type="character" w:customStyle="1" w:styleId="HTMLPreformattedChar">
    <w:name w:val="HTML Preformatted Char"/>
    <w:link w:val="HTMLPreformatted"/>
    <w:uiPriority w:val="99"/>
    <w:semiHidden/>
    <w:rsid w:val="00167BA6"/>
    <w:rPr>
      <w:rFonts w:ascii="Consolas" w:eastAsia="Times New Roman" w:hAnsi="Consolas" w:cs="Consolas"/>
      <w:shd w:val="clear" w:color="auto" w:fill="F3F3F3"/>
    </w:rPr>
  </w:style>
  <w:style w:type="character" w:styleId="Strong">
    <w:name w:val="Strong"/>
    <w:uiPriority w:val="22"/>
    <w:qFormat/>
    <w:rsid w:val="00167BA6"/>
    <w:rPr>
      <w:b/>
      <w:bCs/>
    </w:rPr>
  </w:style>
  <w:style w:type="paragraph" w:styleId="NormalWeb">
    <w:name w:val="Normal (Web)"/>
    <w:basedOn w:val="Normal"/>
    <w:uiPriority w:val="99"/>
    <w:semiHidden/>
    <w:unhideWhenUsed/>
    <w:rsid w:val="00167BA6"/>
    <w:pPr>
      <w:spacing w:before="100" w:beforeAutospacing="1" w:after="270" w:line="240" w:lineRule="auto"/>
    </w:pPr>
    <w:rPr>
      <w:rFonts w:ascii="Times New Roman" w:eastAsia="Times New Roman" w:hAnsi="Times New Roman"/>
      <w:sz w:val="24"/>
      <w:szCs w:val="24"/>
    </w:rPr>
  </w:style>
  <w:style w:type="paragraph" w:customStyle="1" w:styleId="original-date">
    <w:name w:val="original-date"/>
    <w:basedOn w:val="Normal"/>
    <w:rsid w:val="00167BA6"/>
    <w:pPr>
      <w:spacing w:before="100" w:beforeAutospacing="1" w:after="270" w:line="240" w:lineRule="auto"/>
      <w:jc w:val="right"/>
    </w:pPr>
    <w:rPr>
      <w:rFonts w:ascii="Times New Roman" w:eastAsia="Times New Roman" w:hAnsi="Times New Roman"/>
      <w:i/>
      <w:iCs/>
      <w:sz w:val="24"/>
      <w:szCs w:val="24"/>
    </w:rPr>
  </w:style>
  <w:style w:type="character" w:customStyle="1" w:styleId="print-only-inline1">
    <w:name w:val="print-only-inline1"/>
    <w:rsid w:val="00167BA6"/>
    <w:rPr>
      <w:vanish/>
      <w:webHidden w:val="0"/>
      <w:specVanish w:val="0"/>
    </w:rPr>
  </w:style>
  <w:style w:type="character" w:customStyle="1" w:styleId="separator2">
    <w:name w:val="separator2"/>
    <w:rsid w:val="00167BA6"/>
    <w:rPr>
      <w:color w:val="707070"/>
    </w:rPr>
  </w:style>
  <w:style w:type="character" w:customStyle="1" w:styleId="typ">
    <w:name w:val="typ"/>
    <w:rsid w:val="00167BA6"/>
  </w:style>
  <w:style w:type="character" w:customStyle="1" w:styleId="pun">
    <w:name w:val="pun"/>
    <w:rsid w:val="00167BA6"/>
  </w:style>
  <w:style w:type="character" w:customStyle="1" w:styleId="pln1">
    <w:name w:val="pln1"/>
    <w:rsid w:val="00167BA6"/>
    <w:rPr>
      <w:color w:val="000000"/>
    </w:rPr>
  </w:style>
  <w:style w:type="character" w:customStyle="1" w:styleId="lit">
    <w:name w:val="lit"/>
    <w:rsid w:val="00167BA6"/>
  </w:style>
  <w:style w:type="character" w:customStyle="1" w:styleId="tag">
    <w:name w:val="tag"/>
    <w:rsid w:val="00167BA6"/>
  </w:style>
  <w:style w:type="character" w:customStyle="1" w:styleId="kwd">
    <w:name w:val="kwd"/>
    <w:rsid w:val="00167BA6"/>
  </w:style>
  <w:style w:type="character" w:customStyle="1" w:styleId="str">
    <w:name w:val="str"/>
    <w:rsid w:val="00167BA6"/>
  </w:style>
  <w:style w:type="table" w:styleId="TableGrid">
    <w:name w:val="Table Grid"/>
    <w:basedOn w:val="TableNormal"/>
    <w:uiPriority w:val="59"/>
    <w:rsid w:val="001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67BA6"/>
    <w:rPr>
      <w:sz w:val="22"/>
      <w:szCs w:val="22"/>
    </w:rPr>
  </w:style>
  <w:style w:type="paragraph" w:styleId="Header">
    <w:name w:val="header"/>
    <w:basedOn w:val="Normal"/>
    <w:link w:val="HeaderChar"/>
    <w:uiPriority w:val="99"/>
    <w:unhideWhenUsed/>
    <w:rsid w:val="00167BA6"/>
    <w:pPr>
      <w:tabs>
        <w:tab w:val="center" w:pos="4680"/>
        <w:tab w:val="right" w:pos="9360"/>
      </w:tabs>
    </w:pPr>
  </w:style>
  <w:style w:type="character" w:customStyle="1" w:styleId="HeaderChar">
    <w:name w:val="Header Char"/>
    <w:link w:val="Header"/>
    <w:uiPriority w:val="99"/>
    <w:rsid w:val="00167BA6"/>
    <w:rPr>
      <w:sz w:val="22"/>
      <w:szCs w:val="22"/>
    </w:rPr>
  </w:style>
  <w:style w:type="paragraph" w:styleId="Footer">
    <w:name w:val="footer"/>
    <w:basedOn w:val="Normal"/>
    <w:link w:val="FooterChar"/>
    <w:uiPriority w:val="99"/>
    <w:unhideWhenUsed/>
    <w:rsid w:val="00167BA6"/>
    <w:pPr>
      <w:tabs>
        <w:tab w:val="center" w:pos="4680"/>
        <w:tab w:val="right" w:pos="9360"/>
      </w:tabs>
    </w:pPr>
  </w:style>
  <w:style w:type="character" w:customStyle="1" w:styleId="FooterChar">
    <w:name w:val="Footer Char"/>
    <w:link w:val="Footer"/>
    <w:uiPriority w:val="99"/>
    <w:rsid w:val="00167BA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67573">
      <w:bodyDiv w:val="1"/>
      <w:marLeft w:val="0"/>
      <w:marRight w:val="0"/>
      <w:marTop w:val="0"/>
      <w:marBottom w:val="0"/>
      <w:divBdr>
        <w:top w:val="none" w:sz="0" w:space="0" w:color="auto"/>
        <w:left w:val="none" w:sz="0" w:space="0" w:color="auto"/>
        <w:bottom w:val="none" w:sz="0" w:space="0" w:color="auto"/>
        <w:right w:val="none" w:sz="0" w:space="0" w:color="auto"/>
      </w:divBdr>
      <w:divsChild>
        <w:div w:id="1454441753">
          <w:marLeft w:val="0"/>
          <w:marRight w:val="0"/>
          <w:marTop w:val="0"/>
          <w:marBottom w:val="0"/>
          <w:divBdr>
            <w:top w:val="none" w:sz="0" w:space="0" w:color="auto"/>
            <w:left w:val="none" w:sz="0" w:space="0" w:color="auto"/>
            <w:bottom w:val="none" w:sz="0" w:space="0" w:color="auto"/>
            <w:right w:val="none" w:sz="0" w:space="0" w:color="auto"/>
          </w:divBdr>
          <w:divsChild>
            <w:div w:id="514224685">
              <w:marLeft w:val="0"/>
              <w:marRight w:val="0"/>
              <w:marTop w:val="0"/>
              <w:marBottom w:val="0"/>
              <w:divBdr>
                <w:top w:val="none" w:sz="0" w:space="0" w:color="auto"/>
                <w:left w:val="none" w:sz="0" w:space="0" w:color="auto"/>
                <w:bottom w:val="none" w:sz="0" w:space="0" w:color="auto"/>
                <w:right w:val="none" w:sz="0" w:space="0" w:color="auto"/>
              </w:divBdr>
              <w:divsChild>
                <w:div w:id="225453873">
                  <w:marLeft w:val="-15"/>
                  <w:marRight w:val="0"/>
                  <w:marTop w:val="0"/>
                  <w:marBottom w:val="0"/>
                  <w:divBdr>
                    <w:top w:val="none" w:sz="0" w:space="0" w:color="auto"/>
                    <w:left w:val="single" w:sz="6" w:space="31" w:color="D2D2D2"/>
                    <w:bottom w:val="none" w:sz="0" w:space="0" w:color="auto"/>
                    <w:right w:val="none" w:sz="0" w:space="0" w:color="auto"/>
                  </w:divBdr>
                  <w:divsChild>
                    <w:div w:id="978146527">
                      <w:marLeft w:val="0"/>
                      <w:marRight w:val="0"/>
                      <w:marTop w:val="0"/>
                      <w:marBottom w:val="210"/>
                      <w:divBdr>
                        <w:top w:val="none" w:sz="0" w:space="0" w:color="auto"/>
                        <w:left w:val="none" w:sz="0" w:space="0" w:color="auto"/>
                        <w:bottom w:val="none" w:sz="0" w:space="0" w:color="auto"/>
                        <w:right w:val="none" w:sz="0" w:space="0" w:color="auto"/>
                      </w:divBdr>
                      <w:divsChild>
                        <w:div w:id="1054158536">
                          <w:marLeft w:val="0"/>
                          <w:marRight w:val="0"/>
                          <w:marTop w:val="0"/>
                          <w:marBottom w:val="0"/>
                          <w:divBdr>
                            <w:top w:val="none" w:sz="0" w:space="0" w:color="auto"/>
                            <w:left w:val="none" w:sz="0" w:space="0" w:color="auto"/>
                            <w:bottom w:val="none" w:sz="0" w:space="0" w:color="auto"/>
                            <w:right w:val="none" w:sz="0" w:space="0" w:color="auto"/>
                          </w:divBdr>
                          <w:divsChild>
                            <w:div w:id="1316371393">
                              <w:marLeft w:val="0"/>
                              <w:marRight w:val="0"/>
                              <w:marTop w:val="0"/>
                              <w:marBottom w:val="0"/>
                              <w:divBdr>
                                <w:top w:val="none" w:sz="0" w:space="0" w:color="auto"/>
                                <w:left w:val="none" w:sz="0" w:space="0" w:color="auto"/>
                                <w:bottom w:val="none" w:sz="0" w:space="0" w:color="auto"/>
                                <w:right w:val="none" w:sz="0" w:space="0" w:color="auto"/>
                              </w:divBdr>
                            </w:div>
                            <w:div w:id="1987201344">
                              <w:marLeft w:val="0"/>
                              <w:marRight w:val="0"/>
                              <w:marTop w:val="0"/>
                              <w:marBottom w:val="0"/>
                              <w:divBdr>
                                <w:top w:val="none" w:sz="0" w:space="0" w:color="auto"/>
                                <w:left w:val="none" w:sz="0" w:space="0" w:color="auto"/>
                                <w:bottom w:val="none" w:sz="0" w:space="0" w:color="auto"/>
                                <w:right w:val="none" w:sz="0" w:space="0" w:color="auto"/>
                              </w:divBdr>
                            </w:div>
                          </w:divsChild>
                        </w:div>
                        <w:div w:id="20325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sp.net/mvc/overview/releases/mvc51-release-notes" TargetMode="External"/><Relationship Id="rId18" Type="http://schemas.openxmlformats.org/officeDocument/2006/relationships/hyperlink" Target="http://www.asp.net/mvc/overview/releases/mvc51-release-notes" TargetMode="External"/><Relationship Id="rId26" Type="http://schemas.openxmlformats.org/officeDocument/2006/relationships/hyperlink" Target="http://msdn.microsoft.com/en-us/library/system.web.mvc.html.selectextensions.dropdownlistfor(v=vs.118).aspx" TargetMode="External"/><Relationship Id="rId3" Type="http://schemas.openxmlformats.org/officeDocument/2006/relationships/settings" Target="settings.xml"/><Relationship Id="rId21" Type="http://schemas.openxmlformats.org/officeDocument/2006/relationships/hyperlink" Target="http://semver.org/" TargetMode="External"/><Relationship Id="rId34" Type="http://schemas.openxmlformats.org/officeDocument/2006/relationships/footer" Target="footer1.xml"/><Relationship Id="rId7" Type="http://schemas.openxmlformats.org/officeDocument/2006/relationships/hyperlink" Target="http://www.asp.net/mvc/overview/releases/mvc51-release-notes" TargetMode="External"/><Relationship Id="rId12" Type="http://schemas.openxmlformats.org/officeDocument/2006/relationships/hyperlink" Target="http://www.asp.net/mvc/overview/releases/mvc51-release-notes" TargetMode="External"/><Relationship Id="rId17" Type="http://schemas.openxmlformats.org/officeDocument/2006/relationships/hyperlink" Target="http://www.asp.net/mvc/overview/releases/mvc51-release-notes" TargetMode="External"/><Relationship Id="rId25" Type="http://schemas.openxmlformats.org/officeDocument/2006/relationships/hyperlink" Target="http://msdn.microsoft.com/en-us/library/cc138362.aspx" TargetMode="External"/><Relationship Id="rId33" Type="http://schemas.openxmlformats.org/officeDocument/2006/relationships/hyperlink" Target="https://aspnetwebstack.codeplex.com/workitem/list/advanced?keyword=&amp;status=All&amp;type=All&amp;priority=All&amp;release=v5.1.1%20RTM&amp;assignedTo=All&amp;component=MVC&amp;sortField=AssignedTo&amp;sortDirection=Ascending&amp;page=0&amp;reasonClosed=Fixed" TargetMode="External"/><Relationship Id="rId2" Type="http://schemas.openxmlformats.org/officeDocument/2006/relationships/styles" Target="styles.xml"/><Relationship Id="rId16" Type="http://schemas.openxmlformats.org/officeDocument/2006/relationships/hyperlink" Target="http://www.asp.net/mvc/overview/releases/mvc51-release-notes" TargetMode="External"/><Relationship Id="rId20" Type="http://schemas.openxmlformats.org/officeDocument/2006/relationships/hyperlink" Target="http://go.microsoft.com/fwlink/?LinkId=390064" TargetMode="External"/><Relationship Id="rId29" Type="http://schemas.openxmlformats.org/officeDocument/2006/relationships/hyperlink" Target="http://msdn.microsoft.com/en-us/library/bb397696.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sp.net/mvc/overview/releases/mvc51-release-notes" TargetMode="External"/><Relationship Id="rId24" Type="http://schemas.openxmlformats.org/officeDocument/2006/relationships/hyperlink" Target="http://msdn.microsoft.com/en-us/library/2cf62fcy.aspx" TargetMode="External"/><Relationship Id="rId32" Type="http://schemas.openxmlformats.org/officeDocument/2006/relationships/hyperlink" Target="https://aspnetwebstack.codeplex.com/workitem/list/advanced?keyword=&amp;status=Closed&amp;type=All&amp;priority=All&amp;release=v5.1%20Preview|v5.1%20RTM&amp;assignedTo=All&amp;component=MVC&amp;sortField=AssignedTo&amp;sortDirection=Ascending&amp;page=0&amp;reasonClosed=Fixed" TargetMode="External"/><Relationship Id="rId5" Type="http://schemas.openxmlformats.org/officeDocument/2006/relationships/footnotes" Target="footnotes.xml"/><Relationship Id="rId15" Type="http://schemas.openxmlformats.org/officeDocument/2006/relationships/hyperlink" Target="http://www.asp.net/mvc/overview/releases/mvc51-release-notes" TargetMode="External"/><Relationship Id="rId23" Type="http://schemas.openxmlformats.org/officeDocument/2006/relationships/hyperlink" Target="http://msdn.microsoft.com/en-us/library/cc138362.aspx" TargetMode="External"/><Relationship Id="rId28" Type="http://schemas.openxmlformats.org/officeDocument/2006/relationships/hyperlink" Target="http://msdn.microsoft.com/en-us/library/system.web.mvc.html.editorextensions.editorfor(v=vs.100).aspx" TargetMode="External"/><Relationship Id="rId36" Type="http://schemas.openxmlformats.org/officeDocument/2006/relationships/theme" Target="theme/theme1.xml"/><Relationship Id="rId10" Type="http://schemas.openxmlformats.org/officeDocument/2006/relationships/hyperlink" Target="http://www.asp.net/mvc/overview/releases/mvc51-release-notes" TargetMode="External"/><Relationship Id="rId19" Type="http://schemas.openxmlformats.org/officeDocument/2006/relationships/hyperlink" Target="http://go.microsoft.com/fwlink/?LinkId=390062" TargetMode="External"/><Relationship Id="rId31" Type="http://schemas.openxmlformats.org/officeDocument/2006/relationships/hyperlink" Target="http://msdn.microsoft.com/en-us/library/system.componentmodel.dataannotations.maxlengthattribute(v=vs.110).aspx" TargetMode="External"/><Relationship Id="rId4" Type="http://schemas.openxmlformats.org/officeDocument/2006/relationships/webSettings" Target="webSettings.xml"/><Relationship Id="rId9" Type="http://schemas.openxmlformats.org/officeDocument/2006/relationships/hyperlink" Target="http://www.asp.net/mvc/overview/releases/mvc51-release-notes" TargetMode="External"/><Relationship Id="rId14" Type="http://schemas.openxmlformats.org/officeDocument/2006/relationships/hyperlink" Target="http://www.asp.net/mvc/overview/releases/mvc51-release-notes" TargetMode="External"/><Relationship Id="rId22" Type="http://schemas.openxmlformats.org/officeDocument/2006/relationships/hyperlink" Target="http://www.nuget.org/packages/Microsoft.AspNet.Mvc/" TargetMode="External"/><Relationship Id="rId27" Type="http://schemas.openxmlformats.org/officeDocument/2006/relationships/hyperlink" Target="https://aspnet.codeplex.com/SourceControl/latest" TargetMode="External"/><Relationship Id="rId30" Type="http://schemas.openxmlformats.org/officeDocument/2006/relationships/hyperlink" Target="http://msdn.microsoft.com/en-us/library/system.componentmodel.dataannotations.minlengthattribute(v=vs.110).aspx" TargetMode="External"/><Relationship Id="rId35" Type="http://schemas.openxmlformats.org/officeDocument/2006/relationships/fontTable" Target="fontTable.xml"/><Relationship Id="rId8" Type="http://schemas.openxmlformats.org/officeDocument/2006/relationships/hyperlink" Target="http://www.asp.net/mvc/overview/releases/mvc51-relea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Links>
    <vt:vector size="162" baseType="variant">
      <vt:variant>
        <vt:i4>1900623</vt:i4>
      </vt:variant>
      <vt:variant>
        <vt:i4>81</vt:i4>
      </vt:variant>
      <vt:variant>
        <vt:i4>0</vt:i4>
      </vt:variant>
      <vt:variant>
        <vt:i4>5</vt:i4>
      </vt:variant>
      <vt:variant>
        <vt:lpwstr>https://aspnetwebstack.codeplex.com/workitem/list/advanced?keyword=&amp;status=All&amp;type=All&amp;priority=All&amp;release=v5.1.1%20RTM&amp;assignedTo=All&amp;component=MVC&amp;sortField=AssignedTo&amp;sortDirection=Ascending&amp;page=0&amp;reasonClosed=Fixed</vt:lpwstr>
      </vt:variant>
      <vt:variant>
        <vt:lpwstr/>
      </vt:variant>
      <vt:variant>
        <vt:i4>1179713</vt:i4>
      </vt:variant>
      <vt:variant>
        <vt:i4>78</vt:i4>
      </vt:variant>
      <vt:variant>
        <vt:i4>0</vt:i4>
      </vt:variant>
      <vt:variant>
        <vt:i4>5</vt:i4>
      </vt:variant>
      <vt:variant>
        <vt:lpwstr>https://aspnetwebstack.codeplex.com/workitem/list/advanced?keyword=&amp;status=Closed&amp;type=All&amp;priority=All&amp;release=v5.1%20Preview|v5.1%20RTM&amp;assignedTo=All&amp;component=MVC&amp;sortField=AssignedTo&amp;sortDirection=Ascending&amp;page=0&amp;reasonClosed=Fixed</vt:lpwstr>
      </vt:variant>
      <vt:variant>
        <vt:lpwstr/>
      </vt:variant>
      <vt:variant>
        <vt:i4>4128810</vt:i4>
      </vt:variant>
      <vt:variant>
        <vt:i4>75</vt:i4>
      </vt:variant>
      <vt:variant>
        <vt:i4>0</vt:i4>
      </vt:variant>
      <vt:variant>
        <vt:i4>5</vt:i4>
      </vt:variant>
      <vt:variant>
        <vt:lpwstr>http://msdn.microsoft.com/en-us/library/system.componentmodel.dataannotations.maxlengthattribute(v=vs.110).aspx</vt:lpwstr>
      </vt:variant>
      <vt:variant>
        <vt:lpwstr/>
      </vt:variant>
      <vt:variant>
        <vt:i4>3604540</vt:i4>
      </vt:variant>
      <vt:variant>
        <vt:i4>72</vt:i4>
      </vt:variant>
      <vt:variant>
        <vt:i4>0</vt:i4>
      </vt:variant>
      <vt:variant>
        <vt:i4>5</vt:i4>
      </vt:variant>
      <vt:variant>
        <vt:lpwstr>http://msdn.microsoft.com/en-us/library/system.componentmodel.dataannotations.minlengthattribute(v=vs.110).aspx</vt:lpwstr>
      </vt:variant>
      <vt:variant>
        <vt:lpwstr/>
      </vt:variant>
      <vt:variant>
        <vt:i4>5505103</vt:i4>
      </vt:variant>
      <vt:variant>
        <vt:i4>69</vt:i4>
      </vt:variant>
      <vt:variant>
        <vt:i4>0</vt:i4>
      </vt:variant>
      <vt:variant>
        <vt:i4>5</vt:i4>
      </vt:variant>
      <vt:variant>
        <vt:lpwstr>http://msdn.microsoft.com/en-us/library/bb397696.aspx</vt:lpwstr>
      </vt:variant>
      <vt:variant>
        <vt:lpwstr/>
      </vt:variant>
      <vt:variant>
        <vt:i4>983055</vt:i4>
      </vt:variant>
      <vt:variant>
        <vt:i4>66</vt:i4>
      </vt:variant>
      <vt:variant>
        <vt:i4>0</vt:i4>
      </vt:variant>
      <vt:variant>
        <vt:i4>5</vt:i4>
      </vt:variant>
      <vt:variant>
        <vt:lpwstr>http://msdn.microsoft.com/en-us/library/system.web.mvc.html.editorextensions.editorfor(v=vs.100).aspx</vt:lpwstr>
      </vt:variant>
      <vt:variant>
        <vt:lpwstr/>
      </vt:variant>
      <vt:variant>
        <vt:i4>2228346</vt:i4>
      </vt:variant>
      <vt:variant>
        <vt:i4>63</vt:i4>
      </vt:variant>
      <vt:variant>
        <vt:i4>0</vt:i4>
      </vt:variant>
      <vt:variant>
        <vt:i4>5</vt:i4>
      </vt:variant>
      <vt:variant>
        <vt:lpwstr>https://aspnet.codeplex.com/SourceControl/latest</vt:lpwstr>
      </vt:variant>
      <vt:variant>
        <vt:lpwstr>Samples/MVC/EnumSample/</vt:lpwstr>
      </vt:variant>
      <vt:variant>
        <vt:i4>8126564</vt:i4>
      </vt:variant>
      <vt:variant>
        <vt:i4>60</vt:i4>
      </vt:variant>
      <vt:variant>
        <vt:i4>0</vt:i4>
      </vt:variant>
      <vt:variant>
        <vt:i4>5</vt:i4>
      </vt:variant>
      <vt:variant>
        <vt:lpwstr>http://msdn.microsoft.com/en-us/library/system.web.mvc.html.selectextensions.dropdownlistfor(v=vs.118).aspx</vt:lpwstr>
      </vt:variant>
      <vt:variant>
        <vt:lpwstr/>
      </vt:variant>
      <vt:variant>
        <vt:i4>6160460</vt:i4>
      </vt:variant>
      <vt:variant>
        <vt:i4>57</vt:i4>
      </vt:variant>
      <vt:variant>
        <vt:i4>0</vt:i4>
      </vt:variant>
      <vt:variant>
        <vt:i4>5</vt:i4>
      </vt:variant>
      <vt:variant>
        <vt:lpwstr>http://msdn.microsoft.com/en-us/library/cc138362.aspx</vt:lpwstr>
      </vt:variant>
      <vt:variant>
        <vt:lpwstr/>
      </vt:variant>
      <vt:variant>
        <vt:i4>4522005</vt:i4>
      </vt:variant>
      <vt:variant>
        <vt:i4>54</vt:i4>
      </vt:variant>
      <vt:variant>
        <vt:i4>0</vt:i4>
      </vt:variant>
      <vt:variant>
        <vt:i4>5</vt:i4>
      </vt:variant>
      <vt:variant>
        <vt:lpwstr>http://msdn.microsoft.com/en-us/library/2cf62fcy.aspx</vt:lpwstr>
      </vt:variant>
      <vt:variant>
        <vt:lpwstr/>
      </vt:variant>
      <vt:variant>
        <vt:i4>6160460</vt:i4>
      </vt:variant>
      <vt:variant>
        <vt:i4>51</vt:i4>
      </vt:variant>
      <vt:variant>
        <vt:i4>0</vt:i4>
      </vt:variant>
      <vt:variant>
        <vt:i4>5</vt:i4>
      </vt:variant>
      <vt:variant>
        <vt:lpwstr>http://msdn.microsoft.com/en-us/library/cc138362.aspx</vt:lpwstr>
      </vt:variant>
      <vt:variant>
        <vt:lpwstr/>
      </vt:variant>
      <vt:variant>
        <vt:i4>2162811</vt:i4>
      </vt:variant>
      <vt:variant>
        <vt:i4>45</vt:i4>
      </vt:variant>
      <vt:variant>
        <vt:i4>0</vt:i4>
      </vt:variant>
      <vt:variant>
        <vt:i4>5</vt:i4>
      </vt:variant>
      <vt:variant>
        <vt:lpwstr>http://www.nuget.org/packages/Microsoft.AspNet.Mvc/</vt:lpwstr>
      </vt:variant>
      <vt:variant>
        <vt:lpwstr/>
      </vt:variant>
      <vt:variant>
        <vt:i4>2293856</vt:i4>
      </vt:variant>
      <vt:variant>
        <vt:i4>42</vt:i4>
      </vt:variant>
      <vt:variant>
        <vt:i4>0</vt:i4>
      </vt:variant>
      <vt:variant>
        <vt:i4>5</vt:i4>
      </vt:variant>
      <vt:variant>
        <vt:lpwstr>http://semver.org/</vt:lpwstr>
      </vt:variant>
      <vt:variant>
        <vt:lpwstr/>
      </vt:variant>
      <vt:variant>
        <vt:i4>1769478</vt:i4>
      </vt:variant>
      <vt:variant>
        <vt:i4>39</vt:i4>
      </vt:variant>
      <vt:variant>
        <vt:i4>0</vt:i4>
      </vt:variant>
      <vt:variant>
        <vt:i4>5</vt:i4>
      </vt:variant>
      <vt:variant>
        <vt:lpwstr>http://go.microsoft.com/fwlink/?LinkId=390064</vt:lpwstr>
      </vt:variant>
      <vt:variant>
        <vt:lpwstr/>
      </vt:variant>
      <vt:variant>
        <vt:i4>1769478</vt:i4>
      </vt:variant>
      <vt:variant>
        <vt:i4>36</vt:i4>
      </vt:variant>
      <vt:variant>
        <vt:i4>0</vt:i4>
      </vt:variant>
      <vt:variant>
        <vt:i4>5</vt:i4>
      </vt:variant>
      <vt:variant>
        <vt:lpwstr>http://go.microsoft.com/fwlink/?LinkId=390062</vt:lpwstr>
      </vt:variant>
      <vt:variant>
        <vt:lpwstr/>
      </vt:variant>
      <vt:variant>
        <vt:i4>16</vt:i4>
      </vt:variant>
      <vt:variant>
        <vt:i4>33</vt:i4>
      </vt:variant>
      <vt:variant>
        <vt:i4>0</vt:i4>
      </vt:variant>
      <vt:variant>
        <vt:i4>5</vt:i4>
      </vt:variant>
      <vt:variant>
        <vt:lpwstr>http://www.asp.net/mvc/overview/releases/mvc51-release-notes</vt:lpwstr>
      </vt:variant>
      <vt:variant>
        <vt:lpwstr>bug-fixes</vt:lpwstr>
      </vt:variant>
      <vt:variant>
        <vt:i4>5832735</vt:i4>
      </vt:variant>
      <vt:variant>
        <vt:i4>30</vt:i4>
      </vt:variant>
      <vt:variant>
        <vt:i4>0</vt:i4>
      </vt:variant>
      <vt:variant>
        <vt:i4>5</vt:i4>
      </vt:variant>
      <vt:variant>
        <vt:lpwstr>http://www.asp.net/mvc/overview/releases/mvc51-release-notes</vt:lpwstr>
      </vt:variant>
      <vt:variant>
        <vt:lpwstr>KnownBreakingChanges</vt:lpwstr>
      </vt:variant>
      <vt:variant>
        <vt:i4>2883710</vt:i4>
      </vt:variant>
      <vt:variant>
        <vt:i4>27</vt:i4>
      </vt:variant>
      <vt:variant>
        <vt:i4>0</vt:i4>
      </vt:variant>
      <vt:variant>
        <vt:i4>5</vt:i4>
      </vt:variant>
      <vt:variant>
        <vt:lpwstr>http://www.asp.net/mvc/overview/releases/mvc51-release-notes</vt:lpwstr>
      </vt:variant>
      <vt:variant>
        <vt:lpwstr>thisContext</vt:lpwstr>
      </vt:variant>
      <vt:variant>
        <vt:i4>3080313</vt:i4>
      </vt:variant>
      <vt:variant>
        <vt:i4>24</vt:i4>
      </vt:variant>
      <vt:variant>
        <vt:i4>0</vt:i4>
      </vt:variant>
      <vt:variant>
        <vt:i4>5</vt:i4>
      </vt:variant>
      <vt:variant>
        <vt:lpwstr>http://www.asp.net/mvc/overview/releases/mvc51-release-notes</vt:lpwstr>
      </vt:variant>
      <vt:variant>
        <vt:lpwstr>Unobtrusive</vt:lpwstr>
      </vt:variant>
      <vt:variant>
        <vt:i4>5701659</vt:i4>
      </vt:variant>
      <vt:variant>
        <vt:i4>21</vt:i4>
      </vt:variant>
      <vt:variant>
        <vt:i4>0</vt:i4>
      </vt:variant>
      <vt:variant>
        <vt:i4>5</vt:i4>
      </vt:variant>
      <vt:variant>
        <vt:lpwstr>http://www.asp.net/mvc/overview/releases/mvc51-release-notes</vt:lpwstr>
      </vt:variant>
      <vt:variant>
        <vt:lpwstr>Enum</vt:lpwstr>
      </vt:variant>
      <vt:variant>
        <vt:i4>5898247</vt:i4>
      </vt:variant>
      <vt:variant>
        <vt:i4>18</vt:i4>
      </vt:variant>
      <vt:variant>
        <vt:i4>0</vt:i4>
      </vt:variant>
      <vt:variant>
        <vt:i4>5</vt:i4>
      </vt:variant>
      <vt:variant>
        <vt:lpwstr>http://www.asp.net/mvc/overview/releases/mvc51-release-notes</vt:lpwstr>
      </vt:variant>
      <vt:variant>
        <vt:lpwstr>Bootstrap</vt:lpwstr>
      </vt:variant>
      <vt:variant>
        <vt:i4>5046290</vt:i4>
      </vt:variant>
      <vt:variant>
        <vt:i4>15</vt:i4>
      </vt:variant>
      <vt:variant>
        <vt:i4>0</vt:i4>
      </vt:variant>
      <vt:variant>
        <vt:i4>5</vt:i4>
      </vt:variant>
      <vt:variant>
        <vt:lpwstr>http://www.asp.net/mvc/overview/releases/mvc51-release-notes</vt:lpwstr>
      </vt:variant>
      <vt:variant>
        <vt:lpwstr>AttributeRouting</vt:lpwstr>
      </vt:variant>
      <vt:variant>
        <vt:i4>786437</vt:i4>
      </vt:variant>
      <vt:variant>
        <vt:i4>12</vt:i4>
      </vt:variant>
      <vt:variant>
        <vt:i4>0</vt:i4>
      </vt:variant>
      <vt:variant>
        <vt:i4>5</vt:i4>
      </vt:variant>
      <vt:variant>
        <vt:lpwstr>http://www.asp.net/mvc/overview/releases/mvc51-release-notes</vt:lpwstr>
      </vt:variant>
      <vt:variant>
        <vt:lpwstr>new-features</vt:lpwstr>
      </vt:variant>
      <vt:variant>
        <vt:i4>4456455</vt:i4>
      </vt:variant>
      <vt:variant>
        <vt:i4>9</vt:i4>
      </vt:variant>
      <vt:variant>
        <vt:i4>0</vt:i4>
      </vt:variant>
      <vt:variant>
        <vt:i4>5</vt:i4>
      </vt:variant>
      <vt:variant>
        <vt:lpwstr>http://www.asp.net/mvc/overview/releases/mvc51-release-notes</vt:lpwstr>
      </vt:variant>
      <vt:variant>
        <vt:lpwstr>documentation</vt:lpwstr>
      </vt:variant>
      <vt:variant>
        <vt:i4>6160405</vt:i4>
      </vt:variant>
      <vt:variant>
        <vt:i4>6</vt:i4>
      </vt:variant>
      <vt:variant>
        <vt:i4>0</vt:i4>
      </vt:variant>
      <vt:variant>
        <vt:i4>5</vt:i4>
      </vt:variant>
      <vt:variant>
        <vt:lpwstr>http://www.asp.net/mvc/overview/releases/mvc51-release-notes</vt:lpwstr>
      </vt:variant>
      <vt:variant>
        <vt:lpwstr>download</vt:lpwstr>
      </vt:variant>
      <vt:variant>
        <vt:i4>5832709</vt:i4>
      </vt:variant>
      <vt:variant>
        <vt:i4>3</vt:i4>
      </vt:variant>
      <vt:variant>
        <vt:i4>0</vt:i4>
      </vt:variant>
      <vt:variant>
        <vt:i4>5</vt:i4>
      </vt:variant>
      <vt:variant>
        <vt:lpwstr>http://www.asp.net/mvc/overview/releases/mvc51-release-notes</vt:lpwstr>
      </vt:variant>
      <vt:variant>
        <vt:lpwstr>SoftwareRequirements</vt:lpwstr>
      </vt:variant>
      <vt:variant>
        <vt:i4>65629</vt:i4>
      </vt:variant>
      <vt:variant>
        <vt:i4>0</vt:i4>
      </vt:variant>
      <vt:variant>
        <vt:i4>0</vt:i4>
      </vt:variant>
      <vt:variant>
        <vt:i4>5</vt:i4>
      </vt:variant>
      <vt:variant>
        <vt:lpwstr>http://www.asp.net/mvc/overview/releases/mvc51-release-notes</vt:lpwstr>
      </vt:variant>
      <vt:variant>
        <vt:lpwstr>author-20018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2024-05-26T23:02:00Z</dcterms:created>
  <dcterms:modified xsi:type="dcterms:W3CDTF">2024-05-26T23:02:00Z</dcterms:modified>
</cp:coreProperties>
</file>