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484" w:rsidRDefault="000B38E0">
      <w:pPr>
        <w:rPr>
          <w:rFonts w:ascii="Arial" w:hAnsi="Arial" w:cs="Arial"/>
          <w:b/>
          <w:bCs/>
          <w:color w:val="444444"/>
          <w:kern w:val="36"/>
          <w:sz w:val="29"/>
          <w:szCs w:val="29"/>
        </w:rPr>
      </w:pPr>
      <w:r>
        <w:rPr>
          <w:rFonts w:ascii="Arial" w:hAnsi="Arial" w:cs="Arial"/>
          <w:b/>
          <w:bCs/>
          <w:color w:val="444444"/>
          <w:kern w:val="36"/>
          <w:sz w:val="29"/>
          <w:szCs w:val="29"/>
        </w:rPr>
        <w:t>ASP.NET Patterns</w:t>
      </w:r>
    </w:p>
    <w:p w:rsidR="000B38E0" w:rsidRPr="000B38E0" w:rsidRDefault="000B38E0" w:rsidP="000B38E0">
      <w:pPr>
        <w:spacing w:before="150" w:after="75" w:line="240" w:lineRule="auto"/>
        <w:outlineLvl w:val="1"/>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Introduction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For the past year or so, I've been involved in documentation of frameworks that help developers to write better code, and to create applications that are more efficient and easier to test, debug, maintain, and extend. During that time, it has been interesting to see the continuing development of best practice techniques and tools at one of the leading software companies in our industry. Most of the work was outside my usual sphere of </w:t>
      </w:r>
      <w:hyperlink r:id="rId7" w:history="1">
        <w:r w:rsidRPr="000B38E0">
          <w:rPr>
            <w:rFonts w:ascii="Times New Roman" w:eastAsia="Times New Roman" w:hAnsi="Times New Roman"/>
            <w:color w:val="4D97E0"/>
            <w:sz w:val="18"/>
          </w:rPr>
          <w:t>ASP.NET</w:t>
        </w:r>
      </w:hyperlink>
      <w:r w:rsidRPr="000B38E0">
        <w:rPr>
          <w:rFonts w:ascii="Arial" w:eastAsia="Times New Roman" w:hAnsi="Arial" w:cs="Arial"/>
          <w:color w:val="2E2E2E"/>
          <w:sz w:val="18"/>
          <w:szCs w:val="18"/>
        </w:rPr>
        <w:t xml:space="preserve"> and Web development, concentrating mainly on Windows Forms applications built using </w:t>
      </w:r>
      <w:hyperlink r:id="rId8" w:history="1">
        <w:r w:rsidRPr="000B38E0">
          <w:rPr>
            <w:rFonts w:ascii="Times New Roman" w:eastAsia="Times New Roman" w:hAnsi="Times New Roman"/>
            <w:color w:val="4D97E0"/>
            <w:sz w:val="18"/>
          </w:rPr>
          <w:t>.NET</w:t>
        </w:r>
      </w:hyperlink>
      <w:r w:rsidRPr="000B38E0">
        <w:rPr>
          <w:rFonts w:ascii="Arial" w:eastAsia="Times New Roman" w:hAnsi="Arial" w:cs="Arial"/>
          <w:color w:val="2E2E2E"/>
          <w:sz w:val="18"/>
          <w:szCs w:val="18"/>
        </w:rPr>
        <w:t xml:space="preserve"> 2.0. This is an area where the standard </w:t>
      </w:r>
      <w:hyperlink r:id="rId9" w:history="1">
        <w:r w:rsidRPr="000B38E0">
          <w:rPr>
            <w:rFonts w:ascii="Times New Roman" w:eastAsia="Times New Roman" w:hAnsi="Times New Roman"/>
            <w:color w:val="4D97E0"/>
            <w:sz w:val="18"/>
          </w:rPr>
          <w:t>design patterns</w:t>
        </w:r>
      </w:hyperlink>
      <w:r w:rsidRPr="000B38E0">
        <w:rPr>
          <w:rFonts w:ascii="Arial" w:eastAsia="Times New Roman" w:hAnsi="Arial" w:cs="Arial"/>
          <w:color w:val="2E2E2E"/>
          <w:sz w:val="18"/>
          <w:szCs w:val="18"/>
        </w:rPr>
        <w:t xml:space="preserve"> that have evolved over many years are increasingly being refined and put into practice.</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However, I regularly found myself wondering just how many of these patterns are equally applicable and advantageous within ASP.NET applications, where we now have the ability to write "real code" in .NET languages such as </w:t>
      </w:r>
      <w:hyperlink r:id="rId10" w:history="1">
        <w:r w:rsidRPr="000B38E0">
          <w:rPr>
            <w:rFonts w:ascii="Times New Roman" w:eastAsia="Times New Roman" w:hAnsi="Times New Roman"/>
            <w:color w:val="4D97E0"/>
            <w:sz w:val="18"/>
          </w:rPr>
          <w:t>Visual Basic .NET</w:t>
        </w:r>
      </w:hyperlink>
      <w:r w:rsidRPr="000B38E0">
        <w:rPr>
          <w:rFonts w:ascii="Arial" w:eastAsia="Times New Roman" w:hAnsi="Arial" w:cs="Arial"/>
          <w:color w:val="2E2E2E"/>
          <w:sz w:val="18"/>
          <w:szCs w:val="18"/>
        </w:rPr>
        <w:t xml:space="preserve"> and </w:t>
      </w:r>
      <w:hyperlink r:id="rId11" w:history="1">
        <w:r w:rsidRPr="000B38E0">
          <w:rPr>
            <w:rFonts w:ascii="Times New Roman" w:eastAsia="Times New Roman" w:hAnsi="Times New Roman"/>
            <w:color w:val="4D97E0"/>
            <w:sz w:val="18"/>
          </w:rPr>
          <w:t>C#</w:t>
        </w:r>
      </w:hyperlink>
      <w:r w:rsidRPr="000B38E0">
        <w:rPr>
          <w:rFonts w:ascii="Arial" w:eastAsia="Times New Roman" w:hAnsi="Arial" w:cs="Arial"/>
          <w:color w:val="2E2E2E"/>
          <w:sz w:val="18"/>
          <w:szCs w:val="18"/>
        </w:rPr>
        <w:t xml:space="preserve"> - rather than the awkward mix of script and COM components upon which classic </w:t>
      </w:r>
      <w:hyperlink r:id="rId12" w:history="1">
        <w:r w:rsidRPr="000B38E0">
          <w:rPr>
            <w:rFonts w:ascii="Times New Roman" w:eastAsia="Times New Roman" w:hAnsi="Times New Roman"/>
            <w:color w:val="4D97E0"/>
            <w:sz w:val="18"/>
          </w:rPr>
          <w:t>ASP</w:t>
        </w:r>
      </w:hyperlink>
      <w:r w:rsidRPr="000B38E0">
        <w:rPr>
          <w:rFonts w:ascii="Arial" w:eastAsia="Times New Roman" w:hAnsi="Arial" w:cs="Arial"/>
          <w:color w:val="2E2E2E"/>
          <w:sz w:val="18"/>
          <w:szCs w:val="18"/>
        </w:rPr>
        <w:t xml:space="preserve"> depended. Surely, out of the 250+ patterns listed on sites such as the </w:t>
      </w:r>
      <w:hyperlink r:id="rId13" w:history="1">
        <w:proofErr w:type="spellStart"/>
        <w:r w:rsidRPr="000B38E0">
          <w:rPr>
            <w:rFonts w:ascii="Times New Roman" w:eastAsia="Times New Roman" w:hAnsi="Times New Roman"/>
            <w:color w:val="4D97E0"/>
            <w:sz w:val="18"/>
          </w:rPr>
          <w:t>PatternShare</w:t>
        </w:r>
        <w:proofErr w:type="spellEnd"/>
        <w:r w:rsidRPr="000B38E0">
          <w:rPr>
            <w:rFonts w:ascii="Times New Roman" w:eastAsia="Times New Roman" w:hAnsi="Times New Roman"/>
            <w:color w:val="4D97E0"/>
            <w:sz w:val="18"/>
          </w:rPr>
          <w:t xml:space="preserve"> Community</w:t>
        </w:r>
      </w:hyperlink>
      <w:r w:rsidRPr="000B38E0">
        <w:rPr>
          <w:rFonts w:ascii="Arial" w:eastAsia="Times New Roman" w:hAnsi="Arial" w:cs="Arial"/>
          <w:color w:val="2E2E2E"/>
          <w:sz w:val="18"/>
          <w:szCs w:val="18"/>
        </w:rPr>
        <w:t>, some must be useful in ASP.NET applications. Yet a search of the Web revealed that - while there is plenty of material out there on design patterns in general, and their use in executable and Windows Forms applications - there is little that concentrates directly on the use of standard design patterns within ASP.NET.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One very useful document that is available is "</w:t>
      </w:r>
      <w:hyperlink r:id="rId14" w:history="1">
        <w:r w:rsidRPr="000B38E0">
          <w:rPr>
            <w:rFonts w:ascii="Times New Roman" w:eastAsia="Times New Roman" w:hAnsi="Times New Roman"/>
            <w:color w:val="4D97E0"/>
            <w:sz w:val="18"/>
          </w:rPr>
          <w:t>Enterprise Solution Patterns Using Microsoft .NET</w:t>
        </w:r>
      </w:hyperlink>
      <w:r w:rsidRPr="000B38E0">
        <w:rPr>
          <w:rFonts w:ascii="Arial" w:eastAsia="Times New Roman" w:hAnsi="Arial" w:cs="Arial"/>
          <w:color w:val="2E2E2E"/>
          <w:sz w:val="18"/>
          <w:szCs w:val="18"/>
        </w:rPr>
        <w:t>". This discusses what design patterns are, how they are documented, and their usage in .NET Enterprise applications. It does not aim solely at ASP.NET, but has plenty of ASP.NET coverage.</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About Design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Because there is so much general material available on the aims and the documentation of design patterns for executable applications, I will restrict this discussion to a few basic points before moving on to look at the patterns I find most useful in ASP.NET. The References section at the end of Part 3 of this series of articles contains links to many useful resources and Web sites related to design patterns in general.</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While many people (myself included) find the term "design patterns" just a little scary - due not least to the way that they are usually described and documented - most developers use informal patterns every day when writing code. Constructs such as try...catch, using, and switch (Select Case) statements all follow standard patterns that developers have learned over time. In fact, patterns can be:</w:t>
      </w:r>
    </w:p>
    <w:p w:rsidR="000B38E0" w:rsidRPr="000B38E0" w:rsidRDefault="000B38E0" w:rsidP="00C14B89">
      <w:pPr>
        <w:numPr>
          <w:ilvl w:val="0"/>
          <w:numId w:val="3"/>
        </w:numPr>
        <w:spacing w:after="0" w:line="240" w:lineRule="auto"/>
        <w:ind w:left="360"/>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Informal Design Patterns - such as the use of standard code constructs, best practice, </w:t>
      </w:r>
      <w:proofErr w:type="spellStart"/>
      <w:r w:rsidRPr="000B38E0">
        <w:rPr>
          <w:rFonts w:ascii="Arial" w:eastAsia="Times New Roman" w:hAnsi="Arial" w:cs="Arial"/>
          <w:color w:val="2E2E2E"/>
          <w:sz w:val="18"/>
          <w:szCs w:val="18"/>
        </w:rPr>
        <w:t>well structured</w:t>
      </w:r>
      <w:proofErr w:type="spellEnd"/>
      <w:r w:rsidRPr="000B38E0">
        <w:rPr>
          <w:rFonts w:ascii="Arial" w:eastAsia="Times New Roman" w:hAnsi="Arial" w:cs="Arial"/>
          <w:color w:val="2E2E2E"/>
          <w:sz w:val="18"/>
          <w:szCs w:val="18"/>
        </w:rPr>
        <w:t xml:space="preserve"> code, common sense, the accepted approach, and evolution over time</w:t>
      </w:r>
    </w:p>
    <w:p w:rsidR="00C14B89" w:rsidRDefault="00C14B89" w:rsidP="00C14B89">
      <w:pPr>
        <w:spacing w:after="0" w:line="240" w:lineRule="auto"/>
        <w:rPr>
          <w:rFonts w:ascii="Arial" w:eastAsia="Times New Roman" w:hAnsi="Arial" w:cs="Arial"/>
          <w:color w:val="2E2E2E"/>
          <w:sz w:val="18"/>
          <w:szCs w:val="18"/>
        </w:rPr>
      </w:pPr>
    </w:p>
    <w:p w:rsidR="000B38E0" w:rsidRPr="000B38E0" w:rsidRDefault="000B38E0" w:rsidP="00C14B89">
      <w:pPr>
        <w:numPr>
          <w:ilvl w:val="0"/>
          <w:numId w:val="3"/>
        </w:numPr>
        <w:spacing w:after="0" w:line="240" w:lineRule="auto"/>
        <w:ind w:left="360"/>
        <w:rPr>
          <w:rFonts w:ascii="Arial" w:eastAsia="Times New Roman" w:hAnsi="Arial" w:cs="Arial"/>
          <w:color w:val="2E2E2E"/>
          <w:sz w:val="18"/>
          <w:szCs w:val="18"/>
        </w:rPr>
      </w:pPr>
      <w:r w:rsidRPr="000B38E0">
        <w:rPr>
          <w:rFonts w:ascii="Arial" w:eastAsia="Times New Roman" w:hAnsi="Arial" w:cs="Arial"/>
          <w:color w:val="2E2E2E"/>
          <w:sz w:val="18"/>
          <w:szCs w:val="18"/>
        </w:rPr>
        <w:t>Formal Design Patterns - documented with sections such as "Context", "Problem", "Solution", and a UML diagram</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Formal patterns usually have specific aims and solve specific issues, whereas informal patterns tend to provide guidance that is more general. Formal patterns usually have specific aims and solve specific issues, whereas </w:t>
      </w:r>
      <w:r w:rsidRPr="000B38E0">
        <w:rPr>
          <w:rFonts w:ascii="Arial" w:eastAsia="Times New Roman" w:hAnsi="Arial" w:cs="Arial"/>
          <w:color w:val="2E2E2E"/>
          <w:sz w:val="18"/>
          <w:szCs w:val="18"/>
        </w:rPr>
        <w:lastRenderedPageBreak/>
        <w:t>informal patterns tend to provide guidance that is more general. Brad Appleton, author of the book "</w:t>
      </w:r>
      <w:hyperlink r:id="rId15" w:history="1">
        <w:r w:rsidRPr="000B38E0">
          <w:rPr>
            <w:rFonts w:ascii="Times New Roman" w:eastAsia="Times New Roman" w:hAnsi="Times New Roman"/>
            <w:color w:val="4D97E0"/>
            <w:sz w:val="18"/>
          </w:rPr>
          <w:t>Software Configuration Management Patterns: Effective Teamwork, Practical Integration</w:t>
        </w:r>
      </w:hyperlink>
      <w:r w:rsidRPr="000B38E0">
        <w:rPr>
          <w:rFonts w:ascii="Arial" w:eastAsia="Times New Roman" w:hAnsi="Arial" w:cs="Arial"/>
          <w:color w:val="2E2E2E"/>
          <w:sz w:val="18"/>
          <w:szCs w:val="18"/>
        </w:rPr>
        <w:t>", describes design patterns, pattern languages, and the need for them in software engineering and development, like this:</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"Fundamental to any science or engineering discipline is a common vocabulary for expressing its concepts, and a language for relating them together."</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 a body of literature to help software developers resolve recurring problems encountered throughout all of software development."</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 a shared language for communicating insight and experience about these problems and their solutions."</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"A pattern is a named nugget of insight that conveys the essence of a proven solution to a recurring problem within a certain context amidst competing concerns."</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(from "</w:t>
      </w:r>
      <w:hyperlink r:id="rId16" w:anchor="Intro" w:history="1">
        <w:r w:rsidRPr="000B38E0">
          <w:rPr>
            <w:rFonts w:ascii="Times New Roman" w:eastAsia="Times New Roman" w:hAnsi="Times New Roman"/>
            <w:i/>
            <w:iCs/>
            <w:color w:val="4D97E0"/>
            <w:sz w:val="18"/>
          </w:rPr>
          <w:t>Patterns and Software: Essential Concepts and Terminology</w:t>
        </w:r>
      </w:hyperlink>
      <w:r w:rsidRPr="000B38E0">
        <w:rPr>
          <w:rFonts w:ascii="Arial" w:eastAsia="Times New Roman" w:hAnsi="Arial" w:cs="Arial"/>
          <w:i/>
          <w:iCs/>
          <w:color w:val="2E2E2E"/>
          <w:sz w:val="18"/>
          <w:szCs w:val="18"/>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following sections of this article and the following two articles aim to demonstrate how you can use some of the common formal patterns (some with minor adaptations to suit ASP.NET requirements) in your Web applications to achieve the aims set out so succinctly by the Hillside Group. You can </w:t>
      </w:r>
      <w:hyperlink r:id="rId17" w:history="1">
        <w:r w:rsidRPr="000B38E0">
          <w:rPr>
            <w:rFonts w:ascii="Times New Roman" w:eastAsia="Times New Roman" w:hAnsi="Times New Roman"/>
            <w:color w:val="4D97E0"/>
            <w:sz w:val="18"/>
          </w:rPr>
          <w:t>download the reasonably simple example application</w:t>
        </w:r>
      </w:hyperlink>
      <w:r w:rsidRPr="000B38E0">
        <w:rPr>
          <w:rFonts w:ascii="Arial" w:eastAsia="Times New Roman" w:hAnsi="Arial" w:cs="Arial"/>
          <w:color w:val="2E2E2E"/>
          <w:sz w:val="18"/>
          <w:szCs w:val="18"/>
        </w:rPr>
        <w:t xml:space="preserve"> and open it in </w:t>
      </w:r>
      <w:hyperlink r:id="rId18" w:history="1">
        <w:r w:rsidRPr="000B38E0">
          <w:rPr>
            <w:rFonts w:ascii="Times New Roman" w:eastAsia="Times New Roman" w:hAnsi="Times New Roman"/>
            <w:color w:val="4D97E0"/>
            <w:sz w:val="18"/>
          </w:rPr>
          <w:t>Visual Studio</w:t>
        </w:r>
      </w:hyperlink>
      <w:r w:rsidRPr="000B38E0">
        <w:rPr>
          <w:rFonts w:ascii="Arial" w:eastAsia="Times New Roman" w:hAnsi="Arial" w:cs="Arial"/>
          <w:color w:val="2E2E2E"/>
          <w:sz w:val="18"/>
          <w:szCs w:val="18"/>
        </w:rPr>
        <w:t xml:space="preserve"> 2005, or install it to run under Internet Information Services (</w:t>
      </w:r>
      <w:hyperlink r:id="rId19" w:history="1">
        <w:r w:rsidRPr="000B38E0">
          <w:rPr>
            <w:rFonts w:ascii="Times New Roman" w:eastAsia="Times New Roman" w:hAnsi="Times New Roman"/>
            <w:color w:val="4D97E0"/>
            <w:sz w:val="18"/>
          </w:rPr>
          <w:t>IIS</w:t>
        </w:r>
      </w:hyperlink>
      <w:r w:rsidRPr="000B38E0">
        <w:rPr>
          <w:rFonts w:ascii="Arial" w:eastAsia="Times New Roman" w:hAnsi="Arial" w:cs="Arial"/>
          <w:color w:val="2E2E2E"/>
          <w:sz w:val="18"/>
          <w:szCs w:val="18"/>
        </w:rPr>
        <w:t>). The download file includes a ~readme.txt file that describes the setup requirements.</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Basic Design Patterns and Groups</w:t>
      </w:r>
    </w:p>
    <w:p w:rsidR="00957024" w:rsidRDefault="000B38E0" w:rsidP="00957024">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Design patterns fall into groups, based on the type and aims of the pattern. For example, some patterns provide presentation logic for displaying specific views that make up the user interface. Others control the way that the application behaves as the user interacts with it. There are also groups of patterns that specify techniques for persisting data, define best practices for data access, and indicate optimum approaches for creating instances of objects that the application uses. The following list shows some of the most common design patterns within these groups:</w:t>
      </w:r>
    </w:p>
    <w:p w:rsidR="00957024" w:rsidRPr="000B38E0" w:rsidRDefault="00957024" w:rsidP="00957024">
      <w:p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Presentation Logic</w:t>
      </w:r>
    </w:p>
    <w:p w:rsidR="00957024" w:rsidRPr="000B38E0" w:rsidRDefault="00957024" w:rsidP="00957024">
      <w:pPr>
        <w:numPr>
          <w:ilvl w:val="0"/>
          <w:numId w:val="4"/>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Model-View-Controller (MVC)</w:t>
      </w:r>
    </w:p>
    <w:p w:rsidR="00957024" w:rsidRPr="000B38E0" w:rsidRDefault="00957024" w:rsidP="00957024">
      <w:pPr>
        <w:numPr>
          <w:ilvl w:val="0"/>
          <w:numId w:val="4"/>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Model-View-Presenter (MVP)</w:t>
      </w:r>
    </w:p>
    <w:p w:rsidR="00957024" w:rsidRPr="00957024" w:rsidRDefault="00957024" w:rsidP="00957024">
      <w:pPr>
        <w:numPr>
          <w:ilvl w:val="0"/>
          <w:numId w:val="4"/>
        </w:numPr>
        <w:spacing w:after="0" w:line="240" w:lineRule="auto"/>
        <w:rPr>
          <w:rFonts w:ascii="Arial" w:eastAsia="Times New Roman" w:hAnsi="Arial" w:cs="Arial"/>
          <w:color w:val="2E2E2E"/>
          <w:sz w:val="18"/>
          <w:szCs w:val="18"/>
        </w:rPr>
      </w:pPr>
      <w:r w:rsidRPr="00957024">
        <w:rPr>
          <w:rFonts w:ascii="Arial" w:eastAsia="Times New Roman" w:hAnsi="Arial" w:cs="Arial"/>
          <w:color w:val="2E2E2E"/>
          <w:sz w:val="18"/>
          <w:szCs w:val="18"/>
        </w:rPr>
        <w:t>Use Case Controller</w:t>
      </w:r>
    </w:p>
    <w:p w:rsidR="00957024" w:rsidRPr="000B38E0" w:rsidRDefault="00957024" w:rsidP="00957024">
      <w:p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Host or Behavioral</w:t>
      </w:r>
    </w:p>
    <w:p w:rsidR="00957024" w:rsidRPr="000B38E0" w:rsidRDefault="00957024" w:rsidP="00957024">
      <w:pPr>
        <w:numPr>
          <w:ilvl w:val="0"/>
          <w:numId w:val="5"/>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Command</w:t>
      </w:r>
    </w:p>
    <w:p w:rsidR="00957024" w:rsidRPr="000B38E0" w:rsidRDefault="00957024" w:rsidP="00957024">
      <w:pPr>
        <w:numPr>
          <w:ilvl w:val="0"/>
          <w:numId w:val="5"/>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Publish-Subscribe / Observer</w:t>
      </w:r>
    </w:p>
    <w:p w:rsidR="00957024" w:rsidRPr="00957024" w:rsidRDefault="00957024" w:rsidP="00957024">
      <w:pPr>
        <w:numPr>
          <w:ilvl w:val="0"/>
          <w:numId w:val="5"/>
        </w:numPr>
        <w:spacing w:after="0" w:line="240" w:lineRule="auto"/>
        <w:rPr>
          <w:rFonts w:ascii="Arial" w:eastAsia="Times New Roman" w:hAnsi="Arial" w:cs="Arial"/>
          <w:color w:val="2E2E2E"/>
          <w:sz w:val="18"/>
          <w:szCs w:val="18"/>
        </w:rPr>
      </w:pPr>
      <w:r w:rsidRPr="00957024">
        <w:rPr>
          <w:rFonts w:ascii="Arial" w:eastAsia="Times New Roman" w:hAnsi="Arial" w:cs="Arial"/>
          <w:color w:val="2E2E2E"/>
          <w:sz w:val="18"/>
          <w:szCs w:val="18"/>
        </w:rPr>
        <w:t>Plug-in / Module / Intercepting Filter</w:t>
      </w:r>
    </w:p>
    <w:p w:rsidR="00957024" w:rsidRPr="000B38E0" w:rsidRDefault="00957024" w:rsidP="00957024">
      <w:p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Structural</w:t>
      </w:r>
    </w:p>
    <w:p w:rsidR="00957024" w:rsidRPr="000B38E0" w:rsidRDefault="00957024" w:rsidP="00957024">
      <w:pPr>
        <w:numPr>
          <w:ilvl w:val="0"/>
          <w:numId w:val="6"/>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Service Agent / Proxy / Broker</w:t>
      </w:r>
    </w:p>
    <w:p w:rsidR="00957024" w:rsidRPr="00957024" w:rsidRDefault="00957024" w:rsidP="00957024">
      <w:pPr>
        <w:numPr>
          <w:ilvl w:val="0"/>
          <w:numId w:val="6"/>
        </w:numPr>
        <w:spacing w:after="0" w:line="240" w:lineRule="auto"/>
        <w:rPr>
          <w:rFonts w:ascii="Arial" w:eastAsia="Times New Roman" w:hAnsi="Arial" w:cs="Arial"/>
          <w:color w:val="2E2E2E"/>
          <w:sz w:val="18"/>
          <w:szCs w:val="18"/>
        </w:rPr>
      </w:pPr>
      <w:r w:rsidRPr="00957024">
        <w:rPr>
          <w:rFonts w:ascii="Arial" w:eastAsia="Times New Roman" w:hAnsi="Arial" w:cs="Arial"/>
          <w:color w:val="2E2E2E"/>
          <w:sz w:val="18"/>
          <w:szCs w:val="18"/>
        </w:rPr>
        <w:t>Provider / Adapter</w:t>
      </w:r>
    </w:p>
    <w:p w:rsidR="00957024" w:rsidRPr="000B38E0" w:rsidRDefault="00957024" w:rsidP="00957024">
      <w:p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Creational</w:t>
      </w:r>
    </w:p>
    <w:p w:rsidR="00957024" w:rsidRPr="000B38E0" w:rsidRDefault="00957024" w:rsidP="00957024">
      <w:pPr>
        <w:numPr>
          <w:ilvl w:val="0"/>
          <w:numId w:val="7"/>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Factory / Builder / Injection</w:t>
      </w:r>
    </w:p>
    <w:p w:rsidR="00957024" w:rsidRPr="00957024" w:rsidRDefault="00957024" w:rsidP="00957024">
      <w:pPr>
        <w:numPr>
          <w:ilvl w:val="0"/>
          <w:numId w:val="7"/>
        </w:numPr>
        <w:spacing w:after="0" w:line="240" w:lineRule="auto"/>
        <w:rPr>
          <w:rFonts w:ascii="Arial" w:eastAsia="Times New Roman" w:hAnsi="Arial" w:cs="Arial"/>
          <w:color w:val="2E2E2E"/>
          <w:sz w:val="18"/>
          <w:szCs w:val="18"/>
        </w:rPr>
      </w:pPr>
      <w:r w:rsidRPr="00957024">
        <w:rPr>
          <w:rFonts w:ascii="Arial" w:eastAsia="Times New Roman" w:hAnsi="Arial" w:cs="Arial"/>
          <w:color w:val="2E2E2E"/>
          <w:sz w:val="18"/>
          <w:szCs w:val="18"/>
        </w:rPr>
        <w:t>Singleton</w:t>
      </w:r>
    </w:p>
    <w:p w:rsidR="00957024" w:rsidRPr="000B38E0" w:rsidRDefault="00957024" w:rsidP="00957024">
      <w:p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Persistence</w:t>
      </w:r>
    </w:p>
    <w:p w:rsidR="00957024" w:rsidRPr="000B38E0" w:rsidRDefault="00957024" w:rsidP="00957024">
      <w:pPr>
        <w:numPr>
          <w:ilvl w:val="0"/>
          <w:numId w:val="8"/>
        </w:numPr>
        <w:spacing w:after="0" w:line="240" w:lineRule="auto"/>
        <w:rPr>
          <w:rFonts w:ascii="Arial" w:eastAsia="Times New Roman" w:hAnsi="Arial" w:cs="Arial"/>
          <w:color w:val="2E2E2E"/>
          <w:sz w:val="18"/>
          <w:szCs w:val="18"/>
        </w:rPr>
      </w:pPr>
      <w:r w:rsidRPr="000B38E0">
        <w:rPr>
          <w:rFonts w:ascii="Arial" w:eastAsia="Times New Roman" w:hAnsi="Arial" w:cs="Arial"/>
          <w:color w:val="2E2E2E"/>
          <w:sz w:val="18"/>
          <w:szCs w:val="18"/>
        </w:rPr>
        <w:t>Repository</w:t>
      </w:r>
    </w:p>
    <w:p w:rsidR="00957024" w:rsidRDefault="00957024" w:rsidP="000B38E0">
      <w:pPr>
        <w:spacing w:after="150" w:line="360" w:lineRule="atLeast"/>
        <w:rPr>
          <w:rFonts w:ascii="Arial" w:eastAsia="Times New Roman" w:hAnsi="Arial" w:cs="Arial"/>
          <w:color w:val="2E2E2E"/>
          <w:sz w:val="18"/>
          <w:szCs w:val="18"/>
        </w:rPr>
      </w:pP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remaining sections of this and the two following articles discuss the patterns that are most suitable for use in ASP.NET, or which ASP.NET implements automatically and allows you to extend to adapt the behavior to suit your own requirements. See the index at the start of each article for a list of the patterns described. </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The Model-View-Controller and Model-View-Presenter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Model-View-Controller (MVC) and Model-View-Presenter (MVP) Patterns improve reusability of business logic by separating the three components required to generate and manage a specific user interface (such as a single Web page). The Model contains the data that the View (the Web page) will display and allow the user to manipulate. The Controller or Presenter links the Model and the View, and manages all interaction and processing of the data in the Model (see Figure 1).</w:t>
      </w:r>
    </w:p>
    <w:p w:rsidR="000B38E0" w:rsidRPr="000B38E0" w:rsidRDefault="00C3051A"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noProof/>
          <w:color w:val="2E2E2E"/>
          <w:sz w:val="18"/>
          <w:szCs w:val="18"/>
        </w:rPr>
        <w:drawing>
          <wp:inline distT="0" distB="0" distL="0" distR="0">
            <wp:extent cx="5266055" cy="2997200"/>
            <wp:effectExtent l="0" t="0" r="0" b="0"/>
            <wp:docPr id="1" name="Picture 4" descr="Figure 1 - the MVC and MVP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gure 1 - the MVC and MVP Patterns"/>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2997200"/>
                    </a:xfrm>
                    <a:prstGeom prst="rect">
                      <a:avLst/>
                    </a:prstGeom>
                    <a:noFill/>
                    <a:ln>
                      <a:noFill/>
                    </a:ln>
                  </pic:spPr>
                </pic:pic>
              </a:graphicData>
            </a:graphic>
          </wp:inline>
        </w:drawing>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Figure 1 - The Model-View-Controller and Model-View-Presenter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In the MVC pattern, user interaction with the View raises events in the Controller, which updates the Model. The Model then raises events to update the View. However, this introduces a dependency between the Model and the View. To avoid this, the MVP pattern uses a Presenter that both updates the Model and receives update events from it, using these updates to update the View. The MVP pattern improves testability, as all the logic and processing occurs within the Presenter, but it does add some complexity to the implementation because updates must pass from the Presenter to the View.</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The Provider and Adapter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Provider and Adapter patterns allows otherwise incompatible classes to work together by converting the interface of one class into an interface expected by the other. In more practical terms, these patterns provide separation between components that allows behavioral changes to occur without prior knowledge of requirements. The application and any data sources it uses, outputs it generates, or classes it must interact with, can be created independently yet still work together (see Figure 2).</w:t>
      </w:r>
    </w:p>
    <w:p w:rsidR="000B38E0" w:rsidRPr="000B38E0" w:rsidRDefault="00C3051A"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noProof/>
          <w:color w:val="2E2E2E"/>
          <w:sz w:val="18"/>
          <w:szCs w:val="18"/>
        </w:rPr>
        <w:drawing>
          <wp:inline distT="0" distB="0" distL="0" distR="0">
            <wp:extent cx="4935855" cy="2065655"/>
            <wp:effectExtent l="0" t="0" r="0" b="0"/>
            <wp:docPr id="2" name="Picture 3" descr="Figure 2 - The Provider and Adapter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 2 - The Provider and Adapter Patterns"/>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5855" cy="2065655"/>
                    </a:xfrm>
                    <a:prstGeom prst="rect">
                      <a:avLst/>
                    </a:prstGeom>
                    <a:noFill/>
                    <a:ln>
                      <a:noFill/>
                    </a:ln>
                  </pic:spPr>
                </pic:pic>
              </a:graphicData>
            </a:graphic>
          </wp:inline>
        </w:drawing>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Figure 2 - The Provider and Adapter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Provider pattern separates the data processing objects, and the application, from the source data. It allows the code in the application to be independent of the type of data source and the format of the data. A Provider component or service exposes standard methods that the application can call to read and write data. Internally, it converts these calls to the equivalents that match the data source. This means that the application can work with any source data type (such as any kind of database, </w:t>
      </w:r>
      <w:hyperlink r:id="rId22" w:history="1">
        <w:r w:rsidRPr="000B38E0">
          <w:rPr>
            <w:rFonts w:ascii="Times New Roman" w:eastAsia="Times New Roman" w:hAnsi="Times New Roman"/>
            <w:color w:val="4D97E0"/>
            <w:sz w:val="18"/>
          </w:rPr>
          <w:t>XML</w:t>
        </w:r>
      </w:hyperlink>
      <w:r w:rsidRPr="000B38E0">
        <w:rPr>
          <w:rFonts w:ascii="Arial" w:eastAsia="Times New Roman" w:hAnsi="Arial" w:cs="Arial"/>
          <w:color w:val="2E2E2E"/>
          <w:sz w:val="18"/>
          <w:szCs w:val="18"/>
        </w:rPr>
        <w:t xml:space="preserve"> document, disk file, or data repository) for which a suitable provider is available.</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Adapter pattern has the same advantages, and works in a similar way. Often, the target of an Adapter is some kind of output. For example, a printer driver is an example of an Adapter. ASP.NET itself, and other frameworks such as Enterprise Library, make widespread use of the Provider and Adapter patterns.</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The Service Agent, Proxy, and Broker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Various patterns exist that remove dependencies between a client and a service by using intermediate brokers. There are many different implementations of the basic pattern, some of which use an extra service-agent logic component to connect the client with the local proxy or gateway interface (see Figure 3).</w:t>
      </w:r>
    </w:p>
    <w:p w:rsidR="000B38E0" w:rsidRPr="000B38E0" w:rsidRDefault="00C3051A"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noProof/>
          <w:color w:val="2E2E2E"/>
          <w:sz w:val="18"/>
          <w:szCs w:val="18"/>
        </w:rPr>
        <w:drawing>
          <wp:inline distT="0" distB="0" distL="0" distR="0">
            <wp:extent cx="4766945" cy="2413000"/>
            <wp:effectExtent l="0" t="0" r="0" b="0"/>
            <wp:docPr id="3" name="Picture 2" descr="Figure 3 - The Service Agent, Proxy, and Broker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3 - The Service Agent, Proxy, and Broker Patterns"/>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6945" cy="2413000"/>
                    </a:xfrm>
                    <a:prstGeom prst="rect">
                      <a:avLst/>
                    </a:prstGeom>
                    <a:noFill/>
                    <a:ln>
                      <a:noFill/>
                    </a:ln>
                  </pic:spPr>
                </pic:pic>
              </a:graphicData>
            </a:graphic>
          </wp:inline>
        </w:drawing>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Figure 3 - The Service Agent, Proxy, and Broker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aim of all these patterns is to allow remote connection to, and use of, a service without the client having to know how the service works. The service exposes a Contract that defines its interface, such as the Web Service Description Language (WSDL) document for a Web Service. A client-side proxy or gateway interface uses the Contract to create a suitably formatted request, and passes this to the service interface. The service sends the formatted response back through its gateway interface to the client proxy, which exposes it to the client. In effect, the client just calls the service methods on the client proxy, which returns the results just as if the service itself was a local component.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In the Service Agent pattern, an extra component on the client can perform additional processing and logic operations to further separate the client from the remote service. For example, the Service Agent may perform service address lookup, manipulate or format the client data to match the proxy requirements, or carry out any other kind of processing requirements common to different clients that use the service.</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The Repository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Repository pattern virtualizes storage of entities in a persistent medium, such as a database or as XML. For example, a repository may expose data held in the tables of a database as strongly typed Customer and Order objects rather than data sets or data rows. It effectively hides the storage implementation from the application code, and allows the use of a common set of methods in the application without requiring knowledge of the storage mechanism or format. Often, the repository uses a series of providers to connect to the source data (see Figure 4).</w:t>
      </w:r>
    </w:p>
    <w:p w:rsidR="000B38E0" w:rsidRPr="000B38E0" w:rsidRDefault="00C3051A"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noProof/>
          <w:color w:val="2E2E2E"/>
          <w:sz w:val="18"/>
          <w:szCs w:val="18"/>
        </w:rPr>
        <w:drawing>
          <wp:inline distT="0" distB="0" distL="0" distR="0">
            <wp:extent cx="4478655" cy="2218055"/>
            <wp:effectExtent l="0" t="0" r="0" b="0"/>
            <wp:docPr id="4" name="Picture 1" descr="Figure 4 - The Repository 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Figure 4 - The Repository Pattern"/>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8655" cy="2218055"/>
                    </a:xfrm>
                    <a:prstGeom prst="rect">
                      <a:avLst/>
                    </a:prstGeom>
                    <a:noFill/>
                    <a:ln>
                      <a:noFill/>
                    </a:ln>
                  </pic:spPr>
                </pic:pic>
              </a:graphicData>
            </a:graphic>
          </wp:inline>
        </w:drawing>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Figure 4 - The Repository Pattern</w:t>
      </w: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437ECA" w:rsidRDefault="00437ECA" w:rsidP="000B38E0">
      <w:pPr>
        <w:spacing w:before="150" w:after="75" w:line="240" w:lineRule="auto"/>
        <w:outlineLvl w:val="2"/>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The Singleton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Singleton pattern defines the creation of a class for which only a single instance can exist. It is useful for exposing read-only data, and static methods that do not rely on instance data. Rather than creating an instance of the class each time, the application obtains a reference to an existing instance using a static method of the class that implements the Singleton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If this is the first call to the method that returns the instance, the Singleton creates an instance, populates it with any required data, and returns that instance. Subsequent calls to the method simply return this instance. The instance lifetime is that of the application domain - in ASP.NET this is usually the lifetime of the domain Application object.</w:t>
      </w:r>
    </w:p>
    <w:p w:rsidR="000B38E0" w:rsidRDefault="000B38E0"/>
    <w:p w:rsidR="000B38E0" w:rsidRDefault="000B38E0"/>
    <w:p w:rsidR="000B38E0" w:rsidRDefault="000B38E0"/>
    <w:p w:rsidR="000B38E0" w:rsidRDefault="000B38E0"/>
    <w:p w:rsidR="000B38E0" w:rsidRDefault="000B38E0"/>
    <w:p w:rsidR="000B38E0" w:rsidRDefault="000B38E0"/>
    <w:p w:rsidR="000B38E0" w:rsidRDefault="000B38E0"/>
    <w:p w:rsidR="000B38E0" w:rsidRDefault="000B38E0"/>
    <w:p w:rsidR="000B38E0" w:rsidRDefault="000B38E0"/>
    <w:p w:rsidR="000B38E0" w:rsidRDefault="000B38E0"/>
    <w:p w:rsidR="000B38E0" w:rsidRDefault="000B38E0"/>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437ECA" w:rsidRDefault="00437ECA" w:rsidP="000B38E0">
      <w:pPr>
        <w:spacing w:before="150" w:after="75" w:line="240" w:lineRule="auto"/>
        <w:outlineLvl w:val="1"/>
        <w:rPr>
          <w:rFonts w:ascii="Arial" w:eastAsia="Times New Roman" w:hAnsi="Arial" w:cs="Arial"/>
          <w:b/>
          <w:bCs/>
          <w:color w:val="2E2E2E"/>
          <w:sz w:val="23"/>
          <w:szCs w:val="23"/>
        </w:rPr>
      </w:pPr>
    </w:p>
    <w:p w:rsidR="000B38E0" w:rsidRPr="000B38E0" w:rsidRDefault="000B38E0" w:rsidP="000B38E0">
      <w:pPr>
        <w:spacing w:before="150" w:after="75" w:line="240" w:lineRule="auto"/>
        <w:outlineLvl w:val="1"/>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Implementing the Basic Patterns in ASP.NET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previous sections briefly describe five common and simple types of design pattern. These are all applicable to </w:t>
      </w:r>
      <w:hyperlink r:id="rId25" w:history="1">
        <w:r w:rsidRPr="000B38E0">
          <w:rPr>
            <w:rFonts w:ascii="Times New Roman" w:eastAsia="Times New Roman" w:hAnsi="Times New Roman"/>
            <w:color w:val="4D97E0"/>
            <w:sz w:val="18"/>
          </w:rPr>
          <w:t>ASP.NET</w:t>
        </w:r>
      </w:hyperlink>
      <w:r w:rsidRPr="000B38E0">
        <w:rPr>
          <w:rFonts w:ascii="Arial" w:eastAsia="Times New Roman" w:hAnsi="Arial" w:cs="Arial"/>
          <w:color w:val="2E2E2E"/>
          <w:sz w:val="18"/>
          <w:szCs w:val="18"/>
        </w:rPr>
        <w:t xml:space="preserve">, and reasonably easy to implement. In fact, ASP.NET and the </w:t>
      </w:r>
      <w:hyperlink r:id="rId26" w:history="1">
        <w:r w:rsidRPr="000B38E0">
          <w:rPr>
            <w:rFonts w:ascii="Times New Roman" w:eastAsia="Times New Roman" w:hAnsi="Times New Roman"/>
            <w:color w:val="4D97E0"/>
            <w:sz w:val="18"/>
          </w:rPr>
          <w:t>.NET</w:t>
        </w:r>
      </w:hyperlink>
      <w:r w:rsidRPr="000B38E0">
        <w:rPr>
          <w:rFonts w:ascii="Arial" w:eastAsia="Times New Roman" w:hAnsi="Arial" w:cs="Arial"/>
          <w:color w:val="2E2E2E"/>
          <w:sz w:val="18"/>
          <w:szCs w:val="18"/>
        </w:rPr>
        <w:t xml:space="preserve"> Framework automatically implement several of them. Figure 5 shows schematically how these patterns relate to ASP.NET applications; you will see descriptions of their implementation or use in the subsequent sections of this article.</w:t>
      </w:r>
    </w:p>
    <w:p w:rsidR="000B38E0" w:rsidRPr="000B38E0" w:rsidRDefault="00C3051A"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noProof/>
          <w:color w:val="2E2E2E"/>
          <w:sz w:val="18"/>
          <w:szCs w:val="18"/>
        </w:rPr>
        <w:drawing>
          <wp:inline distT="0" distB="0" distL="0" distR="0">
            <wp:extent cx="5274945" cy="3556000"/>
            <wp:effectExtent l="0" t="0" r="0" b="0"/>
            <wp:docPr id="5" name="Picture 9" descr="Figure 5 - How ASP.NET implements some basic design patter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igure 5 - How ASP.NET implements some basic design patterns"/>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3556000"/>
                    </a:xfrm>
                    <a:prstGeom prst="rect">
                      <a:avLst/>
                    </a:prstGeom>
                    <a:noFill/>
                    <a:ln>
                      <a:noFill/>
                    </a:ln>
                  </pic:spPr>
                </pic:pic>
              </a:graphicData>
            </a:graphic>
          </wp:inline>
        </w:drawing>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Figure 5 - How ASP.NET implements some basic </w:t>
      </w:r>
      <w:hyperlink r:id="rId28" w:history="1">
        <w:r w:rsidRPr="000B38E0">
          <w:rPr>
            <w:rFonts w:ascii="Times New Roman" w:eastAsia="Times New Roman" w:hAnsi="Times New Roman"/>
            <w:color w:val="4D97E0"/>
            <w:sz w:val="18"/>
          </w:rPr>
          <w:t>design patterns</w:t>
        </w:r>
      </w:hyperlink>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Implementation of the Model-View-Presenter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w:t>
      </w:r>
      <w:proofErr w:type="spellStart"/>
      <w:r w:rsidRPr="000B38E0">
        <w:rPr>
          <w:rFonts w:ascii="Arial" w:eastAsia="Times New Roman" w:hAnsi="Arial" w:cs="Arial"/>
          <w:color w:val="2E2E2E"/>
          <w:sz w:val="18"/>
          <w:szCs w:val="18"/>
        </w:rPr>
        <w:t>postback</w:t>
      </w:r>
      <w:proofErr w:type="spellEnd"/>
      <w:r w:rsidRPr="000B38E0">
        <w:rPr>
          <w:rFonts w:ascii="Arial" w:eastAsia="Times New Roman" w:hAnsi="Arial" w:cs="Arial"/>
          <w:color w:val="2E2E2E"/>
          <w:sz w:val="18"/>
          <w:szCs w:val="18"/>
        </w:rPr>
        <w:t xml:space="preserve"> to the server occurs. To complete this pattern, the code-behind file can use a separate data access layer or component (the Model) to read from, write to, and expose the source data - usually accessed through built-in providers that are part of the .NET Framework.</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For example, a page might use a separate class that exposes methods to read and update a database table. This class can use the </w:t>
      </w:r>
      <w:proofErr w:type="spellStart"/>
      <w:r w:rsidRPr="000B38E0">
        <w:rPr>
          <w:rFonts w:ascii="Arial" w:eastAsia="Times New Roman" w:hAnsi="Arial" w:cs="Arial"/>
          <w:color w:val="2E2E2E"/>
          <w:sz w:val="18"/>
          <w:szCs w:val="18"/>
        </w:rPr>
        <w:t>SqlClient</w:t>
      </w:r>
      <w:proofErr w:type="spellEnd"/>
      <w:r w:rsidRPr="000B38E0">
        <w:rPr>
          <w:rFonts w:ascii="Arial" w:eastAsia="Times New Roman" w:hAnsi="Arial" w:cs="Arial"/>
          <w:color w:val="2E2E2E"/>
          <w:sz w:val="18"/>
          <w:szCs w:val="18"/>
        </w:rPr>
        <w:t xml:space="preserve">, </w:t>
      </w:r>
      <w:proofErr w:type="spellStart"/>
      <w:r w:rsidRPr="000B38E0">
        <w:rPr>
          <w:rFonts w:ascii="Arial" w:eastAsia="Times New Roman" w:hAnsi="Arial" w:cs="Arial"/>
          <w:color w:val="2E2E2E"/>
          <w:sz w:val="18"/>
          <w:szCs w:val="18"/>
        </w:rPr>
        <w:t>OleDb</w:t>
      </w:r>
      <w:proofErr w:type="spellEnd"/>
      <w:r w:rsidRPr="000B38E0">
        <w:rPr>
          <w:rFonts w:ascii="Arial" w:eastAsia="Times New Roman" w:hAnsi="Arial" w:cs="Arial"/>
          <w:color w:val="2E2E2E"/>
          <w:sz w:val="18"/>
          <w:szCs w:val="18"/>
        </w:rPr>
        <w:t xml:space="preserve">, or another data provider to connect to the database, and execute SELECT and UPDATE queries or stored procedures. The code in the code-behind file uses this class to retrieve the data, and populates the controls defined in the ASPX file that generates the user interface. When the user interacts with </w:t>
      </w:r>
      <w:r w:rsidRPr="000B38E0">
        <w:rPr>
          <w:rFonts w:ascii="Arial" w:eastAsia="Times New Roman" w:hAnsi="Arial" w:cs="Arial"/>
          <w:color w:val="2E2E2E"/>
          <w:sz w:val="18"/>
          <w:szCs w:val="18"/>
        </w:rPr>
        <w:lastRenderedPageBreak/>
        <w:t xml:space="preserve">controls in the page, perhaps changing values in the data, code in the code-behind file executes during the </w:t>
      </w:r>
      <w:proofErr w:type="spellStart"/>
      <w:r w:rsidRPr="000B38E0">
        <w:rPr>
          <w:rFonts w:ascii="Arial" w:eastAsia="Times New Roman" w:hAnsi="Arial" w:cs="Arial"/>
          <w:color w:val="2E2E2E"/>
          <w:sz w:val="18"/>
          <w:szCs w:val="18"/>
        </w:rPr>
        <w:t>postback</w:t>
      </w:r>
      <w:proofErr w:type="spellEnd"/>
      <w:r w:rsidRPr="000B38E0">
        <w:rPr>
          <w:rFonts w:ascii="Arial" w:eastAsia="Times New Roman" w:hAnsi="Arial" w:cs="Arial"/>
          <w:color w:val="2E2E2E"/>
          <w:sz w:val="18"/>
          <w:szCs w:val="18"/>
        </w:rPr>
        <w:t xml:space="preserve"> and uses the data access class to push the changes back into the database.</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The sample application uses the code-behind model throughout, thereby implementing the MVP pattern on each page. The default page (Default.aspx) demonstrates the ASP.NET application of the MVP pattern by displaying a View that contains a series of controls that allow users to execute any of a range of functions that fetch and display data (see Figure 6).</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Figure 6 - Finding a customer name in the Default page of the sample application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Clicking one of the buttons causes a </w:t>
      </w:r>
      <w:proofErr w:type="spellStart"/>
      <w:r w:rsidRPr="000B38E0">
        <w:rPr>
          <w:rFonts w:ascii="Arial" w:eastAsia="Times New Roman" w:hAnsi="Arial" w:cs="Arial"/>
          <w:color w:val="2E2E2E"/>
          <w:sz w:val="18"/>
          <w:szCs w:val="18"/>
        </w:rPr>
        <w:t>postback</w:t>
      </w:r>
      <w:proofErr w:type="spellEnd"/>
      <w:r w:rsidRPr="000B38E0">
        <w:rPr>
          <w:rFonts w:ascii="Arial" w:eastAsia="Times New Roman" w:hAnsi="Arial" w:cs="Arial"/>
          <w:color w:val="2E2E2E"/>
          <w:sz w:val="18"/>
          <w:szCs w:val="18"/>
        </w:rPr>
        <w:t xml:space="preserve"> to the server and raises the event that corresponds to that button. For example, the interface component for the second button shown in Figure 6 is an ASP.NET Button control, declared within the View (the ASPX page), which initiates an event handler named </w:t>
      </w:r>
      <w:proofErr w:type="spellStart"/>
      <w:r w:rsidRPr="000B38E0">
        <w:rPr>
          <w:rFonts w:ascii="Arial" w:eastAsia="Times New Roman" w:hAnsi="Arial" w:cs="Arial"/>
          <w:color w:val="2E2E2E"/>
          <w:sz w:val="18"/>
          <w:szCs w:val="18"/>
        </w:rPr>
        <w:t>btnCustModelClick</w:t>
      </w:r>
      <w:proofErr w:type="spellEnd"/>
      <w:r w:rsidRPr="000B38E0">
        <w:rPr>
          <w:rFonts w:ascii="Arial" w:eastAsia="Times New Roman" w:hAnsi="Arial" w:cs="Arial"/>
          <w:color w:val="2E2E2E"/>
          <w:sz w:val="18"/>
          <w:szCs w:val="18"/>
        </w:rPr>
        <w:t xml:space="preserve"> in the Presenter (the code-behind file) to handle the Click event: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&lt;</w:t>
      </w:r>
      <w:proofErr w:type="spellStart"/>
      <w:r w:rsidRPr="000B38E0">
        <w:rPr>
          <w:rFonts w:ascii="Courier New" w:eastAsia="Times New Roman" w:hAnsi="Courier New" w:cs="Courier New"/>
          <w:color w:val="2E2E2E"/>
          <w:sz w:val="19"/>
          <w:szCs w:val="19"/>
        </w:rPr>
        <w:t>asp:Button</w:t>
      </w:r>
      <w:proofErr w:type="spellEnd"/>
      <w:r w:rsidRPr="000B38E0">
        <w:rPr>
          <w:rFonts w:ascii="Courier New" w:eastAsia="Times New Roman" w:hAnsi="Courier New" w:cs="Courier New"/>
          <w:color w:val="2E2E2E"/>
          <w:sz w:val="19"/>
          <w:szCs w:val="19"/>
        </w:rPr>
        <w:t xml:space="preserve"> ID="</w:t>
      </w:r>
      <w:proofErr w:type="spellStart"/>
      <w:r w:rsidRPr="000B38E0">
        <w:rPr>
          <w:rFonts w:ascii="Courier New" w:eastAsia="Times New Roman" w:hAnsi="Courier New" w:cs="Courier New"/>
          <w:color w:val="2E2E2E"/>
          <w:sz w:val="19"/>
          <w:szCs w:val="19"/>
        </w:rPr>
        <w:t>btn_CustModel</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runat</w:t>
      </w:r>
      <w:proofErr w:type="spellEnd"/>
      <w:r w:rsidRPr="000B38E0">
        <w:rPr>
          <w:rFonts w:ascii="Courier New" w:eastAsia="Times New Roman" w:hAnsi="Courier New" w:cs="Courier New"/>
          <w:color w:val="2E2E2E"/>
          <w:sz w:val="19"/>
          <w:szCs w:val="19"/>
        </w:rPr>
        <w:t>="server" Text="&amp;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OnClick</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btn_CustModel_Click</w:t>
      </w:r>
      <w:proofErr w:type="spellEnd"/>
      <w:r w:rsidRPr="000B38E0">
        <w:rPr>
          <w:rFonts w:ascii="Courier New" w:eastAsia="Times New Roman" w:hAnsi="Courier New" w:cs="Courier New"/>
          <w:color w:val="2E2E2E"/>
          <w:sz w:val="19"/>
          <w:szCs w:val="19"/>
        </w:rPr>
        <w:t>" /&gt;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Get name for customer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&lt;</w:t>
      </w:r>
      <w:proofErr w:type="spellStart"/>
      <w:r w:rsidRPr="000B38E0">
        <w:rPr>
          <w:rFonts w:ascii="Courier New" w:eastAsia="Times New Roman" w:hAnsi="Courier New" w:cs="Courier New"/>
          <w:color w:val="2E2E2E"/>
          <w:sz w:val="19"/>
          <w:szCs w:val="19"/>
        </w:rPr>
        <w:t>asp:Button</w:t>
      </w:r>
      <w:proofErr w:type="spellEnd"/>
      <w:r w:rsidRPr="000B38E0">
        <w:rPr>
          <w:rFonts w:ascii="Courier New" w:eastAsia="Times New Roman" w:hAnsi="Courier New" w:cs="Courier New"/>
          <w:color w:val="2E2E2E"/>
          <w:sz w:val="19"/>
          <w:szCs w:val="19"/>
        </w:rPr>
        <w:t xml:space="preserve"> ID="</w:t>
      </w:r>
      <w:proofErr w:type="spellStart"/>
      <w:r w:rsidRPr="000B38E0">
        <w:rPr>
          <w:rFonts w:ascii="Courier New" w:eastAsia="Times New Roman" w:hAnsi="Courier New" w:cs="Courier New"/>
          <w:color w:val="2E2E2E"/>
          <w:sz w:val="19"/>
          <w:szCs w:val="19"/>
        </w:rPr>
        <w:t>btn_CustModel</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runat</w:t>
      </w:r>
      <w:proofErr w:type="spellEnd"/>
      <w:r w:rsidRPr="000B38E0">
        <w:rPr>
          <w:rFonts w:ascii="Courier New" w:eastAsia="Times New Roman" w:hAnsi="Courier New" w:cs="Courier New"/>
          <w:color w:val="2E2E2E"/>
          <w:sz w:val="19"/>
          <w:szCs w:val="19"/>
        </w:rPr>
        <w:t>="server" Text="&amp;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;&amp;</w:t>
      </w:r>
      <w:proofErr w:type="spellStart"/>
      <w:r w:rsidRPr="000B38E0">
        <w:rPr>
          <w:rFonts w:ascii="Courier New" w:eastAsia="Times New Roman" w:hAnsi="Courier New" w:cs="Courier New"/>
          <w:color w:val="2E2E2E"/>
          <w:sz w:val="19"/>
          <w:szCs w:val="19"/>
        </w:rPr>
        <w:t>nbsp</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OnClick</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btn_CustModel_Click</w:t>
      </w:r>
      <w:proofErr w:type="spellEnd"/>
      <w:r w:rsidRPr="000B38E0">
        <w:rPr>
          <w:rFonts w:ascii="Courier New" w:eastAsia="Times New Roman" w:hAnsi="Courier New" w:cs="Courier New"/>
          <w:color w:val="2E2E2E"/>
          <w:sz w:val="19"/>
          <w:szCs w:val="19"/>
        </w:rPr>
        <w:t>" /&gt;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Get name for customer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&lt;</w:t>
      </w:r>
      <w:proofErr w:type="spellStart"/>
      <w:r w:rsidRPr="000B38E0">
        <w:rPr>
          <w:rFonts w:ascii="Courier New" w:eastAsia="Times New Roman" w:hAnsi="Courier New" w:cs="Courier New"/>
          <w:color w:val="2E2E2E"/>
          <w:sz w:val="19"/>
          <w:szCs w:val="19"/>
        </w:rPr>
        <w:t>asp:TextBox</w:t>
      </w:r>
      <w:proofErr w:type="spellEnd"/>
      <w:r w:rsidRPr="000B38E0">
        <w:rPr>
          <w:rFonts w:ascii="Courier New" w:eastAsia="Times New Roman" w:hAnsi="Courier New" w:cs="Courier New"/>
          <w:color w:val="2E2E2E"/>
          <w:sz w:val="19"/>
          <w:szCs w:val="19"/>
        </w:rPr>
        <w:t xml:space="preserve"> ID="</w:t>
      </w:r>
      <w:proofErr w:type="spellStart"/>
      <w:r w:rsidRPr="000B38E0">
        <w:rPr>
          <w:rFonts w:ascii="Courier New" w:eastAsia="Times New Roman" w:hAnsi="Courier New" w:cs="Courier New"/>
          <w:color w:val="2E2E2E"/>
          <w:sz w:val="19"/>
          <w:szCs w:val="19"/>
        </w:rPr>
        <w:t>txtID_CustModel</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runat</w:t>
      </w:r>
      <w:proofErr w:type="spellEnd"/>
      <w:r w:rsidRPr="000B38E0">
        <w:rPr>
          <w:rFonts w:ascii="Courier New" w:eastAsia="Times New Roman" w:hAnsi="Courier New" w:cs="Courier New"/>
          <w:color w:val="2E2E2E"/>
          <w:sz w:val="19"/>
          <w:szCs w:val="19"/>
        </w:rPr>
        <w:t xml:space="preserve">="server" Text="ALFKI" Columns="3" /&gt;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from </w:t>
      </w:r>
      <w:proofErr w:type="spellStart"/>
      <w:r w:rsidRPr="000B38E0">
        <w:rPr>
          <w:rFonts w:ascii="Courier New" w:eastAsia="Times New Roman" w:hAnsi="Courier New" w:cs="Courier New"/>
          <w:color w:val="2E2E2E"/>
          <w:sz w:val="19"/>
          <w:szCs w:val="19"/>
        </w:rPr>
        <w:t>CustomerModel</w:t>
      </w:r>
      <w:proofErr w:type="spellEnd"/>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In the Presenter (the code-behind file) is the declaration of the </w:t>
      </w:r>
      <w:proofErr w:type="spellStart"/>
      <w:r w:rsidRPr="000B38E0">
        <w:rPr>
          <w:rFonts w:ascii="Arial" w:eastAsia="Times New Roman" w:hAnsi="Arial" w:cs="Arial"/>
          <w:color w:val="2E2E2E"/>
          <w:sz w:val="18"/>
          <w:szCs w:val="18"/>
        </w:rPr>
        <w:t>btnCustModelClick</w:t>
      </w:r>
      <w:proofErr w:type="spellEnd"/>
      <w:r w:rsidRPr="000B38E0">
        <w:rPr>
          <w:rFonts w:ascii="Arial" w:eastAsia="Times New Roman" w:hAnsi="Arial" w:cs="Arial"/>
          <w:color w:val="2E2E2E"/>
          <w:sz w:val="18"/>
          <w:szCs w:val="18"/>
        </w:rPr>
        <w:t xml:space="preserve"> method, which creates an instance of the Model (a class named </w:t>
      </w:r>
      <w:proofErr w:type="spellStart"/>
      <w:r w:rsidRPr="000B38E0">
        <w:rPr>
          <w:rFonts w:ascii="Arial" w:eastAsia="Times New Roman" w:hAnsi="Arial" w:cs="Arial"/>
          <w:color w:val="2E2E2E"/>
          <w:sz w:val="18"/>
          <w:szCs w:val="18"/>
        </w:rPr>
        <w:t>CustomerModel.cs</w:t>
      </w:r>
      <w:proofErr w:type="spellEnd"/>
      <w:r w:rsidRPr="000B38E0">
        <w:rPr>
          <w:rFonts w:ascii="Arial" w:eastAsia="Times New Roman" w:hAnsi="Arial" w:cs="Arial"/>
          <w:color w:val="2E2E2E"/>
          <w:sz w:val="18"/>
          <w:szCs w:val="18"/>
        </w:rPr>
        <w:t xml:space="preserve"> in the </w:t>
      </w:r>
      <w:proofErr w:type="spellStart"/>
      <w:r w:rsidRPr="000B38E0">
        <w:rPr>
          <w:rFonts w:ascii="Arial" w:eastAsia="Times New Roman" w:hAnsi="Arial" w:cs="Arial"/>
          <w:color w:val="2E2E2E"/>
          <w:sz w:val="18"/>
          <w:szCs w:val="18"/>
        </w:rPr>
        <w:t>App_Code</w:t>
      </w:r>
      <w:proofErr w:type="spellEnd"/>
      <w:r w:rsidRPr="000B38E0">
        <w:rPr>
          <w:rFonts w:ascii="Arial" w:eastAsia="Times New Roman" w:hAnsi="Arial" w:cs="Arial"/>
          <w:color w:val="2E2E2E"/>
          <w:sz w:val="18"/>
          <w:szCs w:val="18"/>
        </w:rPr>
        <w:t xml:space="preserve"> folder) and calls one of its methods to get the name of the customer identified by the customer ID in the text box next to that button:</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protected void </w:t>
      </w:r>
      <w:proofErr w:type="spellStart"/>
      <w:r w:rsidRPr="000B38E0">
        <w:rPr>
          <w:rFonts w:ascii="Courier New" w:eastAsia="Times New Roman" w:hAnsi="Courier New" w:cs="Courier New"/>
          <w:color w:val="2E2E2E"/>
          <w:sz w:val="19"/>
          <w:szCs w:val="19"/>
        </w:rPr>
        <w:t>btn_CustModel_Click</w:t>
      </w:r>
      <w:proofErr w:type="spellEnd"/>
      <w:r w:rsidRPr="000B38E0">
        <w:rPr>
          <w:rFonts w:ascii="Courier New" w:eastAsia="Times New Roman" w:hAnsi="Courier New" w:cs="Courier New"/>
          <w:color w:val="2E2E2E"/>
          <w:sz w:val="19"/>
          <w:szCs w:val="19"/>
        </w:rPr>
        <w:t xml:space="preserve">(object sender, </w:t>
      </w:r>
      <w:proofErr w:type="spellStart"/>
      <w:r w:rsidRPr="000B38E0">
        <w:rPr>
          <w:rFonts w:ascii="Courier New" w:eastAsia="Times New Roman" w:hAnsi="Courier New" w:cs="Courier New"/>
          <w:color w:val="2E2E2E"/>
          <w:sz w:val="19"/>
          <w:szCs w:val="19"/>
        </w:rPr>
        <w:t>EventArgs</w:t>
      </w:r>
      <w:proofErr w:type="spellEnd"/>
      <w:r w:rsidRPr="000B38E0">
        <w:rPr>
          <w:rFonts w:ascii="Courier New" w:eastAsia="Times New Roman" w:hAnsi="Courier New" w:cs="Courier New"/>
          <w:color w:val="2E2E2E"/>
          <w:sz w:val="19"/>
          <w:szCs w:val="19"/>
        </w:rPr>
        <w:t xml:space="preserve"> 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display the name of the specified customer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use method of the </w:t>
      </w:r>
      <w:proofErr w:type="spellStart"/>
      <w:r w:rsidRPr="000B38E0">
        <w:rPr>
          <w:rFonts w:ascii="Courier New" w:eastAsia="Times New Roman" w:hAnsi="Courier New" w:cs="Courier New"/>
          <w:color w:val="2E2E2E"/>
          <w:sz w:val="19"/>
          <w:szCs w:val="19"/>
        </w:rPr>
        <w:t>CustomerModel</w:t>
      </w:r>
      <w:proofErr w:type="spellEnd"/>
      <w:r w:rsidRPr="000B38E0">
        <w:rPr>
          <w:rFonts w:ascii="Courier New" w:eastAsia="Times New Roman" w:hAnsi="Courier New" w:cs="Courier New"/>
          <w:color w:val="2E2E2E"/>
          <w:sz w:val="19"/>
          <w:szCs w:val="19"/>
        </w:rPr>
        <w:t xml:space="preserve"> class</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CustomerModel</w:t>
      </w:r>
      <w:proofErr w:type="spellEnd"/>
      <w:r w:rsidRPr="000B38E0">
        <w:rPr>
          <w:rFonts w:ascii="Courier New" w:eastAsia="Times New Roman" w:hAnsi="Courier New" w:cs="Courier New"/>
          <w:color w:val="2E2E2E"/>
          <w:sz w:val="19"/>
          <w:szCs w:val="19"/>
        </w:rPr>
        <w:t xml:space="preserve"> customers = new </w:t>
      </w:r>
      <w:proofErr w:type="spellStart"/>
      <w:r w:rsidRPr="000B38E0">
        <w:rPr>
          <w:rFonts w:ascii="Courier New" w:eastAsia="Times New Roman" w:hAnsi="Courier New" w:cs="Courier New"/>
          <w:color w:val="2E2E2E"/>
          <w:sz w:val="19"/>
          <w:szCs w:val="19"/>
        </w:rPr>
        <w:t>CustomerModel</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"Customer Name from </w:t>
      </w:r>
      <w:proofErr w:type="spellStart"/>
      <w:r w:rsidRPr="000B38E0">
        <w:rPr>
          <w:rFonts w:ascii="Courier New" w:eastAsia="Times New Roman" w:hAnsi="Courier New" w:cs="Courier New"/>
          <w:color w:val="2E2E2E"/>
          <w:sz w:val="19"/>
          <w:szCs w:val="19"/>
        </w:rPr>
        <w:t>CustomerModel</w:t>
      </w:r>
      <w:proofErr w:type="spellEnd"/>
      <w:r w:rsidRPr="000B38E0">
        <w:rPr>
          <w:rFonts w:ascii="Courier New" w:eastAsia="Times New Roman" w:hAnsi="Courier New" w:cs="Courier New"/>
          <w:color w:val="2E2E2E"/>
          <w:sz w:val="19"/>
          <w:szCs w:val="19"/>
        </w:rPr>
        <w:t xml:space="preserve"> class: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w:t>
      </w:r>
      <w:proofErr w:type="spellStart"/>
      <w:r w:rsidRPr="000B38E0">
        <w:rPr>
          <w:rFonts w:ascii="Courier New" w:eastAsia="Times New Roman" w:hAnsi="Courier New" w:cs="Courier New"/>
          <w:color w:val="2E2E2E"/>
          <w:sz w:val="19"/>
          <w:szCs w:val="19"/>
        </w:rPr>
        <w:t>customers.GetCustomerName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txtID_CustModel.Text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lastRenderedPageBreak/>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"PAGE ERROR: " + </w:t>
      </w:r>
      <w:proofErr w:type="spellStart"/>
      <w:r w:rsidRPr="000B38E0">
        <w:rPr>
          <w:rFonts w:ascii="Courier New" w:eastAsia="Times New Roman" w:hAnsi="Courier New" w:cs="Courier New"/>
          <w:color w:val="2E2E2E"/>
          <w:sz w:val="19"/>
          <w:szCs w:val="19"/>
        </w:rPr>
        <w:t>ex.Message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"&lt;p /&gt;";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You can view the contents of the files Default.aspx (the View), </w:t>
      </w:r>
      <w:proofErr w:type="spellStart"/>
      <w:r w:rsidRPr="000B38E0">
        <w:rPr>
          <w:rFonts w:ascii="Arial" w:eastAsia="Times New Roman" w:hAnsi="Arial" w:cs="Arial"/>
          <w:color w:val="2E2E2E"/>
          <w:sz w:val="18"/>
          <w:szCs w:val="18"/>
        </w:rPr>
        <w:t>Default.aspx.cs</w:t>
      </w:r>
      <w:proofErr w:type="spellEnd"/>
      <w:r w:rsidRPr="000B38E0">
        <w:rPr>
          <w:rFonts w:ascii="Arial" w:eastAsia="Times New Roman" w:hAnsi="Arial" w:cs="Arial"/>
          <w:color w:val="2E2E2E"/>
          <w:sz w:val="18"/>
          <w:szCs w:val="18"/>
        </w:rPr>
        <w:t xml:space="preserve"> (the Presenter), and </w:t>
      </w:r>
      <w:proofErr w:type="spellStart"/>
      <w:r w:rsidRPr="000B38E0">
        <w:rPr>
          <w:rFonts w:ascii="Arial" w:eastAsia="Times New Roman" w:hAnsi="Arial" w:cs="Arial"/>
          <w:color w:val="2E2E2E"/>
          <w:sz w:val="18"/>
          <w:szCs w:val="18"/>
        </w:rPr>
        <w:t>CustomerModel.cs</w:t>
      </w:r>
      <w:proofErr w:type="spellEnd"/>
      <w:r w:rsidRPr="000B38E0">
        <w:rPr>
          <w:rFonts w:ascii="Arial" w:eastAsia="Times New Roman" w:hAnsi="Arial" w:cs="Arial"/>
          <w:color w:val="2E2E2E"/>
          <w:sz w:val="18"/>
          <w:szCs w:val="18"/>
        </w:rPr>
        <w:t xml:space="preserve"> (the Model) that implement the MVP pattern in this example to see all of the UI control declarations and code they contain. As you saw in Figure 6, there are buttons to execute a range of methods of the </w:t>
      </w:r>
      <w:proofErr w:type="spellStart"/>
      <w:r w:rsidRPr="000B38E0">
        <w:rPr>
          <w:rFonts w:ascii="Arial" w:eastAsia="Times New Roman" w:hAnsi="Arial" w:cs="Arial"/>
          <w:color w:val="2E2E2E"/>
          <w:sz w:val="18"/>
          <w:szCs w:val="18"/>
        </w:rPr>
        <w:t>CustomerModel</w:t>
      </w:r>
      <w:proofErr w:type="spellEnd"/>
      <w:r w:rsidRPr="000B38E0">
        <w:rPr>
          <w:rFonts w:ascii="Arial" w:eastAsia="Times New Roman" w:hAnsi="Arial" w:cs="Arial"/>
          <w:color w:val="2E2E2E"/>
          <w:sz w:val="18"/>
          <w:szCs w:val="18"/>
        </w:rPr>
        <w:t xml:space="preserve"> class, as well as methods of the Repository, Web Reference, and Service Agent implementations discussed in the following sections.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Notice that the Default.aspx page (in Figure 6) contains a drop-down list where you can select a page or view you want to see, loaded using an implementation of the Front Controller pattern. You will see details of this in the section "Implementation of the Front Controller Pattern" later in the next article. You can use this drop-down list to navigate to other pages to see the examples, for example the Use Case Controller example page or the Publish-Subscribe example page.</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Implementation of the Provider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ASP.NET uses the Provider pattern in a number of places. These include providers for the Membership and Role Management system (such as the </w:t>
      </w:r>
      <w:proofErr w:type="spellStart"/>
      <w:r w:rsidRPr="000B38E0">
        <w:rPr>
          <w:rFonts w:ascii="Arial" w:eastAsia="Times New Roman" w:hAnsi="Arial" w:cs="Arial"/>
          <w:color w:val="2E2E2E"/>
          <w:sz w:val="18"/>
          <w:szCs w:val="18"/>
        </w:rPr>
        <w:t>SqlMembershipProvider</w:t>
      </w:r>
      <w:proofErr w:type="spellEnd"/>
      <w:r w:rsidRPr="000B38E0">
        <w:rPr>
          <w:rFonts w:ascii="Arial" w:eastAsia="Times New Roman" w:hAnsi="Arial" w:cs="Arial"/>
          <w:color w:val="2E2E2E"/>
          <w:sz w:val="18"/>
          <w:szCs w:val="18"/>
        </w:rPr>
        <w:t xml:space="preserve"> and </w:t>
      </w:r>
      <w:proofErr w:type="spellStart"/>
      <w:r w:rsidRPr="000B38E0">
        <w:rPr>
          <w:rFonts w:ascii="Arial" w:eastAsia="Times New Roman" w:hAnsi="Arial" w:cs="Arial"/>
          <w:color w:val="2E2E2E"/>
          <w:sz w:val="18"/>
          <w:szCs w:val="18"/>
        </w:rPr>
        <w:t>SqlRoleProvider</w:t>
      </w:r>
      <w:proofErr w:type="spellEnd"/>
      <w:r w:rsidRPr="000B38E0">
        <w:rPr>
          <w:rFonts w:ascii="Arial" w:eastAsia="Times New Roman" w:hAnsi="Arial" w:cs="Arial"/>
          <w:color w:val="2E2E2E"/>
          <w:sz w:val="18"/>
          <w:szCs w:val="18"/>
        </w:rPr>
        <w:t xml:space="preserve">), the Site Navigation system (the </w:t>
      </w:r>
      <w:proofErr w:type="spellStart"/>
      <w:r w:rsidRPr="000B38E0">
        <w:rPr>
          <w:rFonts w:ascii="Arial" w:eastAsia="Times New Roman" w:hAnsi="Arial" w:cs="Arial"/>
          <w:color w:val="2E2E2E"/>
          <w:sz w:val="18"/>
          <w:szCs w:val="18"/>
        </w:rPr>
        <w:t>XmlSiteMapProvider</w:t>
      </w:r>
      <w:proofErr w:type="spellEnd"/>
      <w:r w:rsidRPr="000B38E0">
        <w:rPr>
          <w:rFonts w:ascii="Arial" w:eastAsia="Times New Roman" w:hAnsi="Arial" w:cs="Arial"/>
          <w:color w:val="2E2E2E"/>
          <w:sz w:val="18"/>
          <w:szCs w:val="18"/>
        </w:rPr>
        <w:t xml:space="preserve">), and the user profile management system (such as the </w:t>
      </w:r>
      <w:proofErr w:type="spellStart"/>
      <w:r w:rsidRPr="000B38E0">
        <w:rPr>
          <w:rFonts w:ascii="Arial" w:eastAsia="Times New Roman" w:hAnsi="Arial" w:cs="Arial"/>
          <w:color w:val="2E2E2E"/>
          <w:sz w:val="18"/>
          <w:szCs w:val="18"/>
        </w:rPr>
        <w:t>SqlProfileProvider</w:t>
      </w:r>
      <w:proofErr w:type="spellEnd"/>
      <w:r w:rsidRPr="000B38E0">
        <w:rPr>
          <w:rFonts w:ascii="Arial" w:eastAsia="Times New Roman" w:hAnsi="Arial" w:cs="Arial"/>
          <w:color w:val="2E2E2E"/>
          <w:sz w:val="18"/>
          <w:szCs w:val="18"/>
        </w:rPr>
        <w:t xml:space="preserve">). The data access components in ASP.NET, such as </w:t>
      </w:r>
      <w:proofErr w:type="spellStart"/>
      <w:r w:rsidRPr="000B38E0">
        <w:rPr>
          <w:rFonts w:ascii="Arial" w:eastAsia="Times New Roman" w:hAnsi="Arial" w:cs="Arial"/>
          <w:color w:val="2E2E2E"/>
          <w:sz w:val="18"/>
          <w:szCs w:val="18"/>
        </w:rPr>
        <w:t>SqlDataSource</w:t>
      </w:r>
      <w:proofErr w:type="spellEnd"/>
      <w:r w:rsidRPr="000B38E0">
        <w:rPr>
          <w:rFonts w:ascii="Arial" w:eastAsia="Times New Roman" w:hAnsi="Arial" w:cs="Arial"/>
          <w:color w:val="2E2E2E"/>
          <w:sz w:val="18"/>
          <w:szCs w:val="18"/>
        </w:rPr>
        <w:t xml:space="preserve">, also rely on providers. These providers are part of the .NET Framework data-access namespaces, including </w:t>
      </w:r>
      <w:proofErr w:type="spellStart"/>
      <w:r w:rsidRPr="000B38E0">
        <w:rPr>
          <w:rFonts w:ascii="Arial" w:eastAsia="Times New Roman" w:hAnsi="Arial" w:cs="Arial"/>
          <w:color w:val="2E2E2E"/>
          <w:sz w:val="18"/>
          <w:szCs w:val="18"/>
        </w:rPr>
        <w:t>SqlClient</w:t>
      </w:r>
      <w:proofErr w:type="spellEnd"/>
      <w:r w:rsidRPr="000B38E0">
        <w:rPr>
          <w:rFonts w:ascii="Arial" w:eastAsia="Times New Roman" w:hAnsi="Arial" w:cs="Arial"/>
          <w:color w:val="2E2E2E"/>
          <w:sz w:val="18"/>
          <w:szCs w:val="18"/>
        </w:rPr>
        <w:t xml:space="preserve">, </w:t>
      </w:r>
      <w:proofErr w:type="spellStart"/>
      <w:r w:rsidRPr="000B38E0">
        <w:rPr>
          <w:rFonts w:ascii="Arial" w:eastAsia="Times New Roman" w:hAnsi="Arial" w:cs="Arial"/>
          <w:color w:val="2E2E2E"/>
          <w:sz w:val="18"/>
          <w:szCs w:val="18"/>
        </w:rPr>
        <w:t>OleDb</w:t>
      </w:r>
      <w:proofErr w:type="spellEnd"/>
      <w:r w:rsidRPr="000B38E0">
        <w:rPr>
          <w:rFonts w:ascii="Arial" w:eastAsia="Times New Roman" w:hAnsi="Arial" w:cs="Arial"/>
          <w:color w:val="2E2E2E"/>
          <w:sz w:val="18"/>
          <w:szCs w:val="18"/>
        </w:rPr>
        <w:t xml:space="preserve">, </w:t>
      </w:r>
      <w:proofErr w:type="spellStart"/>
      <w:r w:rsidRPr="000B38E0">
        <w:rPr>
          <w:rFonts w:ascii="Arial" w:eastAsia="Times New Roman" w:hAnsi="Arial" w:cs="Arial"/>
          <w:color w:val="2E2E2E"/>
          <w:sz w:val="18"/>
          <w:szCs w:val="18"/>
        </w:rPr>
        <w:t>Odbc</w:t>
      </w:r>
      <w:proofErr w:type="spellEnd"/>
      <w:r w:rsidRPr="000B38E0">
        <w:rPr>
          <w:rFonts w:ascii="Arial" w:eastAsia="Times New Roman" w:hAnsi="Arial" w:cs="Arial"/>
          <w:color w:val="2E2E2E"/>
          <w:sz w:val="18"/>
          <w:szCs w:val="18"/>
        </w:rPr>
        <w:t xml:space="preserve">, and </w:t>
      </w:r>
      <w:proofErr w:type="spellStart"/>
      <w:r w:rsidRPr="000B38E0">
        <w:rPr>
          <w:rFonts w:ascii="Arial" w:eastAsia="Times New Roman" w:hAnsi="Arial" w:cs="Arial"/>
          <w:color w:val="2E2E2E"/>
          <w:sz w:val="18"/>
          <w:szCs w:val="18"/>
        </w:rPr>
        <w:t>OracleClient</w:t>
      </w:r>
      <w:proofErr w:type="spellEnd"/>
      <w:r w:rsidRPr="000B38E0">
        <w:rPr>
          <w:rFonts w:ascii="Arial" w:eastAsia="Times New Roman" w:hAnsi="Arial" w:cs="Arial"/>
          <w:color w:val="2E2E2E"/>
          <w:sz w:val="18"/>
          <w:szCs w:val="18"/>
        </w:rPr>
        <w:t xml:space="preserve">. Each provider is configured in the </w:t>
      </w:r>
      <w:proofErr w:type="spellStart"/>
      <w:r w:rsidRPr="000B38E0">
        <w:rPr>
          <w:rFonts w:ascii="Arial" w:eastAsia="Times New Roman" w:hAnsi="Arial" w:cs="Arial"/>
          <w:color w:val="2E2E2E"/>
          <w:sz w:val="18"/>
          <w:szCs w:val="18"/>
        </w:rPr>
        <w:t>Web.config</w:t>
      </w:r>
      <w:proofErr w:type="spellEnd"/>
      <w:r w:rsidRPr="000B38E0">
        <w:rPr>
          <w:rFonts w:ascii="Arial" w:eastAsia="Times New Roman" w:hAnsi="Arial" w:cs="Arial"/>
          <w:color w:val="2E2E2E"/>
          <w:sz w:val="18"/>
          <w:szCs w:val="18"/>
        </w:rPr>
        <w:t xml:space="preserve"> file, with the default settings configured in the server's root </w:t>
      </w:r>
      <w:proofErr w:type="spellStart"/>
      <w:r w:rsidRPr="000B38E0">
        <w:rPr>
          <w:rFonts w:ascii="Arial" w:eastAsia="Times New Roman" w:hAnsi="Arial" w:cs="Arial"/>
          <w:color w:val="2E2E2E"/>
          <w:sz w:val="18"/>
          <w:szCs w:val="18"/>
        </w:rPr>
        <w:t>Web.config</w:t>
      </w:r>
      <w:proofErr w:type="spellEnd"/>
      <w:r w:rsidRPr="000B38E0">
        <w:rPr>
          <w:rFonts w:ascii="Arial" w:eastAsia="Times New Roman" w:hAnsi="Arial" w:cs="Arial"/>
          <w:color w:val="2E2E2E"/>
          <w:sz w:val="18"/>
          <w:szCs w:val="18"/>
        </w:rPr>
        <w:t xml:space="preserve"> file. Developers can create their own providers based on an interface that defines the requirements, or by inheriting from a base class containing common functionality for that type of provider. For example, developers can extend the </w:t>
      </w:r>
      <w:proofErr w:type="spellStart"/>
      <w:r w:rsidRPr="000B38E0">
        <w:rPr>
          <w:rFonts w:ascii="Arial" w:eastAsia="Times New Roman" w:hAnsi="Arial" w:cs="Arial"/>
          <w:color w:val="2E2E2E"/>
          <w:sz w:val="18"/>
          <w:szCs w:val="18"/>
        </w:rPr>
        <w:t>DataSourceControl</w:t>
      </w:r>
      <w:proofErr w:type="spellEnd"/>
      <w:r w:rsidRPr="000B38E0">
        <w:rPr>
          <w:rFonts w:ascii="Arial" w:eastAsia="Times New Roman" w:hAnsi="Arial" w:cs="Arial"/>
          <w:color w:val="2E2E2E"/>
          <w:sz w:val="18"/>
          <w:szCs w:val="18"/>
        </w:rPr>
        <w:t xml:space="preserve"> class to create their own data source controls that interface with a non-supported or custom data store.</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Implementation of the Adapter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ASP.NET uses adapters to generate the output from server controls. By default, server controls use adapters such as the </w:t>
      </w:r>
      <w:proofErr w:type="spellStart"/>
      <w:r w:rsidRPr="000B38E0">
        <w:rPr>
          <w:rFonts w:ascii="Arial" w:eastAsia="Times New Roman" w:hAnsi="Arial" w:cs="Arial"/>
          <w:color w:val="2E2E2E"/>
          <w:sz w:val="18"/>
          <w:szCs w:val="18"/>
        </w:rPr>
        <w:t>WebControlAdapter</w:t>
      </w:r>
      <w:proofErr w:type="spellEnd"/>
      <w:r w:rsidRPr="000B38E0">
        <w:rPr>
          <w:rFonts w:ascii="Arial" w:eastAsia="Times New Roman" w:hAnsi="Arial" w:cs="Arial"/>
          <w:color w:val="2E2E2E"/>
          <w:sz w:val="18"/>
          <w:szCs w:val="18"/>
        </w:rPr>
        <w:t xml:space="preserve"> or </w:t>
      </w:r>
      <w:proofErr w:type="spellStart"/>
      <w:r w:rsidRPr="000B38E0">
        <w:rPr>
          <w:rFonts w:ascii="Arial" w:eastAsia="Times New Roman" w:hAnsi="Arial" w:cs="Arial"/>
          <w:color w:val="2E2E2E"/>
          <w:sz w:val="18"/>
          <w:szCs w:val="18"/>
        </w:rPr>
        <w:t>DataBoundControlAdapter</w:t>
      </w:r>
      <w:proofErr w:type="spellEnd"/>
      <w:r w:rsidRPr="000B38E0">
        <w:rPr>
          <w:rFonts w:ascii="Arial" w:eastAsia="Times New Roman" w:hAnsi="Arial" w:cs="Arial"/>
          <w:color w:val="2E2E2E"/>
          <w:sz w:val="18"/>
          <w:szCs w:val="18"/>
        </w:rPr>
        <w:t xml:space="preserve"> to generate the markup (such as </w:t>
      </w:r>
      <w:hyperlink r:id="rId29" w:history="1">
        <w:r w:rsidRPr="000B38E0">
          <w:rPr>
            <w:rFonts w:ascii="Times New Roman" w:eastAsia="Times New Roman" w:hAnsi="Times New Roman"/>
            <w:color w:val="4D97E0"/>
            <w:sz w:val="18"/>
          </w:rPr>
          <w:t>HTML</w:t>
        </w:r>
      </w:hyperlink>
      <w:r w:rsidRPr="000B38E0">
        <w:rPr>
          <w:rFonts w:ascii="Arial" w:eastAsia="Times New Roman" w:hAnsi="Arial" w:cs="Arial"/>
          <w:color w:val="2E2E2E"/>
          <w:sz w:val="18"/>
          <w:szCs w:val="18"/>
        </w:rPr>
        <w:t xml:space="preserve">) and other content output by the control. Each adapter provides methods such as Render and </w:t>
      </w:r>
      <w:proofErr w:type="spellStart"/>
      <w:r w:rsidRPr="000B38E0">
        <w:rPr>
          <w:rFonts w:ascii="Arial" w:eastAsia="Times New Roman" w:hAnsi="Arial" w:cs="Arial"/>
          <w:color w:val="2E2E2E"/>
          <w:sz w:val="18"/>
          <w:szCs w:val="18"/>
        </w:rPr>
        <w:t>CreateChildControls</w:t>
      </w:r>
      <w:proofErr w:type="spellEnd"/>
      <w:r w:rsidRPr="000B38E0">
        <w:rPr>
          <w:rFonts w:ascii="Arial" w:eastAsia="Times New Roman" w:hAnsi="Arial" w:cs="Arial"/>
          <w:color w:val="2E2E2E"/>
          <w:sz w:val="18"/>
          <w:szCs w:val="18"/>
        </w:rPr>
        <w:t xml:space="preserve"> that the server controls call to create the appropriate output. Alternative adapters are available, for example the </w:t>
      </w:r>
      <w:hyperlink r:id="rId30" w:history="1">
        <w:r w:rsidRPr="000B38E0">
          <w:rPr>
            <w:rFonts w:ascii="Times New Roman" w:eastAsia="Times New Roman" w:hAnsi="Times New Roman"/>
            <w:color w:val="4D97E0"/>
            <w:sz w:val="18"/>
          </w:rPr>
          <w:t>CSS Friendly Control Adapters</w:t>
        </w:r>
      </w:hyperlink>
      <w:r w:rsidRPr="000B38E0">
        <w:rPr>
          <w:rFonts w:ascii="Arial" w:eastAsia="Times New Roman" w:hAnsi="Arial" w:cs="Arial"/>
          <w:color w:val="2E2E2E"/>
          <w:sz w:val="18"/>
          <w:szCs w:val="18"/>
        </w:rPr>
        <w:t xml:space="preserve"> that provide more flexibility for customizing the rendered HTML. Developers can also create their own adapters to provide custom output from the built-in controls, and from their own custom controls.</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Implementation of the Service Agent and Proxy Patterns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Proxy and Broker patterns provide a natural technique for connecting to and using remote services without forcing the use of O/S or application-specific protocols such as DCOM. In particular, they are ideal for use with </w:t>
      </w:r>
      <w:hyperlink r:id="rId31" w:history="1">
        <w:r w:rsidRPr="000B38E0">
          <w:rPr>
            <w:rFonts w:ascii="Times New Roman" w:eastAsia="Times New Roman" w:hAnsi="Times New Roman"/>
            <w:color w:val="4D97E0"/>
            <w:sz w:val="18"/>
          </w:rPr>
          <w:t>Web Services</w:t>
        </w:r>
      </w:hyperlink>
      <w:r w:rsidRPr="000B38E0">
        <w:rPr>
          <w:rFonts w:ascii="Arial" w:eastAsia="Times New Roman" w:hAnsi="Arial" w:cs="Arial"/>
          <w:color w:val="2E2E2E"/>
          <w:sz w:val="18"/>
          <w:szCs w:val="18"/>
        </w:rPr>
        <w:t xml:space="preserve">. In </w:t>
      </w:r>
      <w:hyperlink r:id="rId32" w:history="1">
        <w:r w:rsidRPr="000B38E0">
          <w:rPr>
            <w:rFonts w:ascii="Times New Roman" w:eastAsia="Times New Roman" w:hAnsi="Times New Roman"/>
            <w:color w:val="4D97E0"/>
            <w:sz w:val="18"/>
          </w:rPr>
          <w:t>Visual Studio</w:t>
        </w:r>
      </w:hyperlink>
      <w:r w:rsidRPr="000B38E0">
        <w:rPr>
          <w:rFonts w:ascii="Arial" w:eastAsia="Times New Roman" w:hAnsi="Arial" w:cs="Arial"/>
          <w:color w:val="2E2E2E"/>
          <w:sz w:val="18"/>
          <w:szCs w:val="18"/>
        </w:rPr>
        <w:t>, developers add a Web Reference to a project, which automatically collects the web service description (including a WSDL contract file). This lets the code generate a suitable proxy class that exposes the methods of the remote service to code in the application.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Code in the application can then use the remote service by creating an instance of the proxy class and calling the exposed methods defined in the contract. This is the code used in the sample application to call the </w:t>
      </w:r>
      <w:proofErr w:type="spellStart"/>
      <w:r w:rsidRPr="000B38E0">
        <w:rPr>
          <w:rFonts w:ascii="Arial" w:eastAsia="Times New Roman" w:hAnsi="Arial" w:cs="Arial"/>
          <w:color w:val="2E2E2E"/>
          <w:sz w:val="18"/>
          <w:szCs w:val="18"/>
        </w:rPr>
        <w:t>CustomerName</w:t>
      </w:r>
      <w:proofErr w:type="spellEnd"/>
      <w:r w:rsidRPr="000B38E0">
        <w:rPr>
          <w:rFonts w:ascii="Arial" w:eastAsia="Times New Roman" w:hAnsi="Arial" w:cs="Arial"/>
          <w:color w:val="2E2E2E"/>
          <w:sz w:val="18"/>
          <w:szCs w:val="18"/>
        </w:rPr>
        <w:t xml:space="preserve"> method of the </w:t>
      </w:r>
      <w:proofErr w:type="spellStart"/>
      <w:r w:rsidRPr="000B38E0">
        <w:rPr>
          <w:rFonts w:ascii="Arial" w:eastAsia="Times New Roman" w:hAnsi="Arial" w:cs="Arial"/>
          <w:color w:val="2E2E2E"/>
          <w:sz w:val="18"/>
          <w:szCs w:val="18"/>
        </w:rPr>
        <w:t>DemoService</w:t>
      </w:r>
      <w:proofErr w:type="spellEnd"/>
      <w:r w:rsidRPr="000B38E0">
        <w:rPr>
          <w:rFonts w:ascii="Arial" w:eastAsia="Times New Roman" w:hAnsi="Arial" w:cs="Arial"/>
          <w:color w:val="2E2E2E"/>
          <w:sz w:val="18"/>
          <w:szCs w:val="18"/>
        </w:rPr>
        <w:t xml:space="preserve"> service: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protected void </w:t>
      </w:r>
      <w:proofErr w:type="spellStart"/>
      <w:r w:rsidRPr="000B38E0">
        <w:rPr>
          <w:rFonts w:ascii="Courier New" w:eastAsia="Times New Roman" w:hAnsi="Courier New" w:cs="Courier New"/>
          <w:color w:val="2E2E2E"/>
          <w:sz w:val="19"/>
          <w:szCs w:val="19"/>
        </w:rPr>
        <w:t>btn_WSProxy_Click</w:t>
      </w:r>
      <w:proofErr w:type="spellEnd"/>
      <w:r w:rsidRPr="000B38E0">
        <w:rPr>
          <w:rFonts w:ascii="Courier New" w:eastAsia="Times New Roman" w:hAnsi="Courier New" w:cs="Courier New"/>
          <w:color w:val="2E2E2E"/>
          <w:sz w:val="19"/>
          <w:szCs w:val="19"/>
        </w:rPr>
        <w:t xml:space="preserve">(object sender, </w:t>
      </w:r>
      <w:proofErr w:type="spellStart"/>
      <w:r w:rsidRPr="000B38E0">
        <w:rPr>
          <w:rFonts w:ascii="Courier New" w:eastAsia="Times New Roman" w:hAnsi="Courier New" w:cs="Courier New"/>
          <w:color w:val="2E2E2E"/>
          <w:sz w:val="19"/>
          <w:szCs w:val="19"/>
        </w:rPr>
        <w:t>EventArgs</w:t>
      </w:r>
      <w:proofErr w:type="spellEnd"/>
      <w:r w:rsidRPr="000B38E0">
        <w:rPr>
          <w:rFonts w:ascii="Courier New" w:eastAsia="Times New Roman" w:hAnsi="Courier New" w:cs="Courier New"/>
          <w:color w:val="2E2E2E"/>
          <w:sz w:val="19"/>
          <w:szCs w:val="19"/>
        </w:rPr>
        <w:t xml:space="preserve"> 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display name of specified customer using the Web Service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get details from Web Service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use 'using' construct to ensure disposal after use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using (</w:t>
      </w:r>
      <w:proofErr w:type="spellStart"/>
      <w:r w:rsidRPr="000B38E0">
        <w:rPr>
          <w:rFonts w:ascii="Courier New" w:eastAsia="Times New Roman" w:hAnsi="Courier New" w:cs="Courier New"/>
          <w:color w:val="2E2E2E"/>
          <w:sz w:val="19"/>
          <w:szCs w:val="19"/>
        </w:rPr>
        <w:t>LocalDemoService.Service</w:t>
      </w:r>
      <w:proofErr w:type="spellEnd"/>
      <w:r w:rsidRPr="000B38E0">
        <w:rPr>
          <w:rFonts w:ascii="Courier New" w:eastAsia="Times New Roman" w:hAnsi="Courier New" w:cs="Courier New"/>
          <w:color w:val="2E2E2E"/>
          <w:sz w:val="19"/>
          <w:szCs w:val="19"/>
        </w:rPr>
        <w:t xml:space="preserve"> svc = new </w:t>
      </w:r>
      <w:proofErr w:type="spellStart"/>
      <w:r w:rsidRPr="000B38E0">
        <w:rPr>
          <w:rFonts w:ascii="Courier New" w:eastAsia="Times New Roman" w:hAnsi="Courier New" w:cs="Courier New"/>
          <w:color w:val="2E2E2E"/>
          <w:sz w:val="19"/>
          <w:szCs w:val="19"/>
        </w:rPr>
        <w:t>LocalDemoService.Service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"Customer name from Web Service: "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svc.CustomerName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txtID_WSProxy.Text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"PAGE ERROR: " + </w:t>
      </w:r>
      <w:proofErr w:type="spellStart"/>
      <w:r w:rsidRPr="000B38E0">
        <w:rPr>
          <w:rFonts w:ascii="Courier New" w:eastAsia="Times New Roman" w:hAnsi="Courier New" w:cs="Courier New"/>
          <w:color w:val="2E2E2E"/>
          <w:sz w:val="19"/>
          <w:szCs w:val="19"/>
        </w:rPr>
        <w:t>ex.Message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"&lt;p /&gt;";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One issue with using a Web Service is the difficulty in raising exceptions that the client can handle. The usual approach is to return a specific value that indicates the occurrence of an exception or failure. Therefore, one useful feature that a Service Agent, which wraps the Web Reference to add extra functionality, can offer is detecting exceptions by examining the returned value and raising a local exception to the calling code.</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lastRenderedPageBreak/>
        <w:t xml:space="preserve">The following code, from the </w:t>
      </w:r>
      <w:proofErr w:type="spellStart"/>
      <w:r w:rsidRPr="000B38E0">
        <w:rPr>
          <w:rFonts w:ascii="Arial" w:eastAsia="Times New Roman" w:hAnsi="Arial" w:cs="Arial"/>
          <w:color w:val="2E2E2E"/>
          <w:sz w:val="18"/>
          <w:szCs w:val="18"/>
        </w:rPr>
        <w:t>ServiceAgent.cs</w:t>
      </w:r>
      <w:proofErr w:type="spellEnd"/>
      <w:r w:rsidRPr="000B38E0">
        <w:rPr>
          <w:rFonts w:ascii="Arial" w:eastAsia="Times New Roman" w:hAnsi="Arial" w:cs="Arial"/>
          <w:color w:val="2E2E2E"/>
          <w:sz w:val="18"/>
          <w:szCs w:val="18"/>
        </w:rPr>
        <w:t xml:space="preserve"> class in the sample application, contains a constructor that instantiates the local proxy for the service and stores a reference to it. Then the </w:t>
      </w:r>
      <w:proofErr w:type="spellStart"/>
      <w:r w:rsidRPr="000B38E0">
        <w:rPr>
          <w:rFonts w:ascii="Arial" w:eastAsia="Times New Roman" w:hAnsi="Arial" w:cs="Arial"/>
          <w:color w:val="2E2E2E"/>
          <w:sz w:val="18"/>
          <w:szCs w:val="18"/>
        </w:rPr>
        <w:t>GetCustomerName</w:t>
      </w:r>
      <w:proofErr w:type="spellEnd"/>
      <w:r w:rsidRPr="000B38E0">
        <w:rPr>
          <w:rFonts w:ascii="Arial" w:eastAsia="Times New Roman" w:hAnsi="Arial" w:cs="Arial"/>
          <w:color w:val="2E2E2E"/>
          <w:sz w:val="18"/>
          <w:szCs w:val="18"/>
        </w:rPr>
        <w:t xml:space="preserve"> method can call the </w:t>
      </w:r>
      <w:proofErr w:type="spellStart"/>
      <w:r w:rsidRPr="000B38E0">
        <w:rPr>
          <w:rFonts w:ascii="Arial" w:eastAsia="Times New Roman" w:hAnsi="Arial" w:cs="Arial"/>
          <w:color w:val="2E2E2E"/>
          <w:sz w:val="18"/>
          <w:szCs w:val="18"/>
        </w:rPr>
        <w:t>CustomerName</w:t>
      </w:r>
      <w:proofErr w:type="spellEnd"/>
      <w:r w:rsidRPr="000B38E0">
        <w:rPr>
          <w:rFonts w:ascii="Arial" w:eastAsia="Times New Roman" w:hAnsi="Arial" w:cs="Arial"/>
          <w:color w:val="2E2E2E"/>
          <w:sz w:val="18"/>
          <w:szCs w:val="18"/>
        </w:rPr>
        <w:t xml:space="preserve"> method of the Web Service and examine the returned value. If it starts with the text "ERROR:" the code raises an exception that the calling routine can handle.</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w:t>
      </w:r>
      <w:proofErr w:type="spellStart"/>
      <w:r w:rsidRPr="000B38E0">
        <w:rPr>
          <w:rFonts w:ascii="Arial" w:eastAsia="Times New Roman" w:hAnsi="Arial" w:cs="Arial"/>
          <w:color w:val="2E2E2E"/>
          <w:sz w:val="18"/>
          <w:szCs w:val="18"/>
        </w:rPr>
        <w:t>GetCustomerName</w:t>
      </w:r>
      <w:proofErr w:type="spellEnd"/>
      <w:r w:rsidRPr="000B38E0">
        <w:rPr>
          <w:rFonts w:ascii="Arial" w:eastAsia="Times New Roman" w:hAnsi="Arial" w:cs="Arial"/>
          <w:color w:val="2E2E2E"/>
          <w:sz w:val="18"/>
          <w:szCs w:val="18"/>
        </w:rPr>
        <w:t xml:space="preserve"> method also performs additional processing on the value submitted to it. The Web Service only matches on a complete customer ID (five characters in the example), and does not automatically support partial matches. The </w:t>
      </w:r>
      <w:proofErr w:type="spellStart"/>
      <w:r w:rsidRPr="000B38E0">
        <w:rPr>
          <w:rFonts w:ascii="Arial" w:eastAsia="Times New Roman" w:hAnsi="Arial" w:cs="Arial"/>
          <w:color w:val="2E2E2E"/>
          <w:sz w:val="18"/>
          <w:szCs w:val="18"/>
        </w:rPr>
        <w:t>GetCustomerName</w:t>
      </w:r>
      <w:proofErr w:type="spellEnd"/>
      <w:r w:rsidRPr="000B38E0">
        <w:rPr>
          <w:rFonts w:ascii="Arial" w:eastAsia="Times New Roman" w:hAnsi="Arial" w:cs="Arial"/>
          <w:color w:val="2E2E2E"/>
          <w:sz w:val="18"/>
          <w:szCs w:val="18"/>
        </w:rPr>
        <w:t xml:space="preserve"> method in the Service Agent checks for partial customer ID values and adds the wildcard character so that the service will return a match on this partial value: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wraps the Web Reference and calls to Web Service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to perform auxiliary processing</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public class </w:t>
      </w:r>
      <w:proofErr w:type="spellStart"/>
      <w:r w:rsidRPr="000B38E0">
        <w:rPr>
          <w:rFonts w:ascii="Courier New" w:eastAsia="Times New Roman" w:hAnsi="Courier New" w:cs="Courier New"/>
          <w:color w:val="2E2E2E"/>
          <w:sz w:val="19"/>
          <w:szCs w:val="19"/>
        </w:rPr>
        <w:t>ServiceAgent</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LocalDemoService.Service</w:t>
      </w:r>
      <w:proofErr w:type="spellEnd"/>
      <w:r w:rsidRPr="000B38E0">
        <w:rPr>
          <w:rFonts w:ascii="Courier New" w:eastAsia="Times New Roman" w:hAnsi="Courier New" w:cs="Courier New"/>
          <w:color w:val="2E2E2E"/>
          <w:sz w:val="19"/>
          <w:szCs w:val="19"/>
        </w:rPr>
        <w:t xml:space="preserve"> svc = null;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public </w:t>
      </w:r>
      <w:proofErr w:type="spellStart"/>
      <w:r w:rsidRPr="000B38E0">
        <w:rPr>
          <w:rFonts w:ascii="Courier New" w:eastAsia="Times New Roman" w:hAnsi="Courier New" w:cs="Courier New"/>
          <w:color w:val="2E2E2E"/>
          <w:sz w:val="19"/>
          <w:szCs w:val="19"/>
        </w:rPr>
        <w:t>ServiceAgent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create instance of remote Web service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svc = new </w:t>
      </w:r>
      <w:proofErr w:type="spellStart"/>
      <w:r w:rsidRPr="000B38E0">
        <w:rPr>
          <w:rFonts w:ascii="Courier New" w:eastAsia="Times New Roman" w:hAnsi="Courier New" w:cs="Courier New"/>
          <w:color w:val="2E2E2E"/>
          <w:sz w:val="19"/>
          <w:szCs w:val="19"/>
        </w:rPr>
        <w:t>LocalDemoService.Service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throw new Exception("Cannot create instance of remote service", ex);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437ECA" w:rsidRDefault="00437ECA"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public String </w:t>
      </w:r>
      <w:proofErr w:type="spellStart"/>
      <w:r w:rsidRPr="000B38E0">
        <w:rPr>
          <w:rFonts w:ascii="Courier New" w:eastAsia="Times New Roman" w:hAnsi="Courier New" w:cs="Courier New"/>
          <w:color w:val="2E2E2E"/>
          <w:sz w:val="19"/>
          <w:szCs w:val="19"/>
        </w:rPr>
        <w:t>GetCustomerName</w:t>
      </w:r>
      <w:proofErr w:type="spellEnd"/>
      <w:r w:rsidRPr="000B38E0">
        <w:rPr>
          <w:rFonts w:ascii="Courier New" w:eastAsia="Times New Roman" w:hAnsi="Courier New" w:cs="Courier New"/>
          <w:color w:val="2E2E2E"/>
          <w:sz w:val="19"/>
          <w:szCs w:val="19"/>
        </w:rPr>
        <w:t xml:space="preserve">(String </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add '*' to customer ID if required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custID.Length</w:t>
      </w:r>
      <w:proofErr w:type="spellEnd"/>
      <w:r w:rsidRPr="000B38E0">
        <w:rPr>
          <w:rFonts w:ascii="Courier New" w:eastAsia="Times New Roman" w:hAnsi="Courier New" w:cs="Courier New"/>
          <w:color w:val="2E2E2E"/>
          <w:sz w:val="19"/>
          <w:szCs w:val="19"/>
        </w:rPr>
        <w:t xml:space="preserve"> &lt; 5)</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String.Concat</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lastRenderedPageBreak/>
        <w:t xml:space="preserve">    // call Web Service and raise a local exception</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if an error occurs (i.e. when the returned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value string starts with "ERROR:")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String </w:t>
      </w:r>
      <w:proofErr w:type="spellStart"/>
      <w:r w:rsidRPr="000B38E0">
        <w:rPr>
          <w:rFonts w:ascii="Courier New" w:eastAsia="Times New Roman" w:hAnsi="Courier New" w:cs="Courier New"/>
          <w:color w:val="2E2E2E"/>
          <w:sz w:val="19"/>
          <w:szCs w:val="19"/>
        </w:rPr>
        <w:t>custName</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svc.CustomerName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custName.Substring</w:t>
      </w:r>
      <w:proofErr w:type="spellEnd"/>
      <w:r w:rsidRPr="000B38E0">
        <w:rPr>
          <w:rFonts w:ascii="Courier New" w:eastAsia="Times New Roman" w:hAnsi="Courier New" w:cs="Courier New"/>
          <w:color w:val="2E2E2E"/>
          <w:sz w:val="19"/>
          <w:szCs w:val="19"/>
        </w:rPr>
        <w:t>(0,6) == "ERROR:")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throw new Exception("Cannot retrieve customer name - " + </w:t>
      </w:r>
      <w:proofErr w:type="spellStart"/>
      <w:r w:rsidRPr="000B38E0">
        <w:rPr>
          <w:rFonts w:ascii="Courier New" w:eastAsia="Times New Roman" w:hAnsi="Courier New" w:cs="Courier New"/>
          <w:color w:val="2E2E2E"/>
          <w:sz w:val="19"/>
          <w:szCs w:val="19"/>
        </w:rPr>
        <w:t>custName</w:t>
      </w:r>
      <w:proofErr w:type="spellEnd"/>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return </w:t>
      </w:r>
      <w:proofErr w:type="spellStart"/>
      <w:r w:rsidRPr="000B38E0">
        <w:rPr>
          <w:rFonts w:ascii="Courier New" w:eastAsia="Times New Roman" w:hAnsi="Courier New" w:cs="Courier New"/>
          <w:color w:val="2E2E2E"/>
          <w:sz w:val="19"/>
          <w:szCs w:val="19"/>
        </w:rPr>
        <w:t>custName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437ECA">
      <w:pPr>
        <w:pStyle w:val="NoSpacing"/>
      </w:pPr>
      <w:r w:rsidRPr="000B38E0">
        <w:t xml:space="preserve">To use this simple example of a Service Agent, code in the Default.aspx page of the sample application instantiates the Service Agent class and calls the </w:t>
      </w:r>
      <w:proofErr w:type="spellStart"/>
      <w:r w:rsidRPr="000B38E0">
        <w:t>GetCustomerName</w:t>
      </w:r>
      <w:proofErr w:type="spellEnd"/>
      <w:r w:rsidRPr="000B38E0">
        <w:t xml:space="preserve"> method. It also traps any exception that the Service Agent might generate, displaying the message from the </w:t>
      </w:r>
      <w:proofErr w:type="spellStart"/>
      <w:r w:rsidRPr="000B38E0">
        <w:t>InnerException</w:t>
      </w:r>
      <w:proofErr w:type="spellEnd"/>
      <w:r w:rsidRPr="000B38E0">
        <w:t xml:space="preserve"> generated by the agent.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protected void </w:t>
      </w:r>
      <w:proofErr w:type="spellStart"/>
      <w:r w:rsidRPr="000B38E0">
        <w:rPr>
          <w:rFonts w:ascii="Courier New" w:eastAsia="Times New Roman" w:hAnsi="Courier New" w:cs="Courier New"/>
          <w:color w:val="2E2E2E"/>
          <w:sz w:val="19"/>
          <w:szCs w:val="19"/>
        </w:rPr>
        <w:t>btn_WSAgent_Click</w:t>
      </w:r>
      <w:proofErr w:type="spellEnd"/>
      <w:r w:rsidRPr="000B38E0">
        <w:rPr>
          <w:rFonts w:ascii="Courier New" w:eastAsia="Times New Roman" w:hAnsi="Courier New" w:cs="Courier New"/>
          <w:color w:val="2E2E2E"/>
          <w:sz w:val="19"/>
          <w:szCs w:val="19"/>
        </w:rPr>
        <w:t xml:space="preserve">(object sender, </w:t>
      </w:r>
      <w:proofErr w:type="spellStart"/>
      <w:r w:rsidRPr="000B38E0">
        <w:rPr>
          <w:rFonts w:ascii="Courier New" w:eastAsia="Times New Roman" w:hAnsi="Courier New" w:cs="Courier New"/>
          <w:color w:val="2E2E2E"/>
          <w:sz w:val="19"/>
          <w:szCs w:val="19"/>
        </w:rPr>
        <w:t>EventArgs</w:t>
      </w:r>
      <w:proofErr w:type="spellEnd"/>
      <w:r w:rsidRPr="000B38E0">
        <w:rPr>
          <w:rFonts w:ascii="Courier New" w:eastAsia="Times New Roman" w:hAnsi="Courier New" w:cs="Courier New"/>
          <w:color w:val="2E2E2E"/>
          <w:sz w:val="19"/>
          <w:szCs w:val="19"/>
        </w:rPr>
        <w:t xml:space="preserve"> 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display name of specified customer using the Service Agent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extra processing in Agent allows for match on partial ID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get details from Service Agent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ServiceAgent</w:t>
      </w:r>
      <w:proofErr w:type="spellEnd"/>
      <w:r w:rsidRPr="000B38E0">
        <w:rPr>
          <w:rFonts w:ascii="Courier New" w:eastAsia="Times New Roman" w:hAnsi="Courier New" w:cs="Courier New"/>
          <w:color w:val="2E2E2E"/>
          <w:sz w:val="19"/>
          <w:szCs w:val="19"/>
        </w:rPr>
        <w:t xml:space="preserve"> agent = new </w:t>
      </w:r>
      <w:proofErr w:type="spellStart"/>
      <w:r w:rsidRPr="000B38E0">
        <w:rPr>
          <w:rFonts w:ascii="Courier New" w:eastAsia="Times New Roman" w:hAnsi="Courier New" w:cs="Courier New"/>
          <w:color w:val="2E2E2E"/>
          <w:sz w:val="19"/>
          <w:szCs w:val="19"/>
        </w:rPr>
        <w:t>ServiceAgent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"Customer name from Service Agent: "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agent.GetCustomerName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txtID_WSAgent.Text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"PAGE ERROR: " + </w:t>
      </w:r>
      <w:proofErr w:type="spellStart"/>
      <w:r w:rsidRPr="000B38E0">
        <w:rPr>
          <w:rFonts w:ascii="Courier New" w:eastAsia="Times New Roman" w:hAnsi="Courier New" w:cs="Courier New"/>
          <w:color w:val="2E2E2E"/>
          <w:sz w:val="19"/>
          <w:szCs w:val="19"/>
        </w:rPr>
        <w:t>ex.Message</w:t>
      </w:r>
      <w:proofErr w:type="spellEnd"/>
      <w:r w:rsidRPr="000B38E0">
        <w:rPr>
          <w:rFonts w:ascii="Courier New" w:eastAsia="Times New Roman" w:hAnsi="Courier New" w:cs="Courier New"/>
          <w:color w:val="2E2E2E"/>
          <w:sz w:val="19"/>
          <w:szCs w:val="19"/>
        </w:rPr>
        <w:t xml:space="preserve"> + "&lt;</w:t>
      </w:r>
      <w:proofErr w:type="spellStart"/>
      <w:r w:rsidRPr="000B38E0">
        <w:rPr>
          <w:rFonts w:ascii="Courier New" w:eastAsia="Times New Roman" w:hAnsi="Courier New" w:cs="Courier New"/>
          <w:color w:val="2E2E2E"/>
          <w:sz w:val="19"/>
          <w:szCs w:val="19"/>
        </w:rPr>
        <w:t>br</w:t>
      </w:r>
      <w:proofErr w:type="spellEnd"/>
      <w:r w:rsidRPr="000B38E0">
        <w:rPr>
          <w:rFonts w:ascii="Courier New" w:eastAsia="Times New Roman" w:hAnsi="Courier New" w:cs="Courier New"/>
          <w:color w:val="2E2E2E"/>
          <w:sz w:val="19"/>
          <w:szCs w:val="19"/>
        </w:rPr>
        <w:t xml:space="preserve"> /&gt;";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ex.InnerException</w:t>
      </w:r>
      <w:proofErr w:type="spellEnd"/>
      <w:r w:rsidRPr="000B38E0">
        <w:rPr>
          <w:rFonts w:ascii="Courier New" w:eastAsia="Times New Roman" w:hAnsi="Courier New" w:cs="Courier New"/>
          <w:color w:val="2E2E2E"/>
          <w:sz w:val="19"/>
          <w:szCs w:val="19"/>
        </w:rPr>
        <w:t xml:space="preserve"> != null)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"INNER EXCEPTION: " + </w:t>
      </w:r>
      <w:proofErr w:type="spellStart"/>
      <w:r w:rsidRPr="000B38E0">
        <w:rPr>
          <w:rFonts w:ascii="Courier New" w:eastAsia="Times New Roman" w:hAnsi="Courier New" w:cs="Courier New"/>
          <w:color w:val="2E2E2E"/>
          <w:sz w:val="19"/>
          <w:szCs w:val="19"/>
        </w:rPr>
        <w:t>ex.InnerException.Message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Label1.Text += "&lt;p /&gt;";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lastRenderedPageBreak/>
        <w:t>Implementation of the Repository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A data repository that implements the Repository pattern can provide dependency-free access to data of any type. For example, developers might create a class that reads user information from Active Directory, and exposes it as a series of User objects - each having properties such as Alias, </w:t>
      </w:r>
      <w:proofErr w:type="spellStart"/>
      <w:r w:rsidRPr="000B38E0">
        <w:rPr>
          <w:rFonts w:ascii="Arial" w:eastAsia="Times New Roman" w:hAnsi="Arial" w:cs="Arial"/>
          <w:color w:val="2E2E2E"/>
          <w:sz w:val="18"/>
          <w:szCs w:val="18"/>
        </w:rPr>
        <w:t>EmailAddress</w:t>
      </w:r>
      <w:proofErr w:type="spellEnd"/>
      <w:r w:rsidRPr="000B38E0">
        <w:rPr>
          <w:rFonts w:ascii="Arial" w:eastAsia="Times New Roman" w:hAnsi="Arial" w:cs="Arial"/>
          <w:color w:val="2E2E2E"/>
          <w:sz w:val="18"/>
          <w:szCs w:val="18"/>
        </w:rPr>
        <w:t xml:space="preserve">, and </w:t>
      </w:r>
      <w:proofErr w:type="spellStart"/>
      <w:r w:rsidRPr="000B38E0">
        <w:rPr>
          <w:rFonts w:ascii="Arial" w:eastAsia="Times New Roman" w:hAnsi="Arial" w:cs="Arial"/>
          <w:color w:val="2E2E2E"/>
          <w:sz w:val="18"/>
          <w:szCs w:val="18"/>
        </w:rPr>
        <w:t>PhoneNumber</w:t>
      </w:r>
      <w:proofErr w:type="spellEnd"/>
      <w:r w:rsidRPr="000B38E0">
        <w:rPr>
          <w:rFonts w:ascii="Arial" w:eastAsia="Times New Roman" w:hAnsi="Arial" w:cs="Arial"/>
          <w:color w:val="2E2E2E"/>
          <w:sz w:val="18"/>
          <w:szCs w:val="18"/>
        </w:rPr>
        <w:t>. The repository may also provide features to iterate over the contents, find individual users, and manipulate the contents.</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Third-party tools are available to help developers build repositories, such as the </w:t>
      </w:r>
      <w:proofErr w:type="spellStart"/>
      <w:r w:rsidRPr="000B38E0">
        <w:rPr>
          <w:rFonts w:ascii="Arial" w:eastAsia="Times New Roman" w:hAnsi="Arial" w:cs="Arial"/>
          <w:color w:val="2E2E2E"/>
          <w:sz w:val="18"/>
          <w:szCs w:val="18"/>
        </w:rPr>
        <w:t>CodeSmith</w:t>
      </w:r>
      <w:proofErr w:type="spellEnd"/>
      <w:r w:rsidRPr="000B38E0">
        <w:rPr>
          <w:rFonts w:ascii="Arial" w:eastAsia="Times New Roman" w:hAnsi="Arial" w:cs="Arial"/>
          <w:color w:val="2E2E2E"/>
          <w:sz w:val="18"/>
          <w:szCs w:val="18"/>
        </w:rPr>
        <w:t xml:space="preserve"> tools library (see </w:t>
      </w:r>
      <w:hyperlink r:id="rId33" w:history="1">
        <w:r w:rsidRPr="000B38E0">
          <w:rPr>
            <w:rFonts w:ascii="Times New Roman" w:eastAsia="Times New Roman" w:hAnsi="Times New Roman"/>
            <w:color w:val="4D97E0"/>
            <w:sz w:val="18"/>
          </w:rPr>
          <w:t>http://www.codesmithtools.com/</w:t>
        </w:r>
      </w:hyperlink>
      <w:r w:rsidRPr="000B38E0">
        <w:rPr>
          <w:rFonts w:ascii="Arial" w:eastAsia="Times New Roman" w:hAnsi="Arial" w:cs="Arial"/>
          <w:color w:val="2E2E2E"/>
          <w:sz w:val="18"/>
          <w:szCs w:val="18"/>
        </w:rPr>
        <w:t xml:space="preserve">). Visual Studio includes the tools to generate a typed </w:t>
      </w:r>
      <w:proofErr w:type="spellStart"/>
      <w:r w:rsidRPr="000B38E0">
        <w:rPr>
          <w:rFonts w:ascii="Arial" w:eastAsia="Times New Roman" w:hAnsi="Arial" w:cs="Arial"/>
          <w:color w:val="2E2E2E"/>
          <w:sz w:val="18"/>
          <w:szCs w:val="18"/>
        </w:rPr>
        <w:t>DataSet</w:t>
      </w:r>
      <w:proofErr w:type="spellEnd"/>
      <w:r w:rsidRPr="000B38E0">
        <w:rPr>
          <w:rFonts w:ascii="Arial" w:eastAsia="Times New Roman" w:hAnsi="Arial" w:cs="Arial"/>
          <w:color w:val="2E2E2E"/>
          <w:sz w:val="18"/>
          <w:szCs w:val="18"/>
        </w:rPr>
        <w:t xml:space="preserve"> that can expose values as properties, rather than as data rows, and this can form the basis for building a repository.</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As a simple example, the sample application uses a typed </w:t>
      </w:r>
      <w:proofErr w:type="spellStart"/>
      <w:r w:rsidRPr="000B38E0">
        <w:rPr>
          <w:rFonts w:ascii="Arial" w:eastAsia="Times New Roman" w:hAnsi="Arial" w:cs="Arial"/>
          <w:color w:val="2E2E2E"/>
          <w:sz w:val="18"/>
          <w:szCs w:val="18"/>
        </w:rPr>
        <w:t>DataSet</w:t>
      </w:r>
      <w:proofErr w:type="spellEnd"/>
      <w:r w:rsidRPr="000B38E0">
        <w:rPr>
          <w:rFonts w:ascii="Arial" w:eastAsia="Times New Roman" w:hAnsi="Arial" w:cs="Arial"/>
          <w:color w:val="2E2E2E"/>
          <w:sz w:val="18"/>
          <w:szCs w:val="18"/>
        </w:rPr>
        <w:t xml:space="preserve"> (CustomerRepository.xsd in the </w:t>
      </w:r>
      <w:proofErr w:type="spellStart"/>
      <w:r w:rsidRPr="000B38E0">
        <w:rPr>
          <w:rFonts w:ascii="Arial" w:eastAsia="Times New Roman" w:hAnsi="Arial" w:cs="Arial"/>
          <w:color w:val="2E2E2E"/>
          <w:sz w:val="18"/>
          <w:szCs w:val="18"/>
        </w:rPr>
        <w:t>App_Code</w:t>
      </w:r>
      <w:proofErr w:type="spellEnd"/>
      <w:r w:rsidRPr="000B38E0">
        <w:rPr>
          <w:rFonts w:ascii="Arial" w:eastAsia="Times New Roman" w:hAnsi="Arial" w:cs="Arial"/>
          <w:color w:val="2E2E2E"/>
          <w:sz w:val="18"/>
          <w:szCs w:val="18"/>
        </w:rPr>
        <w:t xml:space="preserve"> folder), which is populated from the Customers table in the Northwind database. The </w:t>
      </w:r>
      <w:proofErr w:type="spellStart"/>
      <w:r w:rsidRPr="000B38E0">
        <w:rPr>
          <w:rFonts w:ascii="Arial" w:eastAsia="Times New Roman" w:hAnsi="Arial" w:cs="Arial"/>
          <w:color w:val="2E2E2E"/>
          <w:sz w:val="18"/>
          <w:szCs w:val="18"/>
        </w:rPr>
        <w:t>DataSet</w:t>
      </w:r>
      <w:proofErr w:type="spellEnd"/>
      <w:r w:rsidRPr="000B38E0">
        <w:rPr>
          <w:rFonts w:ascii="Arial" w:eastAsia="Times New Roman" w:hAnsi="Arial" w:cs="Arial"/>
          <w:color w:val="2E2E2E"/>
          <w:sz w:val="18"/>
          <w:szCs w:val="18"/>
        </w:rPr>
        <w:t xml:space="preserve"> Designer in Visual Studio automatically implements the Fill and </w:t>
      </w:r>
      <w:proofErr w:type="spellStart"/>
      <w:r w:rsidRPr="000B38E0">
        <w:rPr>
          <w:rFonts w:ascii="Arial" w:eastAsia="Times New Roman" w:hAnsi="Arial" w:cs="Arial"/>
          <w:color w:val="2E2E2E"/>
          <w:sz w:val="18"/>
          <w:szCs w:val="18"/>
        </w:rPr>
        <w:t>GetData</w:t>
      </w:r>
      <w:proofErr w:type="spellEnd"/>
      <w:r w:rsidRPr="000B38E0">
        <w:rPr>
          <w:rFonts w:ascii="Arial" w:eastAsia="Times New Roman" w:hAnsi="Arial" w:cs="Arial"/>
          <w:color w:val="2E2E2E"/>
          <w:sz w:val="18"/>
          <w:szCs w:val="18"/>
        </w:rPr>
        <w:t xml:space="preserve"> methods within the class, and exposes objects for each customer (</w:t>
      </w:r>
      <w:proofErr w:type="spellStart"/>
      <w:r w:rsidRPr="000B38E0">
        <w:rPr>
          <w:rFonts w:ascii="Arial" w:eastAsia="Times New Roman" w:hAnsi="Arial" w:cs="Arial"/>
          <w:color w:val="2E2E2E"/>
          <w:sz w:val="18"/>
          <w:szCs w:val="18"/>
        </w:rPr>
        <w:t>CustomersRow</w:t>
      </w:r>
      <w:proofErr w:type="spellEnd"/>
      <w:r w:rsidRPr="000B38E0">
        <w:rPr>
          <w:rFonts w:ascii="Arial" w:eastAsia="Times New Roman" w:hAnsi="Arial" w:cs="Arial"/>
          <w:color w:val="2E2E2E"/>
          <w:sz w:val="18"/>
          <w:szCs w:val="18"/>
        </w:rPr>
        <w:t>) and for the whole set of customers (</w:t>
      </w:r>
      <w:proofErr w:type="spellStart"/>
      <w:r w:rsidRPr="000B38E0">
        <w:rPr>
          <w:rFonts w:ascii="Arial" w:eastAsia="Times New Roman" w:hAnsi="Arial" w:cs="Arial"/>
          <w:color w:val="2E2E2E"/>
          <w:sz w:val="18"/>
          <w:szCs w:val="18"/>
        </w:rPr>
        <w:t>CustomersDataTable</w:t>
      </w:r>
      <w:proofErr w:type="spellEnd"/>
      <w:r w:rsidRPr="000B38E0">
        <w:rPr>
          <w:rFonts w:ascii="Arial" w:eastAsia="Times New Roman" w:hAnsi="Arial" w:cs="Arial"/>
          <w:color w:val="2E2E2E"/>
          <w:sz w:val="18"/>
          <w:szCs w:val="18"/>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class </w:t>
      </w:r>
      <w:proofErr w:type="spellStart"/>
      <w:r w:rsidRPr="000B38E0">
        <w:rPr>
          <w:rFonts w:ascii="Arial" w:eastAsia="Times New Roman" w:hAnsi="Arial" w:cs="Arial"/>
          <w:color w:val="2E2E2E"/>
          <w:sz w:val="18"/>
          <w:szCs w:val="18"/>
        </w:rPr>
        <w:t>CustomerRepositoryModel.cs</w:t>
      </w:r>
      <w:proofErr w:type="spellEnd"/>
      <w:r w:rsidRPr="000B38E0">
        <w:rPr>
          <w:rFonts w:ascii="Arial" w:eastAsia="Times New Roman" w:hAnsi="Arial" w:cs="Arial"/>
          <w:color w:val="2E2E2E"/>
          <w:sz w:val="18"/>
          <w:szCs w:val="18"/>
        </w:rPr>
        <w:t xml:space="preserve"> in the </w:t>
      </w:r>
      <w:proofErr w:type="spellStart"/>
      <w:r w:rsidRPr="000B38E0">
        <w:rPr>
          <w:rFonts w:ascii="Arial" w:eastAsia="Times New Roman" w:hAnsi="Arial" w:cs="Arial"/>
          <w:color w:val="2E2E2E"/>
          <w:sz w:val="18"/>
          <w:szCs w:val="18"/>
        </w:rPr>
        <w:t>App_Code</w:t>
      </w:r>
      <w:proofErr w:type="spellEnd"/>
      <w:r w:rsidRPr="000B38E0">
        <w:rPr>
          <w:rFonts w:ascii="Arial" w:eastAsia="Times New Roman" w:hAnsi="Arial" w:cs="Arial"/>
          <w:color w:val="2E2E2E"/>
          <w:sz w:val="18"/>
          <w:szCs w:val="18"/>
        </w:rPr>
        <w:t xml:space="preserve"> folder exposes data from the typed </w:t>
      </w:r>
      <w:proofErr w:type="spellStart"/>
      <w:r w:rsidRPr="000B38E0">
        <w:rPr>
          <w:rFonts w:ascii="Arial" w:eastAsia="Times New Roman" w:hAnsi="Arial" w:cs="Arial"/>
          <w:color w:val="2E2E2E"/>
          <w:sz w:val="18"/>
          <w:szCs w:val="18"/>
        </w:rPr>
        <w:t>DataSet</w:t>
      </w:r>
      <w:proofErr w:type="spellEnd"/>
      <w:r w:rsidRPr="000B38E0">
        <w:rPr>
          <w:rFonts w:ascii="Arial" w:eastAsia="Times New Roman" w:hAnsi="Arial" w:cs="Arial"/>
          <w:color w:val="2E2E2E"/>
          <w:sz w:val="18"/>
          <w:szCs w:val="18"/>
        </w:rPr>
        <w:t xml:space="preserve">, such as the </w:t>
      </w:r>
      <w:proofErr w:type="spellStart"/>
      <w:r w:rsidRPr="000B38E0">
        <w:rPr>
          <w:rFonts w:ascii="Arial" w:eastAsia="Times New Roman" w:hAnsi="Arial" w:cs="Arial"/>
          <w:color w:val="2E2E2E"/>
          <w:sz w:val="18"/>
          <w:szCs w:val="18"/>
        </w:rPr>
        <w:t>GetCustomerList</w:t>
      </w:r>
      <w:proofErr w:type="spellEnd"/>
      <w:r w:rsidRPr="000B38E0">
        <w:rPr>
          <w:rFonts w:ascii="Arial" w:eastAsia="Times New Roman" w:hAnsi="Arial" w:cs="Arial"/>
          <w:color w:val="2E2E2E"/>
          <w:sz w:val="18"/>
          <w:szCs w:val="18"/>
        </w:rPr>
        <w:t xml:space="preserve"> method that returns a populated </w:t>
      </w:r>
      <w:proofErr w:type="spellStart"/>
      <w:r w:rsidRPr="000B38E0">
        <w:rPr>
          <w:rFonts w:ascii="Arial" w:eastAsia="Times New Roman" w:hAnsi="Arial" w:cs="Arial"/>
          <w:color w:val="2E2E2E"/>
          <w:sz w:val="18"/>
          <w:szCs w:val="18"/>
        </w:rPr>
        <w:t>CustomersDataTable</w:t>
      </w:r>
      <w:proofErr w:type="spellEnd"/>
      <w:r w:rsidRPr="000B38E0">
        <w:rPr>
          <w:rFonts w:ascii="Arial" w:eastAsia="Times New Roman" w:hAnsi="Arial" w:cs="Arial"/>
          <w:color w:val="2E2E2E"/>
          <w:sz w:val="18"/>
          <w:szCs w:val="18"/>
        </w:rPr>
        <w:t xml:space="preserve"> instance, and the </w:t>
      </w:r>
      <w:proofErr w:type="spellStart"/>
      <w:r w:rsidRPr="000B38E0">
        <w:rPr>
          <w:rFonts w:ascii="Arial" w:eastAsia="Times New Roman" w:hAnsi="Arial" w:cs="Arial"/>
          <w:color w:val="2E2E2E"/>
          <w:sz w:val="18"/>
          <w:szCs w:val="18"/>
        </w:rPr>
        <w:t>GetCustomerName</w:t>
      </w:r>
      <w:proofErr w:type="spellEnd"/>
      <w:r w:rsidRPr="000B38E0">
        <w:rPr>
          <w:rFonts w:ascii="Arial" w:eastAsia="Times New Roman" w:hAnsi="Arial" w:cs="Arial"/>
          <w:color w:val="2E2E2E"/>
          <w:sz w:val="18"/>
          <w:szCs w:val="18"/>
        </w:rPr>
        <w:t xml:space="preserve"> method that takes a customer ID and returns that customer's name as a String:</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public class </w:t>
      </w:r>
      <w:proofErr w:type="spellStart"/>
      <w:r w:rsidRPr="000B38E0">
        <w:rPr>
          <w:rFonts w:ascii="Courier New" w:eastAsia="Times New Roman" w:hAnsi="Courier New" w:cs="Courier New"/>
          <w:color w:val="2E2E2E"/>
          <w:sz w:val="19"/>
          <w:szCs w:val="19"/>
        </w:rPr>
        <w:t>CustomerRepositoryModel</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public </w:t>
      </w:r>
      <w:proofErr w:type="spellStart"/>
      <w:r w:rsidRPr="000B38E0">
        <w:rPr>
          <w:rFonts w:ascii="Courier New" w:eastAsia="Times New Roman" w:hAnsi="Courier New" w:cs="Courier New"/>
          <w:color w:val="2E2E2E"/>
          <w:sz w:val="19"/>
          <w:szCs w:val="19"/>
        </w:rPr>
        <w:t>CustomerRepository.CustomersDataTable</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GetCustomerList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get details from </w:t>
      </w:r>
      <w:proofErr w:type="spellStart"/>
      <w:r w:rsidRPr="000B38E0">
        <w:rPr>
          <w:rFonts w:ascii="Courier New" w:eastAsia="Times New Roman" w:hAnsi="Courier New" w:cs="Courier New"/>
          <w:color w:val="2E2E2E"/>
          <w:sz w:val="19"/>
          <w:szCs w:val="19"/>
        </w:rPr>
        <w:t>CustomerRepository</w:t>
      </w:r>
      <w:proofErr w:type="spellEnd"/>
      <w:r w:rsidRPr="000B38E0">
        <w:rPr>
          <w:rFonts w:ascii="Courier New" w:eastAsia="Times New Roman" w:hAnsi="Courier New" w:cs="Courier New"/>
          <w:color w:val="2E2E2E"/>
          <w:sz w:val="19"/>
          <w:szCs w:val="19"/>
        </w:rPr>
        <w:t xml:space="preserve"> typed </w:t>
      </w:r>
      <w:proofErr w:type="spellStart"/>
      <w:r w:rsidRPr="000B38E0">
        <w:rPr>
          <w:rFonts w:ascii="Courier New" w:eastAsia="Times New Roman" w:hAnsi="Courier New" w:cs="Courier New"/>
          <w:color w:val="2E2E2E"/>
          <w:sz w:val="19"/>
          <w:szCs w:val="19"/>
        </w:rPr>
        <w:t>DataSet</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CustomersTableAdapter</w:t>
      </w:r>
      <w:proofErr w:type="spellEnd"/>
      <w:r w:rsidRPr="000B38E0">
        <w:rPr>
          <w:rFonts w:ascii="Courier New" w:eastAsia="Times New Roman" w:hAnsi="Courier New" w:cs="Courier New"/>
          <w:color w:val="2E2E2E"/>
          <w:sz w:val="19"/>
          <w:szCs w:val="19"/>
        </w:rPr>
        <w:t xml:space="preserve"> adapter = new </w:t>
      </w:r>
      <w:proofErr w:type="spellStart"/>
      <w:r w:rsidRPr="000B38E0">
        <w:rPr>
          <w:rFonts w:ascii="Courier New" w:eastAsia="Times New Roman" w:hAnsi="Courier New" w:cs="Courier New"/>
          <w:color w:val="2E2E2E"/>
          <w:sz w:val="19"/>
          <w:szCs w:val="19"/>
        </w:rPr>
        <w:t>CustomersTableAdapter</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return </w:t>
      </w:r>
      <w:proofErr w:type="spellStart"/>
      <w:r w:rsidRPr="000B38E0">
        <w:rPr>
          <w:rFonts w:ascii="Courier New" w:eastAsia="Times New Roman" w:hAnsi="Courier New" w:cs="Courier New"/>
          <w:color w:val="2E2E2E"/>
          <w:sz w:val="19"/>
          <w:szCs w:val="19"/>
        </w:rPr>
        <w:t>adapter.GetData</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throw new Exception("ERROR: Cannot access typed </w:t>
      </w:r>
      <w:proofErr w:type="spellStart"/>
      <w:r w:rsidRPr="000B38E0">
        <w:rPr>
          <w:rFonts w:ascii="Courier New" w:eastAsia="Times New Roman" w:hAnsi="Courier New" w:cs="Courier New"/>
          <w:color w:val="2E2E2E"/>
          <w:sz w:val="19"/>
          <w:szCs w:val="19"/>
        </w:rPr>
        <w:t>DataSet</w:t>
      </w:r>
      <w:proofErr w:type="spellEnd"/>
      <w:r w:rsidRPr="000B38E0">
        <w:rPr>
          <w:rFonts w:ascii="Courier New" w:eastAsia="Times New Roman" w:hAnsi="Courier New" w:cs="Courier New"/>
          <w:color w:val="2E2E2E"/>
          <w:sz w:val="19"/>
          <w:szCs w:val="19"/>
        </w:rPr>
        <w:t>",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34BD6" w:rsidRPr="000B38E0" w:rsidRDefault="00034BD6"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lastRenderedPageBreak/>
        <w:t xml:space="preserve">  public String </w:t>
      </w:r>
      <w:proofErr w:type="spellStart"/>
      <w:r w:rsidRPr="000B38E0">
        <w:rPr>
          <w:rFonts w:ascii="Courier New" w:eastAsia="Times New Roman" w:hAnsi="Courier New" w:cs="Courier New"/>
          <w:color w:val="2E2E2E"/>
          <w:sz w:val="19"/>
          <w:szCs w:val="19"/>
        </w:rPr>
        <w:t>GetCustomerName</w:t>
      </w:r>
      <w:proofErr w:type="spellEnd"/>
      <w:r w:rsidRPr="000B38E0">
        <w:rPr>
          <w:rFonts w:ascii="Courier New" w:eastAsia="Times New Roman" w:hAnsi="Courier New" w:cs="Courier New"/>
          <w:color w:val="2E2E2E"/>
          <w:sz w:val="19"/>
          <w:szCs w:val="19"/>
        </w:rPr>
        <w:t xml:space="preserve">(String </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get details from </w:t>
      </w:r>
      <w:proofErr w:type="spellStart"/>
      <w:r w:rsidRPr="000B38E0">
        <w:rPr>
          <w:rFonts w:ascii="Courier New" w:eastAsia="Times New Roman" w:hAnsi="Courier New" w:cs="Courier New"/>
          <w:color w:val="2E2E2E"/>
          <w:sz w:val="19"/>
          <w:szCs w:val="19"/>
        </w:rPr>
        <w:t>CustomerRepository</w:t>
      </w:r>
      <w:proofErr w:type="spellEnd"/>
      <w:r w:rsidRPr="000B38E0">
        <w:rPr>
          <w:rFonts w:ascii="Courier New" w:eastAsia="Times New Roman" w:hAnsi="Courier New" w:cs="Courier New"/>
          <w:color w:val="2E2E2E"/>
          <w:sz w:val="19"/>
          <w:szCs w:val="19"/>
        </w:rPr>
        <w:t xml:space="preserve"> typed </w:t>
      </w:r>
      <w:proofErr w:type="spellStart"/>
      <w:r w:rsidRPr="000B38E0">
        <w:rPr>
          <w:rFonts w:ascii="Courier New" w:eastAsia="Times New Roman" w:hAnsi="Courier New" w:cs="Courier New"/>
          <w:color w:val="2E2E2E"/>
          <w:sz w:val="19"/>
          <w:szCs w:val="19"/>
        </w:rPr>
        <w:t>DataSet</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custID.Length</w:t>
      </w:r>
      <w:proofErr w:type="spellEnd"/>
      <w:r w:rsidRPr="000B38E0">
        <w:rPr>
          <w:rFonts w:ascii="Courier New" w:eastAsia="Times New Roman" w:hAnsi="Courier New" w:cs="Courier New"/>
          <w:color w:val="2E2E2E"/>
          <w:sz w:val="19"/>
          <w:szCs w:val="19"/>
        </w:rPr>
        <w:t xml:space="preserve"> &lt; 5)</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String.Concat</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CustomerRepository.CustomersDataTable</w:t>
      </w:r>
      <w:proofErr w:type="spellEnd"/>
      <w:r w:rsidRPr="000B38E0">
        <w:rPr>
          <w:rFonts w:ascii="Courier New" w:eastAsia="Times New Roman" w:hAnsi="Courier New" w:cs="Courier New"/>
          <w:color w:val="2E2E2E"/>
          <w:sz w:val="19"/>
          <w:szCs w:val="19"/>
        </w:rPr>
        <w:t xml:space="preserve"> customers = </w:t>
      </w:r>
      <w:proofErr w:type="spellStart"/>
      <w:r w:rsidRPr="000B38E0">
        <w:rPr>
          <w:rFonts w:ascii="Courier New" w:eastAsia="Times New Roman" w:hAnsi="Courier New" w:cs="Courier New"/>
          <w:color w:val="2E2E2E"/>
          <w:sz w:val="19"/>
          <w:szCs w:val="19"/>
        </w:rPr>
        <w:t>GetCustomerList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select row(s) for this customer ID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CustomerRepository.CustomersRow</w:t>
      </w:r>
      <w:proofErr w:type="spellEnd"/>
      <w:r w:rsidRPr="000B38E0">
        <w:rPr>
          <w:rFonts w:ascii="Courier New" w:eastAsia="Times New Roman" w:hAnsi="Courier New" w:cs="Courier New"/>
          <w:color w:val="2E2E2E"/>
          <w:sz w:val="19"/>
          <w:szCs w:val="19"/>
        </w:rPr>
        <w:t xml:space="preserve">[] rows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CustomerRepository.CustomersRow</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customers.Select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CustomerID</w:t>
      </w:r>
      <w:proofErr w:type="spellEnd"/>
      <w:r w:rsidRPr="000B38E0">
        <w:rPr>
          <w:rFonts w:ascii="Courier New" w:eastAsia="Times New Roman" w:hAnsi="Courier New" w:cs="Courier New"/>
          <w:color w:val="2E2E2E"/>
          <w:sz w:val="19"/>
          <w:szCs w:val="19"/>
        </w:rPr>
        <w:t xml:space="preserve"> LIKE '" + </w:t>
      </w:r>
      <w:proofErr w:type="spellStart"/>
      <w:r w:rsidRPr="000B38E0">
        <w:rPr>
          <w:rFonts w:ascii="Courier New" w:eastAsia="Times New Roman" w:hAnsi="Courier New" w:cs="Courier New"/>
          <w:color w:val="2E2E2E"/>
          <w:sz w:val="19"/>
          <w:szCs w:val="19"/>
        </w:rPr>
        <w:t>custID</w:t>
      </w:r>
      <w:proofErr w:type="spellEnd"/>
      <w:r w:rsidRPr="000B38E0">
        <w:rPr>
          <w:rFonts w:ascii="Courier New" w:eastAsia="Times New Roman" w:hAnsi="Courier New" w:cs="Courier New"/>
          <w:color w:val="2E2E2E"/>
          <w:sz w:val="19"/>
          <w:szCs w:val="19"/>
        </w:rPr>
        <w:t xml:space="preserve"> +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return the value of the </w:t>
      </w:r>
      <w:proofErr w:type="spellStart"/>
      <w:r w:rsidRPr="000B38E0">
        <w:rPr>
          <w:rFonts w:ascii="Courier New" w:eastAsia="Times New Roman" w:hAnsi="Courier New" w:cs="Courier New"/>
          <w:color w:val="2E2E2E"/>
          <w:sz w:val="19"/>
          <w:szCs w:val="19"/>
        </w:rPr>
        <w:t>CompanyName</w:t>
      </w:r>
      <w:proofErr w:type="spellEnd"/>
      <w:r w:rsidRPr="000B38E0">
        <w:rPr>
          <w:rFonts w:ascii="Courier New" w:eastAsia="Times New Roman" w:hAnsi="Courier New" w:cs="Courier New"/>
          <w:color w:val="2E2E2E"/>
          <w:sz w:val="19"/>
          <w:szCs w:val="19"/>
        </w:rPr>
        <w:t xml:space="preserve"> property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return rows[0].</w:t>
      </w:r>
      <w:proofErr w:type="spellStart"/>
      <w:r w:rsidRPr="000B38E0">
        <w:rPr>
          <w:rFonts w:ascii="Courier New" w:eastAsia="Times New Roman" w:hAnsi="Courier New" w:cs="Courier New"/>
          <w:color w:val="2E2E2E"/>
          <w:sz w:val="19"/>
          <w:szCs w:val="19"/>
        </w:rPr>
        <w:t>CompanyName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throw new Exception("ERROR: Cannot access typed </w:t>
      </w:r>
      <w:proofErr w:type="spellStart"/>
      <w:r w:rsidRPr="000B38E0">
        <w:rPr>
          <w:rFonts w:ascii="Courier New" w:eastAsia="Times New Roman" w:hAnsi="Courier New" w:cs="Courier New"/>
          <w:color w:val="2E2E2E"/>
          <w:sz w:val="19"/>
          <w:szCs w:val="19"/>
        </w:rPr>
        <w:t>DataSet</w:t>
      </w:r>
      <w:proofErr w:type="spellEnd"/>
      <w:r w:rsidRPr="000B38E0">
        <w:rPr>
          <w:rFonts w:ascii="Courier New" w:eastAsia="Times New Roman" w:hAnsi="Courier New" w:cs="Courier New"/>
          <w:color w:val="2E2E2E"/>
          <w:sz w:val="19"/>
          <w:szCs w:val="19"/>
        </w:rPr>
        <w:t>",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before="150" w:after="75" w:line="240" w:lineRule="auto"/>
        <w:outlineLvl w:val="2"/>
        <w:rPr>
          <w:rFonts w:ascii="Arial" w:eastAsia="Times New Roman" w:hAnsi="Arial" w:cs="Arial"/>
          <w:b/>
          <w:bCs/>
          <w:color w:val="2E2E2E"/>
          <w:sz w:val="23"/>
          <w:szCs w:val="23"/>
        </w:rPr>
      </w:pPr>
      <w:r w:rsidRPr="000B38E0">
        <w:rPr>
          <w:rFonts w:ascii="Arial" w:eastAsia="Times New Roman" w:hAnsi="Arial" w:cs="Arial"/>
          <w:b/>
          <w:bCs/>
          <w:color w:val="2E2E2E"/>
          <w:sz w:val="23"/>
          <w:szCs w:val="23"/>
        </w:rPr>
        <w:t>Implementation of the Singleton Pattern</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sample application uses the Front Controller pattern to allow users to specify the required View using a short and memorable name. The Front Controller, described in detail in a later section, relies on an </w:t>
      </w:r>
      <w:hyperlink r:id="rId34" w:history="1">
        <w:r w:rsidRPr="000B38E0">
          <w:rPr>
            <w:rFonts w:ascii="Times New Roman" w:eastAsia="Times New Roman" w:hAnsi="Times New Roman"/>
            <w:color w:val="4D97E0"/>
            <w:sz w:val="18"/>
          </w:rPr>
          <w:t>XML</w:t>
        </w:r>
      </w:hyperlink>
      <w:r w:rsidRPr="000B38E0">
        <w:rPr>
          <w:rFonts w:ascii="Arial" w:eastAsia="Times New Roman" w:hAnsi="Arial" w:cs="Arial"/>
          <w:color w:val="2E2E2E"/>
          <w:sz w:val="18"/>
          <w:szCs w:val="18"/>
        </w:rPr>
        <w:t xml:space="preserve"> file that contains the mappings between the memorable name and the actual URL for this view. To expose this XML document content to the Front Controller code, the application uses a Singleton instance of the class named </w:t>
      </w:r>
      <w:proofErr w:type="spellStart"/>
      <w:r w:rsidRPr="000B38E0">
        <w:rPr>
          <w:rFonts w:ascii="Arial" w:eastAsia="Times New Roman" w:hAnsi="Arial" w:cs="Arial"/>
          <w:color w:val="2E2E2E"/>
          <w:sz w:val="18"/>
          <w:szCs w:val="18"/>
        </w:rPr>
        <w:t>TransferUrlList.cs</w:t>
      </w:r>
      <w:proofErr w:type="spellEnd"/>
      <w:r w:rsidRPr="000B38E0">
        <w:rPr>
          <w:rFonts w:ascii="Arial" w:eastAsia="Times New Roman" w:hAnsi="Arial" w:cs="Arial"/>
          <w:color w:val="2E2E2E"/>
          <w:sz w:val="18"/>
          <w:szCs w:val="18"/>
        </w:rPr>
        <w:t xml:space="preserve"> (in the </w:t>
      </w:r>
      <w:proofErr w:type="spellStart"/>
      <w:r w:rsidRPr="000B38E0">
        <w:rPr>
          <w:rFonts w:ascii="Arial" w:eastAsia="Times New Roman" w:hAnsi="Arial" w:cs="Arial"/>
          <w:color w:val="2E2E2E"/>
          <w:sz w:val="18"/>
          <w:szCs w:val="18"/>
        </w:rPr>
        <w:t>App_Code</w:t>
      </w:r>
      <w:proofErr w:type="spellEnd"/>
      <w:r w:rsidRPr="000B38E0">
        <w:rPr>
          <w:rFonts w:ascii="Arial" w:eastAsia="Times New Roman" w:hAnsi="Arial" w:cs="Arial"/>
          <w:color w:val="2E2E2E"/>
          <w:sz w:val="18"/>
          <w:szCs w:val="18"/>
        </w:rPr>
        <w:t xml:space="preserve"> folder).</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This approach provides good performance, because the class is loaded at all times and the Front Controller just has to call a static method to get a reference to the single instance, and call the method that translates the memorable name into a URL.</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lastRenderedPageBreak/>
        <w:t>To implement the Singleton pattern, the class contains a private default constructor (a constructor that takes no parameters), which prevents the compiler from adding a default public constructor. This also prevents any classes or code from calling the constructor to create an instance.</w:t>
      </w:r>
    </w:p>
    <w:p w:rsidR="000B38E0" w:rsidRPr="000B38E0" w:rsidRDefault="000B38E0" w:rsidP="000B38E0">
      <w:pPr>
        <w:spacing w:after="150" w:line="360" w:lineRule="atLeast"/>
        <w:rPr>
          <w:rFonts w:ascii="Arial" w:eastAsia="Times New Roman" w:hAnsi="Arial" w:cs="Arial"/>
          <w:i/>
          <w:iCs/>
          <w:color w:val="2E2E2E"/>
          <w:sz w:val="18"/>
          <w:szCs w:val="18"/>
        </w:rPr>
      </w:pPr>
      <w:r w:rsidRPr="000B38E0">
        <w:rPr>
          <w:rFonts w:ascii="Arial" w:eastAsia="Times New Roman" w:hAnsi="Arial" w:cs="Arial"/>
          <w:i/>
          <w:iCs/>
          <w:color w:val="2E2E2E"/>
          <w:sz w:val="18"/>
          <w:szCs w:val="18"/>
        </w:rPr>
        <w:t xml:space="preserve">Note that this implementation does not perform locking while it creates the instance. In reality, in this specific scenario, if a second thread should create a second instance it will not affect operation because the content is read-only and is the same for all instances. If you absolutely need to confirm that only one instance can ever exist, you should apply locks while checking for and creating the instance. For more details, see </w:t>
      </w:r>
      <w:hyperlink r:id="rId35" w:history="1">
        <w:r w:rsidRPr="000B38E0">
          <w:rPr>
            <w:rFonts w:ascii="Times New Roman" w:eastAsia="Times New Roman" w:hAnsi="Times New Roman"/>
            <w:i/>
            <w:iCs/>
            <w:color w:val="4D97E0"/>
            <w:sz w:val="18"/>
          </w:rPr>
          <w:t>Implementing the Singleton Pattern in C#</w:t>
        </w:r>
      </w:hyperlink>
      <w:r w:rsidRPr="000B38E0">
        <w:rPr>
          <w:rFonts w:ascii="Arial" w:eastAsia="Times New Roman" w:hAnsi="Arial" w:cs="Arial"/>
          <w:i/>
          <w:iCs/>
          <w:color w:val="2E2E2E"/>
          <w:sz w:val="18"/>
          <w:szCs w:val="18"/>
        </w:rPr>
        <w:t xml:space="preserve"> and </w:t>
      </w:r>
      <w:hyperlink r:id="rId36" w:history="1">
        <w:r w:rsidRPr="000B38E0">
          <w:rPr>
            <w:rFonts w:ascii="Times New Roman" w:eastAsia="Times New Roman" w:hAnsi="Times New Roman"/>
            <w:i/>
            <w:iCs/>
            <w:color w:val="4D97E0"/>
            <w:sz w:val="18"/>
          </w:rPr>
          <w:t>Data &amp; Object Factory Singleton Pattern</w:t>
        </w:r>
      </w:hyperlink>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The </w:t>
      </w:r>
      <w:proofErr w:type="spellStart"/>
      <w:r w:rsidRPr="000B38E0">
        <w:rPr>
          <w:rFonts w:ascii="Arial" w:eastAsia="Times New Roman" w:hAnsi="Arial" w:cs="Arial"/>
          <w:color w:val="2E2E2E"/>
          <w:sz w:val="18"/>
          <w:szCs w:val="18"/>
        </w:rPr>
        <w:t>TransferUrlList</w:t>
      </w:r>
      <w:proofErr w:type="spellEnd"/>
      <w:r w:rsidRPr="000B38E0">
        <w:rPr>
          <w:rFonts w:ascii="Arial" w:eastAsia="Times New Roman" w:hAnsi="Arial" w:cs="Arial"/>
          <w:color w:val="2E2E2E"/>
          <w:sz w:val="18"/>
          <w:szCs w:val="18"/>
        </w:rPr>
        <w:t xml:space="preserve"> class also contains a static method that returns the single instance, creating and populating it from the XML file if there is no current instance. The class uses static local variables to store a reference to the instance, and - in this example - to hold a </w:t>
      </w:r>
      <w:proofErr w:type="spellStart"/>
      <w:r w:rsidRPr="000B38E0">
        <w:rPr>
          <w:rFonts w:ascii="Arial" w:eastAsia="Times New Roman" w:hAnsi="Arial" w:cs="Arial"/>
          <w:color w:val="2E2E2E"/>
          <w:sz w:val="18"/>
          <w:szCs w:val="18"/>
        </w:rPr>
        <w:t>StringDictionary</w:t>
      </w:r>
      <w:proofErr w:type="spellEnd"/>
      <w:r w:rsidRPr="000B38E0">
        <w:rPr>
          <w:rFonts w:ascii="Arial" w:eastAsia="Times New Roman" w:hAnsi="Arial" w:cs="Arial"/>
          <w:color w:val="2E2E2E"/>
          <w:sz w:val="18"/>
          <w:szCs w:val="18"/>
        </w:rPr>
        <w:t xml:space="preserve"> containing the list of URLs loaded from the XML file: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Singleton class to expose a list of URLs for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Front Controller to use to transfer to when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special strings occur in requested URL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public class </w:t>
      </w:r>
      <w:proofErr w:type="spellStart"/>
      <w:r w:rsidRPr="000B38E0">
        <w:rPr>
          <w:rFonts w:ascii="Courier New" w:eastAsia="Times New Roman" w:hAnsi="Courier New" w:cs="Courier New"/>
          <w:color w:val="2E2E2E"/>
          <w:sz w:val="19"/>
          <w:szCs w:val="19"/>
        </w:rPr>
        <w:t>TransferUrlList</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private static </w:t>
      </w:r>
      <w:proofErr w:type="spellStart"/>
      <w:r w:rsidRPr="000B38E0">
        <w:rPr>
          <w:rFonts w:ascii="Courier New" w:eastAsia="Times New Roman" w:hAnsi="Courier New" w:cs="Courier New"/>
          <w:color w:val="2E2E2E"/>
          <w:sz w:val="19"/>
          <w:szCs w:val="19"/>
        </w:rPr>
        <w:t>TransferUrlList</w:t>
      </w:r>
      <w:proofErr w:type="spellEnd"/>
      <w:r w:rsidRPr="000B38E0">
        <w:rPr>
          <w:rFonts w:ascii="Courier New" w:eastAsia="Times New Roman" w:hAnsi="Courier New" w:cs="Courier New"/>
          <w:color w:val="2E2E2E"/>
          <w:sz w:val="19"/>
          <w:szCs w:val="19"/>
        </w:rPr>
        <w:t xml:space="preserve"> instance = null;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private static </w:t>
      </w:r>
      <w:proofErr w:type="spellStart"/>
      <w:r w:rsidRPr="000B38E0">
        <w:rPr>
          <w:rFonts w:ascii="Courier New" w:eastAsia="Times New Roman" w:hAnsi="Courier New" w:cs="Courier New"/>
          <w:color w:val="2E2E2E"/>
          <w:sz w:val="19"/>
          <w:szCs w:val="19"/>
        </w:rPr>
        <w:t>StringDictionary</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urls</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private </w:t>
      </w:r>
      <w:proofErr w:type="spellStart"/>
      <w:r w:rsidRPr="000B38E0">
        <w:rPr>
          <w:rFonts w:ascii="Courier New" w:eastAsia="Times New Roman" w:hAnsi="Courier New" w:cs="Courier New"/>
          <w:color w:val="2E2E2E"/>
          <w:sz w:val="19"/>
          <w:szCs w:val="19"/>
        </w:rPr>
        <w:t>TransferUrlList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prevent code using the default constructor by making it private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public static </w:t>
      </w:r>
      <w:proofErr w:type="spellStart"/>
      <w:r w:rsidRPr="000B38E0">
        <w:rPr>
          <w:rFonts w:ascii="Courier New" w:eastAsia="Times New Roman" w:hAnsi="Courier New" w:cs="Courier New"/>
          <w:color w:val="2E2E2E"/>
          <w:sz w:val="19"/>
          <w:szCs w:val="19"/>
        </w:rPr>
        <w:t>TransferUrlList</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GetInstance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public static method to return single instance of class</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see if instance already created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(instance == null)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create the instance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instance = new </w:t>
      </w:r>
      <w:proofErr w:type="spellStart"/>
      <w:r w:rsidRPr="000B38E0">
        <w:rPr>
          <w:rFonts w:ascii="Courier New" w:eastAsia="Times New Roman" w:hAnsi="Courier New" w:cs="Courier New"/>
          <w:color w:val="2E2E2E"/>
          <w:sz w:val="19"/>
          <w:szCs w:val="19"/>
        </w:rPr>
        <w:t>TransferUrlList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urls</w:t>
      </w:r>
      <w:proofErr w:type="spellEnd"/>
      <w:r w:rsidRPr="000B38E0">
        <w:rPr>
          <w:rFonts w:ascii="Courier New" w:eastAsia="Times New Roman" w:hAnsi="Courier New" w:cs="Courier New"/>
          <w:color w:val="2E2E2E"/>
          <w:sz w:val="19"/>
          <w:szCs w:val="19"/>
        </w:rPr>
        <w:t xml:space="preserve"> = new </w:t>
      </w:r>
      <w:proofErr w:type="spellStart"/>
      <w:r w:rsidRPr="000B38E0">
        <w:rPr>
          <w:rFonts w:ascii="Courier New" w:eastAsia="Times New Roman" w:hAnsi="Courier New" w:cs="Courier New"/>
          <w:color w:val="2E2E2E"/>
          <w:sz w:val="19"/>
          <w:szCs w:val="19"/>
        </w:rPr>
        <w:t>StringDictionary</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String </w:t>
      </w:r>
      <w:proofErr w:type="spellStart"/>
      <w:r w:rsidRPr="000B38E0">
        <w:rPr>
          <w:rFonts w:ascii="Courier New" w:eastAsia="Times New Roman" w:hAnsi="Courier New" w:cs="Courier New"/>
          <w:color w:val="2E2E2E"/>
          <w:sz w:val="19"/>
          <w:szCs w:val="19"/>
        </w:rPr>
        <w:t>xmlFilePath</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HttpContext.Current.Request.MapPath</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@"~/xmldata/TransferURLs.xml");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lastRenderedPageBreak/>
        <w:t xml:space="preserve">      // read list of transfer URLs from XML file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try</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using (</w:t>
      </w:r>
      <w:proofErr w:type="spellStart"/>
      <w:r w:rsidRPr="000B38E0">
        <w:rPr>
          <w:rFonts w:ascii="Courier New" w:eastAsia="Times New Roman" w:hAnsi="Courier New" w:cs="Courier New"/>
          <w:color w:val="2E2E2E"/>
          <w:sz w:val="19"/>
          <w:szCs w:val="19"/>
        </w:rPr>
        <w:t>XmlReader</w:t>
      </w:r>
      <w:proofErr w:type="spellEnd"/>
      <w:r w:rsidRPr="000B38E0">
        <w:rPr>
          <w:rFonts w:ascii="Courier New" w:eastAsia="Times New Roman" w:hAnsi="Courier New" w:cs="Courier New"/>
          <w:color w:val="2E2E2E"/>
          <w:sz w:val="19"/>
          <w:szCs w:val="19"/>
        </w:rPr>
        <w:t xml:space="preserve"> reader = </w:t>
      </w:r>
      <w:proofErr w:type="spellStart"/>
      <w:r w:rsidRPr="000B38E0">
        <w:rPr>
          <w:rFonts w:ascii="Courier New" w:eastAsia="Times New Roman" w:hAnsi="Courier New" w:cs="Courier New"/>
          <w:color w:val="2E2E2E"/>
          <w:sz w:val="19"/>
          <w:szCs w:val="19"/>
        </w:rPr>
        <w:t>XmlReader.Create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xmlFilePath</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while (</w:t>
      </w:r>
      <w:proofErr w:type="spellStart"/>
      <w:r w:rsidRPr="000B38E0">
        <w:rPr>
          <w:rFonts w:ascii="Courier New" w:eastAsia="Times New Roman" w:hAnsi="Courier New" w:cs="Courier New"/>
          <w:color w:val="2E2E2E"/>
          <w:sz w:val="19"/>
          <w:szCs w:val="19"/>
        </w:rPr>
        <w:t>reader.Read</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reader.LocalName</w:t>
      </w:r>
      <w:proofErr w:type="spellEnd"/>
      <w:r w:rsidRPr="000B38E0">
        <w:rPr>
          <w:rFonts w:ascii="Courier New" w:eastAsia="Times New Roman" w:hAnsi="Courier New" w:cs="Courier New"/>
          <w:color w:val="2E2E2E"/>
          <w:sz w:val="19"/>
          <w:szCs w:val="19"/>
        </w:rPr>
        <w:t xml:space="preserve"> == "item")</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 populate </w:t>
      </w:r>
      <w:proofErr w:type="spellStart"/>
      <w:r w:rsidRPr="000B38E0">
        <w:rPr>
          <w:rFonts w:ascii="Courier New" w:eastAsia="Times New Roman" w:hAnsi="Courier New" w:cs="Courier New"/>
          <w:color w:val="2E2E2E"/>
          <w:sz w:val="19"/>
          <w:szCs w:val="19"/>
        </w:rPr>
        <w:t>StringDictionary</w:t>
      </w:r>
      <w:proofErr w:type="spellEnd"/>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urls.Add</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reader.GetAttribute</w:t>
      </w:r>
      <w:proofErr w:type="spellEnd"/>
      <w:r w:rsidRPr="000B38E0">
        <w:rPr>
          <w:rFonts w:ascii="Courier New" w:eastAsia="Times New Roman" w:hAnsi="Courier New" w:cs="Courier New"/>
          <w:color w:val="2E2E2E"/>
          <w:sz w:val="19"/>
          <w:szCs w:val="19"/>
        </w:rPr>
        <w:t xml:space="preserve">("name"), </w:t>
      </w:r>
      <w:proofErr w:type="spellStart"/>
      <w:r w:rsidRPr="000B38E0">
        <w:rPr>
          <w:rFonts w:ascii="Courier New" w:eastAsia="Times New Roman" w:hAnsi="Courier New" w:cs="Courier New"/>
          <w:color w:val="2E2E2E"/>
          <w:sz w:val="19"/>
          <w:szCs w:val="19"/>
        </w:rPr>
        <w:t>reader.GetAttribute</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url</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catch (Exception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throw new Exception("Cannot load URL transfer list", ex);</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return instance;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A </w:t>
      </w:r>
      <w:proofErr w:type="spellStart"/>
      <w:r w:rsidRPr="000B38E0">
        <w:rPr>
          <w:rFonts w:ascii="Arial" w:eastAsia="Times New Roman" w:hAnsi="Arial" w:cs="Arial"/>
          <w:color w:val="2E2E2E"/>
          <w:sz w:val="18"/>
          <w:szCs w:val="18"/>
        </w:rPr>
        <w:t>StringDictionary</w:t>
      </w:r>
      <w:proofErr w:type="spellEnd"/>
      <w:r w:rsidRPr="000B38E0">
        <w:rPr>
          <w:rFonts w:ascii="Arial" w:eastAsia="Times New Roman" w:hAnsi="Arial" w:cs="Arial"/>
          <w:color w:val="2E2E2E"/>
          <w:sz w:val="18"/>
          <w:szCs w:val="18"/>
        </w:rPr>
        <w:t xml:space="preserve"> provides good performance, as the method that searches for a matching name and URL in the list can use the </w:t>
      </w:r>
      <w:proofErr w:type="spellStart"/>
      <w:r w:rsidRPr="000B38E0">
        <w:rPr>
          <w:rFonts w:ascii="Arial" w:eastAsia="Times New Roman" w:hAnsi="Arial" w:cs="Arial"/>
          <w:color w:val="2E2E2E"/>
          <w:sz w:val="18"/>
          <w:szCs w:val="18"/>
        </w:rPr>
        <w:t>ContainsKey</w:t>
      </w:r>
      <w:proofErr w:type="spellEnd"/>
      <w:r w:rsidRPr="000B38E0">
        <w:rPr>
          <w:rFonts w:ascii="Arial" w:eastAsia="Times New Roman" w:hAnsi="Arial" w:cs="Arial"/>
          <w:color w:val="2E2E2E"/>
          <w:sz w:val="18"/>
          <w:szCs w:val="18"/>
        </w:rPr>
        <w:t xml:space="preserve"> method, and then access the matching value using an indexer. If there is no match, the code returns the original value without translating it. This listing shows the </w:t>
      </w:r>
      <w:proofErr w:type="spellStart"/>
      <w:r w:rsidRPr="000B38E0">
        <w:rPr>
          <w:rFonts w:ascii="Arial" w:eastAsia="Times New Roman" w:hAnsi="Arial" w:cs="Arial"/>
          <w:color w:val="2E2E2E"/>
          <w:sz w:val="18"/>
          <w:szCs w:val="18"/>
        </w:rPr>
        <w:t>GetTransferUrl</w:t>
      </w:r>
      <w:proofErr w:type="spellEnd"/>
      <w:r w:rsidRPr="000B38E0">
        <w:rPr>
          <w:rFonts w:ascii="Arial" w:eastAsia="Times New Roman" w:hAnsi="Arial" w:cs="Arial"/>
          <w:color w:val="2E2E2E"/>
          <w:sz w:val="18"/>
          <w:szCs w:val="18"/>
        </w:rPr>
        <w:t xml:space="preserve"> method that performs the URL translation:</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public String </w:t>
      </w:r>
      <w:proofErr w:type="spellStart"/>
      <w:r w:rsidRPr="000B38E0">
        <w:rPr>
          <w:rFonts w:ascii="Courier New" w:eastAsia="Times New Roman" w:hAnsi="Courier New" w:cs="Courier New"/>
          <w:color w:val="2E2E2E"/>
          <w:sz w:val="19"/>
          <w:szCs w:val="19"/>
        </w:rPr>
        <w:t>GetTransferUrl</w:t>
      </w:r>
      <w:proofErr w:type="spellEnd"/>
      <w:r w:rsidRPr="000B38E0">
        <w:rPr>
          <w:rFonts w:ascii="Courier New" w:eastAsia="Times New Roman" w:hAnsi="Courier New" w:cs="Courier New"/>
          <w:color w:val="2E2E2E"/>
          <w:sz w:val="19"/>
          <w:szCs w:val="19"/>
        </w:rPr>
        <w:t xml:space="preserve">(String </w:t>
      </w:r>
      <w:proofErr w:type="spellStart"/>
      <w:r w:rsidRPr="000B38E0">
        <w:rPr>
          <w:rFonts w:ascii="Courier New" w:eastAsia="Times New Roman" w:hAnsi="Courier New" w:cs="Courier New"/>
          <w:color w:val="2E2E2E"/>
          <w:sz w:val="19"/>
          <w:szCs w:val="19"/>
        </w:rPr>
        <w:t>urlPathName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public method to return URL for a specified name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returns original URL if not found</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if (</w:t>
      </w:r>
      <w:proofErr w:type="spellStart"/>
      <w:r w:rsidRPr="000B38E0">
        <w:rPr>
          <w:rFonts w:ascii="Courier New" w:eastAsia="Times New Roman" w:hAnsi="Courier New" w:cs="Courier New"/>
          <w:color w:val="2E2E2E"/>
          <w:sz w:val="19"/>
          <w:szCs w:val="19"/>
        </w:rPr>
        <w:t>urls.ContainsKey</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urlPathName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lastRenderedPageBreak/>
        <w:t xml:space="preserve">    return </w:t>
      </w:r>
      <w:proofErr w:type="spellStart"/>
      <w:r w:rsidRPr="000B38E0">
        <w:rPr>
          <w:rFonts w:ascii="Courier New" w:eastAsia="Times New Roman" w:hAnsi="Courier New" w:cs="Courier New"/>
          <w:color w:val="2E2E2E"/>
          <w:sz w:val="19"/>
          <w:szCs w:val="19"/>
        </w:rPr>
        <w:t>urls</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urlPathName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else</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return </w:t>
      </w:r>
      <w:proofErr w:type="spellStart"/>
      <w:r w:rsidRPr="000B38E0">
        <w:rPr>
          <w:rFonts w:ascii="Courier New" w:eastAsia="Times New Roman" w:hAnsi="Courier New" w:cs="Courier New"/>
          <w:color w:val="2E2E2E"/>
          <w:sz w:val="19"/>
          <w:szCs w:val="19"/>
        </w:rPr>
        <w:t>urlPathName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pacing w:after="150" w:line="360" w:lineRule="atLeast"/>
        <w:rPr>
          <w:rFonts w:ascii="Arial" w:eastAsia="Times New Roman" w:hAnsi="Arial" w:cs="Arial"/>
          <w:color w:val="2E2E2E"/>
          <w:sz w:val="18"/>
          <w:szCs w:val="18"/>
        </w:rPr>
      </w:pPr>
      <w:r w:rsidRPr="000B38E0">
        <w:rPr>
          <w:rFonts w:ascii="Arial" w:eastAsia="Times New Roman" w:hAnsi="Arial" w:cs="Arial"/>
          <w:color w:val="2E2E2E"/>
          <w:sz w:val="18"/>
          <w:szCs w:val="18"/>
        </w:rPr>
        <w:t xml:space="preserve">To use the </w:t>
      </w:r>
      <w:proofErr w:type="spellStart"/>
      <w:r w:rsidRPr="000B38E0">
        <w:rPr>
          <w:rFonts w:ascii="Arial" w:eastAsia="Times New Roman" w:hAnsi="Arial" w:cs="Arial"/>
          <w:color w:val="2E2E2E"/>
          <w:sz w:val="18"/>
          <w:szCs w:val="18"/>
        </w:rPr>
        <w:t>TransferUrlList</w:t>
      </w:r>
      <w:proofErr w:type="spellEnd"/>
      <w:r w:rsidRPr="000B38E0">
        <w:rPr>
          <w:rFonts w:ascii="Arial" w:eastAsia="Times New Roman" w:hAnsi="Arial" w:cs="Arial"/>
          <w:color w:val="2E2E2E"/>
          <w:sz w:val="18"/>
          <w:szCs w:val="18"/>
        </w:rPr>
        <w:t xml:space="preserve"> Singleton class, code in the Front Controller just has to get a reference to the instance, and then call the </w:t>
      </w:r>
      <w:proofErr w:type="spellStart"/>
      <w:r w:rsidRPr="000B38E0">
        <w:rPr>
          <w:rFonts w:ascii="Arial" w:eastAsia="Times New Roman" w:hAnsi="Arial" w:cs="Arial"/>
          <w:color w:val="2E2E2E"/>
          <w:sz w:val="18"/>
          <w:szCs w:val="18"/>
        </w:rPr>
        <w:t>GetTransferUrl</w:t>
      </w:r>
      <w:proofErr w:type="spellEnd"/>
      <w:r w:rsidRPr="000B38E0">
        <w:rPr>
          <w:rFonts w:ascii="Arial" w:eastAsia="Times New Roman" w:hAnsi="Arial" w:cs="Arial"/>
          <w:color w:val="2E2E2E"/>
          <w:sz w:val="18"/>
          <w:szCs w:val="18"/>
        </w:rPr>
        <w:t xml:space="preserve"> method with the URL to translate as the value of the single parameter:</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get Singleton list of transfer URLs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proofErr w:type="spellStart"/>
      <w:r w:rsidRPr="000B38E0">
        <w:rPr>
          <w:rFonts w:ascii="Courier New" w:eastAsia="Times New Roman" w:hAnsi="Courier New" w:cs="Courier New"/>
          <w:color w:val="2E2E2E"/>
          <w:sz w:val="19"/>
          <w:szCs w:val="19"/>
        </w:rPr>
        <w:t>TransferUrlList</w:t>
      </w:r>
      <w:proofErr w:type="spellEnd"/>
      <w:r w:rsidRPr="000B38E0">
        <w:rPr>
          <w:rFonts w:ascii="Courier New" w:eastAsia="Times New Roman" w:hAnsi="Courier New" w:cs="Courier New"/>
          <w:color w:val="2E2E2E"/>
          <w:sz w:val="19"/>
          <w:szCs w:val="19"/>
        </w:rPr>
        <w:t xml:space="preserve"> </w:t>
      </w:r>
      <w:proofErr w:type="spellStart"/>
      <w:r w:rsidRPr="000B38E0">
        <w:rPr>
          <w:rFonts w:ascii="Courier New" w:eastAsia="Times New Roman" w:hAnsi="Courier New" w:cs="Courier New"/>
          <w:color w:val="2E2E2E"/>
          <w:sz w:val="19"/>
          <w:szCs w:val="19"/>
        </w:rPr>
        <w:t>urlList</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TransferUrlList.GetInstance</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see if target value matches a transfer URL</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by querying the list of transfer URLs</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 method returns the original value if no match </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 xml:space="preserve">String </w:t>
      </w:r>
      <w:proofErr w:type="spellStart"/>
      <w:r w:rsidRPr="000B38E0">
        <w:rPr>
          <w:rFonts w:ascii="Courier New" w:eastAsia="Times New Roman" w:hAnsi="Courier New" w:cs="Courier New"/>
          <w:color w:val="2E2E2E"/>
          <w:sz w:val="19"/>
          <w:szCs w:val="19"/>
        </w:rPr>
        <w:t>transferTo</w:t>
      </w:r>
      <w:proofErr w:type="spellEnd"/>
      <w:r w:rsidRPr="000B38E0">
        <w:rPr>
          <w:rFonts w:ascii="Courier New" w:eastAsia="Times New Roman" w:hAnsi="Courier New" w:cs="Courier New"/>
          <w:color w:val="2E2E2E"/>
          <w:sz w:val="19"/>
          <w:szCs w:val="19"/>
        </w:rPr>
        <w:t xml:space="preserve"> = </w:t>
      </w:r>
      <w:proofErr w:type="spellStart"/>
      <w:r w:rsidRPr="000B38E0">
        <w:rPr>
          <w:rFonts w:ascii="Courier New" w:eastAsia="Times New Roman" w:hAnsi="Courier New" w:cs="Courier New"/>
          <w:color w:val="2E2E2E"/>
          <w:sz w:val="19"/>
          <w:szCs w:val="19"/>
        </w:rPr>
        <w:t>urlList.GetTransferUrl</w:t>
      </w:r>
      <w:proofErr w:type="spellEnd"/>
      <w:r w:rsidRPr="000B38E0">
        <w:rPr>
          <w:rFonts w:ascii="Courier New" w:eastAsia="Times New Roman" w:hAnsi="Courier New" w:cs="Courier New"/>
          <w:color w:val="2E2E2E"/>
          <w:sz w:val="19"/>
          <w:szCs w:val="19"/>
        </w:rPr>
        <w:t>(</w:t>
      </w:r>
      <w:proofErr w:type="spellStart"/>
      <w:r w:rsidRPr="000B38E0">
        <w:rPr>
          <w:rFonts w:ascii="Courier New" w:eastAsia="Times New Roman" w:hAnsi="Courier New" w:cs="Courier New"/>
          <w:color w:val="2E2E2E"/>
          <w:sz w:val="19"/>
          <w:szCs w:val="19"/>
        </w:rPr>
        <w:t>reqTarget</w:t>
      </w:r>
      <w:proofErr w:type="spellEnd"/>
      <w:r w:rsidRPr="000B38E0">
        <w:rPr>
          <w:rFonts w:ascii="Courier New" w:eastAsia="Times New Roman" w:hAnsi="Courier New" w:cs="Courier New"/>
          <w:color w:val="2E2E2E"/>
          <w:sz w:val="19"/>
          <w:szCs w:val="19"/>
        </w:rPr>
        <w:t>);</w:t>
      </w:r>
    </w:p>
    <w:p w:rsidR="000B38E0" w:rsidRPr="000B38E0" w:rsidRDefault="000B38E0" w:rsidP="000B38E0">
      <w:pPr>
        <w:shd w:val="clear" w:color="auto" w:fill="FFF8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2E2E2E"/>
          <w:sz w:val="19"/>
          <w:szCs w:val="19"/>
        </w:rPr>
      </w:pPr>
      <w:r w:rsidRPr="000B38E0">
        <w:rPr>
          <w:rFonts w:ascii="Courier New" w:eastAsia="Times New Roman" w:hAnsi="Courier New" w:cs="Courier New"/>
          <w:color w:val="2E2E2E"/>
          <w:sz w:val="19"/>
          <w:szCs w:val="19"/>
        </w:rPr>
        <w:t>...</w:t>
      </w:r>
    </w:p>
    <w:p w:rsidR="000B38E0" w:rsidRDefault="000B38E0"/>
    <w:sectPr w:rsidR="000B38E0" w:rsidSect="0091548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6395" w:rsidRDefault="00256395" w:rsidP="00DE2155">
      <w:pPr>
        <w:spacing w:after="0" w:line="240" w:lineRule="auto"/>
      </w:pPr>
      <w:r>
        <w:separator/>
      </w:r>
    </w:p>
  </w:endnote>
  <w:endnote w:type="continuationSeparator" w:id="0">
    <w:p w:rsidR="00256395" w:rsidRDefault="00256395" w:rsidP="00DE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155" w:rsidRDefault="00DE215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34BD6">
      <w:rPr>
        <w:b/>
        <w:noProof/>
      </w:rPr>
      <w:t>19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4BD6">
      <w:rPr>
        <w:b/>
        <w:noProof/>
      </w:rPr>
      <w:t>19</w:t>
    </w:r>
    <w:r>
      <w:rPr>
        <w:b/>
        <w:sz w:val="24"/>
        <w:szCs w:val="24"/>
      </w:rPr>
      <w:fldChar w:fldCharType="end"/>
    </w:r>
  </w:p>
  <w:p w:rsidR="00DE2155" w:rsidRDefault="00DE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6395" w:rsidRDefault="00256395" w:rsidP="00DE2155">
      <w:pPr>
        <w:spacing w:after="0" w:line="240" w:lineRule="auto"/>
      </w:pPr>
      <w:r>
        <w:separator/>
      </w:r>
    </w:p>
  </w:footnote>
  <w:footnote w:type="continuationSeparator" w:id="0">
    <w:p w:rsidR="00256395" w:rsidRDefault="00256395" w:rsidP="00DE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268"/>
    <w:multiLevelType w:val="hybridMultilevel"/>
    <w:tmpl w:val="11F2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1274CC"/>
    <w:multiLevelType w:val="hybridMultilevel"/>
    <w:tmpl w:val="2CDEA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6054A8"/>
    <w:multiLevelType w:val="multilevel"/>
    <w:tmpl w:val="0FA6A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3253E9"/>
    <w:multiLevelType w:val="hybridMultilevel"/>
    <w:tmpl w:val="D35E3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587ABE"/>
    <w:multiLevelType w:val="hybridMultilevel"/>
    <w:tmpl w:val="2DC6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B2950"/>
    <w:multiLevelType w:val="multilevel"/>
    <w:tmpl w:val="B0A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62AD1"/>
    <w:multiLevelType w:val="hybridMultilevel"/>
    <w:tmpl w:val="88E0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7122D"/>
    <w:multiLevelType w:val="hybridMultilevel"/>
    <w:tmpl w:val="F0C44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288094">
    <w:abstractNumId w:val="5"/>
  </w:num>
  <w:num w:numId="2" w16cid:durableId="1615822508">
    <w:abstractNumId w:val="2"/>
  </w:num>
  <w:num w:numId="3" w16cid:durableId="1804927529">
    <w:abstractNumId w:val="3"/>
  </w:num>
  <w:num w:numId="4" w16cid:durableId="420182105">
    <w:abstractNumId w:val="0"/>
  </w:num>
  <w:num w:numId="5" w16cid:durableId="1071808278">
    <w:abstractNumId w:val="1"/>
  </w:num>
  <w:num w:numId="6" w16cid:durableId="1024019706">
    <w:abstractNumId w:val="4"/>
  </w:num>
  <w:num w:numId="7" w16cid:durableId="1703241989">
    <w:abstractNumId w:val="7"/>
  </w:num>
  <w:num w:numId="8" w16cid:durableId="550963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0"/>
    <w:rsid w:val="00034BD6"/>
    <w:rsid w:val="000B38E0"/>
    <w:rsid w:val="00256395"/>
    <w:rsid w:val="003336EA"/>
    <w:rsid w:val="00437ECA"/>
    <w:rsid w:val="00915484"/>
    <w:rsid w:val="00957024"/>
    <w:rsid w:val="00BA7FC6"/>
    <w:rsid w:val="00C14B89"/>
    <w:rsid w:val="00C204EC"/>
    <w:rsid w:val="00C3051A"/>
    <w:rsid w:val="00CF1B80"/>
    <w:rsid w:val="00DE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92DC"/>
  <w15:chartTrackingRefBased/>
  <w15:docId w15:val="{F5047F3F-AF5E-494C-9C16-D611CFE3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84"/>
    <w:pPr>
      <w:spacing w:after="200" w:line="276" w:lineRule="auto"/>
    </w:pPr>
    <w:rPr>
      <w:sz w:val="22"/>
      <w:szCs w:val="22"/>
    </w:rPr>
  </w:style>
  <w:style w:type="paragraph" w:styleId="Heading2">
    <w:name w:val="heading 2"/>
    <w:basedOn w:val="Normal"/>
    <w:link w:val="Heading2Char"/>
    <w:uiPriority w:val="9"/>
    <w:qFormat/>
    <w:rsid w:val="000B38E0"/>
    <w:pPr>
      <w:pBdr>
        <w:bottom w:val="single" w:sz="6" w:space="4" w:color="D8D8D8"/>
      </w:pBdr>
      <w:spacing w:before="150" w:after="75" w:line="240" w:lineRule="auto"/>
      <w:outlineLvl w:val="1"/>
    </w:pPr>
    <w:rPr>
      <w:rFonts w:ascii="Arial" w:eastAsia="Times New Roman" w:hAnsi="Arial" w:cs="Arial"/>
      <w:b/>
      <w:bCs/>
      <w:color w:val="2E2E2E"/>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B38E0"/>
    <w:rPr>
      <w:rFonts w:ascii="Arial" w:eastAsia="Times New Roman" w:hAnsi="Arial" w:cs="Arial"/>
      <w:b/>
      <w:bCs/>
      <w:color w:val="2E2E2E"/>
      <w:sz w:val="29"/>
      <w:szCs w:val="29"/>
    </w:rPr>
  </w:style>
  <w:style w:type="character" w:styleId="Hyperlink">
    <w:name w:val="Hyperlink"/>
    <w:uiPriority w:val="99"/>
    <w:semiHidden/>
    <w:unhideWhenUsed/>
    <w:rsid w:val="000B38E0"/>
    <w:rPr>
      <w:strike w:val="0"/>
      <w:dstrike w:val="0"/>
      <w:color w:val="4D97E0"/>
      <w:u w:val="none"/>
      <w:effect w:val="none"/>
    </w:rPr>
  </w:style>
  <w:style w:type="paragraph" w:styleId="BalloonText">
    <w:name w:val="Balloon Text"/>
    <w:basedOn w:val="Normal"/>
    <w:link w:val="BalloonTextChar"/>
    <w:uiPriority w:val="99"/>
    <w:semiHidden/>
    <w:unhideWhenUsed/>
    <w:rsid w:val="000B38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38E0"/>
    <w:rPr>
      <w:rFonts w:ascii="Tahoma" w:hAnsi="Tahoma" w:cs="Tahoma"/>
      <w:sz w:val="16"/>
      <w:szCs w:val="16"/>
    </w:rPr>
  </w:style>
  <w:style w:type="paragraph" w:styleId="Header">
    <w:name w:val="header"/>
    <w:basedOn w:val="Normal"/>
    <w:link w:val="HeaderChar"/>
    <w:uiPriority w:val="99"/>
    <w:semiHidden/>
    <w:unhideWhenUsed/>
    <w:rsid w:val="00DE2155"/>
    <w:pPr>
      <w:tabs>
        <w:tab w:val="center" w:pos="4680"/>
        <w:tab w:val="right" w:pos="9360"/>
      </w:tabs>
    </w:pPr>
  </w:style>
  <w:style w:type="character" w:customStyle="1" w:styleId="HeaderChar">
    <w:name w:val="Header Char"/>
    <w:link w:val="Header"/>
    <w:uiPriority w:val="99"/>
    <w:semiHidden/>
    <w:rsid w:val="00DE2155"/>
    <w:rPr>
      <w:sz w:val="22"/>
      <w:szCs w:val="22"/>
    </w:rPr>
  </w:style>
  <w:style w:type="paragraph" w:styleId="Footer">
    <w:name w:val="footer"/>
    <w:basedOn w:val="Normal"/>
    <w:link w:val="FooterChar"/>
    <w:uiPriority w:val="99"/>
    <w:unhideWhenUsed/>
    <w:rsid w:val="00DE2155"/>
    <w:pPr>
      <w:tabs>
        <w:tab w:val="center" w:pos="4680"/>
        <w:tab w:val="right" w:pos="9360"/>
      </w:tabs>
    </w:pPr>
  </w:style>
  <w:style w:type="character" w:customStyle="1" w:styleId="FooterChar">
    <w:name w:val="Footer Char"/>
    <w:link w:val="Footer"/>
    <w:uiPriority w:val="99"/>
    <w:rsid w:val="00DE2155"/>
    <w:rPr>
      <w:sz w:val="22"/>
      <w:szCs w:val="22"/>
    </w:rPr>
  </w:style>
  <w:style w:type="paragraph" w:styleId="NoSpacing">
    <w:name w:val="No Spacing"/>
    <w:uiPriority w:val="1"/>
    <w:qFormat/>
    <w:rsid w:val="00437E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5039">
      <w:bodyDiv w:val="1"/>
      <w:marLeft w:val="0"/>
      <w:marRight w:val="0"/>
      <w:marTop w:val="0"/>
      <w:marBottom w:val="0"/>
      <w:divBdr>
        <w:top w:val="none" w:sz="0" w:space="0" w:color="auto"/>
        <w:left w:val="none" w:sz="0" w:space="0" w:color="auto"/>
        <w:bottom w:val="none" w:sz="0" w:space="0" w:color="auto"/>
        <w:right w:val="none" w:sz="0" w:space="0" w:color="auto"/>
      </w:divBdr>
      <w:divsChild>
        <w:div w:id="757793479">
          <w:marLeft w:val="0"/>
          <w:marRight w:val="0"/>
          <w:marTop w:val="0"/>
          <w:marBottom w:val="0"/>
          <w:divBdr>
            <w:top w:val="none" w:sz="0" w:space="0" w:color="auto"/>
            <w:left w:val="none" w:sz="0" w:space="0" w:color="auto"/>
            <w:bottom w:val="none" w:sz="0" w:space="0" w:color="auto"/>
            <w:right w:val="none" w:sz="0" w:space="0" w:color="auto"/>
          </w:divBdr>
          <w:divsChild>
            <w:div w:id="1623800013">
              <w:marLeft w:val="0"/>
              <w:marRight w:val="0"/>
              <w:marTop w:val="0"/>
              <w:marBottom w:val="0"/>
              <w:divBdr>
                <w:top w:val="none" w:sz="0" w:space="0" w:color="auto"/>
                <w:left w:val="none" w:sz="0" w:space="0" w:color="auto"/>
                <w:bottom w:val="none" w:sz="0" w:space="0" w:color="auto"/>
                <w:right w:val="none" w:sz="0" w:space="0" w:color="auto"/>
              </w:divBdr>
              <w:divsChild>
                <w:div w:id="295569871">
                  <w:marLeft w:val="0"/>
                  <w:marRight w:val="300"/>
                  <w:marTop w:val="0"/>
                  <w:marBottom w:val="0"/>
                  <w:divBdr>
                    <w:top w:val="none" w:sz="0" w:space="0" w:color="auto"/>
                    <w:left w:val="none" w:sz="0" w:space="0" w:color="auto"/>
                    <w:bottom w:val="none" w:sz="0" w:space="0" w:color="auto"/>
                    <w:right w:val="none" w:sz="0" w:space="0" w:color="auto"/>
                  </w:divBdr>
                  <w:divsChild>
                    <w:div w:id="1827622364">
                      <w:marLeft w:val="0"/>
                      <w:marRight w:val="0"/>
                      <w:marTop w:val="0"/>
                      <w:marBottom w:val="0"/>
                      <w:divBdr>
                        <w:top w:val="none" w:sz="0" w:space="0" w:color="auto"/>
                        <w:left w:val="none" w:sz="0" w:space="0" w:color="auto"/>
                        <w:bottom w:val="none" w:sz="0" w:space="0" w:color="auto"/>
                        <w:right w:val="none" w:sz="0" w:space="0" w:color="auto"/>
                      </w:divBdr>
                      <w:divsChild>
                        <w:div w:id="1532573763">
                          <w:marLeft w:val="0"/>
                          <w:marRight w:val="0"/>
                          <w:marTop w:val="0"/>
                          <w:marBottom w:val="0"/>
                          <w:divBdr>
                            <w:top w:val="none" w:sz="0" w:space="0" w:color="auto"/>
                            <w:left w:val="none" w:sz="0" w:space="0" w:color="auto"/>
                            <w:bottom w:val="none" w:sz="0" w:space="0" w:color="auto"/>
                            <w:right w:val="none" w:sz="0" w:space="0" w:color="auto"/>
                          </w:divBdr>
                          <w:divsChild>
                            <w:div w:id="838807151">
                              <w:marLeft w:val="0"/>
                              <w:marRight w:val="0"/>
                              <w:marTop w:val="0"/>
                              <w:marBottom w:val="0"/>
                              <w:divBdr>
                                <w:top w:val="none" w:sz="0" w:space="0" w:color="auto"/>
                                <w:left w:val="none" w:sz="0" w:space="0" w:color="auto"/>
                                <w:bottom w:val="none" w:sz="0" w:space="0" w:color="auto"/>
                                <w:right w:val="none" w:sz="0" w:space="0" w:color="auto"/>
                              </w:divBdr>
                              <w:divsChild>
                                <w:div w:id="985276396">
                                  <w:marLeft w:val="0"/>
                                  <w:marRight w:val="0"/>
                                  <w:marTop w:val="0"/>
                                  <w:marBottom w:val="0"/>
                                  <w:divBdr>
                                    <w:top w:val="none" w:sz="0" w:space="0" w:color="auto"/>
                                    <w:left w:val="none" w:sz="0" w:space="0" w:color="auto"/>
                                    <w:bottom w:val="none" w:sz="0" w:space="0" w:color="auto"/>
                                    <w:right w:val="none" w:sz="0" w:space="0" w:color="auto"/>
                                  </w:divBdr>
                                  <w:divsChild>
                                    <w:div w:id="552233102">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993172">
      <w:bodyDiv w:val="1"/>
      <w:marLeft w:val="0"/>
      <w:marRight w:val="0"/>
      <w:marTop w:val="0"/>
      <w:marBottom w:val="0"/>
      <w:divBdr>
        <w:top w:val="none" w:sz="0" w:space="0" w:color="auto"/>
        <w:left w:val="none" w:sz="0" w:space="0" w:color="auto"/>
        <w:bottom w:val="none" w:sz="0" w:space="0" w:color="auto"/>
        <w:right w:val="none" w:sz="0" w:space="0" w:color="auto"/>
      </w:divBdr>
      <w:divsChild>
        <w:div w:id="2136674596">
          <w:marLeft w:val="0"/>
          <w:marRight w:val="0"/>
          <w:marTop w:val="0"/>
          <w:marBottom w:val="0"/>
          <w:divBdr>
            <w:top w:val="none" w:sz="0" w:space="0" w:color="auto"/>
            <w:left w:val="none" w:sz="0" w:space="0" w:color="auto"/>
            <w:bottom w:val="none" w:sz="0" w:space="0" w:color="auto"/>
            <w:right w:val="none" w:sz="0" w:space="0" w:color="auto"/>
          </w:divBdr>
          <w:divsChild>
            <w:div w:id="745996395">
              <w:marLeft w:val="0"/>
              <w:marRight w:val="0"/>
              <w:marTop w:val="0"/>
              <w:marBottom w:val="0"/>
              <w:divBdr>
                <w:top w:val="none" w:sz="0" w:space="0" w:color="auto"/>
                <w:left w:val="none" w:sz="0" w:space="0" w:color="auto"/>
                <w:bottom w:val="none" w:sz="0" w:space="0" w:color="auto"/>
                <w:right w:val="none" w:sz="0" w:space="0" w:color="auto"/>
              </w:divBdr>
              <w:divsChild>
                <w:div w:id="680595301">
                  <w:marLeft w:val="0"/>
                  <w:marRight w:val="300"/>
                  <w:marTop w:val="0"/>
                  <w:marBottom w:val="0"/>
                  <w:divBdr>
                    <w:top w:val="none" w:sz="0" w:space="0" w:color="auto"/>
                    <w:left w:val="none" w:sz="0" w:space="0" w:color="auto"/>
                    <w:bottom w:val="none" w:sz="0" w:space="0" w:color="auto"/>
                    <w:right w:val="none" w:sz="0" w:space="0" w:color="auto"/>
                  </w:divBdr>
                  <w:divsChild>
                    <w:div w:id="274604382">
                      <w:marLeft w:val="0"/>
                      <w:marRight w:val="0"/>
                      <w:marTop w:val="0"/>
                      <w:marBottom w:val="0"/>
                      <w:divBdr>
                        <w:top w:val="none" w:sz="0" w:space="0" w:color="auto"/>
                        <w:left w:val="none" w:sz="0" w:space="0" w:color="auto"/>
                        <w:bottom w:val="none" w:sz="0" w:space="0" w:color="auto"/>
                        <w:right w:val="none" w:sz="0" w:space="0" w:color="auto"/>
                      </w:divBdr>
                      <w:divsChild>
                        <w:div w:id="1375079795">
                          <w:marLeft w:val="0"/>
                          <w:marRight w:val="0"/>
                          <w:marTop w:val="0"/>
                          <w:marBottom w:val="0"/>
                          <w:divBdr>
                            <w:top w:val="none" w:sz="0" w:space="0" w:color="auto"/>
                            <w:left w:val="none" w:sz="0" w:space="0" w:color="auto"/>
                            <w:bottom w:val="none" w:sz="0" w:space="0" w:color="auto"/>
                            <w:right w:val="none" w:sz="0" w:space="0" w:color="auto"/>
                          </w:divBdr>
                          <w:divsChild>
                            <w:div w:id="1297490371">
                              <w:marLeft w:val="0"/>
                              <w:marRight w:val="0"/>
                              <w:marTop w:val="0"/>
                              <w:marBottom w:val="0"/>
                              <w:divBdr>
                                <w:top w:val="none" w:sz="0" w:space="0" w:color="auto"/>
                                <w:left w:val="none" w:sz="0" w:space="0" w:color="auto"/>
                                <w:bottom w:val="none" w:sz="0" w:space="0" w:color="auto"/>
                                <w:right w:val="none" w:sz="0" w:space="0" w:color="auto"/>
                              </w:divBdr>
                              <w:divsChild>
                                <w:div w:id="497380455">
                                  <w:marLeft w:val="0"/>
                                  <w:marRight w:val="0"/>
                                  <w:marTop w:val="0"/>
                                  <w:marBottom w:val="0"/>
                                  <w:divBdr>
                                    <w:top w:val="none" w:sz="0" w:space="0" w:color="auto"/>
                                    <w:left w:val="none" w:sz="0" w:space="0" w:color="auto"/>
                                    <w:bottom w:val="none" w:sz="0" w:space="0" w:color="auto"/>
                                    <w:right w:val="none" w:sz="0" w:space="0" w:color="auto"/>
                                  </w:divBdr>
                                  <w:divsChild>
                                    <w:div w:id="1717923112">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atternshare.org/" TargetMode="External"/><Relationship Id="rId18" Type="http://schemas.openxmlformats.org/officeDocument/2006/relationships/hyperlink" Target="http://www.developerfusion.com/t/visual-studio/" TargetMode="External"/><Relationship Id="rId26" Type="http://schemas.openxmlformats.org/officeDocument/2006/relationships/hyperlink" Target="http://www.developerfusion.com/t/.net/" TargetMode="External"/><Relationship Id="rId39" Type="http://schemas.openxmlformats.org/officeDocument/2006/relationships/theme" Target="theme/theme1.xml"/><Relationship Id="rId21" Type="http://schemas.openxmlformats.org/officeDocument/2006/relationships/image" Target="media/image2.jpeg"/><Relationship Id="rId34" Type="http://schemas.openxmlformats.org/officeDocument/2006/relationships/hyperlink" Target="http://www.developerfusion.com/t/xml/" TargetMode="External"/><Relationship Id="rId7" Type="http://schemas.openxmlformats.org/officeDocument/2006/relationships/hyperlink" Target="http://www.developerfusion.com/t/asp.net/" TargetMode="External"/><Relationship Id="rId12" Type="http://schemas.openxmlformats.org/officeDocument/2006/relationships/hyperlink" Target="http://www.developerfusion.com/t/asp3/" TargetMode="External"/><Relationship Id="rId17" Type="http://schemas.openxmlformats.org/officeDocument/2006/relationships/hyperlink" Target="http://www.developerfusion.com/resource/download/content/8307/aspnetdesignpatternssampleapp/" TargetMode="External"/><Relationship Id="rId25" Type="http://schemas.openxmlformats.org/officeDocument/2006/relationships/hyperlink" Target="http://www.developerfusion.com/t/asp.net/" TargetMode="External"/><Relationship Id="rId33" Type="http://schemas.openxmlformats.org/officeDocument/2006/relationships/hyperlink" Target="http://www.codesmithtools.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mcrossroads.com/bradapp/docs/patterns-intro.html" TargetMode="External"/><Relationship Id="rId20" Type="http://schemas.openxmlformats.org/officeDocument/2006/relationships/image" Target="media/image1.jpeg"/><Relationship Id="rId29" Type="http://schemas.openxmlformats.org/officeDocument/2006/relationships/hyperlink" Target="http://www.developerfusion.com/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eloperfusion.com/t/csharp/" TargetMode="External"/><Relationship Id="rId24" Type="http://schemas.openxmlformats.org/officeDocument/2006/relationships/image" Target="media/image4.jpeg"/><Relationship Id="rId32" Type="http://schemas.openxmlformats.org/officeDocument/2006/relationships/hyperlink" Target="http://www.developerfusion.com/t/visual-studio/"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cmpatterns.com/" TargetMode="External"/><Relationship Id="rId23" Type="http://schemas.openxmlformats.org/officeDocument/2006/relationships/image" Target="media/image3.jpeg"/><Relationship Id="rId28" Type="http://schemas.openxmlformats.org/officeDocument/2006/relationships/hyperlink" Target="http://www.developerfusion.com/t/patterns/" TargetMode="External"/><Relationship Id="rId36" Type="http://schemas.openxmlformats.org/officeDocument/2006/relationships/hyperlink" Target="http://www.dofactory.com/Patterns/PatternSingleton.aspx" TargetMode="External"/><Relationship Id="rId10" Type="http://schemas.openxmlformats.org/officeDocument/2006/relationships/hyperlink" Target="http://www.developerfusion.com/t/vb.net/" TargetMode="External"/><Relationship Id="rId19" Type="http://schemas.openxmlformats.org/officeDocument/2006/relationships/hyperlink" Target="http://www.developerfusion.com/t/iis/" TargetMode="External"/><Relationship Id="rId31" Type="http://schemas.openxmlformats.org/officeDocument/2006/relationships/hyperlink" Target="http://www.developerfusion.com/t/web-services/" TargetMode="External"/><Relationship Id="rId4" Type="http://schemas.openxmlformats.org/officeDocument/2006/relationships/webSettings" Target="webSettings.xml"/><Relationship Id="rId9" Type="http://schemas.openxmlformats.org/officeDocument/2006/relationships/hyperlink" Target="http://www.developerfusion.com/t/patterns/" TargetMode="External"/><Relationship Id="rId14" Type="http://schemas.openxmlformats.org/officeDocument/2006/relationships/hyperlink" Target="http://www.microsoft.com/downloads/details.aspx?familyid=3C81C38E-ABFC-484F-A076-CF99B3485754" TargetMode="External"/><Relationship Id="rId22" Type="http://schemas.openxmlformats.org/officeDocument/2006/relationships/hyperlink" Target="http://www.developerfusion.com/t/xml/" TargetMode="External"/><Relationship Id="rId27" Type="http://schemas.openxmlformats.org/officeDocument/2006/relationships/image" Target="media/image5.jpeg"/><Relationship Id="rId30" Type="http://schemas.openxmlformats.org/officeDocument/2006/relationships/hyperlink" Target="http://www.asp.net/cssadapters/" TargetMode="External"/><Relationship Id="rId35" Type="http://schemas.openxmlformats.org/officeDocument/2006/relationships/hyperlink" Target="http://www.developerfusion.com/article/9407/" TargetMode="External"/><Relationship Id="rId8" Type="http://schemas.openxmlformats.org/officeDocument/2006/relationships/hyperlink" Target="http://www.developerfusion.com/t/.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31011</CharactersWithSpaces>
  <SharedDoc>false</SharedDoc>
  <HLinks>
    <vt:vector size="150" baseType="variant">
      <vt:variant>
        <vt:i4>7274612</vt:i4>
      </vt:variant>
      <vt:variant>
        <vt:i4>72</vt:i4>
      </vt:variant>
      <vt:variant>
        <vt:i4>0</vt:i4>
      </vt:variant>
      <vt:variant>
        <vt:i4>5</vt:i4>
      </vt:variant>
      <vt:variant>
        <vt:lpwstr>http://www.dofactory.com/Patterns/PatternSingleton.aspx</vt:lpwstr>
      </vt:variant>
      <vt:variant>
        <vt:lpwstr/>
      </vt:variant>
      <vt:variant>
        <vt:i4>1966101</vt:i4>
      </vt:variant>
      <vt:variant>
        <vt:i4>69</vt:i4>
      </vt:variant>
      <vt:variant>
        <vt:i4>0</vt:i4>
      </vt:variant>
      <vt:variant>
        <vt:i4>5</vt:i4>
      </vt:variant>
      <vt:variant>
        <vt:lpwstr>http://www.developerfusion.com/article/9407/</vt:lpwstr>
      </vt:variant>
      <vt:variant>
        <vt:lpwstr/>
      </vt:variant>
      <vt:variant>
        <vt:i4>4915212</vt:i4>
      </vt:variant>
      <vt:variant>
        <vt:i4>66</vt:i4>
      </vt:variant>
      <vt:variant>
        <vt:i4>0</vt:i4>
      </vt:variant>
      <vt:variant>
        <vt:i4>5</vt:i4>
      </vt:variant>
      <vt:variant>
        <vt:lpwstr>http://www.developerfusion.com/t/xml/</vt:lpwstr>
      </vt:variant>
      <vt:variant>
        <vt:lpwstr/>
      </vt:variant>
      <vt:variant>
        <vt:i4>3342373</vt:i4>
      </vt:variant>
      <vt:variant>
        <vt:i4>63</vt:i4>
      </vt:variant>
      <vt:variant>
        <vt:i4>0</vt:i4>
      </vt:variant>
      <vt:variant>
        <vt:i4>5</vt:i4>
      </vt:variant>
      <vt:variant>
        <vt:lpwstr>http://www.codesmithtools.com/</vt:lpwstr>
      </vt:variant>
      <vt:variant>
        <vt:lpwstr/>
      </vt:variant>
      <vt:variant>
        <vt:i4>6881406</vt:i4>
      </vt:variant>
      <vt:variant>
        <vt:i4>60</vt:i4>
      </vt:variant>
      <vt:variant>
        <vt:i4>0</vt:i4>
      </vt:variant>
      <vt:variant>
        <vt:i4>5</vt:i4>
      </vt:variant>
      <vt:variant>
        <vt:lpwstr>http://www.developerfusion.com/t/visual-studio/</vt:lpwstr>
      </vt:variant>
      <vt:variant>
        <vt:lpwstr/>
      </vt:variant>
      <vt:variant>
        <vt:i4>6815786</vt:i4>
      </vt:variant>
      <vt:variant>
        <vt:i4>57</vt:i4>
      </vt:variant>
      <vt:variant>
        <vt:i4>0</vt:i4>
      </vt:variant>
      <vt:variant>
        <vt:i4>5</vt:i4>
      </vt:variant>
      <vt:variant>
        <vt:lpwstr>http://www.developerfusion.com/t/web-services/</vt:lpwstr>
      </vt:variant>
      <vt:variant>
        <vt:lpwstr/>
      </vt:variant>
      <vt:variant>
        <vt:i4>3276850</vt:i4>
      </vt:variant>
      <vt:variant>
        <vt:i4>54</vt:i4>
      </vt:variant>
      <vt:variant>
        <vt:i4>0</vt:i4>
      </vt:variant>
      <vt:variant>
        <vt:i4>5</vt:i4>
      </vt:variant>
      <vt:variant>
        <vt:lpwstr>http://www.asp.net/cssadapters/</vt:lpwstr>
      </vt:variant>
      <vt:variant>
        <vt:lpwstr/>
      </vt:variant>
      <vt:variant>
        <vt:i4>7667833</vt:i4>
      </vt:variant>
      <vt:variant>
        <vt:i4>51</vt:i4>
      </vt:variant>
      <vt:variant>
        <vt:i4>0</vt:i4>
      </vt:variant>
      <vt:variant>
        <vt:i4>5</vt:i4>
      </vt:variant>
      <vt:variant>
        <vt:lpwstr>http://www.developerfusion.com/t/html/</vt:lpwstr>
      </vt:variant>
      <vt:variant>
        <vt:lpwstr/>
      </vt:variant>
      <vt:variant>
        <vt:i4>8323189</vt:i4>
      </vt:variant>
      <vt:variant>
        <vt:i4>48</vt:i4>
      </vt:variant>
      <vt:variant>
        <vt:i4>0</vt:i4>
      </vt:variant>
      <vt:variant>
        <vt:i4>5</vt:i4>
      </vt:variant>
      <vt:variant>
        <vt:lpwstr>http://www.developerfusion.com/t/patterns/</vt:lpwstr>
      </vt:variant>
      <vt:variant>
        <vt:lpwstr/>
      </vt:variant>
      <vt:variant>
        <vt:i4>3866747</vt:i4>
      </vt:variant>
      <vt:variant>
        <vt:i4>45</vt:i4>
      </vt:variant>
      <vt:variant>
        <vt:i4>0</vt:i4>
      </vt:variant>
      <vt:variant>
        <vt:i4>5</vt:i4>
      </vt:variant>
      <vt:variant>
        <vt:lpwstr>http://www.developerfusion.com/t/.net/</vt:lpwstr>
      </vt:variant>
      <vt:variant>
        <vt:lpwstr/>
      </vt:variant>
      <vt:variant>
        <vt:i4>5505113</vt:i4>
      </vt:variant>
      <vt:variant>
        <vt:i4>42</vt:i4>
      </vt:variant>
      <vt:variant>
        <vt:i4>0</vt:i4>
      </vt:variant>
      <vt:variant>
        <vt:i4>5</vt:i4>
      </vt:variant>
      <vt:variant>
        <vt:lpwstr>http://www.developerfusion.com/t/asp.net/</vt:lpwstr>
      </vt:variant>
      <vt:variant>
        <vt:lpwstr/>
      </vt:variant>
      <vt:variant>
        <vt:i4>4915212</vt:i4>
      </vt:variant>
      <vt:variant>
        <vt:i4>39</vt:i4>
      </vt:variant>
      <vt:variant>
        <vt:i4>0</vt:i4>
      </vt:variant>
      <vt:variant>
        <vt:i4>5</vt:i4>
      </vt:variant>
      <vt:variant>
        <vt:lpwstr>http://www.developerfusion.com/t/xml/</vt:lpwstr>
      </vt:variant>
      <vt:variant>
        <vt:lpwstr/>
      </vt:variant>
      <vt:variant>
        <vt:i4>4521992</vt:i4>
      </vt:variant>
      <vt:variant>
        <vt:i4>36</vt:i4>
      </vt:variant>
      <vt:variant>
        <vt:i4>0</vt:i4>
      </vt:variant>
      <vt:variant>
        <vt:i4>5</vt:i4>
      </vt:variant>
      <vt:variant>
        <vt:lpwstr>http://www.developerfusion.com/t/iis/</vt:lpwstr>
      </vt:variant>
      <vt:variant>
        <vt:lpwstr/>
      </vt:variant>
      <vt:variant>
        <vt:i4>6881406</vt:i4>
      </vt:variant>
      <vt:variant>
        <vt:i4>33</vt:i4>
      </vt:variant>
      <vt:variant>
        <vt:i4>0</vt:i4>
      </vt:variant>
      <vt:variant>
        <vt:i4>5</vt:i4>
      </vt:variant>
      <vt:variant>
        <vt:lpwstr>http://www.developerfusion.com/t/visual-studio/</vt:lpwstr>
      </vt:variant>
      <vt:variant>
        <vt:lpwstr/>
      </vt:variant>
      <vt:variant>
        <vt:i4>1441876</vt:i4>
      </vt:variant>
      <vt:variant>
        <vt:i4>30</vt:i4>
      </vt:variant>
      <vt:variant>
        <vt:i4>0</vt:i4>
      </vt:variant>
      <vt:variant>
        <vt:i4>5</vt:i4>
      </vt:variant>
      <vt:variant>
        <vt:lpwstr>http://www.developerfusion.com/resource/download/content/8307/aspnetdesignpatternssampleapp/</vt:lpwstr>
      </vt:variant>
      <vt:variant>
        <vt:lpwstr/>
      </vt:variant>
      <vt:variant>
        <vt:i4>1245206</vt:i4>
      </vt:variant>
      <vt:variant>
        <vt:i4>27</vt:i4>
      </vt:variant>
      <vt:variant>
        <vt:i4>0</vt:i4>
      </vt:variant>
      <vt:variant>
        <vt:i4>5</vt:i4>
      </vt:variant>
      <vt:variant>
        <vt:lpwstr>http://www.cmcrossroads.com/bradapp/docs/patterns-intro.html</vt:lpwstr>
      </vt:variant>
      <vt:variant>
        <vt:lpwstr>Intro</vt:lpwstr>
      </vt:variant>
      <vt:variant>
        <vt:i4>3080317</vt:i4>
      </vt:variant>
      <vt:variant>
        <vt:i4>24</vt:i4>
      </vt:variant>
      <vt:variant>
        <vt:i4>0</vt:i4>
      </vt:variant>
      <vt:variant>
        <vt:i4>5</vt:i4>
      </vt:variant>
      <vt:variant>
        <vt:lpwstr>http://www.scmpatterns.com/</vt:lpwstr>
      </vt:variant>
      <vt:variant>
        <vt:lpwstr/>
      </vt:variant>
      <vt:variant>
        <vt:i4>5767171</vt:i4>
      </vt:variant>
      <vt:variant>
        <vt:i4>21</vt:i4>
      </vt:variant>
      <vt:variant>
        <vt:i4>0</vt:i4>
      </vt:variant>
      <vt:variant>
        <vt:i4>5</vt:i4>
      </vt:variant>
      <vt:variant>
        <vt:lpwstr>http://www.microsoft.com/downloads/details.aspx?familyid=3C81C38E-ABFC-484F-A076-CF99B3485754</vt:lpwstr>
      </vt:variant>
      <vt:variant>
        <vt:lpwstr/>
      </vt:variant>
      <vt:variant>
        <vt:i4>5046344</vt:i4>
      </vt:variant>
      <vt:variant>
        <vt:i4>18</vt:i4>
      </vt:variant>
      <vt:variant>
        <vt:i4>0</vt:i4>
      </vt:variant>
      <vt:variant>
        <vt:i4>5</vt:i4>
      </vt:variant>
      <vt:variant>
        <vt:lpwstr>http://www.patternshare.org/</vt:lpwstr>
      </vt:variant>
      <vt:variant>
        <vt:lpwstr/>
      </vt:variant>
      <vt:variant>
        <vt:i4>6357025</vt:i4>
      </vt:variant>
      <vt:variant>
        <vt:i4>15</vt:i4>
      </vt:variant>
      <vt:variant>
        <vt:i4>0</vt:i4>
      </vt:variant>
      <vt:variant>
        <vt:i4>5</vt:i4>
      </vt:variant>
      <vt:variant>
        <vt:lpwstr>http://www.developerfusion.com/t/asp3/</vt:lpwstr>
      </vt:variant>
      <vt:variant>
        <vt:lpwstr/>
      </vt:variant>
      <vt:variant>
        <vt:i4>589827</vt:i4>
      </vt:variant>
      <vt:variant>
        <vt:i4>12</vt:i4>
      </vt:variant>
      <vt:variant>
        <vt:i4>0</vt:i4>
      </vt:variant>
      <vt:variant>
        <vt:i4>5</vt:i4>
      </vt:variant>
      <vt:variant>
        <vt:lpwstr>http://www.developerfusion.com/t/csharp/</vt:lpwstr>
      </vt:variant>
      <vt:variant>
        <vt:lpwstr/>
      </vt:variant>
      <vt:variant>
        <vt:i4>5046297</vt:i4>
      </vt:variant>
      <vt:variant>
        <vt:i4>9</vt:i4>
      </vt:variant>
      <vt:variant>
        <vt:i4>0</vt:i4>
      </vt:variant>
      <vt:variant>
        <vt:i4>5</vt:i4>
      </vt:variant>
      <vt:variant>
        <vt:lpwstr>http://www.developerfusion.com/t/vb.net/</vt:lpwstr>
      </vt:variant>
      <vt:variant>
        <vt:lpwstr/>
      </vt:variant>
      <vt:variant>
        <vt:i4>8323189</vt:i4>
      </vt:variant>
      <vt:variant>
        <vt:i4>6</vt:i4>
      </vt:variant>
      <vt:variant>
        <vt:i4>0</vt:i4>
      </vt:variant>
      <vt:variant>
        <vt:i4>5</vt:i4>
      </vt:variant>
      <vt:variant>
        <vt:lpwstr>http://www.developerfusion.com/t/patterns/</vt:lpwstr>
      </vt:variant>
      <vt:variant>
        <vt:lpwstr/>
      </vt:variant>
      <vt:variant>
        <vt:i4>3866747</vt:i4>
      </vt:variant>
      <vt:variant>
        <vt:i4>3</vt:i4>
      </vt:variant>
      <vt:variant>
        <vt:i4>0</vt:i4>
      </vt:variant>
      <vt:variant>
        <vt:i4>5</vt:i4>
      </vt:variant>
      <vt:variant>
        <vt:lpwstr>http://www.developerfusion.com/t/.net/</vt:lpwstr>
      </vt:variant>
      <vt:variant>
        <vt:lpwstr/>
      </vt:variant>
      <vt:variant>
        <vt:i4>5505113</vt:i4>
      </vt:variant>
      <vt:variant>
        <vt:i4>0</vt:i4>
      </vt:variant>
      <vt:variant>
        <vt:i4>0</vt:i4>
      </vt:variant>
      <vt:variant>
        <vt:i4>5</vt:i4>
      </vt:variant>
      <vt:variant>
        <vt:lpwstr>http://www.developerfusion.com/t/asp.net/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3</cp:revision>
  <dcterms:created xsi:type="dcterms:W3CDTF">2024-05-26T21:52:00Z</dcterms:created>
  <dcterms:modified xsi:type="dcterms:W3CDTF">2024-05-28T11:58:00Z</dcterms:modified>
</cp:coreProperties>
</file>