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0CF" w:rsidRPr="007F60CF" w:rsidRDefault="007F60CF"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.NET Framework 4 - ASP.NET</w:t>
      </w:r>
    </w:p>
    <w:p w:rsidR="007F60CF" w:rsidRPr="007F60CF" w:rsidRDefault="007F60CF" w:rsidP="007F60CF">
      <w:pPr>
        <w:spacing w:after="150" w:line="240" w:lineRule="auto"/>
        <w:textAlignment w:val="top"/>
        <w:rPr>
          <w:rFonts w:ascii="Arial" w:eastAsia="Times New Roman" w:hAnsi="Arial" w:cs="Arial"/>
          <w:b/>
          <w:bCs/>
          <w:color w:val="000000"/>
          <w:sz w:val="30"/>
          <w:szCs w:val="30"/>
        </w:rPr>
      </w:pPr>
      <w:r w:rsidRPr="007F60CF">
        <w:rPr>
          <w:rFonts w:ascii="Arial" w:eastAsia="Times New Roman" w:hAnsi="Arial" w:cs="Arial"/>
          <w:b/>
          <w:bCs/>
          <w:color w:val="000000"/>
          <w:sz w:val="30"/>
          <w:szCs w:val="30"/>
        </w:rPr>
        <w:t>Walkthrough: Creating an Asynchronous HTTP Handler</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This walkthrough illustrates how to create an asynchronous HTTP handler. Asynchronous HTTP handlers enable you to start an external process (such as a method call to a remote server) while the handler continues processing. The handler can continue without waiting for the external process to finish. </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During processing of an asynchronous HTTP handler, ASP.NET puts the thread that would ordinarily be used for the external process back into the thread pool until the handler receives a callback from the external process. This can prevent thread blocking and improve performance, because only a limited number of threads can be executing at the same time. If many users request synchronous HTTP handlers that rely on external processes, the operating system can quickly run out of threads because many threads are blocked and waiting for an external process.</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The example in this walkthrough demonstrates an asynchronous HTTP handler that processes requests for files that have the file name extension .SampleAsync in an ASP.NET application. The example shows the code for the handler, and then how to map the .SampleAsync extension to the handler in ASP.NET. The example also shows how to map the .SampleAsync extension to ASP.NET in IIS, so that IIS forwards requests that end in .SampleAsync to ASP.NET.</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For more information about how the ASP.NET runtime interacts with IIS 6.0, see </w:t>
      </w:r>
      <w:hyperlink r:id="rId7" w:history="1">
        <w:r w:rsidRPr="007F60CF">
          <w:rPr>
            <w:rFonts w:ascii="Verdana" w:eastAsia="Times New Roman" w:hAnsi="Verdana"/>
            <w:color w:val="0033CC"/>
            <w:sz w:val="16"/>
            <w:szCs w:val="16"/>
          </w:rPr>
          <w:t>ASP.NET Application Life Cycle Overview for IIS 5.0 and 6.0</w:t>
        </w:r>
      </w:hyperlink>
      <w:r w:rsidRPr="007F60CF">
        <w:rPr>
          <w:rFonts w:ascii="Verdana" w:eastAsia="Times New Roman" w:hAnsi="Verdana"/>
          <w:color w:val="000000"/>
          <w:sz w:val="16"/>
          <w:szCs w:val="16"/>
        </w:rPr>
        <w:t xml:space="preserve">. For more information about ASP.NET integration with IIS 7.0, see </w:t>
      </w:r>
      <w:hyperlink r:id="rId8" w:history="1">
        <w:r w:rsidRPr="007F60CF">
          <w:rPr>
            <w:rFonts w:ascii="Verdana" w:eastAsia="Times New Roman" w:hAnsi="Verdana"/>
            <w:color w:val="0033CC"/>
            <w:sz w:val="16"/>
            <w:szCs w:val="16"/>
          </w:rPr>
          <w:t>ASP.NET Application Life Cycle Overview for IIS 7.0</w:t>
        </w:r>
      </w:hyperlink>
      <w:r w:rsidRPr="007F60CF">
        <w:rPr>
          <w:rFonts w:ascii="Verdana" w:eastAsia="Times New Roman" w:hAnsi="Verdana"/>
          <w:color w:val="000000"/>
          <w:sz w:val="16"/>
          <w:szCs w:val="16"/>
        </w:rPr>
        <w:t>.</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Tasks illustrated in this walkthrough include the following:</w:t>
      </w:r>
    </w:p>
    <w:p w:rsidR="007F60CF" w:rsidRPr="007F60CF" w:rsidRDefault="007F60CF" w:rsidP="007F60CF">
      <w:pPr>
        <w:numPr>
          <w:ilvl w:val="0"/>
          <w:numId w:val="1"/>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How to create the code for an HTTP handler class. The class must implement the </w:t>
      </w:r>
      <w:hyperlink r:id="rId9" w:history="1">
        <w:r w:rsidRPr="007F60CF">
          <w:rPr>
            <w:rFonts w:ascii="Verdana" w:eastAsia="Times New Roman" w:hAnsi="Verdana"/>
            <w:color w:val="0033CC"/>
            <w:sz w:val="16"/>
            <w:szCs w:val="16"/>
          </w:rPr>
          <w:t>ProcessRequest</w:t>
        </w:r>
      </w:hyperlink>
      <w:r w:rsidRPr="007F60CF">
        <w:rPr>
          <w:rFonts w:ascii="Verdana" w:eastAsia="Times New Roman" w:hAnsi="Verdana"/>
          <w:color w:val="000000"/>
          <w:sz w:val="16"/>
          <w:szCs w:val="16"/>
        </w:rPr>
        <w:t xml:space="preserve"> method and the </w:t>
      </w:r>
      <w:hyperlink r:id="rId10" w:history="1">
        <w:r w:rsidRPr="007F60CF">
          <w:rPr>
            <w:rFonts w:ascii="Verdana" w:eastAsia="Times New Roman" w:hAnsi="Verdana"/>
            <w:color w:val="0033CC"/>
            <w:sz w:val="16"/>
            <w:szCs w:val="16"/>
          </w:rPr>
          <w:t>IsReusable</w:t>
        </w:r>
      </w:hyperlink>
      <w:r w:rsidRPr="007F60CF">
        <w:rPr>
          <w:rFonts w:ascii="Verdana" w:eastAsia="Times New Roman" w:hAnsi="Verdana"/>
          <w:color w:val="000000"/>
          <w:sz w:val="16"/>
          <w:szCs w:val="16"/>
        </w:rPr>
        <w:t xml:space="preserve"> property.</w:t>
      </w:r>
    </w:p>
    <w:p w:rsidR="007F60CF" w:rsidRPr="007F60CF" w:rsidRDefault="007F60CF" w:rsidP="007F60CF">
      <w:pPr>
        <w:numPr>
          <w:ilvl w:val="0"/>
          <w:numId w:val="1"/>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How to register the handler in the Web.config file and map the .SampleAsync file name extension to it.</w:t>
      </w:r>
    </w:p>
    <w:p w:rsidR="007F60CF" w:rsidRPr="007F60CF" w:rsidRDefault="007F60CF" w:rsidP="007F60CF">
      <w:pPr>
        <w:numPr>
          <w:ilvl w:val="0"/>
          <w:numId w:val="1"/>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How to map the .sample file name extension to ASP.NET in IIS.</w:t>
      </w:r>
    </w:p>
    <w:p w:rsidR="007F60CF" w:rsidRPr="007F60CF" w:rsidRDefault="002E6928"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noProof/>
          <w:color w:val="000000"/>
          <w:sz w:val="16"/>
          <w:szCs w:val="16"/>
        </w:rPr>
        <w:drawing>
          <wp:inline distT="0" distB="0" distL="0" distR="0">
            <wp:extent cx="8255" cy="8255"/>
            <wp:effectExtent l="0" t="0" r="0" b="0"/>
            <wp:docPr id="1"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60CF" w:rsidRPr="007F60CF">
        <w:rPr>
          <w:rFonts w:ascii="Verdana" w:eastAsia="Times New Roman" w:hAnsi="Verdana"/>
          <w:color w:val="000000"/>
          <w:sz w:val="16"/>
          <w:szCs w:val="16"/>
        </w:rPr>
        <w:t>Prerequisites</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In order to complete this walkthrough, you will need: </w:t>
      </w:r>
    </w:p>
    <w:p w:rsidR="007F60CF" w:rsidRPr="007F60CF" w:rsidRDefault="007F60CF" w:rsidP="007F60CF">
      <w:pPr>
        <w:numPr>
          <w:ilvl w:val="0"/>
          <w:numId w:val="2"/>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Visual Studio or Visual Web Developer.</w:t>
      </w:r>
    </w:p>
    <w:p w:rsidR="007F60CF" w:rsidRPr="007F60CF" w:rsidRDefault="007F60CF" w:rsidP="007F60CF">
      <w:pPr>
        <w:numPr>
          <w:ilvl w:val="0"/>
          <w:numId w:val="2"/>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An ASP.NET Web site that you can run by using IIS.</w:t>
      </w:r>
    </w:p>
    <w:p w:rsidR="007F60CF" w:rsidRPr="007F60CF" w:rsidRDefault="007F60CF" w:rsidP="007F60CF">
      <w:pPr>
        <w:numPr>
          <w:ilvl w:val="0"/>
          <w:numId w:val="2"/>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IIS 6.0 or IIS 7.0.</w:t>
      </w:r>
    </w:p>
    <w:p w:rsidR="007F60CF" w:rsidRPr="007F60CF" w:rsidRDefault="002E6928"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noProof/>
          <w:color w:val="000000"/>
          <w:sz w:val="16"/>
          <w:szCs w:val="16"/>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60CF" w:rsidRPr="007F60CF">
        <w:rPr>
          <w:rFonts w:ascii="Verdana" w:eastAsia="Times New Roman" w:hAnsi="Verdana"/>
          <w:color w:val="000000"/>
          <w:sz w:val="16"/>
          <w:szCs w:val="16"/>
        </w:rPr>
        <w:t>Creating an Asynchronous HTTP Handler Class</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To begin, you will create a class that implements the asynchronous handler.</w:t>
      </w:r>
    </w:p>
    <w:p w:rsidR="007F60CF" w:rsidRPr="007F60CF" w:rsidRDefault="007F60CF" w:rsidP="007F60CF">
      <w:pPr>
        <w:spacing w:before="100" w:beforeAutospacing="1" w:after="100" w:afterAutospacing="1" w:line="240" w:lineRule="auto"/>
        <w:textAlignment w:val="top"/>
        <w:outlineLvl w:val="2"/>
        <w:rPr>
          <w:rFonts w:ascii="Verdana" w:eastAsia="Times New Roman" w:hAnsi="Verdana"/>
          <w:b/>
          <w:bCs/>
          <w:color w:val="000000"/>
          <w:sz w:val="18"/>
          <w:szCs w:val="18"/>
        </w:rPr>
      </w:pPr>
      <w:r w:rsidRPr="007F60CF">
        <w:rPr>
          <w:rFonts w:ascii="Verdana" w:eastAsia="Times New Roman" w:hAnsi="Verdana"/>
          <w:b/>
          <w:bCs/>
          <w:color w:val="000000"/>
          <w:sz w:val="18"/>
          <w:szCs w:val="18"/>
        </w:rPr>
        <w:t>To create the HelloWorldAsyncHandler HTTP handler class</w:t>
      </w:r>
    </w:p>
    <w:p w:rsidR="007F60CF" w:rsidRPr="007F60CF" w:rsidRDefault="007F60CF" w:rsidP="007F60CF">
      <w:pPr>
        <w:numPr>
          <w:ilvl w:val="0"/>
          <w:numId w:val="3"/>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If the Web site that you are working with does not already have an App_Code folder, create one under the root of the site.</w:t>
      </w:r>
    </w:p>
    <w:p w:rsidR="007F60CF" w:rsidRPr="007F60CF" w:rsidRDefault="007F60CF" w:rsidP="007F60CF">
      <w:pPr>
        <w:numPr>
          <w:ilvl w:val="0"/>
          <w:numId w:val="3"/>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In the App_Code directory, create a class named </w:t>
      </w:r>
      <w:r w:rsidRPr="007F60CF">
        <w:rPr>
          <w:rFonts w:ascii="Courier New" w:eastAsia="Times New Roman" w:hAnsi="Courier New" w:cs="Courier New"/>
          <w:color w:val="000066"/>
          <w:sz w:val="17"/>
          <w:szCs w:val="17"/>
        </w:rPr>
        <w:t>HelloWorldAsyncHandler</w:t>
      </w:r>
      <w:r w:rsidRPr="007F60CF">
        <w:rPr>
          <w:rFonts w:ascii="Verdana" w:eastAsia="Times New Roman" w:hAnsi="Verdana"/>
          <w:color w:val="000000"/>
          <w:sz w:val="16"/>
          <w:szCs w:val="16"/>
        </w:rPr>
        <w:t xml:space="preserve"> and add the following code to the class file:</w:t>
      </w:r>
    </w:p>
    <w:p w:rsidR="007F60CF" w:rsidRPr="007F60CF" w:rsidRDefault="007F60CF" w:rsidP="007F60CF">
      <w:pPr>
        <w:spacing w:beforeAutospacing="1" w:after="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Visual Basic </w:t>
      </w:r>
    </w:p>
    <w:p w:rsidR="007F60CF" w:rsidRPr="007F60CF" w:rsidRDefault="007F60CF" w:rsidP="007F60CF">
      <w:pPr>
        <w:spacing w:beforeAutospacing="1" w:after="0" w:line="336" w:lineRule="auto"/>
        <w:ind w:left="720"/>
        <w:textAlignment w:val="top"/>
        <w:rPr>
          <w:rFonts w:ascii="Times New Roman" w:eastAsia="Times New Roman" w:hAnsi="Times New Roman"/>
          <w:color w:val="0033CC"/>
          <w:sz w:val="24"/>
          <w:szCs w:val="24"/>
        </w:rPr>
      </w:pPr>
      <w:r w:rsidRPr="007F60CF">
        <w:rPr>
          <w:rFonts w:ascii="Verdana" w:eastAsia="Times New Roman" w:hAnsi="Verdana"/>
          <w:color w:val="000000"/>
          <w:sz w:val="16"/>
          <w:szCs w:val="16"/>
        </w:rPr>
        <w:fldChar w:fldCharType="begin"/>
      </w:r>
      <w:r w:rsidRPr="007F60CF">
        <w:rPr>
          <w:rFonts w:ascii="Verdana" w:eastAsia="Times New Roman" w:hAnsi="Verdana"/>
          <w:color w:val="000000"/>
          <w:sz w:val="16"/>
          <w:szCs w:val="16"/>
        </w:rPr>
        <w:instrText xml:space="preserve"> HYPERLINK "javascript:CopyCode('ctl00_MTCS_main_ctl34_ctl00_ctl00_code');" \o "Copy Code" </w:instrText>
      </w:r>
      <w:r w:rsidRPr="007F60CF">
        <w:rPr>
          <w:rFonts w:ascii="Verdana" w:eastAsia="Times New Roman" w:hAnsi="Verdana"/>
          <w:color w:val="000000"/>
          <w:sz w:val="16"/>
          <w:szCs w:val="16"/>
        </w:rPr>
        <w:fldChar w:fldCharType="separate"/>
      </w:r>
    </w:p>
    <w:p w:rsidR="007F60CF" w:rsidRPr="007F60CF" w:rsidRDefault="007F60CF" w:rsidP="007F60CF">
      <w:pPr>
        <w:spacing w:beforeAutospacing="1" w:after="0" w:line="336" w:lineRule="auto"/>
        <w:ind w:left="720"/>
        <w:textAlignment w:val="top"/>
        <w:rPr>
          <w:rFonts w:ascii="Times New Roman" w:eastAsia="Times New Roman" w:hAnsi="Times New Roman"/>
          <w:color w:val="000000"/>
          <w:sz w:val="24"/>
          <w:szCs w:val="24"/>
        </w:rPr>
      </w:pPr>
      <w:r w:rsidRPr="007F60CF">
        <w:rPr>
          <w:rFonts w:ascii="Verdana" w:eastAsia="Times New Roman" w:hAnsi="Verdana"/>
          <w:color w:val="0033CC"/>
          <w:sz w:val="16"/>
          <w:szCs w:val="16"/>
        </w:rPr>
        <w:t xml:space="preserve">Copy Code </w:t>
      </w:r>
      <w:r w:rsidRPr="007F60CF">
        <w:rPr>
          <w:rFonts w:ascii="Verdana" w:eastAsia="Times New Roman" w:hAnsi="Verdana"/>
          <w:color w:val="000000"/>
          <w:sz w:val="16"/>
          <w:szCs w:val="16"/>
        </w:rPr>
        <w:fldChar w:fldCharType="end"/>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Imports</w:t>
      </w:r>
      <w:r w:rsidRPr="007F60CF">
        <w:rPr>
          <w:rFonts w:ascii="Courier New" w:eastAsia="Times New Roman" w:hAnsi="Courier New" w:cs="Courier New"/>
          <w:color w:val="000000"/>
          <w:sz w:val="20"/>
          <w:szCs w:val="20"/>
        </w:rPr>
        <w:t xml:space="preserve"> Microsoft.VisualBasic</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Imports</w:t>
      </w:r>
      <w:r w:rsidRPr="007F60CF">
        <w:rPr>
          <w:rFonts w:ascii="Courier New" w:eastAsia="Times New Roman" w:hAnsi="Courier New" w:cs="Courier New"/>
          <w:color w:val="000000"/>
          <w:sz w:val="20"/>
          <w:szCs w:val="20"/>
        </w:rPr>
        <w:t xml:space="preserve"> System.Web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lastRenderedPageBreak/>
        <w:t>Imports</w:t>
      </w:r>
      <w:r w:rsidRPr="007F60CF">
        <w:rPr>
          <w:rFonts w:ascii="Courier New" w:eastAsia="Times New Roman" w:hAnsi="Courier New" w:cs="Courier New"/>
          <w:color w:val="000000"/>
          <w:sz w:val="20"/>
          <w:szCs w:val="20"/>
        </w:rPr>
        <w:t xml:space="preserve"> System.Threading</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Class</w:t>
      </w:r>
      <w:r w:rsidRPr="007F60CF">
        <w:rPr>
          <w:rFonts w:ascii="Courier New" w:eastAsia="Times New Roman" w:hAnsi="Courier New" w:cs="Courier New"/>
          <w:color w:val="000000"/>
          <w:sz w:val="20"/>
          <w:szCs w:val="20"/>
        </w:rPr>
        <w:t xml:space="preserve"> HelloWorldAsyncHandler</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IHttpAsyncHandler</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ReadOnly</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r w:rsidRPr="007F60CF">
        <w:rPr>
          <w:rFonts w:ascii="Courier New" w:eastAsia="Times New Roman" w:hAnsi="Courier New" w:cs="Courier New"/>
          <w:color w:val="000000"/>
          <w:sz w:val="20"/>
          <w:szCs w:val="20"/>
        </w:rPr>
        <w:t xml:space="preserve"> IsReusable()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Boolean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System.Web.IHttpHandler.IsReusable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False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Function</w:t>
      </w:r>
      <w:r w:rsidRPr="007F60CF">
        <w:rPr>
          <w:rFonts w:ascii="Courier New" w:eastAsia="Times New Roman" w:hAnsi="Courier New" w:cs="Courier New"/>
          <w:color w:val="000000"/>
          <w:sz w:val="20"/>
          <w:szCs w:val="20"/>
        </w:rPr>
        <w:t xml:space="preserve"> BeginProcessRequest(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context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System.Web.HttpContext,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cb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System.AsyncCallback,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extraData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Object</w:t>
      </w:r>
      <w:r w:rsidRPr="007F60CF">
        <w:rPr>
          <w:rFonts w:ascii="Courier New" w:eastAsia="Times New Roman" w:hAnsi="Courier New" w:cs="Courier New"/>
          <w:color w:val="000000"/>
          <w:sz w:val="20"/>
          <w:szCs w:val="20"/>
        </w:rPr>
        <w: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System.IAsyncResult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System.Web.IHttpAsyncHandler.BeginProcessRequest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context.Response.Write(</w:t>
      </w:r>
      <w:r w:rsidRPr="007F60CF">
        <w:rPr>
          <w:rFonts w:ascii="Courier New" w:eastAsia="Times New Roman" w:hAnsi="Courier New" w:cs="Courier New"/>
          <w:color w:val="800000"/>
          <w:sz w:val="20"/>
          <w:szCs w:val="20"/>
        </w:rPr>
        <w:t>"&lt;p&gt;Begin IsThreadPoolThread is "</w:t>
      </w:r>
      <w:r w:rsidRPr="007F60CF">
        <w:rPr>
          <w:rFonts w:ascii="Courier New" w:eastAsia="Times New Roman" w:hAnsi="Courier New" w:cs="Courier New"/>
          <w:color w:val="000000"/>
          <w:sz w:val="20"/>
          <w:szCs w:val="20"/>
        </w:rPr>
        <w:t xml:space="preserve">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&amp; Thread.CurrentThread.IsThreadPoolThread &amp; </w:t>
      </w:r>
      <w:r w:rsidRPr="007F60CF">
        <w:rPr>
          <w:rFonts w:ascii="Courier New" w:eastAsia="Times New Roman" w:hAnsi="Courier New" w:cs="Courier New"/>
          <w:color w:val="800000"/>
          <w:sz w:val="20"/>
          <w:szCs w:val="20"/>
        </w:rPr>
        <w:t>"&lt;/p&gt;"</w:t>
      </w:r>
      <w:r w:rsidRPr="007F60CF">
        <w:rPr>
          <w:rFonts w:ascii="Courier New" w:eastAsia="Times New Roman" w:hAnsi="Courier New" w:cs="Courier New"/>
          <w:color w:val="000000"/>
          <w:sz w:val="20"/>
          <w:szCs w:val="20"/>
        </w:rPr>
        <w:t xml:space="preserve"> &amp; vbCrLf)</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Dim</w:t>
      </w:r>
      <w:r w:rsidRPr="007F60CF">
        <w:rPr>
          <w:rFonts w:ascii="Courier New" w:eastAsia="Times New Roman" w:hAnsi="Courier New" w:cs="Courier New"/>
          <w:color w:val="000000"/>
          <w:sz w:val="20"/>
          <w:szCs w:val="20"/>
        </w:rPr>
        <w:t xml:space="preserve"> asynch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AsynchOperation(cb, context, extraData)</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asynch.StartAsyncWork()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asynch</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Function</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EndProcessRequest(</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result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System.IAsyncResult)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System.Web.IHttpAsyncHandler.EndProcessRequest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ProcessRequest(</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context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System.Web.HttpContext)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System.Web.IHttpHandler.ProcessRequest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Throw</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InvalidOperationException()</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Class</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Class</w:t>
      </w:r>
      <w:r w:rsidRPr="007F60CF">
        <w:rPr>
          <w:rFonts w:ascii="Courier New" w:eastAsia="Times New Roman" w:hAnsi="Courier New" w:cs="Courier New"/>
          <w:color w:val="000000"/>
          <w:sz w:val="20"/>
          <w:szCs w:val="20"/>
        </w:rPr>
        <w:t xml:space="preserve"> AsynchOperation</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IAsyncResult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_completed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Boolean</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lastRenderedPageBreak/>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_state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[Object]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_callback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AsyncCallback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_context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HttpContext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ReadOnly</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r w:rsidRPr="007F60CF">
        <w:rPr>
          <w:rFonts w:ascii="Courier New" w:eastAsia="Times New Roman" w:hAnsi="Courier New" w:cs="Courier New"/>
          <w:color w:val="000000"/>
          <w:sz w:val="20"/>
          <w:szCs w:val="20"/>
        </w:rPr>
        <w:t xml:space="preserve"> IsCompleted()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Boolean</w:t>
      </w:r>
      <w:r w:rsidRPr="007F60CF">
        <w:rPr>
          <w:rFonts w:ascii="Courier New" w:eastAsia="Times New Roman" w:hAnsi="Courier New" w:cs="Courier New"/>
          <w:color w:val="000000"/>
          <w:sz w:val="20"/>
          <w:szCs w:val="20"/>
        </w:rPr>
        <w:t xml:space="preserve">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IAsyncResult.IsCompleted</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_completed</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ReadOnly</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r w:rsidRPr="007F60CF">
        <w:rPr>
          <w:rFonts w:ascii="Courier New" w:eastAsia="Times New Roman" w:hAnsi="Courier New" w:cs="Courier New"/>
          <w:color w:val="000000"/>
          <w:sz w:val="20"/>
          <w:szCs w:val="20"/>
        </w:rPr>
        <w:t xml:space="preserve"> AsyncWaitHandle()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WaitHandle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IAsyncResult.AsyncWaitHandle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Nothing</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ReadOnly</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r w:rsidRPr="007F60CF">
        <w:rPr>
          <w:rFonts w:ascii="Courier New" w:eastAsia="Times New Roman" w:hAnsi="Courier New" w:cs="Courier New"/>
          <w:color w:val="000000"/>
          <w:sz w:val="20"/>
          <w:szCs w:val="20"/>
        </w:rPr>
        <w:t xml:space="preserve"> AsyncState()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[Object]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IAsyncResult.AsyncState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_state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ReadOnly</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r w:rsidRPr="007F60CF">
        <w:rPr>
          <w:rFonts w:ascii="Courier New" w:eastAsia="Times New Roman" w:hAnsi="Courier New" w:cs="Courier New"/>
          <w:color w:val="000000"/>
          <w:sz w:val="20"/>
          <w:szCs w:val="20"/>
        </w:rPr>
        <w:t xml:space="preserve"> CompletedSynchronously()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Boolean</w:t>
      </w:r>
      <w:r w:rsidRPr="007F60CF">
        <w:rPr>
          <w:rFonts w:ascii="Courier New" w:eastAsia="Times New Roman" w:hAnsi="Courier New" w:cs="Courier New"/>
          <w:color w:val="000000"/>
          <w:sz w:val="20"/>
          <w:szCs w:val="20"/>
        </w:rPr>
        <w:t xml:space="preserve">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Implements</w:t>
      </w:r>
      <w:r w:rsidRPr="007F60CF">
        <w:rPr>
          <w:rFonts w:ascii="Courier New" w:eastAsia="Times New Roman" w:hAnsi="Courier New" w:cs="Courier New"/>
          <w:color w:val="000000"/>
          <w:sz w:val="20"/>
          <w:szCs w:val="20"/>
        </w:rPr>
        <w:t xml:space="preserve"> IAsyncResult.CompletedSynchronously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False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Get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Property</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callback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AsyncCallback,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context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HttpContext, _</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state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[Object])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_callback = callback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 = context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_state = 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_completed = </w:t>
      </w:r>
      <w:r w:rsidRPr="007F60CF">
        <w:rPr>
          <w:rFonts w:ascii="Courier New" w:eastAsia="Times New Roman" w:hAnsi="Courier New" w:cs="Courier New"/>
          <w:color w:val="0000FF"/>
          <w:sz w:val="20"/>
          <w:szCs w:val="20"/>
        </w:rPr>
        <w:t>False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lastRenderedPageBreak/>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StartAsyncWork()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ThreadPool.QueueUserWorkItem(</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WaitCallback(</w:t>
      </w:r>
      <w:r w:rsidRPr="007F60CF">
        <w:rPr>
          <w:rFonts w:ascii="Courier New" w:eastAsia="Times New Roman" w:hAnsi="Courier New" w:cs="Courier New"/>
          <w:color w:val="0000FF"/>
          <w:sz w:val="20"/>
          <w:szCs w:val="20"/>
        </w:rPr>
        <w:t>AddressOf</w:t>
      </w:r>
      <w:r w:rsidRPr="007F60CF">
        <w:rPr>
          <w:rFonts w:ascii="Courier New" w:eastAsia="Times New Roman" w:hAnsi="Courier New" w:cs="Courier New"/>
          <w:color w:val="000000"/>
          <w:sz w:val="20"/>
          <w:szCs w:val="20"/>
        </w:rPr>
        <w:t xml:space="preserve"> StartAsyncTask), </w:t>
      </w:r>
      <w:r w:rsidRPr="007F60CF">
        <w:rPr>
          <w:rFonts w:ascii="Courier New" w:eastAsia="Times New Roman" w:hAnsi="Courier New" w:cs="Courier New"/>
          <w:color w:val="0000FF"/>
          <w:sz w:val="20"/>
          <w:szCs w:val="20"/>
        </w:rPr>
        <w:t>Nothing</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StartAsyncTask(</w:t>
      </w:r>
      <w:r w:rsidRPr="007F60CF">
        <w:rPr>
          <w:rFonts w:ascii="Courier New" w:eastAsia="Times New Roman" w:hAnsi="Courier New" w:cs="Courier New"/>
          <w:color w:val="0000FF"/>
          <w:sz w:val="20"/>
          <w:szCs w:val="20"/>
        </w:rPr>
        <w:t>ByVal</w:t>
      </w:r>
      <w:r w:rsidRPr="007F60CF">
        <w:rPr>
          <w:rFonts w:ascii="Courier New" w:eastAsia="Times New Roman" w:hAnsi="Courier New" w:cs="Courier New"/>
          <w:color w:val="000000"/>
          <w:sz w:val="20"/>
          <w:szCs w:val="20"/>
        </w:rPr>
        <w:t xml:space="preserve"> workItemState </w:t>
      </w:r>
      <w:r w:rsidRPr="007F60CF">
        <w:rPr>
          <w:rFonts w:ascii="Courier New" w:eastAsia="Times New Roman" w:hAnsi="Courier New" w:cs="Courier New"/>
          <w:color w:val="0000FF"/>
          <w:sz w:val="20"/>
          <w:szCs w:val="20"/>
        </w:rPr>
        <w:t>As</w:t>
      </w:r>
      <w:r w:rsidRPr="007F60CF">
        <w:rPr>
          <w:rFonts w:ascii="Courier New" w:eastAsia="Times New Roman" w:hAnsi="Courier New" w:cs="Courier New"/>
          <w:color w:val="000000"/>
          <w:sz w:val="20"/>
          <w:szCs w:val="20"/>
        </w:rPr>
        <w:t xml:space="preserve"> [Object])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_context.Response.Write(</w:t>
      </w:r>
      <w:r w:rsidRPr="007F60CF">
        <w:rPr>
          <w:rFonts w:ascii="Courier New" w:eastAsia="Times New Roman" w:hAnsi="Courier New" w:cs="Courier New"/>
          <w:color w:val="800000"/>
          <w:sz w:val="20"/>
          <w:szCs w:val="20"/>
        </w:rPr>
        <w:t>"&lt;p&gt;Completion IsThreadPoolThread is "</w:t>
      </w:r>
      <w:r w:rsidRPr="007F60CF">
        <w:rPr>
          <w:rFonts w:ascii="Courier New" w:eastAsia="Times New Roman" w:hAnsi="Courier New" w:cs="Courier New"/>
          <w:color w:val="000000"/>
          <w:sz w:val="20"/>
          <w:szCs w:val="20"/>
        </w:rPr>
        <w:t xml:space="preserve"> &amp; Thread.CurrentThread.IsThreadPoolThread &amp; </w:t>
      </w:r>
      <w:r w:rsidRPr="007F60CF">
        <w:rPr>
          <w:rFonts w:ascii="Courier New" w:eastAsia="Times New Roman" w:hAnsi="Courier New" w:cs="Courier New"/>
          <w:color w:val="800000"/>
          <w:sz w:val="20"/>
          <w:szCs w:val="20"/>
        </w:rPr>
        <w:t>"&lt;/p&gt;"</w:t>
      </w:r>
      <w:r w:rsidRPr="007F60CF">
        <w:rPr>
          <w:rFonts w:ascii="Courier New" w:eastAsia="Times New Roman" w:hAnsi="Courier New" w:cs="Courier New"/>
          <w:color w:val="000000"/>
          <w:sz w:val="20"/>
          <w:szCs w:val="20"/>
        </w:rPr>
        <w:t xml:space="preserve"> &amp; vbCrLf)</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_context.Response.Write(</w:t>
      </w:r>
      <w:r w:rsidRPr="007F60CF">
        <w:rPr>
          <w:rFonts w:ascii="Courier New" w:eastAsia="Times New Roman" w:hAnsi="Courier New" w:cs="Courier New"/>
          <w:color w:val="800000"/>
          <w:sz w:val="20"/>
          <w:szCs w:val="20"/>
        </w:rPr>
        <w:t>"Hello World from Async Handler!"</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_completed = </w:t>
      </w:r>
      <w:r w:rsidRPr="007F60CF">
        <w:rPr>
          <w:rFonts w:ascii="Courier New" w:eastAsia="Times New Roman" w:hAnsi="Courier New" w:cs="Courier New"/>
          <w:color w:val="0000FF"/>
          <w:sz w:val="20"/>
          <w:szCs w:val="20"/>
        </w:rPr>
        <w:t>True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_callback(</w:t>
      </w:r>
      <w:r w:rsidRPr="007F60CF">
        <w:rPr>
          <w:rFonts w:ascii="Courier New" w:eastAsia="Times New Roman" w:hAnsi="Courier New" w:cs="Courier New"/>
          <w:color w:val="0000FF"/>
          <w:sz w:val="20"/>
          <w:szCs w:val="20"/>
        </w:rPr>
        <w:t>Me</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Sub</w:t>
      </w:r>
      <w:r w:rsidRPr="007F60CF">
        <w:rPr>
          <w:rFonts w:ascii="Courier New" w:eastAsia="Times New Roman" w:hAnsi="Courier New" w:cs="Courier New"/>
          <w:color w:val="000000"/>
          <w:sz w:val="20"/>
          <w:szCs w:val="20"/>
        </w:rPr>
        <w:t xml:space="preserve"> 'StartAsyncTask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End</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Class</w:t>
      </w:r>
      <w:r w:rsidRPr="007F60CF">
        <w:rPr>
          <w:rFonts w:ascii="Courier New" w:eastAsia="Times New Roman" w:hAnsi="Courier New" w:cs="Courier New"/>
          <w:color w:val="000000"/>
          <w:sz w:val="20"/>
          <w:szCs w:val="20"/>
        </w:rPr>
        <w:t xml:space="preserve"> 'AsynchOperation</w:t>
      </w:r>
    </w:p>
    <w:p w:rsidR="007F60CF" w:rsidRPr="007F60CF" w:rsidRDefault="007F60CF" w:rsidP="007F60CF">
      <w:pPr>
        <w:spacing w:beforeAutospacing="1" w:after="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C# </w:t>
      </w:r>
    </w:p>
    <w:p w:rsidR="007F60CF" w:rsidRPr="007F60CF" w:rsidRDefault="007F60CF" w:rsidP="007F60CF">
      <w:pPr>
        <w:spacing w:beforeAutospacing="1" w:after="0" w:line="336" w:lineRule="auto"/>
        <w:ind w:left="720"/>
        <w:textAlignment w:val="top"/>
        <w:rPr>
          <w:rFonts w:ascii="Times New Roman" w:eastAsia="Times New Roman" w:hAnsi="Times New Roman"/>
          <w:color w:val="0033CC"/>
          <w:sz w:val="24"/>
          <w:szCs w:val="24"/>
        </w:rPr>
      </w:pPr>
      <w:r w:rsidRPr="007F60CF">
        <w:rPr>
          <w:rFonts w:ascii="Verdana" w:eastAsia="Times New Roman" w:hAnsi="Verdana"/>
          <w:color w:val="000000"/>
          <w:sz w:val="16"/>
          <w:szCs w:val="16"/>
        </w:rPr>
        <w:fldChar w:fldCharType="begin"/>
      </w:r>
      <w:r w:rsidRPr="007F60CF">
        <w:rPr>
          <w:rFonts w:ascii="Verdana" w:eastAsia="Times New Roman" w:hAnsi="Verdana"/>
          <w:color w:val="000000"/>
          <w:sz w:val="16"/>
          <w:szCs w:val="16"/>
        </w:rPr>
        <w:instrText xml:space="preserve"> HYPERLINK "javascript:CopyCode('ctl00_MTCS_main_ctl34_ctl00_ctl01_code');" \o "Copy Code" </w:instrText>
      </w:r>
      <w:r w:rsidRPr="007F60CF">
        <w:rPr>
          <w:rFonts w:ascii="Verdana" w:eastAsia="Times New Roman" w:hAnsi="Verdana"/>
          <w:color w:val="000000"/>
          <w:sz w:val="16"/>
          <w:szCs w:val="16"/>
        </w:rPr>
        <w:fldChar w:fldCharType="separate"/>
      </w:r>
    </w:p>
    <w:p w:rsidR="007F60CF" w:rsidRPr="007F60CF" w:rsidRDefault="007F60CF" w:rsidP="007F60CF">
      <w:pPr>
        <w:spacing w:beforeAutospacing="1" w:after="0" w:line="336" w:lineRule="auto"/>
        <w:ind w:left="720"/>
        <w:textAlignment w:val="top"/>
        <w:rPr>
          <w:rFonts w:ascii="Times New Roman" w:eastAsia="Times New Roman" w:hAnsi="Times New Roman"/>
          <w:color w:val="000000"/>
          <w:sz w:val="24"/>
          <w:szCs w:val="24"/>
        </w:rPr>
      </w:pPr>
      <w:r w:rsidRPr="007F60CF">
        <w:rPr>
          <w:rFonts w:ascii="Verdana" w:eastAsia="Times New Roman" w:hAnsi="Verdana"/>
          <w:color w:val="0033CC"/>
          <w:sz w:val="16"/>
          <w:szCs w:val="16"/>
        </w:rPr>
        <w:t xml:space="preserve">Copy Code </w:t>
      </w:r>
      <w:r w:rsidRPr="007F60CF">
        <w:rPr>
          <w:rFonts w:ascii="Verdana" w:eastAsia="Times New Roman" w:hAnsi="Verdana"/>
          <w:color w:val="000000"/>
          <w:sz w:val="16"/>
          <w:szCs w:val="16"/>
        </w:rPr>
        <w:fldChar w:fldCharType="end"/>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using</w:t>
      </w:r>
      <w:r w:rsidRPr="007F60CF">
        <w:rPr>
          <w:rFonts w:ascii="Courier New" w:eastAsia="Times New Roman" w:hAnsi="Courier New" w:cs="Courier New"/>
          <w:color w:val="000000"/>
          <w:sz w:val="20"/>
          <w:szCs w:val="20"/>
        </w:rPr>
        <w:t xml:space="preserve"> System;</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using</w:t>
      </w:r>
      <w:r w:rsidRPr="007F60CF">
        <w:rPr>
          <w:rFonts w:ascii="Courier New" w:eastAsia="Times New Roman" w:hAnsi="Courier New" w:cs="Courier New"/>
          <w:color w:val="000000"/>
          <w:sz w:val="20"/>
          <w:szCs w:val="20"/>
        </w:rPr>
        <w:t xml:space="preserve"> System.Web;</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using</w:t>
      </w:r>
      <w:r w:rsidRPr="007F60CF">
        <w:rPr>
          <w:rFonts w:ascii="Courier New" w:eastAsia="Times New Roman" w:hAnsi="Courier New" w:cs="Courier New"/>
          <w:color w:val="000000"/>
          <w:sz w:val="20"/>
          <w:szCs w:val="20"/>
        </w:rPr>
        <w:t xml:space="preserve"> System.Threading;</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class</w:t>
      </w:r>
      <w:r w:rsidRPr="007F60CF">
        <w:rPr>
          <w:rFonts w:ascii="Courier New" w:eastAsia="Times New Roman" w:hAnsi="Courier New" w:cs="Courier New"/>
          <w:color w:val="000000"/>
          <w:sz w:val="20"/>
          <w:szCs w:val="20"/>
        </w:rPr>
        <w:t xml:space="preserve"> HelloWorldAsyncHandler : IHttpAsyncHandler</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w:t>
      </w:r>
      <w:r w:rsidRPr="007F60CF">
        <w:rPr>
          <w:rFonts w:ascii="Courier New" w:eastAsia="Times New Roman" w:hAnsi="Courier New" w:cs="Courier New"/>
          <w:color w:val="000000"/>
          <w:sz w:val="20"/>
          <w:szCs w:val="20"/>
        </w:rPr>
        <w:t xml:space="preserve"> IsReusable { </w:t>
      </w:r>
      <w:r w:rsidRPr="007F60CF">
        <w:rPr>
          <w:rFonts w:ascii="Courier New" w:eastAsia="Times New Roman" w:hAnsi="Courier New" w:cs="Courier New"/>
          <w:color w:val="0000FF"/>
          <w:sz w:val="20"/>
          <w:szCs w:val="20"/>
        </w:rPr>
        <w:t>get</w:t>
      </w:r>
      <w:r w:rsidRPr="007F60CF">
        <w:rPr>
          <w:rFonts w:ascii="Courier New" w:eastAsia="Times New Roman" w:hAnsi="Courier New" w:cs="Courier New"/>
          <w:color w:val="000000"/>
          <w:sz w:val="20"/>
          <w:szCs w:val="20"/>
        </w:rPr>
        <w:t xml:space="preserve"> {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false</w:t>
      </w:r>
      <w:r w:rsidRPr="007F60CF">
        <w:rPr>
          <w:rFonts w:ascii="Courier New" w:eastAsia="Times New Roman" w:hAnsi="Courier New" w:cs="Courier New"/>
          <w:color w:val="000000"/>
          <w:sz w:val="20"/>
          <w:szCs w:val="20"/>
        </w:rPr>
        <w:t>; }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HelloWorldAsyncHandler()</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IAsyncResult BeginProcessRequest(HttpContext context, AsyncCallback cb, Object extraData)</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context.Response.Write(</w:t>
      </w:r>
      <w:r w:rsidRPr="007F60CF">
        <w:rPr>
          <w:rFonts w:ascii="Courier New" w:eastAsia="Times New Roman" w:hAnsi="Courier New" w:cs="Courier New"/>
          <w:color w:val="800000"/>
          <w:sz w:val="20"/>
          <w:szCs w:val="20"/>
        </w:rPr>
        <w:t>"&lt;p&gt;Begin IsThreadPoolThread is "</w:t>
      </w:r>
      <w:r w:rsidRPr="007F60CF">
        <w:rPr>
          <w:rFonts w:ascii="Courier New" w:eastAsia="Times New Roman" w:hAnsi="Courier New" w:cs="Courier New"/>
          <w:color w:val="000000"/>
          <w:sz w:val="20"/>
          <w:szCs w:val="20"/>
        </w:rPr>
        <w:t xml:space="preserve"> + Thread.CurrentThread.IsThreadPoolThread + </w:t>
      </w:r>
      <w:r w:rsidRPr="007F60CF">
        <w:rPr>
          <w:rFonts w:ascii="Courier New" w:eastAsia="Times New Roman" w:hAnsi="Courier New" w:cs="Courier New"/>
          <w:color w:val="800000"/>
          <w:sz w:val="20"/>
          <w:szCs w:val="20"/>
        </w:rPr>
        <w:t>"&lt;/p&gt;\r\n"</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AsynchOperation asynch = </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AsynchOperation(cb, context, extraData);</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asynch.StartAsyncWork();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lastRenderedPageBreak/>
        <w:t xml:space="preserve">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asynch;</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void</w:t>
      </w:r>
      <w:r w:rsidRPr="007F60CF">
        <w:rPr>
          <w:rFonts w:ascii="Courier New" w:eastAsia="Times New Roman" w:hAnsi="Courier New" w:cs="Courier New"/>
          <w:color w:val="000000"/>
          <w:sz w:val="20"/>
          <w:szCs w:val="20"/>
        </w:rPr>
        <w:t xml:space="preserve"> EndProcessRequest(IAsyncResult result)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void</w:t>
      </w:r>
      <w:r w:rsidRPr="007F60CF">
        <w:rPr>
          <w:rFonts w:ascii="Courier New" w:eastAsia="Times New Roman" w:hAnsi="Courier New" w:cs="Courier New"/>
          <w:color w:val="000000"/>
          <w:sz w:val="20"/>
          <w:szCs w:val="20"/>
        </w:rPr>
        <w:t xml:space="preserve"> ProcessRequest(HttpContext context)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throw </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InvalidOperationException();</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FF"/>
          <w:sz w:val="20"/>
          <w:szCs w:val="20"/>
        </w:rPr>
        <w:t>class</w:t>
      </w:r>
      <w:r w:rsidRPr="007F60CF">
        <w:rPr>
          <w:rFonts w:ascii="Courier New" w:eastAsia="Times New Roman" w:hAnsi="Courier New" w:cs="Courier New"/>
          <w:color w:val="000000"/>
          <w:sz w:val="20"/>
          <w:szCs w:val="20"/>
        </w:rPr>
        <w:t xml:space="preserve"> AsynchOperation : IAsyncResult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w:t>
      </w:r>
      <w:r w:rsidRPr="007F60CF">
        <w:rPr>
          <w:rFonts w:ascii="Courier New" w:eastAsia="Times New Roman" w:hAnsi="Courier New" w:cs="Courier New"/>
          <w:color w:val="000000"/>
          <w:sz w:val="20"/>
          <w:szCs w:val="20"/>
        </w:rPr>
        <w:t xml:space="preserve"> _completed;</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Object _state;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AsyncCallback _callback;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HttpContext _context;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w:t>
      </w:r>
      <w:r w:rsidRPr="007F60CF">
        <w:rPr>
          <w:rFonts w:ascii="Courier New" w:eastAsia="Times New Roman" w:hAnsi="Courier New" w:cs="Courier New"/>
          <w:color w:val="000000"/>
          <w:sz w:val="20"/>
          <w:szCs w:val="20"/>
        </w:rPr>
        <w:t xml:space="preserve"> IAsyncResult.IsCompleted { </w:t>
      </w:r>
      <w:r w:rsidRPr="007F60CF">
        <w:rPr>
          <w:rFonts w:ascii="Courier New" w:eastAsia="Times New Roman" w:hAnsi="Courier New" w:cs="Courier New"/>
          <w:color w:val="0000FF"/>
          <w:sz w:val="20"/>
          <w:szCs w:val="20"/>
        </w:rPr>
        <w:t>get</w:t>
      </w:r>
      <w:r w:rsidRPr="007F60CF">
        <w:rPr>
          <w:rFonts w:ascii="Courier New" w:eastAsia="Times New Roman" w:hAnsi="Courier New" w:cs="Courier New"/>
          <w:color w:val="000000"/>
          <w:sz w:val="20"/>
          <w:szCs w:val="20"/>
        </w:rPr>
        <w:t xml:space="preserve"> {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_completed; }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WaitHandle IAsyncResult.AsyncWaitHandle { </w:t>
      </w:r>
      <w:r w:rsidRPr="007F60CF">
        <w:rPr>
          <w:rFonts w:ascii="Courier New" w:eastAsia="Times New Roman" w:hAnsi="Courier New" w:cs="Courier New"/>
          <w:color w:val="0000FF"/>
          <w:sz w:val="20"/>
          <w:szCs w:val="20"/>
        </w:rPr>
        <w:t>get</w:t>
      </w:r>
      <w:r w:rsidRPr="007F60CF">
        <w:rPr>
          <w:rFonts w:ascii="Courier New" w:eastAsia="Times New Roman" w:hAnsi="Courier New" w:cs="Courier New"/>
          <w:color w:val="000000"/>
          <w:sz w:val="20"/>
          <w:szCs w:val="20"/>
        </w:rPr>
        <w:t xml:space="preserve"> {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null</w:t>
      </w:r>
      <w:r w:rsidRPr="007F60CF">
        <w:rPr>
          <w:rFonts w:ascii="Courier New" w:eastAsia="Times New Roman" w:hAnsi="Courier New" w:cs="Courier New"/>
          <w:color w:val="000000"/>
          <w:sz w:val="20"/>
          <w:szCs w:val="20"/>
        </w:rPr>
        <w:t>; }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Object IAsyncResult.AsyncState { </w:t>
      </w:r>
      <w:r w:rsidRPr="007F60CF">
        <w:rPr>
          <w:rFonts w:ascii="Courier New" w:eastAsia="Times New Roman" w:hAnsi="Courier New" w:cs="Courier New"/>
          <w:color w:val="0000FF"/>
          <w:sz w:val="20"/>
          <w:szCs w:val="20"/>
        </w:rPr>
        <w:t>get</w:t>
      </w:r>
      <w:r w:rsidRPr="007F60CF">
        <w:rPr>
          <w:rFonts w:ascii="Courier New" w:eastAsia="Times New Roman" w:hAnsi="Courier New" w:cs="Courier New"/>
          <w:color w:val="000000"/>
          <w:sz w:val="20"/>
          <w:szCs w:val="20"/>
        </w:rPr>
        <w:t xml:space="preserve"> {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_state; }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bool</w:t>
      </w:r>
      <w:r w:rsidRPr="007F60CF">
        <w:rPr>
          <w:rFonts w:ascii="Courier New" w:eastAsia="Times New Roman" w:hAnsi="Courier New" w:cs="Courier New"/>
          <w:color w:val="000000"/>
          <w:sz w:val="20"/>
          <w:szCs w:val="20"/>
        </w:rPr>
        <w:t xml:space="preserve"> IAsyncResult.CompletedSynchronously { </w:t>
      </w:r>
      <w:r w:rsidRPr="007F60CF">
        <w:rPr>
          <w:rFonts w:ascii="Courier New" w:eastAsia="Times New Roman" w:hAnsi="Courier New" w:cs="Courier New"/>
          <w:color w:val="0000FF"/>
          <w:sz w:val="20"/>
          <w:szCs w:val="20"/>
        </w:rPr>
        <w:t>get</w:t>
      </w:r>
      <w:r w:rsidRPr="007F60CF">
        <w:rPr>
          <w:rFonts w:ascii="Courier New" w:eastAsia="Times New Roman" w:hAnsi="Courier New" w:cs="Courier New"/>
          <w:color w:val="000000"/>
          <w:sz w:val="20"/>
          <w:szCs w:val="20"/>
        </w:rPr>
        <w:t xml:space="preserve"> { </w:t>
      </w:r>
      <w:r w:rsidRPr="007F60CF">
        <w:rPr>
          <w:rFonts w:ascii="Courier New" w:eastAsia="Times New Roman" w:hAnsi="Courier New" w:cs="Courier New"/>
          <w:color w:val="0000FF"/>
          <w:sz w:val="20"/>
          <w:szCs w:val="20"/>
        </w:rPr>
        <w:t>return</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false</w:t>
      </w:r>
      <w:r w:rsidRPr="007F60CF">
        <w:rPr>
          <w:rFonts w:ascii="Courier New" w:eastAsia="Times New Roman" w:hAnsi="Courier New" w:cs="Courier New"/>
          <w:color w:val="000000"/>
          <w:sz w:val="20"/>
          <w:szCs w:val="20"/>
        </w:rPr>
        <w:t>; }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AsynchOperation(AsyncCallback callback, HttpContext context, Object 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_callback = callback;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 = context;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_state = 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_completed = </w:t>
      </w:r>
      <w:r w:rsidRPr="007F60CF">
        <w:rPr>
          <w:rFonts w:ascii="Courier New" w:eastAsia="Times New Roman" w:hAnsi="Courier New" w:cs="Courier New"/>
          <w:color w:val="0000FF"/>
          <w:sz w:val="20"/>
          <w:szCs w:val="20"/>
        </w:rPr>
        <w:t>false</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public</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void</w:t>
      </w:r>
      <w:r w:rsidRPr="007F60CF">
        <w:rPr>
          <w:rFonts w:ascii="Courier New" w:eastAsia="Times New Roman" w:hAnsi="Courier New" w:cs="Courier New"/>
          <w:color w:val="000000"/>
          <w:sz w:val="20"/>
          <w:szCs w:val="20"/>
        </w:rPr>
        <w:t xml:space="preserve"> StartAsyncWork()</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ThreadPool.QueueUserWorkItem(</w:t>
      </w:r>
      <w:r w:rsidRPr="007F60CF">
        <w:rPr>
          <w:rFonts w:ascii="Courier New" w:eastAsia="Times New Roman" w:hAnsi="Courier New" w:cs="Courier New"/>
          <w:color w:val="0000FF"/>
          <w:sz w:val="20"/>
          <w:szCs w:val="20"/>
        </w:rPr>
        <w:t>new</w:t>
      </w:r>
      <w:r w:rsidRPr="007F60CF">
        <w:rPr>
          <w:rFonts w:ascii="Courier New" w:eastAsia="Times New Roman" w:hAnsi="Courier New" w:cs="Courier New"/>
          <w:color w:val="000000"/>
          <w:sz w:val="20"/>
          <w:szCs w:val="20"/>
        </w:rPr>
        <w:t xml:space="preserve"> WaitCallback(StartAsyncTask), </w:t>
      </w:r>
      <w:r w:rsidRPr="007F60CF">
        <w:rPr>
          <w:rFonts w:ascii="Courier New" w:eastAsia="Times New Roman" w:hAnsi="Courier New" w:cs="Courier New"/>
          <w:color w:val="0000FF"/>
          <w:sz w:val="20"/>
          <w:szCs w:val="20"/>
        </w:rPr>
        <w:t>null</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private</w:t>
      </w:r>
      <w:r w:rsidRPr="007F60CF">
        <w:rPr>
          <w:rFonts w:ascii="Courier New" w:eastAsia="Times New Roman" w:hAnsi="Courier New" w:cs="Courier New"/>
          <w:color w:val="000000"/>
          <w:sz w:val="20"/>
          <w:szCs w:val="20"/>
        </w:rPr>
        <w:t xml:space="preserve"> </w:t>
      </w:r>
      <w:r w:rsidRPr="007F60CF">
        <w:rPr>
          <w:rFonts w:ascii="Courier New" w:eastAsia="Times New Roman" w:hAnsi="Courier New" w:cs="Courier New"/>
          <w:color w:val="0000FF"/>
          <w:sz w:val="20"/>
          <w:szCs w:val="20"/>
        </w:rPr>
        <w:t>void</w:t>
      </w:r>
      <w:r w:rsidRPr="007F60CF">
        <w:rPr>
          <w:rFonts w:ascii="Courier New" w:eastAsia="Times New Roman" w:hAnsi="Courier New" w:cs="Courier New"/>
          <w:color w:val="000000"/>
          <w:sz w:val="20"/>
          <w:szCs w:val="20"/>
        </w:rPr>
        <w:t xml:space="preserve"> StartAsyncTask(Object workItemState)</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_context.Response.Write(</w:t>
      </w:r>
      <w:r w:rsidRPr="007F60CF">
        <w:rPr>
          <w:rFonts w:ascii="Courier New" w:eastAsia="Times New Roman" w:hAnsi="Courier New" w:cs="Courier New"/>
          <w:color w:val="800000"/>
          <w:sz w:val="20"/>
          <w:szCs w:val="20"/>
        </w:rPr>
        <w:t>"&lt;p&gt;Completion IsThreadPoolThread is "</w:t>
      </w:r>
      <w:r w:rsidRPr="007F60CF">
        <w:rPr>
          <w:rFonts w:ascii="Courier New" w:eastAsia="Times New Roman" w:hAnsi="Courier New" w:cs="Courier New"/>
          <w:color w:val="000000"/>
          <w:sz w:val="20"/>
          <w:szCs w:val="20"/>
        </w:rPr>
        <w:t xml:space="preserve"> + Thread.CurrentThread.IsThreadPoolThread + </w:t>
      </w:r>
      <w:r w:rsidRPr="007F60CF">
        <w:rPr>
          <w:rFonts w:ascii="Courier New" w:eastAsia="Times New Roman" w:hAnsi="Courier New" w:cs="Courier New"/>
          <w:color w:val="800000"/>
          <w:sz w:val="20"/>
          <w:szCs w:val="20"/>
        </w:rPr>
        <w:t>"&lt;/p&gt;\r\n"</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_context.Response.Write(</w:t>
      </w:r>
      <w:r w:rsidRPr="007F60CF">
        <w:rPr>
          <w:rFonts w:ascii="Courier New" w:eastAsia="Times New Roman" w:hAnsi="Courier New" w:cs="Courier New"/>
          <w:color w:val="800000"/>
          <w:sz w:val="20"/>
          <w:szCs w:val="20"/>
        </w:rPr>
        <w:t>"Hello World from Async Handler!"</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_completed = </w:t>
      </w:r>
      <w:r w:rsidRPr="007F60CF">
        <w:rPr>
          <w:rFonts w:ascii="Courier New" w:eastAsia="Times New Roman" w:hAnsi="Courier New" w:cs="Courier New"/>
          <w:color w:val="0000FF"/>
          <w:sz w:val="20"/>
          <w:szCs w:val="20"/>
        </w:rPr>
        <w:t>true</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_callback(</w:t>
      </w:r>
      <w:r w:rsidRPr="007F60CF">
        <w:rPr>
          <w:rFonts w:ascii="Courier New" w:eastAsia="Times New Roman" w:hAnsi="Courier New" w:cs="Courier New"/>
          <w:color w:val="0000FF"/>
          <w:sz w:val="20"/>
          <w:szCs w:val="20"/>
        </w:rPr>
        <w:t>this</w:t>
      </w:r>
      <w:r w:rsidRPr="007F60CF">
        <w:rPr>
          <w:rFonts w:ascii="Courier New" w:eastAsia="Times New Roman" w:hAnsi="Courier New" w:cs="Courier New"/>
          <w:color w:val="000000"/>
          <w:sz w:val="20"/>
          <w:szCs w:val="20"/>
        </w:rPr>
        <w: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w:t>
      </w:r>
    </w:p>
    <w:p w:rsidR="007F60CF" w:rsidRPr="007F60CF" w:rsidRDefault="007F60CF" w:rsidP="007F60CF">
      <w:pPr>
        <w:spacing w:after="15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The code implements the </w:t>
      </w:r>
      <w:hyperlink r:id="rId12" w:history="1">
        <w:r w:rsidRPr="007F60CF">
          <w:rPr>
            <w:rFonts w:ascii="Verdana" w:eastAsia="Times New Roman" w:hAnsi="Verdana"/>
            <w:color w:val="0033CC"/>
            <w:sz w:val="16"/>
            <w:szCs w:val="16"/>
          </w:rPr>
          <w:t>BeginProcessRequest</w:t>
        </w:r>
      </w:hyperlink>
      <w:r w:rsidRPr="007F60CF">
        <w:rPr>
          <w:rFonts w:ascii="Verdana" w:eastAsia="Times New Roman" w:hAnsi="Verdana"/>
          <w:color w:val="000000"/>
          <w:sz w:val="16"/>
          <w:szCs w:val="16"/>
        </w:rPr>
        <w:t xml:space="preserve"> method. The method writes a string to the </w:t>
      </w:r>
      <w:hyperlink r:id="rId13" w:history="1">
        <w:r w:rsidRPr="007F60CF">
          <w:rPr>
            <w:rFonts w:ascii="Verdana" w:eastAsia="Times New Roman" w:hAnsi="Verdana"/>
            <w:color w:val="0033CC"/>
            <w:sz w:val="16"/>
            <w:szCs w:val="16"/>
          </w:rPr>
          <w:t>Response</w:t>
        </w:r>
      </w:hyperlink>
      <w:r w:rsidRPr="007F60CF">
        <w:rPr>
          <w:rFonts w:ascii="Verdana" w:eastAsia="Times New Roman" w:hAnsi="Verdana"/>
          <w:color w:val="000000"/>
          <w:sz w:val="16"/>
          <w:szCs w:val="16"/>
        </w:rPr>
        <w:t xml:space="preserve"> property of the current </w:t>
      </w:r>
      <w:hyperlink r:id="rId14" w:history="1">
        <w:r w:rsidRPr="007F60CF">
          <w:rPr>
            <w:rFonts w:ascii="Verdana" w:eastAsia="Times New Roman" w:hAnsi="Verdana"/>
            <w:color w:val="0033CC"/>
            <w:sz w:val="16"/>
            <w:szCs w:val="16"/>
          </w:rPr>
          <w:t>HttpContext</w:t>
        </w:r>
      </w:hyperlink>
      <w:r w:rsidRPr="007F60CF">
        <w:rPr>
          <w:rFonts w:ascii="Verdana" w:eastAsia="Times New Roman" w:hAnsi="Verdana"/>
          <w:color w:val="000000"/>
          <w:sz w:val="16"/>
          <w:szCs w:val="16"/>
        </w:rPr>
        <w:t xml:space="preserve"> object, creates a new instance of the </w:t>
      </w:r>
      <w:r w:rsidRPr="007F60CF">
        <w:rPr>
          <w:rFonts w:ascii="Courier New" w:eastAsia="Times New Roman" w:hAnsi="Courier New" w:cs="Courier New"/>
          <w:color w:val="000066"/>
          <w:sz w:val="17"/>
          <w:szCs w:val="17"/>
        </w:rPr>
        <w:t>AsyncOperation</w:t>
      </w:r>
      <w:r w:rsidRPr="007F60CF">
        <w:rPr>
          <w:rFonts w:ascii="Verdana" w:eastAsia="Times New Roman" w:hAnsi="Verdana"/>
          <w:color w:val="000000"/>
          <w:sz w:val="16"/>
          <w:szCs w:val="16"/>
        </w:rPr>
        <w:t xml:space="preserve"> class, and calls the </w:t>
      </w:r>
      <w:r w:rsidRPr="007F60CF">
        <w:rPr>
          <w:rFonts w:ascii="Courier New" w:eastAsia="Times New Roman" w:hAnsi="Courier New" w:cs="Courier New"/>
          <w:color w:val="000066"/>
          <w:sz w:val="17"/>
          <w:szCs w:val="17"/>
        </w:rPr>
        <w:t>StartAsyncWork</w:t>
      </w:r>
      <w:r w:rsidRPr="007F60CF">
        <w:rPr>
          <w:rFonts w:ascii="Verdana" w:eastAsia="Times New Roman" w:hAnsi="Verdana"/>
          <w:color w:val="000000"/>
          <w:sz w:val="16"/>
          <w:szCs w:val="16"/>
        </w:rPr>
        <w:t xml:space="preserve"> method. The </w:t>
      </w:r>
      <w:r w:rsidRPr="007F60CF">
        <w:rPr>
          <w:rFonts w:ascii="Courier New" w:eastAsia="Times New Roman" w:hAnsi="Courier New" w:cs="Courier New"/>
          <w:color w:val="000066"/>
          <w:sz w:val="17"/>
          <w:szCs w:val="17"/>
        </w:rPr>
        <w:t>StartAsyncWork</w:t>
      </w:r>
      <w:r w:rsidRPr="007F60CF">
        <w:rPr>
          <w:rFonts w:ascii="Verdana" w:eastAsia="Times New Roman" w:hAnsi="Verdana"/>
          <w:color w:val="000000"/>
          <w:sz w:val="16"/>
          <w:szCs w:val="16"/>
        </w:rPr>
        <w:t xml:space="preserve"> method then adds the </w:t>
      </w:r>
      <w:r w:rsidRPr="007F60CF">
        <w:rPr>
          <w:rFonts w:ascii="Courier New" w:eastAsia="Times New Roman" w:hAnsi="Courier New" w:cs="Courier New"/>
          <w:color w:val="000066"/>
          <w:sz w:val="17"/>
          <w:szCs w:val="17"/>
        </w:rPr>
        <w:t>StartAsyncTask</w:t>
      </w:r>
      <w:r w:rsidRPr="007F60CF">
        <w:rPr>
          <w:rFonts w:ascii="Verdana" w:eastAsia="Times New Roman" w:hAnsi="Verdana"/>
          <w:color w:val="000000"/>
          <w:sz w:val="16"/>
          <w:szCs w:val="16"/>
        </w:rPr>
        <w:t xml:space="preserve"> delegate to the </w:t>
      </w:r>
      <w:hyperlink r:id="rId15" w:history="1">
        <w:r w:rsidRPr="007F60CF">
          <w:rPr>
            <w:rFonts w:ascii="Verdana" w:eastAsia="Times New Roman" w:hAnsi="Verdana"/>
            <w:color w:val="0033CC"/>
            <w:sz w:val="16"/>
            <w:szCs w:val="16"/>
          </w:rPr>
          <w:t>ThreadPool</w:t>
        </w:r>
      </w:hyperlink>
      <w:r w:rsidRPr="007F60CF">
        <w:rPr>
          <w:rFonts w:ascii="Verdana" w:eastAsia="Times New Roman" w:hAnsi="Verdana"/>
          <w:color w:val="000000"/>
          <w:sz w:val="16"/>
          <w:szCs w:val="16"/>
        </w:rPr>
        <w:t xml:space="preserve"> object. When a thread becomes available, the </w:t>
      </w:r>
      <w:r w:rsidRPr="007F60CF">
        <w:rPr>
          <w:rFonts w:ascii="Courier New" w:eastAsia="Times New Roman" w:hAnsi="Courier New" w:cs="Courier New"/>
          <w:color w:val="000066"/>
          <w:sz w:val="17"/>
          <w:szCs w:val="17"/>
        </w:rPr>
        <w:t>StartAsyncTask</w:t>
      </w:r>
      <w:r w:rsidRPr="007F60CF">
        <w:rPr>
          <w:rFonts w:ascii="Verdana" w:eastAsia="Times New Roman" w:hAnsi="Verdana"/>
          <w:color w:val="000000"/>
          <w:sz w:val="16"/>
          <w:szCs w:val="16"/>
        </w:rPr>
        <w:t xml:space="preserve"> method is called, which writes out another string to the </w:t>
      </w:r>
      <w:hyperlink r:id="rId16" w:history="1">
        <w:r w:rsidRPr="007F60CF">
          <w:rPr>
            <w:rFonts w:ascii="Verdana" w:eastAsia="Times New Roman" w:hAnsi="Verdana"/>
            <w:color w:val="0033CC"/>
            <w:sz w:val="16"/>
            <w:szCs w:val="16"/>
          </w:rPr>
          <w:t>Response</w:t>
        </w:r>
      </w:hyperlink>
      <w:r w:rsidRPr="007F60CF">
        <w:rPr>
          <w:rFonts w:ascii="Verdana" w:eastAsia="Times New Roman" w:hAnsi="Verdana"/>
          <w:color w:val="000000"/>
          <w:sz w:val="16"/>
          <w:szCs w:val="16"/>
        </w:rPr>
        <w:t xml:space="preserve"> property. The task then finishes by invoking the </w:t>
      </w:r>
      <w:hyperlink r:id="rId17" w:history="1">
        <w:r w:rsidRPr="007F60CF">
          <w:rPr>
            <w:rFonts w:ascii="Verdana" w:eastAsia="Times New Roman" w:hAnsi="Verdana"/>
            <w:color w:val="0033CC"/>
            <w:sz w:val="16"/>
            <w:szCs w:val="16"/>
          </w:rPr>
          <w:t>AsyncCallback</w:t>
        </w:r>
      </w:hyperlink>
      <w:r w:rsidRPr="007F60CF">
        <w:rPr>
          <w:rFonts w:ascii="Verdana" w:eastAsia="Times New Roman" w:hAnsi="Verdana"/>
          <w:color w:val="000000"/>
          <w:sz w:val="16"/>
          <w:szCs w:val="16"/>
        </w:rPr>
        <w:t xml:space="preserve"> delegate. </w:t>
      </w:r>
    </w:p>
    <w:p w:rsidR="007F60CF" w:rsidRPr="007F60CF" w:rsidRDefault="002E6928"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noProof/>
          <w:color w:val="000000"/>
          <w:sz w:val="16"/>
          <w:szCs w:val="16"/>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60CF" w:rsidRPr="007F60CF">
        <w:rPr>
          <w:rFonts w:ascii="Verdana" w:eastAsia="Times New Roman" w:hAnsi="Verdana"/>
          <w:color w:val="000000"/>
          <w:sz w:val="16"/>
          <w:szCs w:val="16"/>
        </w:rPr>
        <w:t>Registering the Custom HTTP Handler in IIS 6.0</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After you have created the custom HTTP handler class, you must register it in the application's Web.config file. This enables ASP.NET to find the handler when requests are made for resources whose URL ends with .SampleAsync.</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There are different procedures for registering the handler, depending on whether you are working with IIS 6.0 or IIS 7.0. This section describes how to register a handler in IIS 6.0. The next section describes how to register a handler in IIS 7.0.</w:t>
      </w:r>
    </w:p>
    <w:p w:rsidR="007F60CF" w:rsidRPr="007F60CF" w:rsidRDefault="007F60CF" w:rsidP="007F60CF">
      <w:pPr>
        <w:spacing w:before="100" w:beforeAutospacing="1" w:after="100" w:afterAutospacing="1" w:line="240" w:lineRule="auto"/>
        <w:textAlignment w:val="top"/>
        <w:outlineLvl w:val="2"/>
        <w:rPr>
          <w:rFonts w:ascii="Verdana" w:eastAsia="Times New Roman" w:hAnsi="Verdana"/>
          <w:b/>
          <w:bCs/>
          <w:color w:val="000000"/>
          <w:sz w:val="18"/>
          <w:szCs w:val="18"/>
        </w:rPr>
      </w:pPr>
      <w:r w:rsidRPr="007F60CF">
        <w:rPr>
          <w:rFonts w:ascii="Verdana" w:eastAsia="Times New Roman" w:hAnsi="Verdana"/>
          <w:b/>
          <w:bCs/>
          <w:color w:val="000000"/>
          <w:sz w:val="18"/>
          <w:szCs w:val="18"/>
        </w:rPr>
        <w:t>To register the handler in IIS 6.0</w:t>
      </w:r>
    </w:p>
    <w:p w:rsidR="007F60CF" w:rsidRPr="007F60CF" w:rsidRDefault="007F60CF" w:rsidP="007F60CF">
      <w:pPr>
        <w:numPr>
          <w:ilvl w:val="0"/>
          <w:numId w:val="4"/>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If the Web site does not already have a Web.config file, create one under the root of the site.</w:t>
      </w:r>
    </w:p>
    <w:p w:rsidR="007F60CF" w:rsidRPr="007F60CF" w:rsidRDefault="007F60CF" w:rsidP="007F60CF">
      <w:pPr>
        <w:numPr>
          <w:ilvl w:val="0"/>
          <w:numId w:val="4"/>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Add the following highlighted markup to the Web.config file:</w:t>
      </w:r>
    </w:p>
    <w:p w:rsidR="007F60CF" w:rsidRPr="007F60CF" w:rsidRDefault="007F60CF" w:rsidP="007F60CF">
      <w:pPr>
        <w:spacing w:beforeAutospacing="1" w:after="0" w:line="336" w:lineRule="auto"/>
        <w:ind w:left="720"/>
        <w:textAlignment w:val="top"/>
        <w:rPr>
          <w:rFonts w:ascii="Times New Roman" w:eastAsia="Times New Roman" w:hAnsi="Times New Roman"/>
          <w:color w:val="0033CC"/>
          <w:sz w:val="24"/>
          <w:szCs w:val="24"/>
        </w:rPr>
      </w:pPr>
      <w:r w:rsidRPr="007F60CF">
        <w:rPr>
          <w:rFonts w:ascii="Verdana" w:eastAsia="Times New Roman" w:hAnsi="Verdana"/>
          <w:color w:val="000000"/>
          <w:sz w:val="16"/>
          <w:szCs w:val="16"/>
        </w:rPr>
        <w:fldChar w:fldCharType="begin"/>
      </w:r>
      <w:r w:rsidRPr="007F60CF">
        <w:rPr>
          <w:rFonts w:ascii="Verdana" w:eastAsia="Times New Roman" w:hAnsi="Verdana"/>
          <w:color w:val="000000"/>
          <w:sz w:val="16"/>
          <w:szCs w:val="16"/>
        </w:rPr>
        <w:instrText xml:space="preserve"> HYPERLINK "javascript:CopyCode('ctl00_MTCS_main_ctl35_ctl00_ctl00_code');" \o "Copy Code" </w:instrText>
      </w:r>
      <w:r w:rsidRPr="007F60CF">
        <w:rPr>
          <w:rFonts w:ascii="Verdana" w:eastAsia="Times New Roman" w:hAnsi="Verdana"/>
          <w:color w:val="000000"/>
          <w:sz w:val="16"/>
          <w:szCs w:val="16"/>
        </w:rPr>
        <w:fldChar w:fldCharType="separate"/>
      </w:r>
    </w:p>
    <w:p w:rsidR="007F60CF" w:rsidRPr="007F60CF" w:rsidRDefault="007F60CF" w:rsidP="007F60CF">
      <w:pPr>
        <w:spacing w:beforeAutospacing="1" w:after="0" w:line="336" w:lineRule="auto"/>
        <w:ind w:left="720"/>
        <w:textAlignment w:val="top"/>
        <w:rPr>
          <w:rFonts w:ascii="Times New Roman" w:eastAsia="Times New Roman" w:hAnsi="Times New Roman"/>
          <w:color w:val="000000"/>
          <w:sz w:val="24"/>
          <w:szCs w:val="24"/>
        </w:rPr>
      </w:pPr>
      <w:r w:rsidRPr="007F60CF">
        <w:rPr>
          <w:rFonts w:ascii="Verdana" w:eastAsia="Times New Roman" w:hAnsi="Verdana"/>
          <w:color w:val="0033CC"/>
          <w:sz w:val="16"/>
          <w:szCs w:val="16"/>
        </w:rPr>
        <w:t xml:space="preserve">Copy Code </w:t>
      </w:r>
      <w:r w:rsidRPr="007F60CF">
        <w:rPr>
          <w:rFonts w:ascii="Verdana" w:eastAsia="Times New Roman" w:hAnsi="Verdana"/>
          <w:color w:val="000000"/>
          <w:sz w:val="16"/>
          <w:szCs w:val="16"/>
        </w:rPr>
        <w:fldChar w:fldCharType="end"/>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&lt;httpHandlers&gt;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&lt;add verb="*" path="*.SampleAsync" </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type="HelloWorldAsyncHandler"/&gt;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&lt;/httpHandlers&gt;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spacing w:after="15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The configuration element registers the </w:t>
      </w:r>
      <w:r w:rsidRPr="007F60CF">
        <w:rPr>
          <w:rFonts w:ascii="Courier New" w:eastAsia="Times New Roman" w:hAnsi="Courier New" w:cs="Courier New"/>
          <w:color w:val="000066"/>
          <w:sz w:val="17"/>
          <w:szCs w:val="17"/>
        </w:rPr>
        <w:t>HelloWorldAsyncHandler</w:t>
      </w:r>
      <w:r w:rsidRPr="007F60CF">
        <w:rPr>
          <w:rFonts w:ascii="Verdana" w:eastAsia="Times New Roman" w:hAnsi="Verdana"/>
          <w:color w:val="000000"/>
          <w:sz w:val="16"/>
          <w:szCs w:val="16"/>
        </w:rPr>
        <w:t xml:space="preserve"> handler as the handler for requests that end with .SampleAsync.</w:t>
      </w:r>
    </w:p>
    <w:p w:rsidR="007F60CF" w:rsidRPr="007F60CF" w:rsidRDefault="007F60CF" w:rsidP="007F60CF">
      <w:pPr>
        <w:numPr>
          <w:ilvl w:val="0"/>
          <w:numId w:val="4"/>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Register an application extension mapping for the .SampleAsync file name extension by using IIS Manager. For more information, see </w:t>
      </w:r>
      <w:hyperlink r:id="rId18" w:history="1">
        <w:r w:rsidRPr="007F60CF">
          <w:rPr>
            <w:rFonts w:ascii="Verdana" w:eastAsia="Times New Roman" w:hAnsi="Verdana"/>
            <w:color w:val="0033CC"/>
            <w:sz w:val="16"/>
            <w:szCs w:val="16"/>
          </w:rPr>
          <w:t>How to: Configure an HTTP Handler Extension in IIS</w:t>
        </w:r>
      </w:hyperlink>
      <w:r w:rsidRPr="007F60CF">
        <w:rPr>
          <w:rFonts w:ascii="Verdana" w:eastAsia="Times New Roman" w:hAnsi="Verdana"/>
          <w:color w:val="000000"/>
          <w:sz w:val="16"/>
          <w:szCs w:val="16"/>
        </w:rPr>
        <w:t>.</w:t>
      </w:r>
    </w:p>
    <w:p w:rsidR="007F60CF" w:rsidRPr="007F60CF" w:rsidRDefault="002E6928"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noProof/>
          <w:color w:val="000000"/>
          <w:sz w:val="16"/>
          <w:szCs w:val="16"/>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60CF" w:rsidRPr="007F60CF">
        <w:rPr>
          <w:rFonts w:ascii="Verdana" w:eastAsia="Times New Roman" w:hAnsi="Verdana"/>
          <w:color w:val="000000"/>
          <w:sz w:val="16"/>
          <w:szCs w:val="16"/>
        </w:rPr>
        <w:t>Registering the Custom HTTP Handler in IIS 7.0</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In IIS 7.0, an application can run in either Classic or Integrated mode. In Classic mode, requests are processed much the same way as they are in IIS 6.0. In Integrated mode, IIS 7.0 manages requests by using a pipeline that enables it to share requests, modules, and other features with ASP.NET.</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For IIS 7.0, the handler registration requires registering the handler either in the Web.config file or in IIS Manager. Because administration is centralized in IIS 7.0, changes in an application's Web.config file are reflected in the IIS Manager interface for the application and vice versa. In the procedures that follow, the handlers are registered in the Web.config file.</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There are different procedures for registering the handler for IIS 7.0 running in Classic mode and running in Integrated mode. Follow the procedure for the IIS mode that you are using. </w:t>
      </w:r>
    </w:p>
    <w:p w:rsidR="007F60CF" w:rsidRPr="007F60CF" w:rsidRDefault="007F60CF" w:rsidP="007F60CF">
      <w:pPr>
        <w:spacing w:before="100" w:beforeAutospacing="1" w:after="100" w:afterAutospacing="1" w:line="240" w:lineRule="auto"/>
        <w:textAlignment w:val="top"/>
        <w:outlineLvl w:val="2"/>
        <w:rPr>
          <w:rFonts w:ascii="Verdana" w:eastAsia="Times New Roman" w:hAnsi="Verdana"/>
          <w:b/>
          <w:bCs/>
          <w:color w:val="000000"/>
          <w:sz w:val="18"/>
          <w:szCs w:val="18"/>
        </w:rPr>
      </w:pPr>
      <w:r w:rsidRPr="007F60CF">
        <w:rPr>
          <w:rFonts w:ascii="Verdana" w:eastAsia="Times New Roman" w:hAnsi="Verdana"/>
          <w:b/>
          <w:bCs/>
          <w:color w:val="000000"/>
          <w:sz w:val="18"/>
          <w:szCs w:val="18"/>
        </w:rPr>
        <w:t>To register the handler in IIS 7.0 running in Classic mode</w:t>
      </w:r>
    </w:p>
    <w:p w:rsidR="007F60CF" w:rsidRPr="007F60CF" w:rsidRDefault="007F60CF" w:rsidP="007F60CF">
      <w:pPr>
        <w:numPr>
          <w:ilvl w:val="0"/>
          <w:numId w:val="5"/>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If the Web site does not already have a Web.config file, create one under the root of the site.</w:t>
      </w:r>
    </w:p>
    <w:p w:rsidR="007F60CF" w:rsidRPr="007F60CF" w:rsidRDefault="007F60CF" w:rsidP="007F60CF">
      <w:pPr>
        <w:numPr>
          <w:ilvl w:val="0"/>
          <w:numId w:val="5"/>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Add the following highlighted element to the Web.config file.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60CF" w:rsidRPr="007F60CF" w:rsidTr="007F60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60CF" w:rsidRPr="007F60CF" w:rsidRDefault="002E6928" w:rsidP="007F60CF">
            <w:pPr>
              <w:spacing w:before="75" w:after="75" w:line="240" w:lineRule="auto"/>
              <w:rPr>
                <w:rFonts w:ascii="Verdana" w:eastAsia="Times New Roman" w:hAnsi="Verdana"/>
                <w:b/>
                <w:bCs/>
                <w:color w:val="000066"/>
                <w:sz w:val="16"/>
                <w:szCs w:val="16"/>
              </w:rPr>
            </w:pPr>
            <w:r>
              <w:rPr>
                <w:noProof/>
              </w:rPr>
              <mc:AlternateContent>
                <mc:Choice Requires="wps">
                  <w:drawing>
                    <wp:inline distT="0" distB="0" distL="0" distR="0">
                      <wp:extent cx="304800" cy="304800"/>
                      <wp:effectExtent l="0" t="0" r="0" b="0"/>
                      <wp:docPr id="1535870408" name="Rectangle 4"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BB4D" id="Rectangle 4"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7F60CF" w:rsidRPr="007F60CF">
              <w:rPr>
                <w:rFonts w:ascii="Verdana" w:eastAsia="Times New Roman" w:hAnsi="Verdana"/>
                <w:b/>
                <w:bCs/>
                <w:color w:val="000066"/>
                <w:sz w:val="16"/>
                <w:szCs w:val="16"/>
              </w:rPr>
              <w:t>Note</w:t>
            </w:r>
          </w:p>
        </w:tc>
      </w:tr>
      <w:tr w:rsidR="007F60CF" w:rsidRPr="007F60CF" w:rsidTr="007F60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60CF" w:rsidRPr="007F60CF" w:rsidRDefault="007F60CF" w:rsidP="007F60CF">
            <w:pPr>
              <w:spacing w:after="0" w:line="240" w:lineRule="auto"/>
              <w:ind w:left="15" w:right="15"/>
              <w:rPr>
                <w:rFonts w:ascii="Verdana" w:eastAsia="Times New Roman" w:hAnsi="Verdana"/>
                <w:color w:val="000000"/>
                <w:sz w:val="16"/>
                <w:szCs w:val="16"/>
              </w:rPr>
            </w:pPr>
            <w:r w:rsidRPr="007F60CF">
              <w:rPr>
                <w:rFonts w:ascii="Verdana" w:eastAsia="Times New Roman" w:hAnsi="Verdana"/>
                <w:color w:val="000000"/>
                <w:sz w:val="16"/>
                <w:szCs w:val="16"/>
              </w:rPr>
              <w:t>Substitute the correct path for the aspnet_isapi.dll file. The .dll file is in the folder where the .NET Framework is installed. By default this is C:\WINDOWS\Microsoft.NET\Framework\</w:t>
            </w:r>
            <w:r w:rsidRPr="007F60CF">
              <w:rPr>
                <w:rFonts w:ascii="Segoe UI" w:eastAsia="Times New Roman" w:hAnsi="Segoe UI" w:cs="Segoe UI"/>
                <w:i/>
                <w:iCs/>
                <w:color w:val="000000"/>
                <w:sz w:val="16"/>
                <w:szCs w:val="16"/>
              </w:rPr>
              <w:t>version</w:t>
            </w:r>
            <w:r w:rsidRPr="007F60CF">
              <w:rPr>
                <w:rFonts w:ascii="Verdana" w:eastAsia="Times New Roman" w:hAnsi="Verdana"/>
                <w:color w:val="000000"/>
                <w:sz w:val="16"/>
                <w:szCs w:val="16"/>
              </w:rPr>
              <w:t>.</w:t>
            </w:r>
          </w:p>
        </w:tc>
      </w:tr>
    </w:tbl>
    <w:p w:rsidR="007F60CF" w:rsidRPr="007F60CF" w:rsidRDefault="007F60CF" w:rsidP="007F60CF">
      <w:pPr>
        <w:numPr>
          <w:ilvl w:val="0"/>
          <w:numId w:val="5"/>
        </w:numPr>
        <w:spacing w:beforeAutospacing="1" w:after="0" w:line="336" w:lineRule="auto"/>
        <w:textAlignment w:val="top"/>
        <w:rPr>
          <w:rFonts w:ascii="Times New Roman" w:eastAsia="Times New Roman" w:hAnsi="Times New Roman"/>
          <w:color w:val="0033CC"/>
          <w:sz w:val="24"/>
          <w:szCs w:val="24"/>
        </w:rPr>
      </w:pPr>
      <w:r w:rsidRPr="007F60CF">
        <w:rPr>
          <w:rFonts w:ascii="Verdana" w:eastAsia="Times New Roman" w:hAnsi="Verdana"/>
          <w:color w:val="000000"/>
          <w:sz w:val="16"/>
          <w:szCs w:val="16"/>
        </w:rPr>
        <w:fldChar w:fldCharType="begin"/>
      </w:r>
      <w:r w:rsidRPr="007F60CF">
        <w:rPr>
          <w:rFonts w:ascii="Verdana" w:eastAsia="Times New Roman" w:hAnsi="Verdana"/>
          <w:color w:val="000000"/>
          <w:sz w:val="16"/>
          <w:szCs w:val="16"/>
        </w:rPr>
        <w:instrText xml:space="preserve"> HYPERLINK "javascript:CopyCode('ctl00_MTCS_main_ctl36_ctl00_ctl01_code');" \o "Copy Code" </w:instrText>
      </w:r>
      <w:r w:rsidRPr="007F60CF">
        <w:rPr>
          <w:rFonts w:ascii="Verdana" w:eastAsia="Times New Roman" w:hAnsi="Verdana"/>
          <w:color w:val="000000"/>
          <w:sz w:val="16"/>
          <w:szCs w:val="16"/>
        </w:rPr>
        <w:fldChar w:fldCharType="separate"/>
      </w:r>
    </w:p>
    <w:p w:rsidR="007F60CF" w:rsidRPr="007F60CF" w:rsidRDefault="007F60CF" w:rsidP="007F60CF">
      <w:pPr>
        <w:numPr>
          <w:ilvl w:val="0"/>
          <w:numId w:val="5"/>
        </w:numPr>
        <w:spacing w:beforeAutospacing="1" w:after="0" w:line="336" w:lineRule="auto"/>
        <w:textAlignment w:val="top"/>
        <w:rPr>
          <w:rFonts w:ascii="Times New Roman" w:eastAsia="Times New Roman" w:hAnsi="Times New Roman"/>
          <w:color w:val="000000"/>
          <w:sz w:val="24"/>
          <w:szCs w:val="24"/>
        </w:rPr>
      </w:pPr>
      <w:r w:rsidRPr="007F60CF">
        <w:rPr>
          <w:rFonts w:ascii="Verdana" w:eastAsia="Times New Roman" w:hAnsi="Verdana"/>
          <w:color w:val="0033CC"/>
          <w:sz w:val="16"/>
          <w:szCs w:val="16"/>
        </w:rPr>
        <w:t xml:space="preserve">Copy Code </w:t>
      </w:r>
      <w:r w:rsidRPr="007F60CF">
        <w:rPr>
          <w:rFonts w:ascii="Verdana" w:eastAsia="Times New Roman" w:hAnsi="Verdana"/>
          <w:color w:val="000000"/>
          <w:sz w:val="16"/>
          <w:szCs w:val="16"/>
        </w:rPr>
        <w:fldChar w:fldCharType="end"/>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&lt;httpHandlers&gt;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&lt;add verb="*" path="*.SampleAsync" </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type="HelloWorldAsyncHandler"/&gt;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&lt;/httpHandlers&gt;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&lt;system.webServer&gt;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&lt;handlers&gt;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&lt;add  verb="*" path="*.SampleAsync"</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name="HelloWorldAsyncHandler"</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type="HelloWorldAsyncHandler"</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modules="IsapiModule"/&gt;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scriptProcessor="%path%\aspnet_isapi.dll"</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&lt;/handlers&gt;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&lt;/system.webServer&gt;</w:t>
      </w:r>
    </w:p>
    <w:p w:rsidR="007F60CF" w:rsidRPr="007F60CF" w:rsidRDefault="007F60CF" w:rsidP="007F60CF">
      <w:pPr>
        <w:numPr>
          <w:ilvl w:val="0"/>
          <w:numId w:val="5"/>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numPr>
          <w:ilvl w:val="0"/>
          <w:numId w:val="5"/>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The configuration element registers the custom handler by class name and maps the .SampleAsync file name extension to that handler.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60CF" w:rsidRPr="007F60CF" w:rsidTr="007F60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60CF" w:rsidRPr="007F60CF" w:rsidRDefault="002E6928" w:rsidP="007F60CF">
            <w:pPr>
              <w:spacing w:before="75" w:after="75" w:line="240" w:lineRule="auto"/>
              <w:rPr>
                <w:rFonts w:ascii="Verdana" w:eastAsia="Times New Roman" w:hAnsi="Verdana"/>
                <w:b/>
                <w:bCs/>
                <w:color w:val="000066"/>
                <w:sz w:val="16"/>
                <w:szCs w:val="16"/>
              </w:rPr>
            </w:pPr>
            <w:r w:rsidRPr="007F60CF">
              <w:rPr>
                <w:rFonts w:ascii="Verdana" w:eastAsia="Times New Roman" w:hAnsi="Verdana"/>
                <w:b/>
                <w:noProof/>
                <w:color w:val="000066"/>
                <w:sz w:val="16"/>
                <w:szCs w:val="16"/>
              </w:rPr>
              <w:drawing>
                <wp:inline distT="0" distB="0" distL="0" distR="0">
                  <wp:extent cx="101600" cy="101600"/>
                  <wp:effectExtent l="0" t="0" r="0" b="0"/>
                  <wp:docPr id="6"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60CF" w:rsidRPr="007F60CF">
              <w:rPr>
                <w:rFonts w:ascii="Verdana" w:eastAsia="Times New Roman" w:hAnsi="Verdana"/>
                <w:b/>
                <w:bCs/>
                <w:color w:val="000066"/>
                <w:sz w:val="16"/>
                <w:szCs w:val="16"/>
              </w:rPr>
              <w:t>Note</w:t>
            </w:r>
          </w:p>
        </w:tc>
      </w:tr>
      <w:tr w:rsidR="007F60CF" w:rsidRPr="007F60CF" w:rsidTr="007F60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60CF" w:rsidRPr="007F60CF" w:rsidRDefault="007F60CF" w:rsidP="007F60CF">
            <w:pPr>
              <w:spacing w:after="0" w:line="240" w:lineRule="auto"/>
              <w:ind w:left="15" w:right="15"/>
              <w:rPr>
                <w:rFonts w:ascii="Verdana" w:eastAsia="Times New Roman" w:hAnsi="Verdana"/>
                <w:color w:val="000000"/>
                <w:sz w:val="16"/>
                <w:szCs w:val="16"/>
              </w:rPr>
            </w:pPr>
            <w:r w:rsidRPr="007F60CF">
              <w:rPr>
                <w:rFonts w:ascii="Verdana" w:eastAsia="Times New Roman" w:hAnsi="Verdana"/>
                <w:color w:val="000000"/>
                <w:sz w:val="16"/>
                <w:szCs w:val="16"/>
              </w:rPr>
              <w:t xml:space="preserve">Because you are registering a custom file name extension, you register the handler in both the </w:t>
            </w:r>
            <w:r w:rsidRPr="007F60CF">
              <w:rPr>
                <w:rFonts w:ascii="Verdana" w:eastAsia="Times New Roman" w:hAnsi="Verdana"/>
                <w:b/>
                <w:bCs/>
                <w:color w:val="000000"/>
                <w:sz w:val="16"/>
                <w:szCs w:val="16"/>
              </w:rPr>
              <w:t>handlers</w:t>
            </w:r>
            <w:r w:rsidRPr="007F60CF">
              <w:rPr>
                <w:rFonts w:ascii="Verdana" w:eastAsia="Times New Roman" w:hAnsi="Verdana"/>
                <w:color w:val="000000"/>
                <w:sz w:val="16"/>
                <w:szCs w:val="16"/>
              </w:rPr>
              <w:t xml:space="preserve"> section and the </w:t>
            </w:r>
            <w:r w:rsidRPr="007F60CF">
              <w:rPr>
                <w:rFonts w:ascii="Verdana" w:eastAsia="Times New Roman" w:hAnsi="Verdana"/>
                <w:b/>
                <w:bCs/>
                <w:color w:val="000000"/>
                <w:sz w:val="16"/>
                <w:szCs w:val="16"/>
              </w:rPr>
              <w:t>httpHandlers</w:t>
            </w:r>
            <w:r w:rsidRPr="007F60CF">
              <w:rPr>
                <w:rFonts w:ascii="Verdana" w:eastAsia="Times New Roman" w:hAnsi="Verdana"/>
                <w:color w:val="000000"/>
                <w:sz w:val="16"/>
                <w:szCs w:val="16"/>
              </w:rPr>
              <w:t xml:space="preserve"> section. In Classic mode, for backward compatibility, the handler is specified as an ISAPI module by using the </w:t>
            </w:r>
            <w:r w:rsidRPr="007F60CF">
              <w:rPr>
                <w:rFonts w:ascii="Verdana" w:eastAsia="Times New Roman" w:hAnsi="Verdana"/>
                <w:b/>
                <w:bCs/>
                <w:color w:val="000000"/>
                <w:sz w:val="16"/>
                <w:szCs w:val="16"/>
              </w:rPr>
              <w:t>modules</w:t>
            </w:r>
            <w:r w:rsidRPr="007F60CF">
              <w:rPr>
                <w:rFonts w:ascii="Verdana" w:eastAsia="Times New Roman" w:hAnsi="Verdana"/>
                <w:color w:val="000000"/>
                <w:sz w:val="16"/>
                <w:szCs w:val="16"/>
              </w:rPr>
              <w:t xml:space="preserve"> attribute. The path of the ASP.NET ISAPI dll is specified by using the </w:t>
            </w:r>
            <w:r w:rsidRPr="007F60CF">
              <w:rPr>
                <w:rFonts w:ascii="Verdana" w:eastAsia="Times New Roman" w:hAnsi="Verdana"/>
                <w:b/>
                <w:bCs/>
                <w:color w:val="000000"/>
                <w:sz w:val="16"/>
                <w:szCs w:val="16"/>
              </w:rPr>
              <w:t>scriptProcessor</w:t>
            </w:r>
            <w:r w:rsidRPr="007F60CF">
              <w:rPr>
                <w:rFonts w:ascii="Verdana" w:eastAsia="Times New Roman" w:hAnsi="Verdana"/>
                <w:color w:val="000000"/>
                <w:sz w:val="16"/>
                <w:szCs w:val="16"/>
              </w:rPr>
              <w:t xml:space="preserve"> attribute. The </w:t>
            </w:r>
            <w:r w:rsidRPr="007F60CF">
              <w:rPr>
                <w:rFonts w:ascii="Verdana" w:eastAsia="Times New Roman" w:hAnsi="Verdana"/>
                <w:b/>
                <w:bCs/>
                <w:color w:val="000000"/>
                <w:sz w:val="16"/>
                <w:szCs w:val="16"/>
              </w:rPr>
              <w:t>name</w:t>
            </w:r>
            <w:r w:rsidRPr="007F60CF">
              <w:rPr>
                <w:rFonts w:ascii="Verdana" w:eastAsia="Times New Roman" w:hAnsi="Verdana"/>
                <w:color w:val="000000"/>
                <w:sz w:val="16"/>
                <w:szCs w:val="16"/>
              </w:rPr>
              <w:t xml:space="preserve"> attribute is required in the </w:t>
            </w:r>
            <w:r w:rsidRPr="007F60CF">
              <w:rPr>
                <w:rFonts w:ascii="Verdana" w:eastAsia="Times New Roman" w:hAnsi="Verdana"/>
                <w:b/>
                <w:bCs/>
                <w:color w:val="000000"/>
                <w:sz w:val="16"/>
                <w:szCs w:val="16"/>
              </w:rPr>
              <w:t>handlers</w:t>
            </w:r>
            <w:r w:rsidRPr="007F60CF">
              <w:rPr>
                <w:rFonts w:ascii="Verdana" w:eastAsia="Times New Roman" w:hAnsi="Verdana"/>
                <w:color w:val="000000"/>
                <w:sz w:val="16"/>
                <w:szCs w:val="16"/>
              </w:rPr>
              <w:t xml:space="preserve"> section.</w:t>
            </w:r>
          </w:p>
        </w:tc>
      </w:tr>
    </w:tbl>
    <w:p w:rsidR="007F60CF" w:rsidRPr="007F60CF" w:rsidRDefault="007F60CF" w:rsidP="007F60CF">
      <w:pPr>
        <w:spacing w:before="100" w:beforeAutospacing="1" w:after="100" w:afterAutospacing="1" w:line="240" w:lineRule="auto"/>
        <w:textAlignment w:val="top"/>
        <w:outlineLvl w:val="2"/>
        <w:rPr>
          <w:rFonts w:ascii="Verdana" w:eastAsia="Times New Roman" w:hAnsi="Verdana"/>
          <w:b/>
          <w:bCs/>
          <w:color w:val="000000"/>
          <w:sz w:val="18"/>
          <w:szCs w:val="18"/>
        </w:rPr>
      </w:pPr>
      <w:r w:rsidRPr="007F60CF">
        <w:rPr>
          <w:rFonts w:ascii="Verdana" w:eastAsia="Times New Roman" w:hAnsi="Verdana"/>
          <w:b/>
          <w:bCs/>
          <w:color w:val="000000"/>
          <w:sz w:val="18"/>
          <w:szCs w:val="18"/>
        </w:rPr>
        <w:t>To register the handler in IIS 7.0 running in Integrated mode</w:t>
      </w:r>
    </w:p>
    <w:p w:rsidR="007F60CF" w:rsidRPr="007F60CF" w:rsidRDefault="007F60CF" w:rsidP="007F60CF">
      <w:pPr>
        <w:numPr>
          <w:ilvl w:val="0"/>
          <w:numId w:val="6"/>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If the Web site does not already have a Web.config file, create one under the root of the site.</w:t>
      </w:r>
    </w:p>
    <w:p w:rsidR="007F60CF" w:rsidRPr="007F60CF" w:rsidRDefault="007F60CF" w:rsidP="007F60CF">
      <w:pPr>
        <w:numPr>
          <w:ilvl w:val="0"/>
          <w:numId w:val="6"/>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Add the following highlighted element to the Web.config file.</w:t>
      </w:r>
    </w:p>
    <w:p w:rsidR="007F60CF" w:rsidRPr="007F60CF" w:rsidRDefault="007F60CF" w:rsidP="007F60CF">
      <w:pPr>
        <w:spacing w:beforeAutospacing="1" w:after="0" w:line="336" w:lineRule="auto"/>
        <w:ind w:left="720"/>
        <w:textAlignment w:val="top"/>
        <w:rPr>
          <w:rFonts w:ascii="Times New Roman" w:eastAsia="Times New Roman" w:hAnsi="Times New Roman"/>
          <w:color w:val="0033CC"/>
          <w:sz w:val="24"/>
          <w:szCs w:val="24"/>
        </w:rPr>
      </w:pPr>
      <w:r w:rsidRPr="007F60CF">
        <w:rPr>
          <w:rFonts w:ascii="Verdana" w:eastAsia="Times New Roman" w:hAnsi="Verdana"/>
          <w:color w:val="000000"/>
          <w:sz w:val="16"/>
          <w:szCs w:val="16"/>
        </w:rPr>
        <w:fldChar w:fldCharType="begin"/>
      </w:r>
      <w:r w:rsidRPr="007F60CF">
        <w:rPr>
          <w:rFonts w:ascii="Verdana" w:eastAsia="Times New Roman" w:hAnsi="Verdana"/>
          <w:color w:val="000000"/>
          <w:sz w:val="16"/>
          <w:szCs w:val="16"/>
        </w:rPr>
        <w:instrText xml:space="preserve"> HYPERLINK "javascript:CopyCode('ctl00_MTCS_main_ctl36_ctl00_ctl03_code');" \o "Copy Code" </w:instrText>
      </w:r>
      <w:r w:rsidRPr="007F60CF">
        <w:rPr>
          <w:rFonts w:ascii="Verdana" w:eastAsia="Times New Roman" w:hAnsi="Verdana"/>
          <w:color w:val="000000"/>
          <w:sz w:val="16"/>
          <w:szCs w:val="16"/>
        </w:rPr>
        <w:fldChar w:fldCharType="separate"/>
      </w:r>
    </w:p>
    <w:p w:rsidR="007F60CF" w:rsidRPr="007F60CF" w:rsidRDefault="007F60CF" w:rsidP="007F60CF">
      <w:pPr>
        <w:spacing w:beforeAutospacing="1" w:after="0" w:line="336" w:lineRule="auto"/>
        <w:ind w:left="720"/>
        <w:textAlignment w:val="top"/>
        <w:rPr>
          <w:rFonts w:ascii="Times New Roman" w:eastAsia="Times New Roman" w:hAnsi="Times New Roman"/>
          <w:color w:val="000000"/>
          <w:sz w:val="24"/>
          <w:szCs w:val="24"/>
        </w:rPr>
      </w:pPr>
      <w:r w:rsidRPr="007F60CF">
        <w:rPr>
          <w:rFonts w:ascii="Verdana" w:eastAsia="Times New Roman" w:hAnsi="Verdana"/>
          <w:color w:val="0033CC"/>
          <w:sz w:val="16"/>
          <w:szCs w:val="16"/>
        </w:rPr>
        <w:t xml:space="preserve">Copy Code </w:t>
      </w:r>
      <w:r w:rsidRPr="007F60CF">
        <w:rPr>
          <w:rFonts w:ascii="Verdana" w:eastAsia="Times New Roman" w:hAnsi="Verdana"/>
          <w:color w:val="000000"/>
          <w:sz w:val="16"/>
          <w:szCs w:val="16"/>
        </w:rPr>
        <w:fldChar w:fldCharType="end"/>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&lt;system.webServer&gt;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&lt;handlers&gt;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&lt;add verb="*" path="*.SampleAsync"</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name="HelloWorldAsyncHandler"</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type="HelloWorldAsyncHandler"/&gt;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&lt;/handlers&gt;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 xml:space="preserve">  &lt;/system.webServer&gt;</w:t>
      </w:r>
    </w:p>
    <w:p w:rsidR="007F60CF" w:rsidRPr="007F60CF" w:rsidRDefault="007F60CF" w:rsidP="007F60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F60CF">
        <w:rPr>
          <w:rFonts w:ascii="Courier New" w:eastAsia="Times New Roman" w:hAnsi="Courier New" w:cs="Courier New"/>
          <w:color w:val="000000"/>
          <w:sz w:val="20"/>
          <w:szCs w:val="20"/>
        </w:rPr>
        <w:t>&lt;/configuration&gt;</w:t>
      </w:r>
    </w:p>
    <w:p w:rsidR="007F60CF" w:rsidRPr="007F60CF" w:rsidRDefault="007F60CF" w:rsidP="007F60CF">
      <w:pPr>
        <w:spacing w:after="15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The configuration element registers the custom handler by class name and maps the .SampleAsync file name extension to that handler.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60CF" w:rsidRPr="007F60CF" w:rsidTr="007F60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60CF" w:rsidRPr="007F60CF" w:rsidRDefault="002E6928" w:rsidP="007F60CF">
            <w:pPr>
              <w:spacing w:before="75" w:after="75" w:line="240" w:lineRule="auto"/>
              <w:rPr>
                <w:rFonts w:ascii="Verdana" w:eastAsia="Times New Roman" w:hAnsi="Verdana"/>
                <w:b/>
                <w:bCs/>
                <w:color w:val="000066"/>
                <w:sz w:val="16"/>
                <w:szCs w:val="16"/>
              </w:rPr>
            </w:pPr>
            <w:r w:rsidRPr="007F60CF">
              <w:rPr>
                <w:rFonts w:ascii="Verdana" w:eastAsia="Times New Roman" w:hAnsi="Verdana"/>
                <w:b/>
                <w:noProof/>
                <w:color w:val="000066"/>
                <w:sz w:val="16"/>
                <w:szCs w:val="16"/>
              </w:rPr>
              <w:drawing>
                <wp:inline distT="0" distB="0" distL="0" distR="0">
                  <wp:extent cx="101600" cy="101600"/>
                  <wp:effectExtent l="0" t="0" r="0" b="0"/>
                  <wp:docPr id="7"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60CF" w:rsidRPr="007F60CF">
              <w:rPr>
                <w:rFonts w:ascii="Verdana" w:eastAsia="Times New Roman" w:hAnsi="Verdana"/>
                <w:b/>
                <w:bCs/>
                <w:color w:val="000066"/>
                <w:sz w:val="16"/>
                <w:szCs w:val="16"/>
              </w:rPr>
              <w:t>Note</w:t>
            </w:r>
          </w:p>
        </w:tc>
      </w:tr>
      <w:tr w:rsidR="007F60CF" w:rsidRPr="007F60CF" w:rsidTr="007F60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60CF" w:rsidRPr="007F60CF" w:rsidRDefault="007F60CF" w:rsidP="007F60CF">
            <w:pPr>
              <w:spacing w:after="0" w:line="240" w:lineRule="auto"/>
              <w:ind w:left="15" w:right="15"/>
              <w:rPr>
                <w:rFonts w:ascii="Verdana" w:eastAsia="Times New Roman" w:hAnsi="Verdana"/>
                <w:color w:val="000000"/>
                <w:sz w:val="16"/>
                <w:szCs w:val="16"/>
              </w:rPr>
            </w:pPr>
            <w:r w:rsidRPr="007F60CF">
              <w:rPr>
                <w:rFonts w:ascii="Verdana" w:eastAsia="Times New Roman" w:hAnsi="Verdana"/>
                <w:color w:val="000000"/>
                <w:sz w:val="16"/>
                <w:szCs w:val="16"/>
              </w:rPr>
              <w:t xml:space="preserve">The registration is in the </w:t>
            </w:r>
            <w:r w:rsidRPr="007F60CF">
              <w:rPr>
                <w:rFonts w:ascii="Verdana" w:eastAsia="Times New Roman" w:hAnsi="Verdana"/>
                <w:b/>
                <w:bCs/>
                <w:color w:val="000000"/>
                <w:sz w:val="16"/>
                <w:szCs w:val="16"/>
              </w:rPr>
              <w:t>handlers</w:t>
            </w:r>
            <w:r w:rsidRPr="007F60CF">
              <w:rPr>
                <w:rFonts w:ascii="Verdana" w:eastAsia="Times New Roman" w:hAnsi="Verdana"/>
                <w:color w:val="000000"/>
                <w:sz w:val="16"/>
                <w:szCs w:val="16"/>
              </w:rPr>
              <w:t xml:space="preserve"> section, but not in the </w:t>
            </w:r>
            <w:r w:rsidRPr="007F60CF">
              <w:rPr>
                <w:rFonts w:ascii="Verdana" w:eastAsia="Times New Roman" w:hAnsi="Verdana"/>
                <w:b/>
                <w:bCs/>
                <w:color w:val="000000"/>
                <w:sz w:val="16"/>
                <w:szCs w:val="16"/>
              </w:rPr>
              <w:t>httpHandlers</w:t>
            </w:r>
            <w:r w:rsidRPr="007F60CF">
              <w:rPr>
                <w:rFonts w:ascii="Verdana" w:eastAsia="Times New Roman" w:hAnsi="Verdana"/>
                <w:color w:val="000000"/>
                <w:sz w:val="16"/>
                <w:szCs w:val="16"/>
              </w:rPr>
              <w:t xml:space="preserve"> section. The </w:t>
            </w:r>
            <w:r w:rsidRPr="007F60CF">
              <w:rPr>
                <w:rFonts w:ascii="Verdana" w:eastAsia="Times New Roman" w:hAnsi="Verdana"/>
                <w:b/>
                <w:bCs/>
                <w:color w:val="000000"/>
                <w:sz w:val="16"/>
                <w:szCs w:val="16"/>
              </w:rPr>
              <w:t>name</w:t>
            </w:r>
            <w:r w:rsidRPr="007F60CF">
              <w:rPr>
                <w:rFonts w:ascii="Verdana" w:eastAsia="Times New Roman" w:hAnsi="Verdana"/>
                <w:color w:val="000000"/>
                <w:sz w:val="16"/>
                <w:szCs w:val="16"/>
              </w:rPr>
              <w:t xml:space="preserve"> attribute is required.</w:t>
            </w:r>
          </w:p>
        </w:tc>
      </w:tr>
    </w:tbl>
    <w:p w:rsidR="007F60CF" w:rsidRPr="007F60CF" w:rsidRDefault="002E6928" w:rsidP="007F60CF">
      <w:pPr>
        <w:spacing w:after="0" w:line="240" w:lineRule="auto"/>
        <w:textAlignment w:val="top"/>
        <w:rPr>
          <w:rFonts w:ascii="Verdana" w:eastAsia="Times New Roman" w:hAnsi="Verdana"/>
          <w:color w:val="000000"/>
          <w:sz w:val="16"/>
          <w:szCs w:val="16"/>
        </w:rPr>
      </w:pPr>
      <w:r w:rsidRPr="007F60CF">
        <w:rPr>
          <w:rFonts w:ascii="Verdana" w:eastAsia="Times New Roman" w:hAnsi="Verdana"/>
          <w:noProof/>
          <w:color w:val="000000"/>
          <w:sz w:val="16"/>
          <w:szCs w:val="16"/>
        </w:rPr>
        <w:drawing>
          <wp:inline distT="0" distB="0" distL="0" distR="0">
            <wp:extent cx="8255" cy="8255"/>
            <wp:effectExtent l="0" t="0" r="0" b="0"/>
            <wp:docPr id="8"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60CF" w:rsidRPr="007F60CF">
        <w:rPr>
          <w:rFonts w:ascii="Verdana" w:eastAsia="Times New Roman" w:hAnsi="Verdana"/>
          <w:color w:val="000000"/>
          <w:sz w:val="16"/>
          <w:szCs w:val="16"/>
        </w:rPr>
        <w:t>Testing the Custom HTTP Handler</w:t>
      </w:r>
    </w:p>
    <w:p w:rsidR="007F60CF" w:rsidRPr="007F60CF" w:rsidRDefault="007F60CF" w:rsidP="007F60CF">
      <w:pPr>
        <w:spacing w:after="150" w:line="240"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After you have created and registered the custom HTTP handler, you can test it.</w:t>
      </w:r>
    </w:p>
    <w:p w:rsidR="007F60CF" w:rsidRPr="007F60CF" w:rsidRDefault="007F60CF" w:rsidP="007F60CF">
      <w:pPr>
        <w:spacing w:before="100" w:beforeAutospacing="1" w:after="100" w:afterAutospacing="1" w:line="240" w:lineRule="auto"/>
        <w:textAlignment w:val="top"/>
        <w:outlineLvl w:val="2"/>
        <w:rPr>
          <w:rFonts w:ascii="Verdana" w:eastAsia="Times New Roman" w:hAnsi="Verdana"/>
          <w:b/>
          <w:bCs/>
          <w:color w:val="000000"/>
          <w:sz w:val="18"/>
          <w:szCs w:val="18"/>
        </w:rPr>
      </w:pPr>
      <w:r w:rsidRPr="007F60CF">
        <w:rPr>
          <w:rFonts w:ascii="Verdana" w:eastAsia="Times New Roman" w:hAnsi="Verdana"/>
          <w:b/>
          <w:bCs/>
          <w:color w:val="000000"/>
          <w:sz w:val="18"/>
          <w:szCs w:val="18"/>
        </w:rPr>
        <w:t>To test your custom HTTP handler</w:t>
      </w:r>
    </w:p>
    <w:p w:rsidR="007F60CF" w:rsidRPr="007F60CF" w:rsidRDefault="007F60CF" w:rsidP="007F60CF">
      <w:pPr>
        <w:numPr>
          <w:ilvl w:val="0"/>
          <w:numId w:val="7"/>
        </w:numPr>
        <w:spacing w:after="150" w:line="336" w:lineRule="auto"/>
        <w:textAlignment w:val="top"/>
        <w:rPr>
          <w:rFonts w:ascii="Verdana" w:eastAsia="Times New Roman" w:hAnsi="Verdana"/>
          <w:color w:val="000000"/>
          <w:sz w:val="16"/>
          <w:szCs w:val="16"/>
        </w:rPr>
      </w:pPr>
      <w:r w:rsidRPr="007F60CF">
        <w:rPr>
          <w:rFonts w:ascii="Verdana" w:eastAsia="Times New Roman" w:hAnsi="Verdana"/>
          <w:color w:val="000000"/>
          <w:sz w:val="16"/>
          <w:szCs w:val="16"/>
        </w:rPr>
        <w:t>Browse to the application and enter a URL in the browser that ends in .SampleAsync.</w:t>
      </w:r>
    </w:p>
    <w:p w:rsidR="007F60CF" w:rsidRPr="007F60CF" w:rsidRDefault="007F60CF" w:rsidP="007F60CF">
      <w:pPr>
        <w:spacing w:after="150" w:line="336" w:lineRule="auto"/>
        <w:ind w:left="720"/>
        <w:textAlignment w:val="top"/>
        <w:rPr>
          <w:rFonts w:ascii="Verdana" w:eastAsia="Times New Roman" w:hAnsi="Verdana"/>
          <w:color w:val="000000"/>
          <w:sz w:val="16"/>
          <w:szCs w:val="16"/>
        </w:rPr>
      </w:pPr>
      <w:r w:rsidRPr="007F60CF">
        <w:rPr>
          <w:rFonts w:ascii="Verdana" w:eastAsia="Times New Roman" w:hAnsi="Verdana"/>
          <w:color w:val="000000"/>
          <w:sz w:val="16"/>
          <w:szCs w:val="16"/>
        </w:rPr>
        <w:t xml:space="preserve">The text defined in the </w:t>
      </w:r>
      <w:r w:rsidRPr="007F60CF">
        <w:rPr>
          <w:rFonts w:ascii="Courier New" w:eastAsia="Times New Roman" w:hAnsi="Courier New" w:cs="Courier New"/>
          <w:color w:val="000066"/>
          <w:sz w:val="17"/>
          <w:szCs w:val="17"/>
        </w:rPr>
        <w:t>HelloWorldAsyncHandler</w:t>
      </w:r>
      <w:r w:rsidRPr="007F60CF">
        <w:rPr>
          <w:rFonts w:ascii="Verdana" w:eastAsia="Times New Roman" w:hAnsi="Verdana"/>
          <w:color w:val="000000"/>
          <w:sz w:val="16"/>
          <w:szCs w:val="16"/>
        </w:rPr>
        <w:t xml:space="preserve"> class is displayed.</w:t>
      </w:r>
    </w:p>
    <w:p w:rsidR="005955DA" w:rsidRDefault="005955DA"/>
    <w:sectPr w:rsidR="005955D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841" w:rsidRDefault="004B5841" w:rsidP="007F60CF">
      <w:pPr>
        <w:spacing w:after="0" w:line="240" w:lineRule="auto"/>
      </w:pPr>
      <w:r>
        <w:separator/>
      </w:r>
    </w:p>
  </w:endnote>
  <w:endnote w:type="continuationSeparator" w:id="0">
    <w:p w:rsidR="004B5841" w:rsidRDefault="004B5841" w:rsidP="007F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0CF" w:rsidRDefault="007F60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7F60CF" w:rsidRDefault="007F6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841" w:rsidRDefault="004B5841" w:rsidP="007F60CF">
      <w:pPr>
        <w:spacing w:after="0" w:line="240" w:lineRule="auto"/>
      </w:pPr>
      <w:r>
        <w:separator/>
      </w:r>
    </w:p>
  </w:footnote>
  <w:footnote w:type="continuationSeparator" w:id="0">
    <w:p w:rsidR="004B5841" w:rsidRDefault="004B5841" w:rsidP="007F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76E9"/>
    <w:multiLevelType w:val="multilevel"/>
    <w:tmpl w:val="59BE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30051"/>
    <w:multiLevelType w:val="multilevel"/>
    <w:tmpl w:val="BCD4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B3378"/>
    <w:multiLevelType w:val="multilevel"/>
    <w:tmpl w:val="8F2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4464E"/>
    <w:multiLevelType w:val="multilevel"/>
    <w:tmpl w:val="9DE4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50BEC"/>
    <w:multiLevelType w:val="multilevel"/>
    <w:tmpl w:val="239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D64951"/>
    <w:multiLevelType w:val="multilevel"/>
    <w:tmpl w:val="EE1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286C02"/>
    <w:multiLevelType w:val="multilevel"/>
    <w:tmpl w:val="90AA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5031">
    <w:abstractNumId w:val="4"/>
  </w:num>
  <w:num w:numId="2" w16cid:durableId="335771631">
    <w:abstractNumId w:val="3"/>
  </w:num>
  <w:num w:numId="3" w16cid:durableId="1656647148">
    <w:abstractNumId w:val="1"/>
  </w:num>
  <w:num w:numId="4" w16cid:durableId="1270775224">
    <w:abstractNumId w:val="6"/>
  </w:num>
  <w:num w:numId="5" w16cid:durableId="1173493871">
    <w:abstractNumId w:val="0"/>
  </w:num>
  <w:num w:numId="6" w16cid:durableId="499733915">
    <w:abstractNumId w:val="2"/>
  </w:num>
  <w:num w:numId="7" w16cid:durableId="1544168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F"/>
    <w:rsid w:val="002E6928"/>
    <w:rsid w:val="004B5841"/>
    <w:rsid w:val="005142C3"/>
    <w:rsid w:val="005955DA"/>
    <w:rsid w:val="007F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0848C-602A-EC47-A969-8218D993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F60CF"/>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F60CF"/>
    <w:rPr>
      <w:rFonts w:ascii="Times New Roman" w:eastAsia="Times New Roman" w:hAnsi="Times New Roman" w:cs="Times New Roman"/>
      <w:b/>
      <w:bCs/>
      <w:sz w:val="26"/>
      <w:szCs w:val="26"/>
    </w:rPr>
  </w:style>
  <w:style w:type="character" w:styleId="Hyperlink">
    <w:name w:val="Hyperlink"/>
    <w:uiPriority w:val="99"/>
    <w:semiHidden/>
    <w:unhideWhenUsed/>
    <w:rsid w:val="007F60CF"/>
    <w:rPr>
      <w:strike w:val="0"/>
      <w:dstrike w:val="0"/>
      <w:color w:val="0033CC"/>
      <w:u w:val="none"/>
      <w:effect w:val="none"/>
    </w:rPr>
  </w:style>
  <w:style w:type="paragraph" w:styleId="NormalWeb">
    <w:name w:val="Normal (Web)"/>
    <w:basedOn w:val="Normal"/>
    <w:uiPriority w:val="99"/>
    <w:semiHidden/>
    <w:unhideWhenUsed/>
    <w:rsid w:val="007F60CF"/>
    <w:pPr>
      <w:spacing w:after="150" w:line="240" w:lineRule="auto"/>
    </w:pPr>
    <w:rPr>
      <w:rFonts w:ascii="Times New Roman" w:eastAsia="Times New Roman" w:hAnsi="Times New Roman"/>
      <w:sz w:val="24"/>
      <w:szCs w:val="24"/>
    </w:rPr>
  </w:style>
  <w:style w:type="character" w:customStyle="1" w:styleId="code">
    <w:name w:val="code"/>
    <w:rsid w:val="007F60CF"/>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7F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F60CF"/>
    <w:rPr>
      <w:rFonts w:ascii="Courier New" w:eastAsia="Times New Roman" w:hAnsi="Courier New" w:cs="Courier New"/>
      <w:sz w:val="20"/>
      <w:szCs w:val="20"/>
    </w:rPr>
  </w:style>
  <w:style w:type="character" w:styleId="Strong">
    <w:name w:val="Strong"/>
    <w:uiPriority w:val="22"/>
    <w:qFormat/>
    <w:rsid w:val="007F60CF"/>
    <w:rPr>
      <w:b/>
      <w:bCs/>
    </w:rPr>
  </w:style>
  <w:style w:type="character" w:customStyle="1" w:styleId="parameter1">
    <w:name w:val="parameter1"/>
    <w:rsid w:val="007F60CF"/>
    <w:rPr>
      <w:rFonts w:ascii="Segoe UI" w:hAnsi="Segoe UI" w:cs="Segoe UI" w:hint="default"/>
      <w:i/>
      <w:iCs/>
      <w:sz w:val="24"/>
      <w:szCs w:val="24"/>
    </w:rPr>
  </w:style>
  <w:style w:type="character" w:customStyle="1" w:styleId="input1">
    <w:name w:val="input1"/>
    <w:rsid w:val="007F60CF"/>
    <w:rPr>
      <w:b/>
      <w:bCs/>
    </w:rPr>
  </w:style>
  <w:style w:type="paragraph" w:styleId="BalloonText">
    <w:name w:val="Balloon Text"/>
    <w:basedOn w:val="Normal"/>
    <w:link w:val="BalloonTextChar"/>
    <w:uiPriority w:val="99"/>
    <w:semiHidden/>
    <w:unhideWhenUsed/>
    <w:rsid w:val="007F60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60CF"/>
    <w:rPr>
      <w:rFonts w:ascii="Tahoma" w:hAnsi="Tahoma" w:cs="Tahoma"/>
      <w:sz w:val="16"/>
      <w:szCs w:val="16"/>
    </w:rPr>
  </w:style>
  <w:style w:type="paragraph" w:styleId="Header">
    <w:name w:val="header"/>
    <w:basedOn w:val="Normal"/>
    <w:link w:val="HeaderChar"/>
    <w:uiPriority w:val="99"/>
    <w:unhideWhenUsed/>
    <w:rsid w:val="007F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CF"/>
  </w:style>
  <w:style w:type="paragraph" w:styleId="Footer">
    <w:name w:val="footer"/>
    <w:basedOn w:val="Normal"/>
    <w:link w:val="FooterChar"/>
    <w:uiPriority w:val="99"/>
    <w:unhideWhenUsed/>
    <w:rsid w:val="007F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4103">
      <w:bodyDiv w:val="1"/>
      <w:marLeft w:val="0"/>
      <w:marRight w:val="0"/>
      <w:marTop w:val="0"/>
      <w:marBottom w:val="0"/>
      <w:divBdr>
        <w:top w:val="none" w:sz="0" w:space="0" w:color="auto"/>
        <w:left w:val="none" w:sz="0" w:space="0" w:color="auto"/>
        <w:bottom w:val="none" w:sz="0" w:space="0" w:color="auto"/>
        <w:right w:val="none" w:sz="0" w:space="0" w:color="auto"/>
      </w:divBdr>
      <w:divsChild>
        <w:div w:id="354115335">
          <w:marLeft w:val="0"/>
          <w:marRight w:val="0"/>
          <w:marTop w:val="0"/>
          <w:marBottom w:val="0"/>
          <w:divBdr>
            <w:top w:val="none" w:sz="0" w:space="0" w:color="auto"/>
            <w:left w:val="none" w:sz="0" w:space="0" w:color="auto"/>
            <w:bottom w:val="none" w:sz="0" w:space="0" w:color="auto"/>
            <w:right w:val="none" w:sz="0" w:space="0" w:color="auto"/>
          </w:divBdr>
          <w:divsChild>
            <w:div w:id="782847536">
              <w:marLeft w:val="0"/>
              <w:marRight w:val="0"/>
              <w:marTop w:val="0"/>
              <w:marBottom w:val="0"/>
              <w:divBdr>
                <w:top w:val="none" w:sz="0" w:space="0" w:color="auto"/>
                <w:left w:val="none" w:sz="0" w:space="0" w:color="auto"/>
                <w:bottom w:val="none" w:sz="0" w:space="0" w:color="auto"/>
                <w:right w:val="none" w:sz="0" w:space="0" w:color="auto"/>
              </w:divBdr>
              <w:divsChild>
                <w:div w:id="1599169704">
                  <w:marLeft w:val="0"/>
                  <w:marRight w:val="0"/>
                  <w:marTop w:val="0"/>
                  <w:marBottom w:val="0"/>
                  <w:divBdr>
                    <w:top w:val="none" w:sz="0" w:space="0" w:color="auto"/>
                    <w:left w:val="none" w:sz="0" w:space="0" w:color="auto"/>
                    <w:bottom w:val="none" w:sz="0" w:space="0" w:color="auto"/>
                    <w:right w:val="none" w:sz="0" w:space="0" w:color="auto"/>
                  </w:divBdr>
                  <w:divsChild>
                    <w:div w:id="1796291817">
                      <w:marLeft w:val="0"/>
                      <w:marRight w:val="0"/>
                      <w:marTop w:val="0"/>
                      <w:marBottom w:val="0"/>
                      <w:divBdr>
                        <w:top w:val="none" w:sz="0" w:space="0" w:color="auto"/>
                        <w:left w:val="none" w:sz="0" w:space="0" w:color="auto"/>
                        <w:bottom w:val="none" w:sz="0" w:space="0" w:color="auto"/>
                        <w:right w:val="none" w:sz="0" w:space="0" w:color="auto"/>
                      </w:divBdr>
                      <w:divsChild>
                        <w:div w:id="1932280249">
                          <w:marLeft w:val="0"/>
                          <w:marRight w:val="0"/>
                          <w:marTop w:val="0"/>
                          <w:marBottom w:val="0"/>
                          <w:divBdr>
                            <w:top w:val="none" w:sz="0" w:space="0" w:color="auto"/>
                            <w:left w:val="none" w:sz="0" w:space="0" w:color="auto"/>
                            <w:bottom w:val="none" w:sz="0" w:space="0" w:color="auto"/>
                            <w:right w:val="none" w:sz="0" w:space="0" w:color="auto"/>
                          </w:divBdr>
                          <w:divsChild>
                            <w:div w:id="1386248253">
                              <w:marLeft w:val="0"/>
                              <w:marRight w:val="0"/>
                              <w:marTop w:val="0"/>
                              <w:marBottom w:val="0"/>
                              <w:divBdr>
                                <w:top w:val="none" w:sz="0" w:space="0" w:color="auto"/>
                                <w:left w:val="none" w:sz="0" w:space="0" w:color="auto"/>
                                <w:bottom w:val="none" w:sz="0" w:space="0" w:color="auto"/>
                                <w:right w:val="none" w:sz="0" w:space="0" w:color="auto"/>
                              </w:divBdr>
                              <w:divsChild>
                                <w:div w:id="766773664">
                                  <w:marLeft w:val="0"/>
                                  <w:marRight w:val="0"/>
                                  <w:marTop w:val="0"/>
                                  <w:marBottom w:val="0"/>
                                  <w:divBdr>
                                    <w:top w:val="none" w:sz="0" w:space="0" w:color="auto"/>
                                    <w:left w:val="none" w:sz="0" w:space="0" w:color="auto"/>
                                    <w:bottom w:val="none" w:sz="0" w:space="0" w:color="auto"/>
                                    <w:right w:val="none" w:sz="0" w:space="0" w:color="auto"/>
                                  </w:divBdr>
                                </w:div>
                                <w:div w:id="1121610411">
                                  <w:marLeft w:val="0"/>
                                  <w:marRight w:val="0"/>
                                  <w:marTop w:val="0"/>
                                  <w:marBottom w:val="150"/>
                                  <w:divBdr>
                                    <w:top w:val="none" w:sz="0" w:space="0" w:color="auto"/>
                                    <w:left w:val="none" w:sz="0" w:space="0" w:color="auto"/>
                                    <w:bottom w:val="none" w:sz="0" w:space="0" w:color="auto"/>
                                    <w:right w:val="none" w:sz="0" w:space="0" w:color="auto"/>
                                  </w:divBdr>
                                </w:div>
                                <w:div w:id="1303149719">
                                  <w:marLeft w:val="0"/>
                                  <w:marRight w:val="0"/>
                                  <w:marTop w:val="0"/>
                                  <w:marBottom w:val="0"/>
                                  <w:divBdr>
                                    <w:top w:val="none" w:sz="0" w:space="0" w:color="auto"/>
                                    <w:left w:val="none" w:sz="0" w:space="0" w:color="auto"/>
                                    <w:bottom w:val="none" w:sz="0" w:space="0" w:color="auto"/>
                                    <w:right w:val="none" w:sz="0" w:space="0" w:color="auto"/>
                                  </w:divBdr>
                                  <w:divsChild>
                                    <w:div w:id="508912422">
                                      <w:marLeft w:val="0"/>
                                      <w:marRight w:val="0"/>
                                      <w:marTop w:val="0"/>
                                      <w:marBottom w:val="0"/>
                                      <w:divBdr>
                                        <w:top w:val="none" w:sz="0" w:space="0" w:color="auto"/>
                                        <w:left w:val="none" w:sz="0" w:space="0" w:color="auto"/>
                                        <w:bottom w:val="none" w:sz="0" w:space="0" w:color="auto"/>
                                        <w:right w:val="none" w:sz="0" w:space="0" w:color="auto"/>
                                      </w:divBdr>
                                      <w:divsChild>
                                        <w:div w:id="7950456">
                                          <w:marLeft w:val="0"/>
                                          <w:marRight w:val="0"/>
                                          <w:marTop w:val="0"/>
                                          <w:marBottom w:val="0"/>
                                          <w:divBdr>
                                            <w:top w:val="none" w:sz="0" w:space="0" w:color="auto"/>
                                            <w:left w:val="none" w:sz="0" w:space="0" w:color="auto"/>
                                            <w:bottom w:val="none" w:sz="0" w:space="0" w:color="auto"/>
                                            <w:right w:val="none" w:sz="0" w:space="0" w:color="auto"/>
                                          </w:divBdr>
                                          <w:divsChild>
                                            <w:div w:id="290014164">
                                              <w:marLeft w:val="0"/>
                                              <w:marRight w:val="0"/>
                                              <w:marTop w:val="0"/>
                                              <w:marBottom w:val="0"/>
                                              <w:divBdr>
                                                <w:top w:val="none" w:sz="0" w:space="0" w:color="auto"/>
                                                <w:left w:val="none" w:sz="0" w:space="0" w:color="auto"/>
                                                <w:bottom w:val="none" w:sz="0" w:space="0" w:color="auto"/>
                                                <w:right w:val="none" w:sz="0" w:space="0" w:color="auto"/>
                                              </w:divBdr>
                                            </w:div>
                                            <w:div w:id="2065134517">
                                              <w:marLeft w:val="0"/>
                                              <w:marRight w:val="0"/>
                                              <w:marTop w:val="0"/>
                                              <w:marBottom w:val="0"/>
                                              <w:divBdr>
                                                <w:top w:val="none" w:sz="0" w:space="0" w:color="auto"/>
                                                <w:left w:val="none" w:sz="0" w:space="0" w:color="auto"/>
                                                <w:bottom w:val="none" w:sz="0" w:space="0" w:color="auto"/>
                                                <w:right w:val="none" w:sz="0" w:space="0" w:color="auto"/>
                                              </w:divBdr>
                                              <w:divsChild>
                                                <w:div w:id="715739908">
                                                  <w:marLeft w:val="0"/>
                                                  <w:marRight w:val="0"/>
                                                  <w:marTop w:val="0"/>
                                                  <w:marBottom w:val="0"/>
                                                  <w:divBdr>
                                                    <w:top w:val="none" w:sz="0" w:space="0" w:color="auto"/>
                                                    <w:left w:val="none" w:sz="0" w:space="0" w:color="auto"/>
                                                    <w:bottom w:val="none" w:sz="0" w:space="0" w:color="auto"/>
                                                    <w:right w:val="none" w:sz="0" w:space="0" w:color="auto"/>
                                                  </w:divBdr>
                                                  <w:divsChild>
                                                    <w:div w:id="383452700">
                                                      <w:marLeft w:val="0"/>
                                                      <w:marRight w:val="0"/>
                                                      <w:marTop w:val="0"/>
                                                      <w:marBottom w:val="0"/>
                                                      <w:divBdr>
                                                        <w:top w:val="none" w:sz="0" w:space="0" w:color="auto"/>
                                                        <w:left w:val="none" w:sz="0" w:space="0" w:color="auto"/>
                                                        <w:bottom w:val="none" w:sz="0" w:space="0" w:color="auto"/>
                                                        <w:right w:val="none" w:sz="0" w:space="0" w:color="auto"/>
                                                      </w:divBdr>
                                                    </w:div>
                                                    <w:div w:id="1770468609">
                                                      <w:marLeft w:val="0"/>
                                                      <w:marRight w:val="0"/>
                                                      <w:marTop w:val="0"/>
                                                      <w:marBottom w:val="0"/>
                                                      <w:divBdr>
                                                        <w:top w:val="none" w:sz="0" w:space="0" w:color="auto"/>
                                                        <w:left w:val="none" w:sz="0" w:space="0" w:color="auto"/>
                                                        <w:bottom w:val="none" w:sz="0" w:space="0" w:color="auto"/>
                                                        <w:right w:val="none" w:sz="0" w:space="0" w:color="auto"/>
                                                      </w:divBdr>
                                                      <w:divsChild>
                                                        <w:div w:id="484975332">
                                                          <w:marLeft w:val="0"/>
                                                          <w:marRight w:val="0"/>
                                                          <w:marTop w:val="0"/>
                                                          <w:marBottom w:val="0"/>
                                                          <w:divBdr>
                                                            <w:top w:val="none" w:sz="0" w:space="0" w:color="auto"/>
                                                            <w:left w:val="none" w:sz="0" w:space="0" w:color="auto"/>
                                                            <w:bottom w:val="none" w:sz="0" w:space="0" w:color="auto"/>
                                                            <w:right w:val="none" w:sz="0" w:space="0" w:color="auto"/>
                                                          </w:divBdr>
                                                          <w:divsChild>
                                                            <w:div w:id="185218049">
                                                              <w:marLeft w:val="0"/>
                                                              <w:marRight w:val="0"/>
                                                              <w:marTop w:val="0"/>
                                                              <w:marBottom w:val="0"/>
                                                              <w:divBdr>
                                                                <w:top w:val="none" w:sz="0" w:space="0" w:color="auto"/>
                                                                <w:left w:val="none" w:sz="0" w:space="0" w:color="auto"/>
                                                                <w:bottom w:val="none" w:sz="0" w:space="0" w:color="auto"/>
                                                                <w:right w:val="none" w:sz="0" w:space="0" w:color="auto"/>
                                                              </w:divBdr>
                                                            </w:div>
                                                          </w:divsChild>
                                                        </w:div>
                                                        <w:div w:id="709035471">
                                                          <w:marLeft w:val="0"/>
                                                          <w:marRight w:val="0"/>
                                                          <w:marTop w:val="0"/>
                                                          <w:marBottom w:val="0"/>
                                                          <w:divBdr>
                                                            <w:top w:val="none" w:sz="0" w:space="0" w:color="auto"/>
                                                            <w:left w:val="none" w:sz="0" w:space="0" w:color="auto"/>
                                                            <w:bottom w:val="none" w:sz="0" w:space="0" w:color="auto"/>
                                                            <w:right w:val="none" w:sz="0" w:space="0" w:color="auto"/>
                                                          </w:divBdr>
                                                        </w:div>
                                                      </w:divsChild>
                                                    </w:div>
                                                    <w:div w:id="1922566896">
                                                      <w:marLeft w:val="0"/>
                                                      <w:marRight w:val="0"/>
                                                      <w:marTop w:val="0"/>
                                                      <w:marBottom w:val="0"/>
                                                      <w:divBdr>
                                                        <w:top w:val="none" w:sz="0" w:space="0" w:color="auto"/>
                                                        <w:left w:val="none" w:sz="0" w:space="0" w:color="auto"/>
                                                        <w:bottom w:val="none" w:sz="0" w:space="0" w:color="auto"/>
                                                        <w:right w:val="none" w:sz="0" w:space="0" w:color="auto"/>
                                                      </w:divBdr>
                                                    </w:div>
                                                  </w:divsChild>
                                                </w:div>
                                                <w:div w:id="941110489">
                                                  <w:marLeft w:val="0"/>
                                                  <w:marRight w:val="0"/>
                                                  <w:marTop w:val="0"/>
                                                  <w:marBottom w:val="0"/>
                                                  <w:divBdr>
                                                    <w:top w:val="none" w:sz="0" w:space="0" w:color="auto"/>
                                                    <w:left w:val="none" w:sz="0" w:space="0" w:color="auto"/>
                                                    <w:bottom w:val="none" w:sz="0" w:space="0" w:color="auto"/>
                                                    <w:right w:val="none" w:sz="0" w:space="0" w:color="auto"/>
                                                  </w:divBdr>
                                                  <w:divsChild>
                                                    <w:div w:id="1129936208">
                                                      <w:marLeft w:val="0"/>
                                                      <w:marRight w:val="0"/>
                                                      <w:marTop w:val="0"/>
                                                      <w:marBottom w:val="0"/>
                                                      <w:divBdr>
                                                        <w:top w:val="none" w:sz="0" w:space="0" w:color="auto"/>
                                                        <w:left w:val="none" w:sz="0" w:space="0" w:color="auto"/>
                                                        <w:bottom w:val="none" w:sz="0" w:space="0" w:color="auto"/>
                                                        <w:right w:val="none" w:sz="0" w:space="0" w:color="auto"/>
                                                      </w:divBdr>
                                                    </w:div>
                                                    <w:div w:id="1663697792">
                                                      <w:marLeft w:val="0"/>
                                                      <w:marRight w:val="0"/>
                                                      <w:marTop w:val="0"/>
                                                      <w:marBottom w:val="0"/>
                                                      <w:divBdr>
                                                        <w:top w:val="none" w:sz="0" w:space="0" w:color="auto"/>
                                                        <w:left w:val="none" w:sz="0" w:space="0" w:color="auto"/>
                                                        <w:bottom w:val="none" w:sz="0" w:space="0" w:color="auto"/>
                                                        <w:right w:val="none" w:sz="0" w:space="0" w:color="auto"/>
                                                      </w:divBdr>
                                                      <w:divsChild>
                                                        <w:div w:id="590435102">
                                                          <w:marLeft w:val="0"/>
                                                          <w:marRight w:val="0"/>
                                                          <w:marTop w:val="0"/>
                                                          <w:marBottom w:val="0"/>
                                                          <w:divBdr>
                                                            <w:top w:val="none" w:sz="0" w:space="0" w:color="auto"/>
                                                            <w:left w:val="none" w:sz="0" w:space="0" w:color="auto"/>
                                                            <w:bottom w:val="none" w:sz="0" w:space="0" w:color="auto"/>
                                                            <w:right w:val="none" w:sz="0" w:space="0" w:color="auto"/>
                                                          </w:divBdr>
                                                          <w:divsChild>
                                                            <w:div w:id="505360945">
                                                              <w:marLeft w:val="0"/>
                                                              <w:marRight w:val="0"/>
                                                              <w:marTop w:val="0"/>
                                                              <w:marBottom w:val="0"/>
                                                              <w:divBdr>
                                                                <w:top w:val="none" w:sz="0" w:space="0" w:color="auto"/>
                                                                <w:left w:val="none" w:sz="0" w:space="0" w:color="auto"/>
                                                                <w:bottom w:val="none" w:sz="0" w:space="0" w:color="auto"/>
                                                                <w:right w:val="none" w:sz="0" w:space="0" w:color="auto"/>
                                                              </w:divBdr>
                                                            </w:div>
                                                          </w:divsChild>
                                                        </w:div>
                                                        <w:div w:id="1469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042">
                                          <w:marLeft w:val="0"/>
                                          <w:marRight w:val="0"/>
                                          <w:marTop w:val="0"/>
                                          <w:marBottom w:val="0"/>
                                          <w:divBdr>
                                            <w:top w:val="none" w:sz="0" w:space="0" w:color="auto"/>
                                            <w:left w:val="none" w:sz="0" w:space="0" w:color="auto"/>
                                            <w:bottom w:val="none" w:sz="0" w:space="0" w:color="auto"/>
                                            <w:right w:val="none" w:sz="0" w:space="0" w:color="auto"/>
                                          </w:divBdr>
                                          <w:divsChild>
                                            <w:div w:id="36897011">
                                              <w:marLeft w:val="0"/>
                                              <w:marRight w:val="0"/>
                                              <w:marTop w:val="0"/>
                                              <w:marBottom w:val="0"/>
                                              <w:divBdr>
                                                <w:top w:val="none" w:sz="0" w:space="0" w:color="auto"/>
                                                <w:left w:val="none" w:sz="0" w:space="0" w:color="auto"/>
                                                <w:bottom w:val="none" w:sz="0" w:space="0" w:color="auto"/>
                                                <w:right w:val="none" w:sz="0" w:space="0" w:color="auto"/>
                                              </w:divBdr>
                                            </w:div>
                                            <w:div w:id="1067723002">
                                              <w:marLeft w:val="0"/>
                                              <w:marRight w:val="0"/>
                                              <w:marTop w:val="0"/>
                                              <w:marBottom w:val="0"/>
                                              <w:divBdr>
                                                <w:top w:val="none" w:sz="0" w:space="0" w:color="auto"/>
                                                <w:left w:val="none" w:sz="0" w:space="0" w:color="auto"/>
                                                <w:bottom w:val="none" w:sz="0" w:space="0" w:color="auto"/>
                                                <w:right w:val="none" w:sz="0" w:space="0" w:color="auto"/>
                                              </w:divBdr>
                                              <w:divsChild>
                                                <w:div w:id="916480095">
                                                  <w:marLeft w:val="0"/>
                                                  <w:marRight w:val="0"/>
                                                  <w:marTop w:val="0"/>
                                                  <w:marBottom w:val="0"/>
                                                  <w:divBdr>
                                                    <w:top w:val="none" w:sz="0" w:space="0" w:color="auto"/>
                                                    <w:left w:val="none" w:sz="0" w:space="0" w:color="auto"/>
                                                    <w:bottom w:val="none" w:sz="0" w:space="0" w:color="auto"/>
                                                    <w:right w:val="none" w:sz="0" w:space="0" w:color="auto"/>
                                                  </w:divBdr>
                                                  <w:divsChild>
                                                    <w:div w:id="2137217445">
                                                      <w:marLeft w:val="0"/>
                                                      <w:marRight w:val="0"/>
                                                      <w:marTop w:val="0"/>
                                                      <w:marBottom w:val="0"/>
                                                      <w:divBdr>
                                                        <w:top w:val="none" w:sz="0" w:space="0" w:color="auto"/>
                                                        <w:left w:val="none" w:sz="0" w:space="0" w:color="auto"/>
                                                        <w:bottom w:val="none" w:sz="0" w:space="0" w:color="auto"/>
                                                        <w:right w:val="none" w:sz="0" w:space="0" w:color="auto"/>
                                                      </w:divBdr>
                                                      <w:divsChild>
                                                        <w:div w:id="686827603">
                                                          <w:marLeft w:val="0"/>
                                                          <w:marRight w:val="0"/>
                                                          <w:marTop w:val="0"/>
                                                          <w:marBottom w:val="0"/>
                                                          <w:divBdr>
                                                            <w:top w:val="none" w:sz="0" w:space="0" w:color="auto"/>
                                                            <w:left w:val="none" w:sz="0" w:space="0" w:color="auto"/>
                                                            <w:bottom w:val="none" w:sz="0" w:space="0" w:color="auto"/>
                                                            <w:right w:val="none" w:sz="0" w:space="0" w:color="auto"/>
                                                          </w:divBdr>
                                                        </w:div>
                                                        <w:div w:id="1490974179">
                                                          <w:marLeft w:val="0"/>
                                                          <w:marRight w:val="0"/>
                                                          <w:marTop w:val="0"/>
                                                          <w:marBottom w:val="0"/>
                                                          <w:divBdr>
                                                            <w:top w:val="none" w:sz="0" w:space="0" w:color="auto"/>
                                                            <w:left w:val="none" w:sz="0" w:space="0" w:color="auto"/>
                                                            <w:bottom w:val="none" w:sz="0" w:space="0" w:color="auto"/>
                                                            <w:right w:val="none" w:sz="0" w:space="0" w:color="auto"/>
                                                          </w:divBdr>
                                                          <w:divsChild>
                                                            <w:div w:id="8302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36032">
                                          <w:marLeft w:val="0"/>
                                          <w:marRight w:val="0"/>
                                          <w:marTop w:val="0"/>
                                          <w:marBottom w:val="0"/>
                                          <w:divBdr>
                                            <w:top w:val="none" w:sz="0" w:space="0" w:color="auto"/>
                                            <w:left w:val="none" w:sz="0" w:space="0" w:color="auto"/>
                                            <w:bottom w:val="none" w:sz="0" w:space="0" w:color="auto"/>
                                            <w:right w:val="none" w:sz="0" w:space="0" w:color="auto"/>
                                          </w:divBdr>
                                        </w:div>
                                        <w:div w:id="1440292466">
                                          <w:marLeft w:val="0"/>
                                          <w:marRight w:val="0"/>
                                          <w:marTop w:val="0"/>
                                          <w:marBottom w:val="0"/>
                                          <w:divBdr>
                                            <w:top w:val="none" w:sz="0" w:space="0" w:color="auto"/>
                                            <w:left w:val="none" w:sz="0" w:space="0" w:color="auto"/>
                                            <w:bottom w:val="none" w:sz="0" w:space="0" w:color="auto"/>
                                            <w:right w:val="none" w:sz="0" w:space="0" w:color="auto"/>
                                          </w:divBdr>
                                          <w:divsChild>
                                            <w:div w:id="1483811838">
                                              <w:marLeft w:val="0"/>
                                              <w:marRight w:val="0"/>
                                              <w:marTop w:val="0"/>
                                              <w:marBottom w:val="0"/>
                                              <w:divBdr>
                                                <w:top w:val="none" w:sz="0" w:space="0" w:color="auto"/>
                                                <w:left w:val="none" w:sz="0" w:space="0" w:color="auto"/>
                                                <w:bottom w:val="none" w:sz="0" w:space="0" w:color="auto"/>
                                                <w:right w:val="none" w:sz="0" w:space="0" w:color="auto"/>
                                              </w:divBdr>
                                              <w:divsChild>
                                                <w:div w:id="1915124437">
                                                  <w:marLeft w:val="0"/>
                                                  <w:marRight w:val="0"/>
                                                  <w:marTop w:val="0"/>
                                                  <w:marBottom w:val="0"/>
                                                  <w:divBdr>
                                                    <w:top w:val="none" w:sz="0" w:space="0" w:color="auto"/>
                                                    <w:left w:val="none" w:sz="0" w:space="0" w:color="auto"/>
                                                    <w:bottom w:val="none" w:sz="0" w:space="0" w:color="auto"/>
                                                    <w:right w:val="none" w:sz="0" w:space="0" w:color="auto"/>
                                                  </w:divBdr>
                                                  <w:divsChild>
                                                    <w:div w:id="261911590">
                                                      <w:marLeft w:val="0"/>
                                                      <w:marRight w:val="0"/>
                                                      <w:marTop w:val="0"/>
                                                      <w:marBottom w:val="0"/>
                                                      <w:divBdr>
                                                        <w:top w:val="none" w:sz="0" w:space="0" w:color="auto"/>
                                                        <w:left w:val="none" w:sz="0" w:space="0" w:color="auto"/>
                                                        <w:bottom w:val="none" w:sz="0" w:space="0" w:color="auto"/>
                                                        <w:right w:val="none" w:sz="0" w:space="0" w:color="auto"/>
                                                      </w:divBdr>
                                                      <w:divsChild>
                                                        <w:div w:id="759834980">
                                                          <w:marLeft w:val="0"/>
                                                          <w:marRight w:val="0"/>
                                                          <w:marTop w:val="0"/>
                                                          <w:marBottom w:val="0"/>
                                                          <w:divBdr>
                                                            <w:top w:val="none" w:sz="0" w:space="0" w:color="auto"/>
                                                            <w:left w:val="none" w:sz="0" w:space="0" w:color="auto"/>
                                                            <w:bottom w:val="none" w:sz="0" w:space="0" w:color="auto"/>
                                                            <w:right w:val="none" w:sz="0" w:space="0" w:color="auto"/>
                                                          </w:divBdr>
                                                          <w:divsChild>
                                                            <w:div w:id="146366589">
                                                              <w:marLeft w:val="0"/>
                                                              <w:marRight w:val="0"/>
                                                              <w:marTop w:val="0"/>
                                                              <w:marBottom w:val="0"/>
                                                              <w:divBdr>
                                                                <w:top w:val="none" w:sz="0" w:space="0" w:color="auto"/>
                                                                <w:left w:val="none" w:sz="0" w:space="0" w:color="auto"/>
                                                                <w:bottom w:val="none" w:sz="0" w:space="0" w:color="auto"/>
                                                                <w:right w:val="none" w:sz="0" w:space="0" w:color="auto"/>
                                                              </w:divBdr>
                                                            </w:div>
                                                            <w:div w:id="1655647781">
                                                              <w:marLeft w:val="0"/>
                                                              <w:marRight w:val="0"/>
                                                              <w:marTop w:val="0"/>
                                                              <w:marBottom w:val="0"/>
                                                              <w:divBdr>
                                                                <w:top w:val="none" w:sz="0" w:space="0" w:color="auto"/>
                                                                <w:left w:val="none" w:sz="0" w:space="0" w:color="auto"/>
                                                                <w:bottom w:val="none" w:sz="0" w:space="0" w:color="auto"/>
                                                                <w:right w:val="none" w:sz="0" w:space="0" w:color="auto"/>
                                                              </w:divBdr>
                                                            </w:div>
                                                          </w:divsChild>
                                                        </w:div>
                                                        <w:div w:id="1687440316">
                                                          <w:marLeft w:val="0"/>
                                                          <w:marRight w:val="0"/>
                                                          <w:marTop w:val="0"/>
                                                          <w:marBottom w:val="0"/>
                                                          <w:divBdr>
                                                            <w:top w:val="none" w:sz="0" w:space="0" w:color="auto"/>
                                                            <w:left w:val="none" w:sz="0" w:space="0" w:color="auto"/>
                                                            <w:bottom w:val="none" w:sz="0" w:space="0" w:color="auto"/>
                                                            <w:right w:val="none" w:sz="0" w:space="0" w:color="auto"/>
                                                          </w:divBdr>
                                                        </w:div>
                                                      </w:divsChild>
                                                    </w:div>
                                                    <w:div w:id="1373654407">
                                                      <w:marLeft w:val="0"/>
                                                      <w:marRight w:val="0"/>
                                                      <w:marTop w:val="0"/>
                                                      <w:marBottom w:val="0"/>
                                                      <w:divBdr>
                                                        <w:top w:val="none" w:sz="0" w:space="0" w:color="auto"/>
                                                        <w:left w:val="none" w:sz="0" w:space="0" w:color="auto"/>
                                                        <w:bottom w:val="none" w:sz="0" w:space="0" w:color="auto"/>
                                                        <w:right w:val="none" w:sz="0" w:space="0" w:color="auto"/>
                                                      </w:divBdr>
                                                      <w:divsChild>
                                                        <w:div w:id="588853724">
                                                          <w:marLeft w:val="0"/>
                                                          <w:marRight w:val="0"/>
                                                          <w:marTop w:val="0"/>
                                                          <w:marBottom w:val="0"/>
                                                          <w:divBdr>
                                                            <w:top w:val="none" w:sz="0" w:space="0" w:color="auto"/>
                                                            <w:left w:val="none" w:sz="0" w:space="0" w:color="auto"/>
                                                            <w:bottom w:val="none" w:sz="0" w:space="0" w:color="auto"/>
                                                            <w:right w:val="none" w:sz="0" w:space="0" w:color="auto"/>
                                                          </w:divBdr>
                                                        </w:div>
                                                        <w:div w:id="913784380">
                                                          <w:marLeft w:val="0"/>
                                                          <w:marRight w:val="0"/>
                                                          <w:marTop w:val="0"/>
                                                          <w:marBottom w:val="0"/>
                                                          <w:divBdr>
                                                            <w:top w:val="none" w:sz="0" w:space="0" w:color="auto"/>
                                                            <w:left w:val="none" w:sz="0" w:space="0" w:color="auto"/>
                                                            <w:bottom w:val="none" w:sz="0" w:space="0" w:color="auto"/>
                                                            <w:right w:val="none" w:sz="0" w:space="0" w:color="auto"/>
                                                          </w:divBdr>
                                                          <w:divsChild>
                                                            <w:div w:id="692072049">
                                                              <w:marLeft w:val="0"/>
                                                              <w:marRight w:val="0"/>
                                                              <w:marTop w:val="0"/>
                                                              <w:marBottom w:val="0"/>
                                                              <w:divBdr>
                                                                <w:top w:val="none" w:sz="0" w:space="0" w:color="auto"/>
                                                                <w:left w:val="none" w:sz="0" w:space="0" w:color="auto"/>
                                                                <w:bottom w:val="none" w:sz="0" w:space="0" w:color="auto"/>
                                                                <w:right w:val="none" w:sz="0" w:space="0" w:color="auto"/>
                                                              </w:divBdr>
                                                            </w:div>
                                                            <w:div w:id="12178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0930">
                                              <w:marLeft w:val="0"/>
                                              <w:marRight w:val="0"/>
                                              <w:marTop w:val="0"/>
                                              <w:marBottom w:val="0"/>
                                              <w:divBdr>
                                                <w:top w:val="none" w:sz="0" w:space="0" w:color="auto"/>
                                                <w:left w:val="none" w:sz="0" w:space="0" w:color="auto"/>
                                                <w:bottom w:val="none" w:sz="0" w:space="0" w:color="auto"/>
                                                <w:right w:val="none" w:sz="0" w:space="0" w:color="auto"/>
                                              </w:divBdr>
                                            </w:div>
                                          </w:divsChild>
                                        </w:div>
                                        <w:div w:id="1610503338">
                                          <w:marLeft w:val="0"/>
                                          <w:marRight w:val="0"/>
                                          <w:marTop w:val="0"/>
                                          <w:marBottom w:val="0"/>
                                          <w:divBdr>
                                            <w:top w:val="none" w:sz="0" w:space="0" w:color="auto"/>
                                            <w:left w:val="none" w:sz="0" w:space="0" w:color="auto"/>
                                            <w:bottom w:val="none" w:sz="0" w:space="0" w:color="auto"/>
                                            <w:right w:val="none" w:sz="0" w:space="0" w:color="auto"/>
                                          </w:divBdr>
                                          <w:divsChild>
                                            <w:div w:id="520124674">
                                              <w:marLeft w:val="0"/>
                                              <w:marRight w:val="0"/>
                                              <w:marTop w:val="0"/>
                                              <w:marBottom w:val="0"/>
                                              <w:divBdr>
                                                <w:top w:val="none" w:sz="0" w:space="0" w:color="auto"/>
                                                <w:left w:val="none" w:sz="0" w:space="0" w:color="auto"/>
                                                <w:bottom w:val="none" w:sz="0" w:space="0" w:color="auto"/>
                                                <w:right w:val="none" w:sz="0" w:space="0" w:color="auto"/>
                                              </w:divBdr>
                                              <w:divsChild>
                                                <w:div w:id="460660572">
                                                  <w:marLeft w:val="0"/>
                                                  <w:marRight w:val="0"/>
                                                  <w:marTop w:val="0"/>
                                                  <w:marBottom w:val="0"/>
                                                  <w:divBdr>
                                                    <w:top w:val="none" w:sz="0" w:space="0" w:color="auto"/>
                                                    <w:left w:val="none" w:sz="0" w:space="0" w:color="auto"/>
                                                    <w:bottom w:val="none" w:sz="0" w:space="0" w:color="auto"/>
                                                    <w:right w:val="none" w:sz="0" w:space="0" w:color="auto"/>
                                                  </w:divBdr>
                                                </w:div>
                                              </w:divsChild>
                                            </w:div>
                                            <w:div w:id="1003581240">
                                              <w:marLeft w:val="0"/>
                                              <w:marRight w:val="0"/>
                                              <w:marTop w:val="0"/>
                                              <w:marBottom w:val="0"/>
                                              <w:divBdr>
                                                <w:top w:val="none" w:sz="0" w:space="0" w:color="auto"/>
                                                <w:left w:val="none" w:sz="0" w:space="0" w:color="auto"/>
                                                <w:bottom w:val="none" w:sz="0" w:space="0" w:color="auto"/>
                                                <w:right w:val="none" w:sz="0" w:space="0" w:color="auto"/>
                                              </w:divBdr>
                                            </w:div>
                                          </w:divsChild>
                                        </w:div>
                                        <w:div w:id="1978298732">
                                          <w:marLeft w:val="0"/>
                                          <w:marRight w:val="0"/>
                                          <w:marTop w:val="0"/>
                                          <w:marBottom w:val="0"/>
                                          <w:divBdr>
                                            <w:top w:val="none" w:sz="0" w:space="0" w:color="auto"/>
                                            <w:left w:val="none" w:sz="0" w:space="0" w:color="auto"/>
                                            <w:bottom w:val="none" w:sz="0" w:space="0" w:color="auto"/>
                                            <w:right w:val="none" w:sz="0" w:space="0" w:color="auto"/>
                                          </w:divBdr>
                                          <w:divsChild>
                                            <w:div w:id="578178993">
                                              <w:marLeft w:val="0"/>
                                              <w:marRight w:val="0"/>
                                              <w:marTop w:val="0"/>
                                              <w:marBottom w:val="0"/>
                                              <w:divBdr>
                                                <w:top w:val="none" w:sz="0" w:space="0" w:color="auto"/>
                                                <w:left w:val="none" w:sz="0" w:space="0" w:color="auto"/>
                                                <w:bottom w:val="none" w:sz="0" w:space="0" w:color="auto"/>
                                                <w:right w:val="none" w:sz="0" w:space="0" w:color="auto"/>
                                              </w:divBdr>
                                            </w:div>
                                            <w:div w:id="2058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470252.aspx" TargetMode="External"/><Relationship Id="rId13" Type="http://schemas.openxmlformats.org/officeDocument/2006/relationships/hyperlink" Target="http://msdn.microsoft.com/en-us/library/system.web.httpcontext.response.aspx" TargetMode="External"/><Relationship Id="rId18" Type="http://schemas.openxmlformats.org/officeDocument/2006/relationships/hyperlink" Target="http://msdn.microsoft.com/en-us/library/bb515343.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ms178473.aspx" TargetMode="External"/><Relationship Id="rId12" Type="http://schemas.openxmlformats.org/officeDocument/2006/relationships/hyperlink" Target="http://msdn.microsoft.com/en-us/library/system.web.ihttpasynchandler.beginprocessrequest.aspx" TargetMode="External"/><Relationship Id="rId17" Type="http://schemas.openxmlformats.org/officeDocument/2006/relationships/hyperlink" Target="http://msdn.microsoft.com/en-us/library/system.asynccallback.aspx" TargetMode="External"/><Relationship Id="rId2" Type="http://schemas.openxmlformats.org/officeDocument/2006/relationships/styles" Target="styles.xml"/><Relationship Id="rId16" Type="http://schemas.openxmlformats.org/officeDocument/2006/relationships/hyperlink" Target="http://msdn.microsoft.com/en-us/library/system.web.httpcontext.response.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msdn.microsoft.com/en-us/library/system.threading.threadpool.aspx" TargetMode="External"/><Relationship Id="rId10" Type="http://schemas.openxmlformats.org/officeDocument/2006/relationships/hyperlink" Target="http://msdn.microsoft.com/en-us/library/system.web.ihttphandler.isreusable.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system.web.ihttphandler.processrequest.aspx" TargetMode="External"/><Relationship Id="rId14" Type="http://schemas.openxmlformats.org/officeDocument/2006/relationships/hyperlink" Target="http://msdn.microsoft.com/en-us/library/system.web.httpcontex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13879</CharactersWithSpaces>
  <SharedDoc>false</SharedDoc>
  <HLinks>
    <vt:vector size="96" baseType="variant">
      <vt:variant>
        <vt:i4>131088</vt:i4>
      </vt:variant>
      <vt:variant>
        <vt:i4>48</vt:i4>
      </vt:variant>
      <vt:variant>
        <vt:i4>0</vt:i4>
      </vt:variant>
      <vt:variant>
        <vt:i4>5</vt:i4>
      </vt:variant>
      <vt:variant>
        <vt:lpwstr>javascript:CopyCode('ctl00_MTCS_main_ctl36_ctl00_ctl03_code');</vt:lpwstr>
      </vt:variant>
      <vt:variant>
        <vt:lpwstr/>
      </vt:variant>
      <vt:variant>
        <vt:i4>16</vt:i4>
      </vt:variant>
      <vt:variant>
        <vt:i4>45</vt:i4>
      </vt:variant>
      <vt:variant>
        <vt:i4>0</vt:i4>
      </vt:variant>
      <vt:variant>
        <vt:i4>5</vt:i4>
      </vt:variant>
      <vt:variant>
        <vt:lpwstr>javascript:CopyCode('ctl00_MTCS_main_ctl36_ctl00_ctl01_code');</vt:lpwstr>
      </vt:variant>
      <vt:variant>
        <vt:lpwstr/>
      </vt:variant>
      <vt:variant>
        <vt:i4>6029382</vt:i4>
      </vt:variant>
      <vt:variant>
        <vt:i4>39</vt:i4>
      </vt:variant>
      <vt:variant>
        <vt:i4>0</vt:i4>
      </vt:variant>
      <vt:variant>
        <vt:i4>5</vt:i4>
      </vt:variant>
      <vt:variant>
        <vt:lpwstr>http://msdn.microsoft.com/en-us/library/bb515343.aspx</vt:lpwstr>
      </vt:variant>
      <vt:variant>
        <vt:lpwstr/>
      </vt:variant>
      <vt:variant>
        <vt:i4>131088</vt:i4>
      </vt:variant>
      <vt:variant>
        <vt:i4>36</vt:i4>
      </vt:variant>
      <vt:variant>
        <vt:i4>0</vt:i4>
      </vt:variant>
      <vt:variant>
        <vt:i4>5</vt:i4>
      </vt:variant>
      <vt:variant>
        <vt:lpwstr>javascript:CopyCode('ctl00_MTCS_main_ctl35_ctl00_ctl00_code');</vt:lpwstr>
      </vt:variant>
      <vt:variant>
        <vt:lpwstr/>
      </vt:variant>
      <vt:variant>
        <vt:i4>1245256</vt:i4>
      </vt:variant>
      <vt:variant>
        <vt:i4>33</vt:i4>
      </vt:variant>
      <vt:variant>
        <vt:i4>0</vt:i4>
      </vt:variant>
      <vt:variant>
        <vt:i4>5</vt:i4>
      </vt:variant>
      <vt:variant>
        <vt:lpwstr>http://msdn.microsoft.com/en-us/library/system.asynccallback.aspx</vt:lpwstr>
      </vt:variant>
      <vt:variant>
        <vt:lpwstr/>
      </vt:variant>
      <vt:variant>
        <vt:i4>5439499</vt:i4>
      </vt:variant>
      <vt:variant>
        <vt:i4>30</vt:i4>
      </vt:variant>
      <vt:variant>
        <vt:i4>0</vt:i4>
      </vt:variant>
      <vt:variant>
        <vt:i4>5</vt:i4>
      </vt:variant>
      <vt:variant>
        <vt:lpwstr>http://msdn.microsoft.com/en-us/library/system.web.httpcontext.response.aspx</vt:lpwstr>
      </vt:variant>
      <vt:variant>
        <vt:lpwstr/>
      </vt:variant>
      <vt:variant>
        <vt:i4>4849748</vt:i4>
      </vt:variant>
      <vt:variant>
        <vt:i4>27</vt:i4>
      </vt:variant>
      <vt:variant>
        <vt:i4>0</vt:i4>
      </vt:variant>
      <vt:variant>
        <vt:i4>5</vt:i4>
      </vt:variant>
      <vt:variant>
        <vt:lpwstr>http://msdn.microsoft.com/en-us/library/system.threading.threadpool.aspx</vt:lpwstr>
      </vt:variant>
      <vt:variant>
        <vt:lpwstr/>
      </vt:variant>
      <vt:variant>
        <vt:i4>7995511</vt:i4>
      </vt:variant>
      <vt:variant>
        <vt:i4>24</vt:i4>
      </vt:variant>
      <vt:variant>
        <vt:i4>0</vt:i4>
      </vt:variant>
      <vt:variant>
        <vt:i4>5</vt:i4>
      </vt:variant>
      <vt:variant>
        <vt:lpwstr>http://msdn.microsoft.com/en-us/library/system.web.httpcontext.aspx</vt:lpwstr>
      </vt:variant>
      <vt:variant>
        <vt:lpwstr/>
      </vt:variant>
      <vt:variant>
        <vt:i4>5439499</vt:i4>
      </vt:variant>
      <vt:variant>
        <vt:i4>21</vt:i4>
      </vt:variant>
      <vt:variant>
        <vt:i4>0</vt:i4>
      </vt:variant>
      <vt:variant>
        <vt:i4>5</vt:i4>
      </vt:variant>
      <vt:variant>
        <vt:lpwstr>http://msdn.microsoft.com/en-us/library/system.web.httpcontext.response.aspx</vt:lpwstr>
      </vt:variant>
      <vt:variant>
        <vt:lpwstr/>
      </vt:variant>
      <vt:variant>
        <vt:i4>589919</vt:i4>
      </vt:variant>
      <vt:variant>
        <vt:i4>18</vt:i4>
      </vt:variant>
      <vt:variant>
        <vt:i4>0</vt:i4>
      </vt:variant>
      <vt:variant>
        <vt:i4>5</vt:i4>
      </vt:variant>
      <vt:variant>
        <vt:lpwstr>http://msdn.microsoft.com/en-us/library/system.web.ihttpasynchandler.beginprocessrequest.aspx</vt:lpwstr>
      </vt:variant>
      <vt:variant>
        <vt:lpwstr/>
      </vt:variant>
      <vt:variant>
        <vt:i4>131088</vt:i4>
      </vt:variant>
      <vt:variant>
        <vt:i4>15</vt:i4>
      </vt:variant>
      <vt:variant>
        <vt:i4>0</vt:i4>
      </vt:variant>
      <vt:variant>
        <vt:i4>5</vt:i4>
      </vt:variant>
      <vt:variant>
        <vt:lpwstr>javascript:CopyCode('ctl00_MTCS_main_ctl34_ctl00_ctl01_code');</vt:lpwstr>
      </vt:variant>
      <vt:variant>
        <vt:lpwstr/>
      </vt:variant>
      <vt:variant>
        <vt:i4>196624</vt:i4>
      </vt:variant>
      <vt:variant>
        <vt:i4>12</vt:i4>
      </vt:variant>
      <vt:variant>
        <vt:i4>0</vt:i4>
      </vt:variant>
      <vt:variant>
        <vt:i4>5</vt:i4>
      </vt:variant>
      <vt:variant>
        <vt:lpwstr>javascript:CopyCode('ctl00_MTCS_main_ctl34_ctl00_ctl00_code');</vt:lpwstr>
      </vt:variant>
      <vt:variant>
        <vt:lpwstr/>
      </vt:variant>
      <vt:variant>
        <vt:i4>3866743</vt:i4>
      </vt:variant>
      <vt:variant>
        <vt:i4>9</vt:i4>
      </vt:variant>
      <vt:variant>
        <vt:i4>0</vt:i4>
      </vt:variant>
      <vt:variant>
        <vt:i4>5</vt:i4>
      </vt:variant>
      <vt:variant>
        <vt:lpwstr>http://msdn.microsoft.com/en-us/library/system.web.ihttphandler.isreusable.aspx</vt:lpwstr>
      </vt:variant>
      <vt:variant>
        <vt:lpwstr/>
      </vt:variant>
      <vt:variant>
        <vt:i4>2687102</vt:i4>
      </vt:variant>
      <vt:variant>
        <vt:i4>6</vt:i4>
      </vt:variant>
      <vt:variant>
        <vt:i4>0</vt:i4>
      </vt:variant>
      <vt:variant>
        <vt:i4>5</vt:i4>
      </vt:variant>
      <vt:variant>
        <vt:lpwstr>http://msdn.microsoft.com/en-us/library/system.web.ihttphandler.processrequest.aspx</vt:lpwstr>
      </vt:variant>
      <vt:variant>
        <vt:lpwstr/>
      </vt:variant>
      <vt:variant>
        <vt:i4>5898307</vt:i4>
      </vt:variant>
      <vt:variant>
        <vt:i4>3</vt:i4>
      </vt:variant>
      <vt:variant>
        <vt:i4>0</vt:i4>
      </vt:variant>
      <vt:variant>
        <vt:i4>5</vt:i4>
      </vt:variant>
      <vt:variant>
        <vt:lpwstr>http://msdn.microsoft.com/en-us/library/bb470252.aspx</vt:lpwstr>
      </vt:variant>
      <vt:variant>
        <vt:lpwstr/>
      </vt:variant>
      <vt:variant>
        <vt:i4>4980803</vt:i4>
      </vt:variant>
      <vt:variant>
        <vt:i4>0</vt:i4>
      </vt:variant>
      <vt:variant>
        <vt:i4>0</vt:i4>
      </vt:variant>
      <vt:variant>
        <vt:i4>5</vt:i4>
      </vt:variant>
      <vt:variant>
        <vt:lpwstr>http://msdn.microsoft.com/en-us/library/ms178473.aspx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2024-05-27T00:33:00Z</dcterms:created>
  <dcterms:modified xsi:type="dcterms:W3CDTF">2024-05-27T00:33:00Z</dcterms:modified>
</cp:coreProperties>
</file>