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1417" w:rsidRPr="00B31417" w:rsidRDefault="00B31417" w:rsidP="00B31417">
      <w:pPr>
        <w:spacing w:after="150" w:line="240" w:lineRule="auto"/>
        <w:textAlignment w:val="top"/>
        <w:rPr>
          <w:rFonts w:ascii="Arial" w:eastAsia="Times New Roman" w:hAnsi="Arial" w:cs="Arial"/>
          <w:b/>
          <w:bCs/>
          <w:color w:val="000000"/>
          <w:sz w:val="30"/>
          <w:szCs w:val="30"/>
        </w:rPr>
      </w:pPr>
      <w:r w:rsidRPr="00B31417">
        <w:rPr>
          <w:rFonts w:ascii="Arial" w:eastAsia="Times New Roman" w:hAnsi="Arial" w:cs="Arial"/>
          <w:b/>
          <w:bCs/>
          <w:color w:val="000000"/>
          <w:sz w:val="30"/>
          <w:szCs w:val="30"/>
        </w:rPr>
        <w:t>ASP.NET Profile Properties Overview</w:t>
      </w:r>
    </w:p>
    <w:p w:rsidR="00B31417" w:rsidRPr="00B31417" w:rsidRDefault="00B31417" w:rsidP="00B31417">
      <w:pPr>
        <w:spacing w:after="150" w:line="336" w:lineRule="auto"/>
        <w:textAlignment w:val="top"/>
        <w:rPr>
          <w:rFonts w:ascii="Verdana" w:eastAsia="Times New Roman" w:hAnsi="Verdana"/>
          <w:color w:val="000000"/>
          <w:sz w:val="16"/>
          <w:szCs w:val="16"/>
        </w:rPr>
      </w:pPr>
      <w:r w:rsidRPr="00B31417">
        <w:rPr>
          <w:rFonts w:ascii="Verdana" w:eastAsia="Times New Roman" w:hAnsi="Verdana"/>
          <w:color w:val="000000"/>
          <w:sz w:val="16"/>
          <w:szCs w:val="16"/>
        </w:rPr>
        <w:t xml:space="preserve">In many applications, you want to store and use information that is unique to a user. When a user visits your site, you can use the information you have stored to present the user with a personalized version of your Web application. Personalizing an application requires a number of elements: you must store the information using a unique user identifier, be able to recognize users when they visit again, and then fetch the user information as needed. To simplify your applications, you can use the ASP.NET profile feature, which can perform all of these tasks for you. </w:t>
      </w:r>
    </w:p>
    <w:p w:rsidR="00B31417" w:rsidRPr="00B31417" w:rsidRDefault="00B31417" w:rsidP="00B31417">
      <w:pPr>
        <w:spacing w:after="150" w:line="336" w:lineRule="auto"/>
        <w:textAlignment w:val="top"/>
        <w:rPr>
          <w:rFonts w:ascii="Verdana" w:eastAsia="Times New Roman" w:hAnsi="Verdana"/>
          <w:color w:val="000000"/>
          <w:sz w:val="16"/>
          <w:szCs w:val="16"/>
        </w:rPr>
      </w:pPr>
      <w:r w:rsidRPr="00B31417">
        <w:rPr>
          <w:rFonts w:ascii="Verdana" w:eastAsia="Times New Roman" w:hAnsi="Verdana"/>
          <w:color w:val="000000"/>
          <w:sz w:val="16"/>
          <w:szCs w:val="16"/>
        </w:rPr>
        <w:t xml:space="preserve">The ASP.NET profile feature associates information with an individual user and stores the information in a persistent format. Profiles allow you to manage user information without requiring you to create and maintain your own database. In addition, the ASP.NET profile feature makes the user information available using a strongly typed API that you can access from anywhere in your application. </w:t>
      </w:r>
    </w:p>
    <w:p w:rsidR="00B31417" w:rsidRPr="00B31417" w:rsidRDefault="00B31417" w:rsidP="00B31417">
      <w:pPr>
        <w:spacing w:after="150" w:line="336" w:lineRule="auto"/>
        <w:textAlignment w:val="top"/>
        <w:rPr>
          <w:rFonts w:ascii="Verdana" w:eastAsia="Times New Roman" w:hAnsi="Verdana"/>
          <w:color w:val="000000"/>
          <w:sz w:val="16"/>
          <w:szCs w:val="16"/>
        </w:rPr>
      </w:pPr>
      <w:r w:rsidRPr="00B31417">
        <w:rPr>
          <w:rFonts w:ascii="Verdana" w:eastAsia="Times New Roman" w:hAnsi="Verdana"/>
          <w:color w:val="000000"/>
          <w:sz w:val="16"/>
          <w:szCs w:val="16"/>
        </w:rPr>
        <w:t xml:space="preserve">You can store objects of any type using profiles. The profile feature provides a generic storage feature that allows you to define and maintain almost any kind of data while still making the data available in a type-safe manner. </w:t>
      </w:r>
    </w:p>
    <w:p w:rsidR="00B31417" w:rsidRPr="00B31417" w:rsidRDefault="00E57FF0" w:rsidP="00B31417">
      <w:pPr>
        <w:spacing w:after="0" w:line="336" w:lineRule="auto"/>
        <w:textAlignment w:val="top"/>
        <w:rPr>
          <w:rFonts w:ascii="Verdana" w:eastAsia="Times New Roman" w:hAnsi="Verdana"/>
          <w:color w:val="000000"/>
          <w:sz w:val="16"/>
          <w:szCs w:val="16"/>
        </w:rPr>
      </w:pPr>
      <w:r w:rsidRPr="00B31417">
        <w:rPr>
          <w:rFonts w:ascii="Verdana" w:eastAsia="Times New Roman" w:hAnsi="Verdana"/>
          <w:noProof/>
          <w:color w:val="000000"/>
          <w:sz w:val="16"/>
          <w:szCs w:val="16"/>
        </w:rPr>
        <w:drawing>
          <wp:inline distT="0" distB="0" distL="0" distR="0">
            <wp:extent cx="8255" cy="8255"/>
            <wp:effectExtent l="0" t="0" r="0" b="0"/>
            <wp:docPr id="1" name="ctl00_rs1_mainContentContainer_cpe123227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23227_i" descr="http://i.msdn.microsoft.com/Global/Images/clear.gif"/>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B31417" w:rsidRPr="00B31417">
        <w:rPr>
          <w:rFonts w:ascii="Verdana" w:eastAsia="Times New Roman" w:hAnsi="Verdana"/>
          <w:color w:val="000000"/>
          <w:sz w:val="16"/>
          <w:szCs w:val="16"/>
        </w:rPr>
        <w:t xml:space="preserve"> How ASP.NET Profiles Work </w:t>
      </w:r>
    </w:p>
    <w:p w:rsidR="00B31417" w:rsidRPr="00B31417" w:rsidRDefault="00B31417" w:rsidP="00B31417">
      <w:pPr>
        <w:spacing w:after="150" w:line="336" w:lineRule="auto"/>
        <w:textAlignment w:val="top"/>
        <w:rPr>
          <w:rFonts w:ascii="Verdana" w:eastAsia="Times New Roman" w:hAnsi="Verdana"/>
          <w:color w:val="000000"/>
          <w:sz w:val="16"/>
          <w:szCs w:val="16"/>
        </w:rPr>
      </w:pPr>
      <w:r w:rsidRPr="00B31417">
        <w:rPr>
          <w:rFonts w:ascii="Verdana" w:eastAsia="Times New Roman" w:hAnsi="Verdana"/>
          <w:color w:val="000000"/>
          <w:sz w:val="16"/>
          <w:szCs w:val="16"/>
        </w:rPr>
        <w:t xml:space="preserve">To use profiles, you first enable profiles by modifying the configuration file for your ASP.NET Web application. As part of the configuration, you specify a profile provider, which is the underlying class that performs the low-level tasks of storing and retrieving profile data. You can use the profile provider included with the .NET Framework, which stores profile data in SQL Server, or you can create and use your own profile provider as described in the topic </w:t>
      </w:r>
      <w:hyperlink r:id="rId5" w:history="1">
        <w:r w:rsidRPr="00B31417">
          <w:rPr>
            <w:rFonts w:ascii="Verdana" w:eastAsia="Times New Roman" w:hAnsi="Verdana"/>
            <w:color w:val="0033CC"/>
            <w:sz w:val="16"/>
          </w:rPr>
          <w:t>Implementing a Profile Provider</w:t>
        </w:r>
      </w:hyperlink>
      <w:r w:rsidRPr="00B31417">
        <w:rPr>
          <w:rFonts w:ascii="Verdana" w:eastAsia="Times New Roman" w:hAnsi="Verdana"/>
          <w:color w:val="000000"/>
          <w:sz w:val="16"/>
          <w:szCs w:val="16"/>
        </w:rPr>
        <w:t xml:space="preserve">. You can specify an instance of the </w:t>
      </w:r>
      <w:hyperlink r:id="rId6" w:history="1">
        <w:r w:rsidRPr="00B31417">
          <w:rPr>
            <w:rFonts w:ascii="Verdana" w:eastAsia="Times New Roman" w:hAnsi="Verdana"/>
            <w:color w:val="0033CC"/>
            <w:sz w:val="16"/>
          </w:rPr>
          <w:t>SqlProfileProvider</w:t>
        </w:r>
      </w:hyperlink>
      <w:r w:rsidRPr="00B31417">
        <w:rPr>
          <w:rFonts w:ascii="Verdana" w:eastAsia="Times New Roman" w:hAnsi="Verdana"/>
          <w:color w:val="000000"/>
          <w:sz w:val="16"/>
          <w:szCs w:val="16"/>
        </w:rPr>
        <w:t xml:space="preserve"> that connects to a database of your choosing, or you can use the default instance of the </w:t>
      </w:r>
      <w:hyperlink r:id="rId7" w:history="1">
        <w:r w:rsidRPr="00B31417">
          <w:rPr>
            <w:rFonts w:ascii="Verdana" w:eastAsia="Times New Roman" w:hAnsi="Verdana"/>
            <w:color w:val="0033CC"/>
            <w:sz w:val="16"/>
          </w:rPr>
          <w:t>SqlProfileProvider</w:t>
        </w:r>
      </w:hyperlink>
      <w:r w:rsidRPr="00B31417">
        <w:rPr>
          <w:rFonts w:ascii="Verdana" w:eastAsia="Times New Roman" w:hAnsi="Verdana"/>
          <w:color w:val="000000"/>
          <w:sz w:val="16"/>
          <w:szCs w:val="16"/>
        </w:rPr>
        <w:t xml:space="preserve"> that stores profile data on the local Web server. </w:t>
      </w:r>
    </w:p>
    <w:p w:rsidR="00B31417" w:rsidRPr="00B31417" w:rsidRDefault="00B31417" w:rsidP="00B31417">
      <w:pPr>
        <w:spacing w:after="150" w:line="336" w:lineRule="auto"/>
        <w:textAlignment w:val="top"/>
        <w:rPr>
          <w:rFonts w:ascii="Verdana" w:eastAsia="Times New Roman" w:hAnsi="Verdana"/>
          <w:color w:val="000000"/>
          <w:sz w:val="16"/>
          <w:szCs w:val="16"/>
        </w:rPr>
      </w:pPr>
      <w:r w:rsidRPr="00B31417">
        <w:rPr>
          <w:rFonts w:ascii="Verdana" w:eastAsia="Times New Roman" w:hAnsi="Verdana"/>
          <w:color w:val="000000"/>
          <w:sz w:val="16"/>
          <w:szCs w:val="16"/>
        </w:rPr>
        <w:t xml:space="preserve">You configure the profile feature by defining a list of properties whose values you want to maintain. For example, you might want to store the user's postal code so that your application can offer region-specific information, such as weather reports. In the configuration file, you would define a profile property named </w:t>
      </w:r>
      <w:r w:rsidRPr="00B31417">
        <w:rPr>
          <w:rFonts w:ascii="Courier New" w:eastAsia="Times New Roman" w:hAnsi="Courier New" w:cs="Courier New"/>
          <w:color w:val="000066"/>
          <w:sz w:val="17"/>
        </w:rPr>
        <w:t>PostalCode</w:t>
      </w:r>
      <w:r w:rsidRPr="00B31417">
        <w:rPr>
          <w:rFonts w:ascii="Verdana" w:eastAsia="Times New Roman" w:hAnsi="Verdana"/>
          <w:color w:val="000000"/>
          <w:sz w:val="16"/>
          <w:szCs w:val="16"/>
        </w:rPr>
        <w:t xml:space="preserve">. The </w:t>
      </w:r>
      <w:r w:rsidRPr="00B31417">
        <w:rPr>
          <w:rFonts w:ascii="Verdana" w:eastAsia="Times New Roman" w:hAnsi="Verdana"/>
          <w:b/>
          <w:bCs/>
          <w:color w:val="000000"/>
          <w:sz w:val="16"/>
        </w:rPr>
        <w:t>profile</w:t>
      </w:r>
      <w:r w:rsidRPr="00B31417">
        <w:rPr>
          <w:rFonts w:ascii="Verdana" w:eastAsia="Times New Roman" w:hAnsi="Verdana"/>
          <w:color w:val="000000"/>
          <w:sz w:val="16"/>
          <w:szCs w:val="16"/>
        </w:rPr>
        <w:t xml:space="preserve"> section of the configuration file might look like the following: </w:t>
      </w:r>
    </w:p>
    <w:p w:rsidR="00B31417" w:rsidRPr="00B31417" w:rsidRDefault="00B31417" w:rsidP="00B31417">
      <w:pPr>
        <w:spacing w:after="0" w:line="336" w:lineRule="auto"/>
        <w:textAlignment w:val="top"/>
        <w:rPr>
          <w:rFonts w:ascii="Verdana" w:eastAsia="Times New Roman" w:hAnsi="Verdana"/>
          <w:color w:val="000000"/>
          <w:sz w:val="16"/>
          <w:szCs w:val="16"/>
        </w:rPr>
      </w:pPr>
      <w:hyperlink r:id="rId8" w:history="1">
        <w:r w:rsidR="00E57FF0" w:rsidRPr="00B31417">
          <w:rPr>
            <w:rFonts w:ascii="Verdana" w:eastAsia="Times New Roman" w:hAnsi="Verdana"/>
            <w:noProof/>
            <w:color w:val="0033CC"/>
            <w:sz w:val="16"/>
            <w:szCs w:val="16"/>
          </w:rPr>
          <w:drawing>
            <wp:inline distT="0" distB="0" distL="0" distR="0">
              <wp:extent cx="84455" cy="84455"/>
              <wp:effectExtent l="0" t="0" r="0" b="0"/>
              <wp:docPr id="2" name="Picture 5" descr="http://i.msdn.microsoft.com/Global/Images/clear.gif">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31417">
          <w:rPr>
            <w:rFonts w:ascii="Verdana" w:eastAsia="Times New Roman" w:hAnsi="Verdana"/>
            <w:color w:val="0033CC"/>
            <w:sz w:val="16"/>
          </w:rPr>
          <w:t>Copy Code</w:t>
        </w:r>
      </w:hyperlink>
    </w:p>
    <w:p w:rsidR="00B31417" w:rsidRPr="00B31417" w:rsidRDefault="00B31417" w:rsidP="00B31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31417">
        <w:rPr>
          <w:rFonts w:ascii="Courier New" w:eastAsia="Times New Roman" w:hAnsi="Courier New" w:cs="Courier New"/>
          <w:color w:val="000000"/>
          <w:sz w:val="20"/>
          <w:szCs w:val="20"/>
        </w:rPr>
        <w:t>&lt;profile&gt;</w:t>
      </w:r>
    </w:p>
    <w:p w:rsidR="00B31417" w:rsidRPr="00B31417" w:rsidRDefault="00B31417" w:rsidP="00B31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31417">
        <w:rPr>
          <w:rFonts w:ascii="Courier New" w:eastAsia="Times New Roman" w:hAnsi="Courier New" w:cs="Courier New"/>
          <w:color w:val="000000"/>
          <w:sz w:val="20"/>
          <w:szCs w:val="20"/>
        </w:rPr>
        <w:t xml:space="preserve">  &lt;properties&gt;</w:t>
      </w:r>
    </w:p>
    <w:p w:rsidR="00B31417" w:rsidRPr="00B31417" w:rsidRDefault="00B31417" w:rsidP="00B31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31417">
        <w:rPr>
          <w:rFonts w:ascii="Courier New" w:eastAsia="Times New Roman" w:hAnsi="Courier New" w:cs="Courier New"/>
          <w:color w:val="000000"/>
          <w:sz w:val="20"/>
          <w:szCs w:val="20"/>
        </w:rPr>
        <w:t xml:space="preserve">    &lt;add name="PostalCode" /&gt;</w:t>
      </w:r>
    </w:p>
    <w:p w:rsidR="00B31417" w:rsidRPr="00B31417" w:rsidRDefault="00B31417" w:rsidP="00B31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31417">
        <w:rPr>
          <w:rFonts w:ascii="Courier New" w:eastAsia="Times New Roman" w:hAnsi="Courier New" w:cs="Courier New"/>
          <w:color w:val="000000"/>
          <w:sz w:val="20"/>
          <w:szCs w:val="20"/>
        </w:rPr>
        <w:t xml:space="preserve">  &lt;/properties&gt;</w:t>
      </w:r>
    </w:p>
    <w:p w:rsidR="00B31417" w:rsidRPr="00B31417" w:rsidRDefault="00B31417" w:rsidP="00B31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31417">
        <w:rPr>
          <w:rFonts w:ascii="Courier New" w:eastAsia="Times New Roman" w:hAnsi="Courier New" w:cs="Courier New"/>
          <w:color w:val="000000"/>
          <w:sz w:val="20"/>
          <w:szCs w:val="20"/>
        </w:rPr>
        <w:t>&lt;/profile&gt;</w:t>
      </w:r>
    </w:p>
    <w:p w:rsidR="00B31417" w:rsidRPr="00B31417" w:rsidRDefault="00B31417" w:rsidP="00B31417">
      <w:pPr>
        <w:spacing w:after="150" w:line="336" w:lineRule="auto"/>
        <w:textAlignment w:val="top"/>
        <w:rPr>
          <w:rFonts w:ascii="Verdana" w:eastAsia="Times New Roman" w:hAnsi="Verdana"/>
          <w:color w:val="000000"/>
          <w:sz w:val="16"/>
          <w:szCs w:val="16"/>
        </w:rPr>
      </w:pPr>
      <w:r w:rsidRPr="00B31417">
        <w:rPr>
          <w:rFonts w:ascii="Verdana" w:eastAsia="Times New Roman" w:hAnsi="Verdana"/>
          <w:color w:val="000000"/>
          <w:sz w:val="16"/>
          <w:szCs w:val="16"/>
        </w:rPr>
        <w:t xml:space="preserve">When your application runs, ASP.NET creates a </w:t>
      </w:r>
      <w:r w:rsidRPr="00B31417">
        <w:rPr>
          <w:rFonts w:ascii="Verdana" w:eastAsia="Times New Roman" w:hAnsi="Verdana"/>
          <w:b/>
          <w:bCs/>
          <w:color w:val="000000"/>
          <w:sz w:val="16"/>
        </w:rPr>
        <w:t>ProfileCommon</w:t>
      </w:r>
      <w:r w:rsidRPr="00B31417">
        <w:rPr>
          <w:rFonts w:ascii="Verdana" w:eastAsia="Times New Roman" w:hAnsi="Verdana"/>
          <w:color w:val="000000"/>
          <w:sz w:val="16"/>
          <w:szCs w:val="16"/>
        </w:rPr>
        <w:t xml:space="preserve"> class, which is a dynamically generated class that inherits the </w:t>
      </w:r>
      <w:hyperlink r:id="rId9" w:history="1">
        <w:r w:rsidRPr="00B31417">
          <w:rPr>
            <w:rFonts w:ascii="Verdana" w:eastAsia="Times New Roman" w:hAnsi="Verdana"/>
            <w:color w:val="0033CC"/>
            <w:sz w:val="16"/>
          </w:rPr>
          <w:t>ProfileBase</w:t>
        </w:r>
      </w:hyperlink>
      <w:r w:rsidRPr="00B31417">
        <w:rPr>
          <w:rFonts w:ascii="Verdana" w:eastAsia="Times New Roman" w:hAnsi="Verdana"/>
          <w:color w:val="000000"/>
          <w:sz w:val="16"/>
          <w:szCs w:val="16"/>
        </w:rPr>
        <w:t xml:space="preserve"> class. The dynamic </w:t>
      </w:r>
      <w:r w:rsidRPr="00B31417">
        <w:rPr>
          <w:rFonts w:ascii="Verdana" w:eastAsia="Times New Roman" w:hAnsi="Verdana"/>
          <w:b/>
          <w:bCs/>
          <w:color w:val="000000"/>
          <w:sz w:val="16"/>
        </w:rPr>
        <w:t>ProfileCommon</w:t>
      </w:r>
      <w:r w:rsidRPr="00B31417">
        <w:rPr>
          <w:rFonts w:ascii="Verdana" w:eastAsia="Times New Roman" w:hAnsi="Verdana"/>
          <w:color w:val="000000"/>
          <w:sz w:val="16"/>
          <w:szCs w:val="16"/>
        </w:rPr>
        <w:t xml:space="preserve"> class includes properties created from the profile property definitions you specify in your application configuration. An instance of this dynamic </w:t>
      </w:r>
      <w:r w:rsidRPr="00B31417">
        <w:rPr>
          <w:rFonts w:ascii="Verdana" w:eastAsia="Times New Roman" w:hAnsi="Verdana"/>
          <w:b/>
          <w:bCs/>
          <w:color w:val="000000"/>
          <w:sz w:val="16"/>
        </w:rPr>
        <w:t>ProfileCommon</w:t>
      </w:r>
      <w:r w:rsidRPr="00B31417">
        <w:rPr>
          <w:rFonts w:ascii="Verdana" w:eastAsia="Times New Roman" w:hAnsi="Verdana"/>
          <w:color w:val="000000"/>
          <w:sz w:val="16"/>
          <w:szCs w:val="16"/>
        </w:rPr>
        <w:t xml:space="preserve"> class is then set as the value of the </w:t>
      </w:r>
      <w:hyperlink r:id="rId10" w:history="1">
        <w:r w:rsidRPr="00B31417">
          <w:rPr>
            <w:rFonts w:ascii="Verdana" w:eastAsia="Times New Roman" w:hAnsi="Verdana"/>
            <w:color w:val="0033CC"/>
            <w:sz w:val="16"/>
          </w:rPr>
          <w:t>Profile</w:t>
        </w:r>
      </w:hyperlink>
      <w:r w:rsidRPr="00B31417">
        <w:rPr>
          <w:rFonts w:ascii="Verdana" w:eastAsia="Times New Roman" w:hAnsi="Verdana"/>
          <w:color w:val="000000"/>
          <w:sz w:val="16"/>
          <w:szCs w:val="16"/>
        </w:rPr>
        <w:t xml:space="preserve"> property of the current </w:t>
      </w:r>
      <w:hyperlink r:id="rId11" w:history="1">
        <w:r w:rsidRPr="00B31417">
          <w:rPr>
            <w:rFonts w:ascii="Verdana" w:eastAsia="Times New Roman" w:hAnsi="Verdana"/>
            <w:color w:val="0033CC"/>
            <w:sz w:val="16"/>
          </w:rPr>
          <w:t>HttpContext</w:t>
        </w:r>
      </w:hyperlink>
      <w:r w:rsidRPr="00B31417">
        <w:rPr>
          <w:rFonts w:ascii="Verdana" w:eastAsia="Times New Roman" w:hAnsi="Verdana"/>
          <w:color w:val="000000"/>
          <w:sz w:val="16"/>
          <w:szCs w:val="16"/>
        </w:rPr>
        <w:t xml:space="preserve"> and is available to pages in your application. </w:t>
      </w:r>
    </w:p>
    <w:p w:rsidR="00B31417" w:rsidRPr="00B31417" w:rsidRDefault="00B31417" w:rsidP="00B31417">
      <w:pPr>
        <w:spacing w:after="150" w:line="336" w:lineRule="auto"/>
        <w:textAlignment w:val="top"/>
        <w:rPr>
          <w:rFonts w:ascii="Verdana" w:eastAsia="Times New Roman" w:hAnsi="Verdana"/>
          <w:color w:val="000000"/>
          <w:sz w:val="16"/>
          <w:szCs w:val="16"/>
        </w:rPr>
      </w:pPr>
      <w:r w:rsidRPr="00B31417">
        <w:rPr>
          <w:rFonts w:ascii="Verdana" w:eastAsia="Times New Roman" w:hAnsi="Verdana"/>
          <w:color w:val="000000"/>
          <w:sz w:val="16"/>
          <w:szCs w:val="16"/>
        </w:rPr>
        <w:t xml:space="preserve">In your application, you collect the value or values you want to store and assign them to the profile properties you have defined. For example, your application's home page might contain a text box that prompts the user to enter a postal code. When the user enters a postal code, you set a </w:t>
      </w:r>
      <w:hyperlink r:id="rId12" w:history="1">
        <w:r w:rsidRPr="00B31417">
          <w:rPr>
            <w:rFonts w:ascii="Verdana" w:eastAsia="Times New Roman" w:hAnsi="Verdana"/>
            <w:color w:val="0033CC"/>
            <w:sz w:val="16"/>
          </w:rPr>
          <w:t>Profile</w:t>
        </w:r>
      </w:hyperlink>
      <w:r w:rsidRPr="00B31417">
        <w:rPr>
          <w:rFonts w:ascii="Verdana" w:eastAsia="Times New Roman" w:hAnsi="Verdana"/>
          <w:color w:val="000000"/>
          <w:sz w:val="16"/>
          <w:szCs w:val="16"/>
        </w:rPr>
        <w:t xml:space="preserve"> property to store the value for the current user, as in the following example: </w:t>
      </w:r>
    </w:p>
    <w:p w:rsidR="00B31417" w:rsidRPr="00B31417" w:rsidRDefault="00B31417" w:rsidP="00B31417">
      <w:pPr>
        <w:spacing w:after="0" w:line="336" w:lineRule="auto"/>
        <w:textAlignment w:val="top"/>
        <w:rPr>
          <w:rFonts w:ascii="Verdana" w:eastAsia="Times New Roman" w:hAnsi="Verdana"/>
          <w:color w:val="000000"/>
          <w:sz w:val="16"/>
          <w:szCs w:val="16"/>
        </w:rPr>
      </w:pPr>
      <w:r w:rsidRPr="00B31417">
        <w:rPr>
          <w:rFonts w:ascii="Verdana" w:eastAsia="Times New Roman" w:hAnsi="Verdana"/>
          <w:color w:val="000000"/>
          <w:sz w:val="16"/>
          <w:szCs w:val="16"/>
        </w:rPr>
        <w:t>Visual Basic</w:t>
      </w:r>
    </w:p>
    <w:p w:rsidR="00B31417" w:rsidRPr="00B31417" w:rsidRDefault="00B31417" w:rsidP="00B31417">
      <w:pPr>
        <w:spacing w:after="0" w:line="336" w:lineRule="auto"/>
        <w:textAlignment w:val="top"/>
        <w:rPr>
          <w:rFonts w:ascii="Verdana" w:eastAsia="Times New Roman" w:hAnsi="Verdana"/>
          <w:color w:val="000000"/>
          <w:sz w:val="16"/>
          <w:szCs w:val="16"/>
        </w:rPr>
      </w:pPr>
      <w:hyperlink r:id="rId13" w:history="1">
        <w:r w:rsidR="00E57FF0" w:rsidRPr="00B31417">
          <w:rPr>
            <w:rFonts w:ascii="Verdana" w:eastAsia="Times New Roman" w:hAnsi="Verdana"/>
            <w:noProof/>
            <w:color w:val="0033CC"/>
            <w:sz w:val="16"/>
            <w:szCs w:val="16"/>
          </w:rPr>
          <w:drawing>
            <wp:inline distT="0" distB="0" distL="0" distR="0">
              <wp:extent cx="84455" cy="84455"/>
              <wp:effectExtent l="0" t="0" r="0" b="0"/>
              <wp:docPr id="3" name="Picture 4" descr="http://i.msdn.microsoft.com/Global/Images/clear.gif">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31417">
          <w:rPr>
            <w:rFonts w:ascii="Verdana" w:eastAsia="Times New Roman" w:hAnsi="Verdana"/>
            <w:color w:val="0033CC"/>
            <w:sz w:val="16"/>
          </w:rPr>
          <w:t>Copy Code</w:t>
        </w:r>
      </w:hyperlink>
    </w:p>
    <w:p w:rsidR="00B31417" w:rsidRPr="00B31417" w:rsidRDefault="00B31417" w:rsidP="00B31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31417">
        <w:rPr>
          <w:rFonts w:ascii="Courier New" w:eastAsia="Times New Roman" w:hAnsi="Courier New" w:cs="Courier New"/>
          <w:color w:val="000000"/>
          <w:sz w:val="20"/>
          <w:szCs w:val="20"/>
        </w:rPr>
        <w:lastRenderedPageBreak/>
        <w:t>Profile.PostalCode = txtPostalCode.Text</w:t>
      </w:r>
    </w:p>
    <w:p w:rsidR="00B31417" w:rsidRPr="00B31417" w:rsidRDefault="00B31417" w:rsidP="00B31417">
      <w:pPr>
        <w:spacing w:after="0" w:line="336" w:lineRule="auto"/>
        <w:textAlignment w:val="top"/>
        <w:rPr>
          <w:rFonts w:ascii="Verdana" w:eastAsia="Times New Roman" w:hAnsi="Verdana"/>
          <w:color w:val="000000"/>
          <w:sz w:val="16"/>
          <w:szCs w:val="16"/>
        </w:rPr>
      </w:pPr>
      <w:r w:rsidRPr="00B31417">
        <w:rPr>
          <w:rFonts w:ascii="Verdana" w:eastAsia="Times New Roman" w:hAnsi="Verdana"/>
          <w:color w:val="000000"/>
          <w:sz w:val="16"/>
          <w:szCs w:val="16"/>
        </w:rPr>
        <w:t>C#</w:t>
      </w:r>
    </w:p>
    <w:p w:rsidR="00B31417" w:rsidRPr="00B31417" w:rsidRDefault="00B31417" w:rsidP="00B31417">
      <w:pPr>
        <w:spacing w:after="0" w:line="336" w:lineRule="auto"/>
        <w:textAlignment w:val="top"/>
        <w:rPr>
          <w:rFonts w:ascii="Verdana" w:eastAsia="Times New Roman" w:hAnsi="Verdana"/>
          <w:color w:val="000000"/>
          <w:sz w:val="16"/>
          <w:szCs w:val="16"/>
        </w:rPr>
      </w:pPr>
      <w:hyperlink r:id="rId14" w:history="1">
        <w:r w:rsidR="00E57FF0" w:rsidRPr="00B31417">
          <w:rPr>
            <w:rFonts w:ascii="Verdana" w:eastAsia="Times New Roman" w:hAnsi="Verdana"/>
            <w:noProof/>
            <w:color w:val="0033CC"/>
            <w:sz w:val="16"/>
            <w:szCs w:val="16"/>
          </w:rPr>
          <w:drawing>
            <wp:inline distT="0" distB="0" distL="0" distR="0">
              <wp:extent cx="84455" cy="84455"/>
              <wp:effectExtent l="0" t="0" r="0" b="0"/>
              <wp:docPr id="4" name="Picture 3" descr="http://i.msdn.microsoft.com/Global/Images/clear.gif">
                <a:hlinkClick xmlns:a="http://schemas.openxmlformats.org/drawingml/2006/main" r:id="rId1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31417">
          <w:rPr>
            <w:rFonts w:ascii="Verdana" w:eastAsia="Times New Roman" w:hAnsi="Verdana"/>
            <w:color w:val="0033CC"/>
            <w:sz w:val="16"/>
          </w:rPr>
          <w:t>Copy Code</w:t>
        </w:r>
      </w:hyperlink>
    </w:p>
    <w:p w:rsidR="00B31417" w:rsidRPr="00B31417" w:rsidRDefault="00B31417" w:rsidP="00B31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31417">
        <w:rPr>
          <w:rFonts w:ascii="Courier New" w:eastAsia="Times New Roman" w:hAnsi="Courier New" w:cs="Courier New"/>
          <w:color w:val="000000"/>
          <w:sz w:val="20"/>
          <w:szCs w:val="20"/>
        </w:rPr>
        <w:t>Profile.PostalCode = txtPostalCode.Text;</w:t>
      </w:r>
    </w:p>
    <w:p w:rsidR="00B31417" w:rsidRPr="00B31417" w:rsidRDefault="00B31417" w:rsidP="00B31417">
      <w:pPr>
        <w:spacing w:after="150" w:line="336" w:lineRule="auto"/>
        <w:textAlignment w:val="top"/>
        <w:rPr>
          <w:rFonts w:ascii="Verdana" w:eastAsia="Times New Roman" w:hAnsi="Verdana"/>
          <w:color w:val="000000"/>
          <w:sz w:val="16"/>
          <w:szCs w:val="16"/>
        </w:rPr>
      </w:pPr>
      <w:r w:rsidRPr="00B31417">
        <w:rPr>
          <w:rFonts w:ascii="Verdana" w:eastAsia="Times New Roman" w:hAnsi="Verdana"/>
          <w:color w:val="000000"/>
          <w:sz w:val="16"/>
          <w:szCs w:val="16"/>
        </w:rPr>
        <w:t xml:space="preserve">When you set a value for </w:t>
      </w:r>
      <w:r w:rsidRPr="00B31417">
        <w:rPr>
          <w:rFonts w:ascii="Courier New" w:eastAsia="Times New Roman" w:hAnsi="Courier New" w:cs="Courier New"/>
          <w:color w:val="000066"/>
          <w:sz w:val="17"/>
        </w:rPr>
        <w:t>Profile.PostalCode</w:t>
      </w:r>
      <w:r w:rsidRPr="00B31417">
        <w:rPr>
          <w:rFonts w:ascii="Verdana" w:eastAsia="Times New Roman" w:hAnsi="Verdana"/>
          <w:color w:val="000000"/>
          <w:sz w:val="16"/>
          <w:szCs w:val="16"/>
        </w:rPr>
        <w:t xml:space="preserve">, the value is automatically stored for the current user. You do not need to write any code to determine who the current user is or explicitly store the value in a database—the profile feature performs these tasks for you. </w:t>
      </w:r>
    </w:p>
    <w:p w:rsidR="00B31417" w:rsidRPr="00B31417" w:rsidRDefault="00B31417" w:rsidP="00B31417">
      <w:pPr>
        <w:spacing w:after="150" w:line="336" w:lineRule="auto"/>
        <w:textAlignment w:val="top"/>
        <w:rPr>
          <w:rFonts w:ascii="Verdana" w:eastAsia="Times New Roman" w:hAnsi="Verdana"/>
          <w:color w:val="000000"/>
          <w:sz w:val="16"/>
          <w:szCs w:val="16"/>
        </w:rPr>
      </w:pPr>
      <w:r w:rsidRPr="00B31417">
        <w:rPr>
          <w:rFonts w:ascii="Verdana" w:eastAsia="Times New Roman" w:hAnsi="Verdana"/>
          <w:color w:val="000000"/>
          <w:sz w:val="16"/>
          <w:szCs w:val="16"/>
        </w:rPr>
        <w:t xml:space="preserve">When you want to use the value, you can get it in much the same way that you set it. For example, the following code example shows how to call an imaginary function named </w:t>
      </w:r>
      <w:r w:rsidRPr="00B31417">
        <w:rPr>
          <w:rFonts w:ascii="Courier New" w:eastAsia="Times New Roman" w:hAnsi="Courier New" w:cs="Courier New"/>
          <w:color w:val="000066"/>
          <w:sz w:val="17"/>
        </w:rPr>
        <w:t>GetWeatherInfo</w:t>
      </w:r>
      <w:r w:rsidRPr="00B31417">
        <w:rPr>
          <w:rFonts w:ascii="Verdana" w:eastAsia="Times New Roman" w:hAnsi="Verdana"/>
          <w:color w:val="000000"/>
          <w:sz w:val="16"/>
          <w:szCs w:val="16"/>
        </w:rPr>
        <w:t xml:space="preserve">, passing it the current user's postal code as stored in a profile: </w:t>
      </w:r>
    </w:p>
    <w:p w:rsidR="00B31417" w:rsidRPr="00B31417" w:rsidRDefault="00B31417" w:rsidP="00B31417">
      <w:pPr>
        <w:spacing w:after="0" w:line="336" w:lineRule="auto"/>
        <w:textAlignment w:val="top"/>
        <w:rPr>
          <w:rFonts w:ascii="Verdana" w:eastAsia="Times New Roman" w:hAnsi="Verdana"/>
          <w:color w:val="000000"/>
          <w:sz w:val="16"/>
          <w:szCs w:val="16"/>
        </w:rPr>
      </w:pPr>
      <w:r w:rsidRPr="00B31417">
        <w:rPr>
          <w:rFonts w:ascii="Verdana" w:eastAsia="Times New Roman" w:hAnsi="Verdana"/>
          <w:color w:val="000000"/>
          <w:sz w:val="16"/>
          <w:szCs w:val="16"/>
        </w:rPr>
        <w:t>Visual Basic</w:t>
      </w:r>
    </w:p>
    <w:p w:rsidR="00B31417" w:rsidRPr="00B31417" w:rsidRDefault="00B31417" w:rsidP="00B31417">
      <w:pPr>
        <w:spacing w:after="0" w:line="336" w:lineRule="auto"/>
        <w:textAlignment w:val="top"/>
        <w:rPr>
          <w:rFonts w:ascii="Verdana" w:eastAsia="Times New Roman" w:hAnsi="Verdana"/>
          <w:color w:val="000000"/>
          <w:sz w:val="16"/>
          <w:szCs w:val="16"/>
        </w:rPr>
      </w:pPr>
      <w:hyperlink r:id="rId15" w:history="1">
        <w:r w:rsidR="00E57FF0" w:rsidRPr="00B31417">
          <w:rPr>
            <w:rFonts w:ascii="Verdana" w:eastAsia="Times New Roman" w:hAnsi="Verdana"/>
            <w:noProof/>
            <w:color w:val="0033CC"/>
            <w:sz w:val="16"/>
            <w:szCs w:val="16"/>
          </w:rPr>
          <w:drawing>
            <wp:inline distT="0" distB="0" distL="0" distR="0">
              <wp:extent cx="84455" cy="84455"/>
              <wp:effectExtent l="0" t="0" r="0" b="0"/>
              <wp:docPr id="5" name="Picture 2" descr="http://i.msdn.microsoft.com/Global/Images/clear.gif">
                <a:hlinkClick xmlns:a="http://schemas.openxmlformats.org/drawingml/2006/main" r:id="rId1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31417">
          <w:rPr>
            <w:rFonts w:ascii="Verdana" w:eastAsia="Times New Roman" w:hAnsi="Verdana"/>
            <w:color w:val="0033CC"/>
            <w:sz w:val="16"/>
          </w:rPr>
          <w:t>Copy Code</w:t>
        </w:r>
      </w:hyperlink>
    </w:p>
    <w:p w:rsidR="00B31417" w:rsidRPr="00B31417" w:rsidRDefault="00B31417" w:rsidP="00B31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31417">
        <w:rPr>
          <w:rFonts w:ascii="Courier New" w:eastAsia="Times New Roman" w:hAnsi="Courier New" w:cs="Courier New"/>
          <w:color w:val="000000"/>
          <w:sz w:val="20"/>
          <w:szCs w:val="20"/>
        </w:rPr>
        <w:t>weatherInfo = GetWeatherInfo( Profile.PostalCode )</w:t>
      </w:r>
    </w:p>
    <w:p w:rsidR="00B31417" w:rsidRPr="00B31417" w:rsidRDefault="00B31417" w:rsidP="00B31417">
      <w:pPr>
        <w:spacing w:after="0" w:line="336" w:lineRule="auto"/>
        <w:textAlignment w:val="top"/>
        <w:rPr>
          <w:rFonts w:ascii="Verdana" w:eastAsia="Times New Roman" w:hAnsi="Verdana"/>
          <w:color w:val="000000"/>
          <w:sz w:val="16"/>
          <w:szCs w:val="16"/>
        </w:rPr>
      </w:pPr>
      <w:r w:rsidRPr="00B31417">
        <w:rPr>
          <w:rFonts w:ascii="Verdana" w:eastAsia="Times New Roman" w:hAnsi="Verdana"/>
          <w:color w:val="000000"/>
          <w:sz w:val="16"/>
          <w:szCs w:val="16"/>
        </w:rPr>
        <w:t>C#</w:t>
      </w:r>
    </w:p>
    <w:p w:rsidR="00B31417" w:rsidRPr="00B31417" w:rsidRDefault="00B31417" w:rsidP="00B31417">
      <w:pPr>
        <w:spacing w:after="0" w:line="336" w:lineRule="auto"/>
        <w:textAlignment w:val="top"/>
        <w:rPr>
          <w:rFonts w:ascii="Verdana" w:eastAsia="Times New Roman" w:hAnsi="Verdana"/>
          <w:color w:val="000000"/>
          <w:sz w:val="16"/>
          <w:szCs w:val="16"/>
        </w:rPr>
      </w:pPr>
      <w:hyperlink r:id="rId16" w:history="1">
        <w:r w:rsidR="00E57FF0" w:rsidRPr="00B31417">
          <w:rPr>
            <w:rFonts w:ascii="Verdana" w:eastAsia="Times New Roman" w:hAnsi="Verdana"/>
            <w:noProof/>
            <w:color w:val="0033CC"/>
            <w:sz w:val="16"/>
            <w:szCs w:val="16"/>
          </w:rPr>
          <w:drawing>
            <wp:inline distT="0" distB="0" distL="0" distR="0">
              <wp:extent cx="84455" cy="84455"/>
              <wp:effectExtent l="0" t="0" r="0" b="0"/>
              <wp:docPr id="6" name="Picture 1" descr="http://i.msdn.microsoft.com/Global/Images/clear.gif">
                <a:hlinkClick xmlns:a="http://schemas.openxmlformats.org/drawingml/2006/main" r:id="rId1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31417">
          <w:rPr>
            <w:rFonts w:ascii="Verdana" w:eastAsia="Times New Roman" w:hAnsi="Verdana"/>
            <w:color w:val="0033CC"/>
            <w:sz w:val="16"/>
          </w:rPr>
          <w:t>Copy Code</w:t>
        </w:r>
      </w:hyperlink>
    </w:p>
    <w:p w:rsidR="00B31417" w:rsidRPr="00B31417" w:rsidRDefault="00B31417" w:rsidP="00B31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31417">
        <w:rPr>
          <w:rFonts w:ascii="Courier New" w:eastAsia="Times New Roman" w:hAnsi="Courier New" w:cs="Courier New"/>
          <w:color w:val="000000"/>
          <w:sz w:val="20"/>
          <w:szCs w:val="20"/>
        </w:rPr>
        <w:t>weatherInfo = GetWeatherInfo( Profile.PostalCode );</w:t>
      </w:r>
    </w:p>
    <w:p w:rsidR="00B31417" w:rsidRPr="00B31417" w:rsidRDefault="00B31417" w:rsidP="00B31417">
      <w:pPr>
        <w:spacing w:after="150" w:line="336" w:lineRule="auto"/>
        <w:textAlignment w:val="top"/>
        <w:rPr>
          <w:rFonts w:ascii="Verdana" w:eastAsia="Times New Roman" w:hAnsi="Verdana"/>
          <w:color w:val="000000"/>
          <w:sz w:val="16"/>
          <w:szCs w:val="16"/>
        </w:rPr>
      </w:pPr>
      <w:r w:rsidRPr="00B31417">
        <w:rPr>
          <w:rFonts w:ascii="Verdana" w:eastAsia="Times New Roman" w:hAnsi="Verdana"/>
          <w:color w:val="000000"/>
          <w:sz w:val="16"/>
          <w:szCs w:val="16"/>
        </w:rPr>
        <w:t xml:space="preserve">You do not need to explicitly determine who the user is or perform any database lookups. Simply getting the property value out of a profile causes ASP.NET to perform the necessary actions to identify the current user and look up the value in the persistent profile store. </w:t>
      </w:r>
    </w:p>
    <w:p w:rsidR="00FB00EF" w:rsidRDefault="00FB00EF"/>
    <w:sectPr w:rsidR="00FB00EF" w:rsidSect="00FB0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17"/>
    <w:rsid w:val="00B31417"/>
    <w:rsid w:val="00E57FF0"/>
    <w:rsid w:val="00FB0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ECC1B-0A8E-474F-BFC0-EF0E6297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0E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1417"/>
    <w:rPr>
      <w:strike w:val="0"/>
      <w:dstrike w:val="0"/>
      <w:color w:val="0033CC"/>
      <w:u w:val="none"/>
      <w:effect w:val="none"/>
    </w:rPr>
  </w:style>
  <w:style w:type="paragraph" w:styleId="NormalWeb">
    <w:name w:val="Normal (Web)"/>
    <w:basedOn w:val="Normal"/>
    <w:uiPriority w:val="99"/>
    <w:semiHidden/>
    <w:unhideWhenUsed/>
    <w:rsid w:val="00B31417"/>
    <w:pPr>
      <w:spacing w:after="150" w:line="240" w:lineRule="auto"/>
    </w:pPr>
    <w:rPr>
      <w:rFonts w:ascii="Times New Roman" w:eastAsia="Times New Roman" w:hAnsi="Times New Roman"/>
      <w:sz w:val="24"/>
      <w:szCs w:val="24"/>
    </w:rPr>
  </w:style>
  <w:style w:type="character" w:customStyle="1" w:styleId="code">
    <w:name w:val="code"/>
    <w:basedOn w:val="DefaultParagraphFont"/>
    <w:rsid w:val="00B31417"/>
    <w:rPr>
      <w:rFonts w:ascii="Courier New" w:hAnsi="Courier New" w:cs="Courier New" w:hint="default"/>
      <w:color w:val="000066"/>
      <w:sz w:val="25"/>
      <w:szCs w:val="25"/>
    </w:rPr>
  </w:style>
  <w:style w:type="character" w:customStyle="1" w:styleId="input1">
    <w:name w:val="input1"/>
    <w:basedOn w:val="DefaultParagraphFont"/>
    <w:rsid w:val="00B31417"/>
    <w:rPr>
      <w:b/>
      <w:bCs/>
    </w:rPr>
  </w:style>
  <w:style w:type="paragraph" w:styleId="HTMLPreformatted">
    <w:name w:val="HTML Preformatted"/>
    <w:basedOn w:val="Normal"/>
    <w:link w:val="HTMLPreformattedChar"/>
    <w:uiPriority w:val="99"/>
    <w:semiHidden/>
    <w:unhideWhenUsed/>
    <w:rsid w:val="00B31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141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314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4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12712">
      <w:bodyDiv w:val="1"/>
      <w:marLeft w:val="0"/>
      <w:marRight w:val="0"/>
      <w:marTop w:val="0"/>
      <w:marBottom w:val="0"/>
      <w:divBdr>
        <w:top w:val="none" w:sz="0" w:space="0" w:color="auto"/>
        <w:left w:val="none" w:sz="0" w:space="0" w:color="auto"/>
        <w:bottom w:val="none" w:sz="0" w:space="0" w:color="auto"/>
        <w:right w:val="none" w:sz="0" w:space="0" w:color="auto"/>
      </w:divBdr>
      <w:divsChild>
        <w:div w:id="476385189">
          <w:marLeft w:val="0"/>
          <w:marRight w:val="0"/>
          <w:marTop w:val="0"/>
          <w:marBottom w:val="0"/>
          <w:divBdr>
            <w:top w:val="none" w:sz="0" w:space="0" w:color="auto"/>
            <w:left w:val="none" w:sz="0" w:space="0" w:color="auto"/>
            <w:bottom w:val="none" w:sz="0" w:space="0" w:color="auto"/>
            <w:right w:val="none" w:sz="0" w:space="0" w:color="auto"/>
          </w:divBdr>
          <w:divsChild>
            <w:div w:id="929049740">
              <w:marLeft w:val="0"/>
              <w:marRight w:val="0"/>
              <w:marTop w:val="0"/>
              <w:marBottom w:val="0"/>
              <w:divBdr>
                <w:top w:val="none" w:sz="0" w:space="0" w:color="auto"/>
                <w:left w:val="none" w:sz="0" w:space="0" w:color="auto"/>
                <w:bottom w:val="none" w:sz="0" w:space="0" w:color="auto"/>
                <w:right w:val="none" w:sz="0" w:space="0" w:color="auto"/>
              </w:divBdr>
              <w:divsChild>
                <w:div w:id="1252395047">
                  <w:marLeft w:val="0"/>
                  <w:marRight w:val="0"/>
                  <w:marTop w:val="0"/>
                  <w:marBottom w:val="0"/>
                  <w:divBdr>
                    <w:top w:val="none" w:sz="0" w:space="0" w:color="auto"/>
                    <w:left w:val="none" w:sz="0" w:space="0" w:color="auto"/>
                    <w:bottom w:val="none" w:sz="0" w:space="0" w:color="auto"/>
                    <w:right w:val="none" w:sz="0" w:space="0" w:color="auto"/>
                  </w:divBdr>
                  <w:divsChild>
                    <w:div w:id="1215386048">
                      <w:marLeft w:val="0"/>
                      <w:marRight w:val="0"/>
                      <w:marTop w:val="0"/>
                      <w:marBottom w:val="0"/>
                      <w:divBdr>
                        <w:top w:val="none" w:sz="0" w:space="0" w:color="auto"/>
                        <w:left w:val="none" w:sz="0" w:space="0" w:color="auto"/>
                        <w:bottom w:val="none" w:sz="0" w:space="0" w:color="auto"/>
                        <w:right w:val="none" w:sz="0" w:space="0" w:color="auto"/>
                      </w:divBdr>
                      <w:divsChild>
                        <w:div w:id="1609503487">
                          <w:marLeft w:val="0"/>
                          <w:marRight w:val="0"/>
                          <w:marTop w:val="0"/>
                          <w:marBottom w:val="0"/>
                          <w:divBdr>
                            <w:top w:val="none" w:sz="0" w:space="0" w:color="auto"/>
                            <w:left w:val="none" w:sz="0" w:space="0" w:color="auto"/>
                            <w:bottom w:val="none" w:sz="0" w:space="0" w:color="auto"/>
                            <w:right w:val="none" w:sz="0" w:space="0" w:color="auto"/>
                          </w:divBdr>
                          <w:divsChild>
                            <w:div w:id="1340425754">
                              <w:marLeft w:val="0"/>
                              <w:marRight w:val="0"/>
                              <w:marTop w:val="0"/>
                              <w:marBottom w:val="0"/>
                              <w:divBdr>
                                <w:top w:val="none" w:sz="0" w:space="0" w:color="auto"/>
                                <w:left w:val="none" w:sz="0" w:space="0" w:color="auto"/>
                                <w:bottom w:val="none" w:sz="0" w:space="0" w:color="auto"/>
                                <w:right w:val="none" w:sz="0" w:space="0" w:color="auto"/>
                              </w:divBdr>
                              <w:divsChild>
                                <w:div w:id="617761279">
                                  <w:marLeft w:val="0"/>
                                  <w:marRight w:val="0"/>
                                  <w:marTop w:val="0"/>
                                  <w:marBottom w:val="0"/>
                                  <w:divBdr>
                                    <w:top w:val="none" w:sz="0" w:space="0" w:color="auto"/>
                                    <w:left w:val="none" w:sz="0" w:space="0" w:color="auto"/>
                                    <w:bottom w:val="none" w:sz="0" w:space="0" w:color="auto"/>
                                    <w:right w:val="none" w:sz="0" w:space="0" w:color="auto"/>
                                  </w:divBdr>
                                  <w:divsChild>
                                    <w:div w:id="858198428">
                                      <w:marLeft w:val="0"/>
                                      <w:marRight w:val="0"/>
                                      <w:marTop w:val="0"/>
                                      <w:marBottom w:val="0"/>
                                      <w:divBdr>
                                        <w:top w:val="none" w:sz="0" w:space="0" w:color="auto"/>
                                        <w:left w:val="none" w:sz="0" w:space="0" w:color="auto"/>
                                        <w:bottom w:val="none" w:sz="0" w:space="0" w:color="auto"/>
                                        <w:right w:val="none" w:sz="0" w:space="0" w:color="auto"/>
                                      </w:divBdr>
                                      <w:divsChild>
                                        <w:div w:id="413547929">
                                          <w:marLeft w:val="0"/>
                                          <w:marRight w:val="0"/>
                                          <w:marTop w:val="0"/>
                                          <w:marBottom w:val="0"/>
                                          <w:divBdr>
                                            <w:top w:val="none" w:sz="0" w:space="0" w:color="auto"/>
                                            <w:left w:val="none" w:sz="0" w:space="0" w:color="auto"/>
                                            <w:bottom w:val="none" w:sz="0" w:space="0" w:color="auto"/>
                                            <w:right w:val="none" w:sz="0" w:space="0" w:color="auto"/>
                                          </w:divBdr>
                                          <w:divsChild>
                                            <w:div w:id="754713587">
                                              <w:marLeft w:val="0"/>
                                              <w:marRight w:val="0"/>
                                              <w:marTop w:val="0"/>
                                              <w:marBottom w:val="0"/>
                                              <w:divBdr>
                                                <w:top w:val="none" w:sz="0" w:space="0" w:color="auto"/>
                                                <w:left w:val="none" w:sz="0" w:space="0" w:color="auto"/>
                                                <w:bottom w:val="none" w:sz="0" w:space="0" w:color="auto"/>
                                                <w:right w:val="none" w:sz="0" w:space="0" w:color="auto"/>
                                              </w:divBdr>
                                              <w:divsChild>
                                                <w:div w:id="1220092825">
                                                  <w:marLeft w:val="0"/>
                                                  <w:marRight w:val="0"/>
                                                  <w:marTop w:val="0"/>
                                                  <w:marBottom w:val="0"/>
                                                  <w:divBdr>
                                                    <w:top w:val="none" w:sz="0" w:space="0" w:color="auto"/>
                                                    <w:left w:val="none" w:sz="0" w:space="0" w:color="auto"/>
                                                    <w:bottom w:val="none" w:sz="0" w:space="0" w:color="auto"/>
                                                    <w:right w:val="none" w:sz="0" w:space="0" w:color="auto"/>
                                                  </w:divBdr>
                                                  <w:divsChild>
                                                    <w:div w:id="7761243">
                                                      <w:marLeft w:val="0"/>
                                                      <w:marRight w:val="0"/>
                                                      <w:marTop w:val="0"/>
                                                      <w:marBottom w:val="0"/>
                                                      <w:divBdr>
                                                        <w:top w:val="none" w:sz="0" w:space="0" w:color="auto"/>
                                                        <w:left w:val="none" w:sz="0" w:space="0" w:color="auto"/>
                                                        <w:bottom w:val="none" w:sz="0" w:space="0" w:color="auto"/>
                                                        <w:right w:val="none" w:sz="0" w:space="0" w:color="auto"/>
                                                      </w:divBdr>
                                                      <w:divsChild>
                                                        <w:div w:id="538396333">
                                                          <w:marLeft w:val="0"/>
                                                          <w:marRight w:val="0"/>
                                                          <w:marTop w:val="0"/>
                                                          <w:marBottom w:val="0"/>
                                                          <w:divBdr>
                                                            <w:top w:val="none" w:sz="0" w:space="0" w:color="auto"/>
                                                            <w:left w:val="none" w:sz="0" w:space="0" w:color="auto"/>
                                                            <w:bottom w:val="none" w:sz="0" w:space="0" w:color="auto"/>
                                                            <w:right w:val="none" w:sz="0" w:space="0" w:color="auto"/>
                                                          </w:divBdr>
                                                        </w:div>
                                                        <w:div w:id="1175346520">
                                                          <w:marLeft w:val="0"/>
                                                          <w:marRight w:val="0"/>
                                                          <w:marTop w:val="0"/>
                                                          <w:marBottom w:val="0"/>
                                                          <w:divBdr>
                                                            <w:top w:val="none" w:sz="0" w:space="0" w:color="auto"/>
                                                            <w:left w:val="none" w:sz="0" w:space="0" w:color="auto"/>
                                                            <w:bottom w:val="none" w:sz="0" w:space="0" w:color="auto"/>
                                                            <w:right w:val="none" w:sz="0" w:space="0" w:color="auto"/>
                                                          </w:divBdr>
                                                          <w:divsChild>
                                                            <w:div w:id="1498185298">
                                                              <w:marLeft w:val="0"/>
                                                              <w:marRight w:val="0"/>
                                                              <w:marTop w:val="0"/>
                                                              <w:marBottom w:val="0"/>
                                                              <w:divBdr>
                                                                <w:top w:val="none" w:sz="0" w:space="0" w:color="auto"/>
                                                                <w:left w:val="none" w:sz="0" w:space="0" w:color="auto"/>
                                                                <w:bottom w:val="none" w:sz="0" w:space="0" w:color="auto"/>
                                                                <w:right w:val="none" w:sz="0" w:space="0" w:color="auto"/>
                                                              </w:divBdr>
                                                            </w:div>
                                                            <w:div w:id="17196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3463">
                                                      <w:marLeft w:val="0"/>
                                                      <w:marRight w:val="0"/>
                                                      <w:marTop w:val="0"/>
                                                      <w:marBottom w:val="0"/>
                                                      <w:divBdr>
                                                        <w:top w:val="none" w:sz="0" w:space="0" w:color="auto"/>
                                                        <w:left w:val="none" w:sz="0" w:space="0" w:color="auto"/>
                                                        <w:bottom w:val="none" w:sz="0" w:space="0" w:color="auto"/>
                                                        <w:right w:val="none" w:sz="0" w:space="0" w:color="auto"/>
                                                      </w:divBdr>
                                                      <w:divsChild>
                                                        <w:div w:id="34352151">
                                                          <w:marLeft w:val="0"/>
                                                          <w:marRight w:val="0"/>
                                                          <w:marTop w:val="0"/>
                                                          <w:marBottom w:val="0"/>
                                                          <w:divBdr>
                                                            <w:top w:val="none" w:sz="0" w:space="0" w:color="auto"/>
                                                            <w:left w:val="none" w:sz="0" w:space="0" w:color="auto"/>
                                                            <w:bottom w:val="none" w:sz="0" w:space="0" w:color="auto"/>
                                                            <w:right w:val="none" w:sz="0" w:space="0" w:color="auto"/>
                                                          </w:divBdr>
                                                        </w:div>
                                                        <w:div w:id="1673490506">
                                                          <w:marLeft w:val="0"/>
                                                          <w:marRight w:val="0"/>
                                                          <w:marTop w:val="0"/>
                                                          <w:marBottom w:val="0"/>
                                                          <w:divBdr>
                                                            <w:top w:val="none" w:sz="0" w:space="0" w:color="auto"/>
                                                            <w:left w:val="none" w:sz="0" w:space="0" w:color="auto"/>
                                                            <w:bottom w:val="none" w:sz="0" w:space="0" w:color="auto"/>
                                                            <w:right w:val="none" w:sz="0" w:space="0" w:color="auto"/>
                                                          </w:divBdr>
                                                          <w:divsChild>
                                                            <w:div w:id="529605730">
                                                              <w:marLeft w:val="0"/>
                                                              <w:marRight w:val="0"/>
                                                              <w:marTop w:val="0"/>
                                                              <w:marBottom w:val="0"/>
                                                              <w:divBdr>
                                                                <w:top w:val="none" w:sz="0" w:space="0" w:color="auto"/>
                                                                <w:left w:val="none" w:sz="0" w:space="0" w:color="auto"/>
                                                                <w:bottom w:val="none" w:sz="0" w:space="0" w:color="auto"/>
                                                                <w:right w:val="none" w:sz="0" w:space="0" w:color="auto"/>
                                                              </w:divBdr>
                                                            </w:div>
                                                            <w:div w:id="19776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6855">
                                                      <w:marLeft w:val="0"/>
                                                      <w:marRight w:val="0"/>
                                                      <w:marTop w:val="0"/>
                                                      <w:marBottom w:val="0"/>
                                                      <w:divBdr>
                                                        <w:top w:val="none" w:sz="0" w:space="0" w:color="auto"/>
                                                        <w:left w:val="none" w:sz="0" w:space="0" w:color="auto"/>
                                                        <w:bottom w:val="none" w:sz="0" w:space="0" w:color="auto"/>
                                                        <w:right w:val="none" w:sz="0" w:space="0" w:color="auto"/>
                                                      </w:divBdr>
                                                      <w:divsChild>
                                                        <w:div w:id="544564333">
                                                          <w:marLeft w:val="0"/>
                                                          <w:marRight w:val="0"/>
                                                          <w:marTop w:val="0"/>
                                                          <w:marBottom w:val="0"/>
                                                          <w:divBdr>
                                                            <w:top w:val="none" w:sz="0" w:space="0" w:color="auto"/>
                                                            <w:left w:val="none" w:sz="0" w:space="0" w:color="auto"/>
                                                            <w:bottom w:val="none" w:sz="0" w:space="0" w:color="auto"/>
                                                            <w:right w:val="none" w:sz="0" w:space="0" w:color="auto"/>
                                                          </w:divBdr>
                                                        </w:div>
                                                        <w:div w:id="1949461726">
                                                          <w:marLeft w:val="0"/>
                                                          <w:marRight w:val="0"/>
                                                          <w:marTop w:val="0"/>
                                                          <w:marBottom w:val="0"/>
                                                          <w:divBdr>
                                                            <w:top w:val="none" w:sz="0" w:space="0" w:color="auto"/>
                                                            <w:left w:val="none" w:sz="0" w:space="0" w:color="auto"/>
                                                            <w:bottom w:val="none" w:sz="0" w:space="0" w:color="auto"/>
                                                            <w:right w:val="none" w:sz="0" w:space="0" w:color="auto"/>
                                                          </w:divBdr>
                                                          <w:divsChild>
                                                            <w:div w:id="972442908">
                                                              <w:marLeft w:val="0"/>
                                                              <w:marRight w:val="0"/>
                                                              <w:marTop w:val="0"/>
                                                              <w:marBottom w:val="0"/>
                                                              <w:divBdr>
                                                                <w:top w:val="none" w:sz="0" w:space="0" w:color="auto"/>
                                                                <w:left w:val="none" w:sz="0" w:space="0" w:color="auto"/>
                                                                <w:bottom w:val="none" w:sz="0" w:space="0" w:color="auto"/>
                                                                <w:right w:val="none" w:sz="0" w:space="0" w:color="auto"/>
                                                              </w:divBdr>
                                                            </w:div>
                                                            <w:div w:id="13937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4754">
                                                      <w:marLeft w:val="0"/>
                                                      <w:marRight w:val="0"/>
                                                      <w:marTop w:val="0"/>
                                                      <w:marBottom w:val="0"/>
                                                      <w:divBdr>
                                                        <w:top w:val="none" w:sz="0" w:space="0" w:color="auto"/>
                                                        <w:left w:val="none" w:sz="0" w:space="0" w:color="auto"/>
                                                        <w:bottom w:val="none" w:sz="0" w:space="0" w:color="auto"/>
                                                        <w:right w:val="none" w:sz="0" w:space="0" w:color="auto"/>
                                                      </w:divBdr>
                                                      <w:divsChild>
                                                        <w:div w:id="732776111">
                                                          <w:marLeft w:val="0"/>
                                                          <w:marRight w:val="0"/>
                                                          <w:marTop w:val="0"/>
                                                          <w:marBottom w:val="0"/>
                                                          <w:divBdr>
                                                            <w:top w:val="none" w:sz="0" w:space="0" w:color="auto"/>
                                                            <w:left w:val="none" w:sz="0" w:space="0" w:color="auto"/>
                                                            <w:bottom w:val="none" w:sz="0" w:space="0" w:color="auto"/>
                                                            <w:right w:val="none" w:sz="0" w:space="0" w:color="auto"/>
                                                          </w:divBdr>
                                                          <w:divsChild>
                                                            <w:div w:id="394355700">
                                                              <w:marLeft w:val="0"/>
                                                              <w:marRight w:val="0"/>
                                                              <w:marTop w:val="0"/>
                                                              <w:marBottom w:val="0"/>
                                                              <w:divBdr>
                                                                <w:top w:val="none" w:sz="0" w:space="0" w:color="auto"/>
                                                                <w:left w:val="none" w:sz="0" w:space="0" w:color="auto"/>
                                                                <w:bottom w:val="none" w:sz="0" w:space="0" w:color="auto"/>
                                                                <w:right w:val="none" w:sz="0" w:space="0" w:color="auto"/>
                                                              </w:divBdr>
                                                            </w:div>
                                                          </w:divsChild>
                                                        </w:div>
                                                        <w:div w:id="1290622714">
                                                          <w:marLeft w:val="0"/>
                                                          <w:marRight w:val="0"/>
                                                          <w:marTop w:val="0"/>
                                                          <w:marBottom w:val="0"/>
                                                          <w:divBdr>
                                                            <w:top w:val="none" w:sz="0" w:space="0" w:color="auto"/>
                                                            <w:left w:val="none" w:sz="0" w:space="0" w:color="auto"/>
                                                            <w:bottom w:val="none" w:sz="0" w:space="0" w:color="auto"/>
                                                            <w:right w:val="none" w:sz="0" w:space="0" w:color="auto"/>
                                                          </w:divBdr>
                                                        </w:div>
                                                      </w:divsChild>
                                                    </w:div>
                                                    <w:div w:id="1696538384">
                                                      <w:marLeft w:val="0"/>
                                                      <w:marRight w:val="0"/>
                                                      <w:marTop w:val="0"/>
                                                      <w:marBottom w:val="0"/>
                                                      <w:divBdr>
                                                        <w:top w:val="none" w:sz="0" w:space="0" w:color="auto"/>
                                                        <w:left w:val="none" w:sz="0" w:space="0" w:color="auto"/>
                                                        <w:bottom w:val="none" w:sz="0" w:space="0" w:color="auto"/>
                                                        <w:right w:val="none" w:sz="0" w:space="0" w:color="auto"/>
                                                      </w:divBdr>
                                                      <w:divsChild>
                                                        <w:div w:id="485391008">
                                                          <w:marLeft w:val="0"/>
                                                          <w:marRight w:val="0"/>
                                                          <w:marTop w:val="0"/>
                                                          <w:marBottom w:val="0"/>
                                                          <w:divBdr>
                                                            <w:top w:val="none" w:sz="0" w:space="0" w:color="auto"/>
                                                            <w:left w:val="none" w:sz="0" w:space="0" w:color="auto"/>
                                                            <w:bottom w:val="none" w:sz="0" w:space="0" w:color="auto"/>
                                                            <w:right w:val="none" w:sz="0" w:space="0" w:color="auto"/>
                                                          </w:divBdr>
                                                          <w:divsChild>
                                                            <w:div w:id="332924202">
                                                              <w:marLeft w:val="0"/>
                                                              <w:marRight w:val="0"/>
                                                              <w:marTop w:val="0"/>
                                                              <w:marBottom w:val="0"/>
                                                              <w:divBdr>
                                                                <w:top w:val="none" w:sz="0" w:space="0" w:color="auto"/>
                                                                <w:left w:val="none" w:sz="0" w:space="0" w:color="auto"/>
                                                                <w:bottom w:val="none" w:sz="0" w:space="0" w:color="auto"/>
                                                                <w:right w:val="none" w:sz="0" w:space="0" w:color="auto"/>
                                                              </w:divBdr>
                                                            </w:div>
                                                            <w:div w:id="460422797">
                                                              <w:marLeft w:val="0"/>
                                                              <w:marRight w:val="0"/>
                                                              <w:marTop w:val="0"/>
                                                              <w:marBottom w:val="0"/>
                                                              <w:divBdr>
                                                                <w:top w:val="none" w:sz="0" w:space="0" w:color="auto"/>
                                                                <w:left w:val="none" w:sz="0" w:space="0" w:color="auto"/>
                                                                <w:bottom w:val="none" w:sz="0" w:space="0" w:color="auto"/>
                                                                <w:right w:val="none" w:sz="0" w:space="0" w:color="auto"/>
                                                              </w:divBdr>
                                                            </w:div>
                                                          </w:divsChild>
                                                        </w:div>
                                                        <w:div w:id="203608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5530">
                                              <w:marLeft w:val="0"/>
                                              <w:marRight w:val="0"/>
                                              <w:marTop w:val="0"/>
                                              <w:marBottom w:val="0"/>
                                              <w:divBdr>
                                                <w:top w:val="none" w:sz="0" w:space="0" w:color="auto"/>
                                                <w:left w:val="none" w:sz="0" w:space="0" w:color="auto"/>
                                                <w:bottom w:val="none" w:sz="0" w:space="0" w:color="auto"/>
                                                <w:right w:val="none" w:sz="0" w:space="0" w:color="auto"/>
                                              </w:divBdr>
                                            </w:div>
                                          </w:divsChild>
                                        </w:div>
                                        <w:div w:id="16562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01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javascript:CopyCode('ctl00_rs1_mainContentContainer_ctl18other');" TargetMode="External"/><Relationship Id="rId13" Type="http://schemas.openxmlformats.org/officeDocument/2006/relationships/hyperlink" Target="javascript:CopyCode('ctl00_rs1_mainContentContainer_ctl23VisualBasic');"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msdn.microsoft.com/en-us/library/system.web.profile.sqlprofileprovider.aspx" TargetMode="External"/><Relationship Id="rId12" Type="http://schemas.openxmlformats.org/officeDocument/2006/relationships/hyperlink" Target="http://msdn.microsoft.com/en-us/library/system.web.httpcontext.profile.aspx"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javascript:CopyCode('ctl00_rs1_mainContentContainer_ctl26CSharp');" TargetMode="External"/><Relationship Id="rId1" Type="http://schemas.openxmlformats.org/officeDocument/2006/relationships/styles" Target="styles.xml"/><Relationship Id="rId6" Type="http://schemas.openxmlformats.org/officeDocument/2006/relationships/hyperlink" Target="http://msdn.microsoft.com/en-us/library/system.web.profile.sqlprofileprovider.aspx" TargetMode="External"/><Relationship Id="rId11" Type="http://schemas.openxmlformats.org/officeDocument/2006/relationships/hyperlink" Target="http://msdn.microsoft.com/en-us/library/system.web.httpcontext.aspx" TargetMode="External"/><Relationship Id="rId5" Type="http://schemas.openxmlformats.org/officeDocument/2006/relationships/hyperlink" Target="http://msdn.microsoft.com/en-us/library/0580x1f5.aspx" TargetMode="External"/><Relationship Id="rId15" Type="http://schemas.openxmlformats.org/officeDocument/2006/relationships/hyperlink" Target="javascript:CopyCode('ctl00_rs1_mainContentContainer_ctl25VisualBasic');" TargetMode="External"/><Relationship Id="rId10" Type="http://schemas.openxmlformats.org/officeDocument/2006/relationships/hyperlink" Target="http://msdn.microsoft.com/en-us/library/system.web.httpcontext.profile.aspx" TargetMode="External"/><Relationship Id="rId4" Type="http://schemas.openxmlformats.org/officeDocument/2006/relationships/image" Target="media/image1.png"/><Relationship Id="rId9" Type="http://schemas.openxmlformats.org/officeDocument/2006/relationships/hyperlink" Target="http://msdn.microsoft.com/en-us/library/system.web.profile.profilebase.aspx" TargetMode="External"/><Relationship Id="rId14" Type="http://schemas.openxmlformats.org/officeDocument/2006/relationships/hyperlink" Target="javascript:CopyCode('ctl00_rs1_mainContentContainer_ctl24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Links>
    <vt:vector size="102" baseType="variant">
      <vt:variant>
        <vt:i4>5046307</vt:i4>
      </vt:variant>
      <vt:variant>
        <vt:i4>47</vt:i4>
      </vt:variant>
      <vt:variant>
        <vt:i4>0</vt:i4>
      </vt:variant>
      <vt:variant>
        <vt:i4>5</vt:i4>
      </vt:variant>
      <vt:variant>
        <vt:lpwstr>javascript:CopyCode('ctl00_rs1_mainContentContainer_ctl26CSharp');</vt:lpwstr>
      </vt:variant>
      <vt:variant>
        <vt:lpwstr/>
      </vt:variant>
      <vt:variant>
        <vt:i4>5046307</vt:i4>
      </vt:variant>
      <vt:variant>
        <vt:i4>45</vt:i4>
      </vt:variant>
      <vt:variant>
        <vt:i4>0</vt:i4>
      </vt:variant>
      <vt:variant>
        <vt:i4>5</vt:i4>
      </vt:variant>
      <vt:variant>
        <vt:lpwstr>javascript:CopyCode('ctl00_rs1_mainContentContainer_ctl26CSharp');</vt:lpwstr>
      </vt:variant>
      <vt:variant>
        <vt:lpwstr/>
      </vt:variant>
      <vt:variant>
        <vt:i4>1507380</vt:i4>
      </vt:variant>
      <vt:variant>
        <vt:i4>41</vt:i4>
      </vt:variant>
      <vt:variant>
        <vt:i4>0</vt:i4>
      </vt:variant>
      <vt:variant>
        <vt:i4>5</vt:i4>
      </vt:variant>
      <vt:variant>
        <vt:lpwstr>javascript:CopyCode('ctl00_rs1_mainContentContainer_ctl25VisualBasic');</vt:lpwstr>
      </vt:variant>
      <vt:variant>
        <vt:lpwstr/>
      </vt:variant>
      <vt:variant>
        <vt:i4>1507380</vt:i4>
      </vt:variant>
      <vt:variant>
        <vt:i4>39</vt:i4>
      </vt:variant>
      <vt:variant>
        <vt:i4>0</vt:i4>
      </vt:variant>
      <vt:variant>
        <vt:i4>5</vt:i4>
      </vt:variant>
      <vt:variant>
        <vt:lpwstr>javascript:CopyCode('ctl00_rs1_mainContentContainer_ctl25VisualBasic');</vt:lpwstr>
      </vt:variant>
      <vt:variant>
        <vt:lpwstr/>
      </vt:variant>
      <vt:variant>
        <vt:i4>5046305</vt:i4>
      </vt:variant>
      <vt:variant>
        <vt:i4>35</vt:i4>
      </vt:variant>
      <vt:variant>
        <vt:i4>0</vt:i4>
      </vt:variant>
      <vt:variant>
        <vt:i4>5</vt:i4>
      </vt:variant>
      <vt:variant>
        <vt:lpwstr>javascript:CopyCode('ctl00_rs1_mainContentContainer_ctl24CSharp');</vt:lpwstr>
      </vt:variant>
      <vt:variant>
        <vt:lpwstr/>
      </vt:variant>
      <vt:variant>
        <vt:i4>5046305</vt:i4>
      </vt:variant>
      <vt:variant>
        <vt:i4>33</vt:i4>
      </vt:variant>
      <vt:variant>
        <vt:i4>0</vt:i4>
      </vt:variant>
      <vt:variant>
        <vt:i4>5</vt:i4>
      </vt:variant>
      <vt:variant>
        <vt:lpwstr>javascript:CopyCode('ctl00_rs1_mainContentContainer_ctl24CSharp');</vt:lpwstr>
      </vt:variant>
      <vt:variant>
        <vt:lpwstr/>
      </vt:variant>
      <vt:variant>
        <vt:i4>1507378</vt:i4>
      </vt:variant>
      <vt:variant>
        <vt:i4>29</vt:i4>
      </vt:variant>
      <vt:variant>
        <vt:i4>0</vt:i4>
      </vt:variant>
      <vt:variant>
        <vt:i4>5</vt:i4>
      </vt:variant>
      <vt:variant>
        <vt:lpwstr>javascript:CopyCode('ctl00_rs1_mainContentContainer_ctl23VisualBasic');</vt:lpwstr>
      </vt:variant>
      <vt:variant>
        <vt:lpwstr/>
      </vt:variant>
      <vt:variant>
        <vt:i4>1507378</vt:i4>
      </vt:variant>
      <vt:variant>
        <vt:i4>27</vt:i4>
      </vt:variant>
      <vt:variant>
        <vt:i4>0</vt:i4>
      </vt:variant>
      <vt:variant>
        <vt:i4>5</vt:i4>
      </vt:variant>
      <vt:variant>
        <vt:lpwstr>javascript:CopyCode('ctl00_rs1_mainContentContainer_ctl23VisualBasic');</vt:lpwstr>
      </vt:variant>
      <vt:variant>
        <vt:lpwstr/>
      </vt:variant>
      <vt:variant>
        <vt:i4>6881313</vt:i4>
      </vt:variant>
      <vt:variant>
        <vt:i4>24</vt:i4>
      </vt:variant>
      <vt:variant>
        <vt:i4>0</vt:i4>
      </vt:variant>
      <vt:variant>
        <vt:i4>5</vt:i4>
      </vt:variant>
      <vt:variant>
        <vt:lpwstr>http://msdn.microsoft.com/en-us/library/system.web.httpcontext.profile.aspx</vt:lpwstr>
      </vt:variant>
      <vt:variant>
        <vt:lpwstr/>
      </vt:variant>
      <vt:variant>
        <vt:i4>7995511</vt:i4>
      </vt:variant>
      <vt:variant>
        <vt:i4>21</vt:i4>
      </vt:variant>
      <vt:variant>
        <vt:i4>0</vt:i4>
      </vt:variant>
      <vt:variant>
        <vt:i4>5</vt:i4>
      </vt:variant>
      <vt:variant>
        <vt:lpwstr>http://msdn.microsoft.com/en-us/library/system.web.httpcontext.aspx</vt:lpwstr>
      </vt:variant>
      <vt:variant>
        <vt:lpwstr/>
      </vt:variant>
      <vt:variant>
        <vt:i4>6881313</vt:i4>
      </vt:variant>
      <vt:variant>
        <vt:i4>18</vt:i4>
      </vt:variant>
      <vt:variant>
        <vt:i4>0</vt:i4>
      </vt:variant>
      <vt:variant>
        <vt:i4>5</vt:i4>
      </vt:variant>
      <vt:variant>
        <vt:lpwstr>http://msdn.microsoft.com/en-us/library/system.web.httpcontext.profile.aspx</vt:lpwstr>
      </vt:variant>
      <vt:variant>
        <vt:lpwstr/>
      </vt:variant>
      <vt:variant>
        <vt:i4>8257583</vt:i4>
      </vt:variant>
      <vt:variant>
        <vt:i4>15</vt:i4>
      </vt:variant>
      <vt:variant>
        <vt:i4>0</vt:i4>
      </vt:variant>
      <vt:variant>
        <vt:i4>5</vt:i4>
      </vt:variant>
      <vt:variant>
        <vt:lpwstr>http://msdn.microsoft.com/en-us/library/system.web.profile.profilebase.aspx</vt:lpwstr>
      </vt:variant>
      <vt:variant>
        <vt:lpwstr/>
      </vt:variant>
      <vt:variant>
        <vt:i4>7798864</vt:i4>
      </vt:variant>
      <vt:variant>
        <vt:i4>11</vt:i4>
      </vt:variant>
      <vt:variant>
        <vt:i4>0</vt:i4>
      </vt:variant>
      <vt:variant>
        <vt:i4>5</vt:i4>
      </vt:variant>
      <vt:variant>
        <vt:lpwstr>javascript:CopyCode('ctl00_rs1_mainContentContainer_ctl18other');</vt:lpwstr>
      </vt:variant>
      <vt:variant>
        <vt:lpwstr/>
      </vt:variant>
      <vt:variant>
        <vt:i4>7798864</vt:i4>
      </vt:variant>
      <vt:variant>
        <vt:i4>9</vt:i4>
      </vt:variant>
      <vt:variant>
        <vt:i4>0</vt:i4>
      </vt:variant>
      <vt:variant>
        <vt:i4>5</vt:i4>
      </vt:variant>
      <vt:variant>
        <vt:lpwstr>javascript:CopyCode('ctl00_rs1_mainContentContainer_ctl18other');</vt:lpwstr>
      </vt:variant>
      <vt:variant>
        <vt:lpwstr/>
      </vt:variant>
      <vt:variant>
        <vt:i4>2687098</vt:i4>
      </vt:variant>
      <vt:variant>
        <vt:i4>6</vt:i4>
      </vt:variant>
      <vt:variant>
        <vt:i4>0</vt:i4>
      </vt:variant>
      <vt:variant>
        <vt:i4>5</vt:i4>
      </vt:variant>
      <vt:variant>
        <vt:lpwstr>http://msdn.microsoft.com/en-us/library/system.web.profile.sqlprofileprovider.aspx</vt:lpwstr>
      </vt:variant>
      <vt:variant>
        <vt:lpwstr/>
      </vt:variant>
      <vt:variant>
        <vt:i4>2687098</vt:i4>
      </vt:variant>
      <vt:variant>
        <vt:i4>3</vt:i4>
      </vt:variant>
      <vt:variant>
        <vt:i4>0</vt:i4>
      </vt:variant>
      <vt:variant>
        <vt:i4>5</vt:i4>
      </vt:variant>
      <vt:variant>
        <vt:lpwstr>http://msdn.microsoft.com/en-us/library/system.web.profile.sqlprofileprovider.aspx</vt:lpwstr>
      </vt:variant>
      <vt:variant>
        <vt:lpwstr/>
      </vt:variant>
      <vt:variant>
        <vt:i4>917510</vt:i4>
      </vt:variant>
      <vt:variant>
        <vt:i4>0</vt:i4>
      </vt:variant>
      <vt:variant>
        <vt:i4>0</vt:i4>
      </vt:variant>
      <vt:variant>
        <vt:i4>5</vt:i4>
      </vt:variant>
      <vt:variant>
        <vt:lpwstr>http://msdn.microsoft.com/en-us/library/0580x1f5.aspx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2024-05-26T19:27:00Z</dcterms:created>
  <dcterms:modified xsi:type="dcterms:W3CDTF">2024-05-26T19:27:00Z</dcterms:modified>
</cp:coreProperties>
</file>