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218" w:rsidRPr="00EE3218" w:rsidRDefault="00EE3218"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.NET Framework 4 - ASP.NET</w:t>
      </w:r>
    </w:p>
    <w:p w:rsidR="00EE3218" w:rsidRPr="00EE3218" w:rsidRDefault="00EE3218" w:rsidP="00EE3218">
      <w:pPr>
        <w:spacing w:after="150" w:line="240" w:lineRule="auto"/>
        <w:textAlignment w:val="top"/>
        <w:rPr>
          <w:rFonts w:ascii="Arial" w:eastAsia="Times New Roman" w:hAnsi="Arial" w:cs="Arial"/>
          <w:b/>
          <w:bCs/>
          <w:color w:val="000000"/>
          <w:sz w:val="30"/>
          <w:szCs w:val="30"/>
        </w:rPr>
      </w:pPr>
      <w:r w:rsidRPr="00EE3218">
        <w:rPr>
          <w:rFonts w:ascii="Arial" w:eastAsia="Times New Roman" w:hAnsi="Arial" w:cs="Arial"/>
          <w:b/>
          <w:bCs/>
          <w:color w:val="000000"/>
          <w:sz w:val="30"/>
          <w:szCs w:val="30"/>
        </w:rPr>
        <w:t>Basic Security Practices for Web Applications</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The topic of creating a secure Web application is extensive. It requires study to understand security vulnerabilities. You also need to familiarize yourself with the security facilities of Windows, the .NET Framework, and ASP.NET. Finally, it is essential to understand how to use these security features to counter threats.</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Even if you are not experienced with security, there are basic measures that you should take to protect your Web application. The following list provides minimum-security guidelines that apply to all Web applications and that you should follow:</w:t>
      </w:r>
    </w:p>
    <w:p w:rsidR="00EE3218" w:rsidRPr="00EE3218" w:rsidRDefault="00EE3218" w:rsidP="00EE3218">
      <w:pPr>
        <w:numPr>
          <w:ilvl w:val="0"/>
          <w:numId w:val="1"/>
        </w:numPr>
        <w:spacing w:after="150" w:line="336" w:lineRule="auto"/>
        <w:textAlignment w:val="top"/>
        <w:rPr>
          <w:rFonts w:ascii="Verdana" w:eastAsia="Times New Roman" w:hAnsi="Verdana"/>
          <w:color w:val="000000"/>
          <w:sz w:val="16"/>
          <w:szCs w:val="16"/>
        </w:rPr>
      </w:pPr>
      <w:hyperlink r:id="rId7" w:anchor="cpconbestsecuritypracticesforwebapplicationsanchor1" w:history="1">
        <w:r w:rsidRPr="00EE3218">
          <w:rPr>
            <w:rFonts w:ascii="Verdana" w:eastAsia="Times New Roman" w:hAnsi="Verdana"/>
            <w:color w:val="0033CC"/>
            <w:sz w:val="16"/>
            <w:szCs w:val="16"/>
          </w:rPr>
          <w:t>General Web Application Security Recommendations</w:t>
        </w:r>
      </w:hyperlink>
    </w:p>
    <w:p w:rsidR="00EE3218" w:rsidRPr="00EE3218" w:rsidRDefault="00EE3218" w:rsidP="00EE3218">
      <w:pPr>
        <w:numPr>
          <w:ilvl w:val="0"/>
          <w:numId w:val="1"/>
        </w:numPr>
        <w:spacing w:after="150" w:line="336" w:lineRule="auto"/>
        <w:textAlignment w:val="top"/>
        <w:rPr>
          <w:rFonts w:ascii="Verdana" w:eastAsia="Times New Roman" w:hAnsi="Verdana"/>
          <w:color w:val="000000"/>
          <w:sz w:val="16"/>
          <w:szCs w:val="16"/>
        </w:rPr>
      </w:pPr>
      <w:hyperlink r:id="rId8" w:anchor="cpconbestsecuritypracticesforwebapplicationsanchor2" w:history="1">
        <w:r w:rsidRPr="00EE3218">
          <w:rPr>
            <w:rFonts w:ascii="Verdana" w:eastAsia="Times New Roman" w:hAnsi="Verdana"/>
            <w:color w:val="0033CC"/>
            <w:sz w:val="16"/>
            <w:szCs w:val="16"/>
          </w:rPr>
          <w:t>Run Applications with Least Privileges</w:t>
        </w:r>
      </w:hyperlink>
    </w:p>
    <w:p w:rsidR="00EE3218" w:rsidRPr="00EE3218" w:rsidRDefault="00EE3218" w:rsidP="00EE3218">
      <w:pPr>
        <w:numPr>
          <w:ilvl w:val="0"/>
          <w:numId w:val="1"/>
        </w:numPr>
        <w:spacing w:after="150" w:line="336" w:lineRule="auto"/>
        <w:textAlignment w:val="top"/>
        <w:rPr>
          <w:rFonts w:ascii="Verdana" w:eastAsia="Times New Roman" w:hAnsi="Verdana"/>
          <w:color w:val="000000"/>
          <w:sz w:val="16"/>
          <w:szCs w:val="16"/>
        </w:rPr>
      </w:pPr>
      <w:hyperlink r:id="rId9" w:anchor="cpconbestsecuritypracticesforwebapplicationsanchor3" w:history="1">
        <w:r w:rsidRPr="00EE3218">
          <w:rPr>
            <w:rFonts w:ascii="Verdana" w:eastAsia="Times New Roman" w:hAnsi="Verdana"/>
            <w:color w:val="0033CC"/>
            <w:sz w:val="16"/>
            <w:szCs w:val="16"/>
          </w:rPr>
          <w:t>Know Your Users</w:t>
        </w:r>
      </w:hyperlink>
    </w:p>
    <w:p w:rsidR="00EE3218" w:rsidRPr="00EE3218" w:rsidRDefault="00EE3218" w:rsidP="00EE3218">
      <w:pPr>
        <w:numPr>
          <w:ilvl w:val="0"/>
          <w:numId w:val="1"/>
        </w:numPr>
        <w:spacing w:after="150" w:line="336" w:lineRule="auto"/>
        <w:textAlignment w:val="top"/>
        <w:rPr>
          <w:rFonts w:ascii="Verdana" w:eastAsia="Times New Roman" w:hAnsi="Verdana"/>
          <w:color w:val="000000"/>
          <w:sz w:val="16"/>
          <w:szCs w:val="16"/>
        </w:rPr>
      </w:pPr>
      <w:hyperlink r:id="rId10" w:anchor="cpconbestsecuritypracticesforwebapplicationsanchor4" w:history="1">
        <w:r w:rsidRPr="00EE3218">
          <w:rPr>
            <w:rFonts w:ascii="Verdana" w:eastAsia="Times New Roman" w:hAnsi="Verdana"/>
            <w:color w:val="0033CC"/>
            <w:sz w:val="16"/>
            <w:szCs w:val="16"/>
          </w:rPr>
          <w:t>Guard Against Malicious User Input</w:t>
        </w:r>
      </w:hyperlink>
    </w:p>
    <w:p w:rsidR="00EE3218" w:rsidRPr="00EE3218" w:rsidRDefault="00EE3218" w:rsidP="00EE3218">
      <w:pPr>
        <w:numPr>
          <w:ilvl w:val="0"/>
          <w:numId w:val="1"/>
        </w:numPr>
        <w:spacing w:after="150" w:line="336" w:lineRule="auto"/>
        <w:textAlignment w:val="top"/>
        <w:rPr>
          <w:rFonts w:ascii="Verdana" w:eastAsia="Times New Roman" w:hAnsi="Verdana"/>
          <w:color w:val="000000"/>
          <w:sz w:val="16"/>
          <w:szCs w:val="16"/>
        </w:rPr>
      </w:pPr>
      <w:hyperlink r:id="rId11" w:anchor="cpconbestsecuritypracticesforwebapplicationsanchor5" w:history="1">
        <w:r w:rsidRPr="00EE3218">
          <w:rPr>
            <w:rFonts w:ascii="Verdana" w:eastAsia="Times New Roman" w:hAnsi="Verdana"/>
            <w:color w:val="0033CC"/>
            <w:sz w:val="16"/>
            <w:szCs w:val="16"/>
          </w:rPr>
          <w:t>Access Databases Securely</w:t>
        </w:r>
      </w:hyperlink>
    </w:p>
    <w:p w:rsidR="00EE3218" w:rsidRPr="00EE3218" w:rsidRDefault="00EE3218" w:rsidP="00EE3218">
      <w:pPr>
        <w:numPr>
          <w:ilvl w:val="0"/>
          <w:numId w:val="1"/>
        </w:numPr>
        <w:spacing w:after="150" w:line="336" w:lineRule="auto"/>
        <w:textAlignment w:val="top"/>
        <w:rPr>
          <w:rFonts w:ascii="Verdana" w:eastAsia="Times New Roman" w:hAnsi="Verdana"/>
          <w:color w:val="000000"/>
          <w:sz w:val="16"/>
          <w:szCs w:val="16"/>
        </w:rPr>
      </w:pPr>
      <w:hyperlink r:id="rId12" w:anchor="cpconbestsecuritypracticesforwebapplicationsanchor6" w:history="1">
        <w:r w:rsidRPr="00EE3218">
          <w:rPr>
            <w:rFonts w:ascii="Verdana" w:eastAsia="Times New Roman" w:hAnsi="Verdana"/>
            <w:color w:val="0033CC"/>
            <w:sz w:val="16"/>
            <w:szCs w:val="16"/>
          </w:rPr>
          <w:t>Create Safe Error Messages</w:t>
        </w:r>
      </w:hyperlink>
    </w:p>
    <w:p w:rsidR="00EE3218" w:rsidRPr="00EE3218" w:rsidRDefault="00EE3218" w:rsidP="00EE3218">
      <w:pPr>
        <w:numPr>
          <w:ilvl w:val="0"/>
          <w:numId w:val="1"/>
        </w:numPr>
        <w:spacing w:after="150" w:line="336" w:lineRule="auto"/>
        <w:textAlignment w:val="top"/>
        <w:rPr>
          <w:rFonts w:ascii="Verdana" w:eastAsia="Times New Roman" w:hAnsi="Verdana"/>
          <w:color w:val="000000"/>
          <w:sz w:val="16"/>
          <w:szCs w:val="16"/>
        </w:rPr>
      </w:pPr>
      <w:hyperlink r:id="rId13" w:anchor="cpconbestsecuritypracticesforwebapplicationsanchor7" w:history="1">
        <w:r w:rsidRPr="00EE3218">
          <w:rPr>
            <w:rFonts w:ascii="Verdana" w:eastAsia="Times New Roman" w:hAnsi="Verdana"/>
            <w:color w:val="0033CC"/>
            <w:sz w:val="16"/>
            <w:szCs w:val="16"/>
          </w:rPr>
          <w:t>Keep Sensitive Information Safely</w:t>
        </w:r>
      </w:hyperlink>
    </w:p>
    <w:p w:rsidR="00EE3218" w:rsidRPr="00EE3218" w:rsidRDefault="00EE3218" w:rsidP="00EE3218">
      <w:pPr>
        <w:numPr>
          <w:ilvl w:val="0"/>
          <w:numId w:val="1"/>
        </w:numPr>
        <w:spacing w:after="150" w:line="336" w:lineRule="auto"/>
        <w:textAlignment w:val="top"/>
        <w:rPr>
          <w:rFonts w:ascii="Verdana" w:eastAsia="Times New Roman" w:hAnsi="Verdana"/>
          <w:color w:val="000000"/>
          <w:sz w:val="16"/>
          <w:szCs w:val="16"/>
        </w:rPr>
      </w:pPr>
      <w:hyperlink r:id="rId14" w:anchor="cpconbestsecuritypracticesforwebapplicationsanchor8" w:history="1">
        <w:r w:rsidRPr="00EE3218">
          <w:rPr>
            <w:rFonts w:ascii="Verdana" w:eastAsia="Times New Roman" w:hAnsi="Verdana"/>
            <w:color w:val="0033CC"/>
            <w:sz w:val="16"/>
            <w:szCs w:val="16"/>
          </w:rPr>
          <w:t>Use Cookies Securely</w:t>
        </w:r>
      </w:hyperlink>
    </w:p>
    <w:p w:rsidR="00EE3218" w:rsidRPr="00EE3218" w:rsidRDefault="00EE3218" w:rsidP="00EE3218">
      <w:pPr>
        <w:numPr>
          <w:ilvl w:val="0"/>
          <w:numId w:val="1"/>
        </w:numPr>
        <w:spacing w:after="150" w:line="336" w:lineRule="auto"/>
        <w:textAlignment w:val="top"/>
        <w:rPr>
          <w:rFonts w:ascii="Verdana" w:eastAsia="Times New Roman" w:hAnsi="Verdana"/>
          <w:color w:val="000000"/>
          <w:sz w:val="16"/>
          <w:szCs w:val="16"/>
        </w:rPr>
      </w:pPr>
      <w:hyperlink r:id="rId15" w:anchor="cpconbestsecuritypracticesforwebapplicationsanchor9" w:history="1">
        <w:r w:rsidRPr="00EE3218">
          <w:rPr>
            <w:rFonts w:ascii="Verdana" w:eastAsia="Times New Roman" w:hAnsi="Verdana"/>
            <w:color w:val="0033CC"/>
            <w:sz w:val="16"/>
            <w:szCs w:val="16"/>
          </w:rPr>
          <w:t>Guard Against Denial-of-Service Threats</w:t>
        </w:r>
      </w:hyperlink>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E3218" w:rsidRPr="00EE3218" w:rsidTr="00EE321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E3218" w:rsidRPr="00EE3218" w:rsidRDefault="00A556EC" w:rsidP="00EE3218">
            <w:pPr>
              <w:spacing w:before="75" w:after="75" w:line="240" w:lineRule="auto"/>
              <w:rPr>
                <w:rFonts w:ascii="Verdana" w:eastAsia="Times New Roman" w:hAnsi="Verdana"/>
                <w:b/>
                <w:bCs/>
                <w:color w:val="000066"/>
                <w:sz w:val="16"/>
                <w:szCs w:val="16"/>
              </w:rPr>
            </w:pPr>
            <w:r w:rsidRPr="00EE3218">
              <w:rPr>
                <w:rFonts w:ascii="Verdana" w:eastAsia="Times New Roman" w:hAnsi="Verdana"/>
                <w:b/>
                <w:noProof/>
                <w:color w:val="000066"/>
                <w:sz w:val="16"/>
                <w:szCs w:val="16"/>
              </w:rPr>
              <w:drawing>
                <wp:inline distT="0" distB="0" distL="0" distR="0">
                  <wp:extent cx="101600" cy="101600"/>
                  <wp:effectExtent l="0" t="0" r="0" b="0"/>
                  <wp:docPr id="1" name="Picture 1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E3218" w:rsidRPr="00EE3218">
              <w:rPr>
                <w:rFonts w:ascii="Verdana" w:eastAsia="Times New Roman" w:hAnsi="Verdana"/>
                <w:b/>
                <w:bCs/>
                <w:color w:val="000066"/>
                <w:sz w:val="16"/>
                <w:szCs w:val="16"/>
              </w:rPr>
              <w:t>Note</w:t>
            </w:r>
          </w:p>
        </w:tc>
      </w:tr>
      <w:tr w:rsidR="00EE3218" w:rsidRPr="00EE3218" w:rsidTr="00EE321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E3218" w:rsidRPr="00EE3218" w:rsidRDefault="00EE3218" w:rsidP="00EE3218">
            <w:pPr>
              <w:spacing w:after="0" w:line="240" w:lineRule="auto"/>
              <w:ind w:left="15" w:right="15"/>
              <w:rPr>
                <w:rFonts w:ascii="Verdana" w:eastAsia="Times New Roman" w:hAnsi="Verdana"/>
                <w:color w:val="000000"/>
                <w:sz w:val="16"/>
                <w:szCs w:val="16"/>
              </w:rPr>
            </w:pPr>
            <w:r w:rsidRPr="00EE3218">
              <w:rPr>
                <w:rFonts w:ascii="Verdana" w:eastAsia="Times New Roman" w:hAnsi="Verdana"/>
                <w:color w:val="000000"/>
                <w:sz w:val="16"/>
                <w:szCs w:val="16"/>
              </w:rPr>
              <w:t xml:space="preserve">For comprehensive and detailed security guidance which will help you to design, develop, configure, and deploy more secure ASP.NET Web applications, see the security modules provided on the </w:t>
            </w:r>
            <w:hyperlink r:id="rId17" w:history="1">
              <w:r w:rsidRPr="00EE3218">
                <w:rPr>
                  <w:rFonts w:ascii="Verdana" w:eastAsia="Times New Roman" w:hAnsi="Verdana"/>
                  <w:color w:val="0033CC"/>
                  <w:sz w:val="16"/>
                  <w:szCs w:val="16"/>
                </w:rPr>
                <w:t>Microsoft Patterns and Practices</w:t>
              </w:r>
            </w:hyperlink>
            <w:r w:rsidRPr="00EE3218">
              <w:rPr>
                <w:rFonts w:ascii="Verdana" w:eastAsia="Times New Roman" w:hAnsi="Verdana"/>
                <w:color w:val="000000"/>
                <w:sz w:val="16"/>
                <w:szCs w:val="16"/>
              </w:rPr>
              <w:t xml:space="preserve"> Web site.</w:t>
            </w:r>
          </w:p>
        </w:tc>
      </w:tr>
    </w:tbl>
    <w:p w:rsidR="00EE3218" w:rsidRPr="00EE3218" w:rsidRDefault="00A556EC"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noProof/>
          <w:color w:val="000000"/>
          <w:sz w:val="16"/>
          <w:szCs w:val="16"/>
        </w:rPr>
        <w:drawing>
          <wp:inline distT="0" distB="0" distL="0" distR="0">
            <wp:extent cx="8255" cy="8255"/>
            <wp:effectExtent l="0" t="0" r="0" b="0"/>
            <wp:docPr id="2" name="Picture 1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Global/Images/clear.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E3218" w:rsidRPr="00EE3218">
        <w:rPr>
          <w:rFonts w:ascii="Verdana" w:eastAsia="Times New Roman" w:hAnsi="Verdana"/>
          <w:color w:val="000000"/>
          <w:sz w:val="16"/>
          <w:szCs w:val="16"/>
        </w:rPr>
        <w:t>General Web Application Security Recommendations</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Even the most elaborate application security can fail if a malicious user can use simple ways to get to your computers. Follow these guidelines:</w:t>
      </w:r>
    </w:p>
    <w:p w:rsidR="00EE3218" w:rsidRPr="00EE3218" w:rsidRDefault="00EE3218" w:rsidP="00EE3218">
      <w:pPr>
        <w:numPr>
          <w:ilvl w:val="0"/>
          <w:numId w:val="2"/>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Back up often and keep your backups physically secure.</w:t>
      </w:r>
    </w:p>
    <w:p w:rsidR="00EE3218" w:rsidRPr="00EE3218" w:rsidRDefault="00EE3218" w:rsidP="00EE3218">
      <w:pPr>
        <w:numPr>
          <w:ilvl w:val="0"/>
          <w:numId w:val="2"/>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Keep your Web server computer physically secure so that unauthorized users cannot get to it, turn it off, or take it.</w:t>
      </w:r>
    </w:p>
    <w:p w:rsidR="00EE3218" w:rsidRPr="00EE3218" w:rsidRDefault="00EE3218" w:rsidP="00EE3218">
      <w:pPr>
        <w:numPr>
          <w:ilvl w:val="0"/>
          <w:numId w:val="2"/>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Use the Windows NTFS file system, not FAT32. NTFS offers substantially more security than FAT32. For details, see the Windows documentation.</w:t>
      </w:r>
    </w:p>
    <w:p w:rsidR="00EE3218" w:rsidRPr="00EE3218" w:rsidRDefault="00EE3218" w:rsidP="00EE3218">
      <w:pPr>
        <w:numPr>
          <w:ilvl w:val="0"/>
          <w:numId w:val="2"/>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Secure the Web server computer and all computers on the same network with strong passwords.</w:t>
      </w:r>
    </w:p>
    <w:p w:rsidR="00EE3218" w:rsidRPr="00EE3218" w:rsidRDefault="00EE3218" w:rsidP="00EE3218">
      <w:pPr>
        <w:numPr>
          <w:ilvl w:val="0"/>
          <w:numId w:val="2"/>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Secure IIS. For details, see the </w:t>
      </w:r>
      <w:hyperlink r:id="rId19" w:history="1">
        <w:r w:rsidRPr="00EE3218">
          <w:rPr>
            <w:rFonts w:ascii="Verdana" w:eastAsia="Times New Roman" w:hAnsi="Verdana"/>
            <w:color w:val="0033CC"/>
            <w:sz w:val="16"/>
            <w:szCs w:val="16"/>
          </w:rPr>
          <w:t>Microsoft TechNet Security Center</w:t>
        </w:r>
      </w:hyperlink>
      <w:r w:rsidRPr="00EE3218">
        <w:rPr>
          <w:rFonts w:ascii="Verdana" w:eastAsia="Times New Roman" w:hAnsi="Verdana"/>
          <w:color w:val="000000"/>
          <w:sz w:val="16"/>
          <w:szCs w:val="16"/>
        </w:rPr>
        <w:t xml:space="preserve"> Web site.</w:t>
      </w:r>
    </w:p>
    <w:p w:rsidR="00EE3218" w:rsidRPr="00EE3218" w:rsidRDefault="00EE3218" w:rsidP="00EE3218">
      <w:pPr>
        <w:numPr>
          <w:ilvl w:val="0"/>
          <w:numId w:val="2"/>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Close unused ports and turn off unused services.</w:t>
      </w:r>
    </w:p>
    <w:p w:rsidR="00EE3218" w:rsidRPr="00EE3218" w:rsidRDefault="00EE3218" w:rsidP="00EE3218">
      <w:pPr>
        <w:numPr>
          <w:ilvl w:val="0"/>
          <w:numId w:val="2"/>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Run a virus checker that monitors inbound and outbound traffic.</w:t>
      </w:r>
    </w:p>
    <w:p w:rsidR="00EE3218" w:rsidRPr="00EE3218" w:rsidRDefault="00EE3218" w:rsidP="00EE3218">
      <w:pPr>
        <w:numPr>
          <w:ilvl w:val="0"/>
          <w:numId w:val="2"/>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Establish and enforce a policy that forbids users from keeping their passwords written down in an easy-to-find location.</w:t>
      </w:r>
    </w:p>
    <w:p w:rsidR="00EE3218" w:rsidRPr="00EE3218" w:rsidRDefault="00EE3218" w:rsidP="00EE3218">
      <w:pPr>
        <w:numPr>
          <w:ilvl w:val="0"/>
          <w:numId w:val="2"/>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Use a firewall. For recommendations, see </w:t>
      </w:r>
      <w:hyperlink r:id="rId20" w:history="1">
        <w:r w:rsidRPr="00EE3218">
          <w:rPr>
            <w:rFonts w:ascii="Verdana" w:eastAsia="Times New Roman" w:hAnsi="Verdana"/>
            <w:color w:val="0033CC"/>
            <w:sz w:val="16"/>
            <w:szCs w:val="16"/>
          </w:rPr>
          <w:t>Microsoft Firewall Guidelines</w:t>
        </w:r>
      </w:hyperlink>
      <w:r w:rsidRPr="00EE3218">
        <w:rPr>
          <w:rFonts w:ascii="Verdana" w:eastAsia="Times New Roman" w:hAnsi="Verdana"/>
          <w:color w:val="000000"/>
          <w:sz w:val="16"/>
          <w:szCs w:val="16"/>
        </w:rPr>
        <w:t xml:space="preserve"> on the Microsoft security site.</w:t>
      </w:r>
    </w:p>
    <w:p w:rsidR="00EE3218" w:rsidRPr="00EE3218" w:rsidRDefault="00EE3218" w:rsidP="00EE3218">
      <w:pPr>
        <w:numPr>
          <w:ilvl w:val="0"/>
          <w:numId w:val="2"/>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lastRenderedPageBreak/>
        <w:t xml:space="preserve">Install the latest security patches from Microsoft and other vendors. For example, the see the </w:t>
      </w:r>
      <w:hyperlink r:id="rId21" w:history="1">
        <w:r w:rsidRPr="00EE3218">
          <w:rPr>
            <w:rFonts w:ascii="Verdana" w:eastAsia="Times New Roman" w:hAnsi="Verdana"/>
            <w:color w:val="0033CC"/>
            <w:sz w:val="16"/>
            <w:szCs w:val="16"/>
          </w:rPr>
          <w:t>Microsoft TechNet Security Center</w:t>
        </w:r>
      </w:hyperlink>
      <w:r w:rsidRPr="00EE3218">
        <w:rPr>
          <w:rFonts w:ascii="Verdana" w:eastAsia="Times New Roman" w:hAnsi="Verdana"/>
          <w:color w:val="000000"/>
          <w:sz w:val="16"/>
          <w:szCs w:val="16"/>
        </w:rPr>
        <w:t xml:space="preserve"> Web site has a list of the latest security bulletins for all Microsoft products. Other vendors have similar sites.</w:t>
      </w:r>
    </w:p>
    <w:p w:rsidR="00EE3218" w:rsidRPr="00EE3218" w:rsidRDefault="00EE3218" w:rsidP="00EE3218">
      <w:pPr>
        <w:numPr>
          <w:ilvl w:val="0"/>
          <w:numId w:val="2"/>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Use Windows event logging and examine the logs frequently for suspicious activity. This includes repeated attempts to log on to your system and an extremely high number of requests against your Web server.</w:t>
      </w:r>
    </w:p>
    <w:p w:rsidR="00EE3218" w:rsidRPr="00EE3218" w:rsidRDefault="00A556EC"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noProof/>
          <w:color w:val="000000"/>
          <w:sz w:val="16"/>
          <w:szCs w:val="16"/>
        </w:rPr>
        <w:drawing>
          <wp:inline distT="0" distB="0" distL="0" distR="0">
            <wp:extent cx="8255" cy="8255"/>
            <wp:effectExtent l="0" t="0" r="0" b="0"/>
            <wp:docPr id="3"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E3218" w:rsidRPr="00EE3218">
        <w:rPr>
          <w:rFonts w:ascii="Verdana" w:eastAsia="Times New Roman" w:hAnsi="Verdana"/>
          <w:color w:val="000000"/>
          <w:sz w:val="16"/>
          <w:szCs w:val="16"/>
        </w:rPr>
        <w:t>Run Applications with Least Privileges</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When your application runs, it runs within a context that has specific privileges on the local computer and potentially on remote computers. For information on configuring the application identity, see </w:t>
      </w:r>
      <w:hyperlink r:id="rId22" w:history="1">
        <w:r w:rsidRPr="00EE3218">
          <w:rPr>
            <w:rFonts w:ascii="Verdana" w:eastAsia="Times New Roman" w:hAnsi="Verdana"/>
            <w:color w:val="0033CC"/>
            <w:sz w:val="16"/>
            <w:szCs w:val="16"/>
          </w:rPr>
          <w:t>Configuring ASP.NET Process Identity</w:t>
        </w:r>
      </w:hyperlink>
      <w:r w:rsidRPr="00EE3218">
        <w:rPr>
          <w:rFonts w:ascii="Verdana" w:eastAsia="Times New Roman" w:hAnsi="Verdana"/>
          <w:color w:val="000000"/>
          <w:sz w:val="16"/>
          <w:szCs w:val="16"/>
        </w:rPr>
        <w:t xml:space="preserve">. To run with least privileges, follow these guidelines: </w:t>
      </w:r>
    </w:p>
    <w:p w:rsidR="00EE3218" w:rsidRPr="00EE3218" w:rsidRDefault="00EE3218" w:rsidP="00EE3218">
      <w:pPr>
        <w:numPr>
          <w:ilvl w:val="0"/>
          <w:numId w:val="3"/>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Do not run your application with the identity of a system user (administrator).</w:t>
      </w:r>
    </w:p>
    <w:p w:rsidR="00EE3218" w:rsidRPr="00EE3218" w:rsidRDefault="00EE3218" w:rsidP="00EE3218">
      <w:pPr>
        <w:numPr>
          <w:ilvl w:val="0"/>
          <w:numId w:val="3"/>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Run the application in the context of a user with the minimum practical privileges. </w:t>
      </w:r>
    </w:p>
    <w:p w:rsidR="00EE3218" w:rsidRPr="00EE3218" w:rsidRDefault="00EE3218" w:rsidP="00EE3218">
      <w:pPr>
        <w:numPr>
          <w:ilvl w:val="0"/>
          <w:numId w:val="3"/>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Set permissions (Access Control Lists or ACLs) on all the resources required for your application. Use the least permissive setting. For example, if practical in your application, set files to be read-only. For a list of the minimum required ACL permissions required for the identity of your ASP.NET application, see </w:t>
      </w:r>
      <w:hyperlink r:id="rId23" w:history="1">
        <w:r w:rsidRPr="00EE3218">
          <w:rPr>
            <w:rFonts w:ascii="Verdana" w:eastAsia="Times New Roman" w:hAnsi="Verdana"/>
            <w:color w:val="0033CC"/>
            <w:sz w:val="16"/>
            <w:szCs w:val="16"/>
          </w:rPr>
          <w:t>ASP.NET Required Access Control Lists (ACLs)</w:t>
        </w:r>
      </w:hyperlink>
      <w:r w:rsidRPr="00EE3218">
        <w:rPr>
          <w:rFonts w:ascii="Verdana" w:eastAsia="Times New Roman" w:hAnsi="Verdana"/>
          <w:color w:val="000000"/>
          <w:sz w:val="16"/>
          <w:szCs w:val="16"/>
        </w:rPr>
        <w:t>.</w:t>
      </w:r>
    </w:p>
    <w:p w:rsidR="00EE3218" w:rsidRPr="00EE3218" w:rsidRDefault="00EE3218" w:rsidP="00EE3218">
      <w:pPr>
        <w:numPr>
          <w:ilvl w:val="0"/>
          <w:numId w:val="3"/>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Keep files for your Web application in a folder below the application root. Do not allow users the option of specifying a path for any file access in your application. This helps prevent users from getting access to the root of your server.</w:t>
      </w:r>
    </w:p>
    <w:p w:rsidR="00EE3218" w:rsidRPr="00EE3218" w:rsidRDefault="00A556EC"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noProof/>
          <w:color w:val="000000"/>
          <w:sz w:val="16"/>
          <w:szCs w:val="16"/>
        </w:rPr>
        <w:drawing>
          <wp:inline distT="0" distB="0" distL="0" distR="0">
            <wp:extent cx="8255" cy="8255"/>
            <wp:effectExtent l="0" t="0" r="0" b="0"/>
            <wp:docPr id="4"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E3218" w:rsidRPr="00EE3218">
        <w:rPr>
          <w:rFonts w:ascii="Verdana" w:eastAsia="Times New Roman" w:hAnsi="Verdana"/>
          <w:color w:val="000000"/>
          <w:sz w:val="16"/>
          <w:szCs w:val="16"/>
        </w:rPr>
        <w:t>Know Your Users</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In many applications, users access the site anonymously (without having to provide credentials). If so, your application accesses resources by running in the context of a predefined user. By default, this context is the local ASPNET user (on Windows 2000 or Windows XP) or NETWORK SERVICE user (on Windows Server 2003) on the Web server computer. To restrict access to users who are authenticated, follow these guidelines:</w:t>
      </w:r>
    </w:p>
    <w:p w:rsidR="00EE3218" w:rsidRPr="00EE3218" w:rsidRDefault="00EE3218" w:rsidP="00EE3218">
      <w:pPr>
        <w:numPr>
          <w:ilvl w:val="0"/>
          <w:numId w:val="4"/>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If your application is an intranet application, configure it to use Windows integrated security. That way, the user's logon credentials can be used to access resources. For more information, see </w:t>
      </w:r>
      <w:hyperlink r:id="rId24" w:history="1">
        <w:r w:rsidRPr="00EE3218">
          <w:rPr>
            <w:rFonts w:ascii="Verdana" w:eastAsia="Times New Roman" w:hAnsi="Verdana"/>
            <w:color w:val="0033CC"/>
            <w:sz w:val="16"/>
            <w:szCs w:val="16"/>
          </w:rPr>
          <w:t>ASP.NET Impersonation</w:t>
        </w:r>
      </w:hyperlink>
      <w:r w:rsidRPr="00EE3218">
        <w:rPr>
          <w:rFonts w:ascii="Verdana" w:eastAsia="Times New Roman" w:hAnsi="Verdana"/>
          <w:color w:val="000000"/>
          <w:sz w:val="16"/>
          <w:szCs w:val="16"/>
        </w:rPr>
        <w:t>.</w:t>
      </w:r>
    </w:p>
    <w:p w:rsidR="00EE3218" w:rsidRPr="00EE3218" w:rsidRDefault="00EE3218" w:rsidP="00EE3218">
      <w:pPr>
        <w:numPr>
          <w:ilvl w:val="0"/>
          <w:numId w:val="4"/>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If you need to gather credentials from the user, use one of the ASP.NET authentication strategies. For an example, see </w:t>
      </w:r>
      <w:hyperlink r:id="rId25" w:history="1">
        <w:r w:rsidRPr="00EE3218">
          <w:rPr>
            <w:rFonts w:ascii="Verdana" w:eastAsia="Times New Roman" w:hAnsi="Verdana"/>
            <w:color w:val="0033CC"/>
            <w:sz w:val="16"/>
            <w:szCs w:val="16"/>
          </w:rPr>
          <w:t>Managing Users by Using Membership</w:t>
        </w:r>
      </w:hyperlink>
      <w:r w:rsidRPr="00EE3218">
        <w:rPr>
          <w:rFonts w:ascii="Verdana" w:eastAsia="Times New Roman" w:hAnsi="Verdana"/>
          <w:color w:val="000000"/>
          <w:sz w:val="16"/>
          <w:szCs w:val="16"/>
        </w:rPr>
        <w:t>.</w:t>
      </w:r>
    </w:p>
    <w:p w:rsidR="00EE3218" w:rsidRPr="00EE3218" w:rsidRDefault="00A556EC"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noProof/>
          <w:color w:val="000000"/>
          <w:sz w:val="16"/>
          <w:szCs w:val="16"/>
        </w:rPr>
        <w:drawing>
          <wp:inline distT="0" distB="0" distL="0" distR="0">
            <wp:extent cx="8255" cy="8255"/>
            <wp:effectExtent l="0" t="0" r="0" b="0"/>
            <wp:docPr id="5"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E3218" w:rsidRPr="00EE3218">
        <w:rPr>
          <w:rFonts w:ascii="Verdana" w:eastAsia="Times New Roman" w:hAnsi="Verdana"/>
          <w:color w:val="000000"/>
          <w:sz w:val="16"/>
          <w:szCs w:val="16"/>
        </w:rPr>
        <w:t>Guard Against Malicious User Input</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As a general rule, never assume that input you get from users is safe. It is easy for malicious users to send potentially dangerous information from the client to your application. To guard against malicious input, follow these guidelines:</w:t>
      </w:r>
    </w:p>
    <w:p w:rsidR="00EE3218" w:rsidRPr="00EE3218" w:rsidRDefault="00EE3218" w:rsidP="00EE3218">
      <w:pPr>
        <w:numPr>
          <w:ilvl w:val="0"/>
          <w:numId w:val="5"/>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In ASP.NET Web pages, filter user input to check for HTML tags, which might contain script. For details, see </w:t>
      </w:r>
      <w:hyperlink r:id="rId26" w:history="1">
        <w:r w:rsidRPr="00EE3218">
          <w:rPr>
            <w:rFonts w:ascii="Verdana" w:eastAsia="Times New Roman" w:hAnsi="Verdana"/>
            <w:color w:val="0033CC"/>
            <w:sz w:val="16"/>
            <w:szCs w:val="16"/>
          </w:rPr>
          <w:t>How to: Protect Against Script Exploits in a Web Application by Applying HTML Encoding to Strings</w:t>
        </w:r>
      </w:hyperlink>
      <w:r w:rsidRPr="00EE3218">
        <w:rPr>
          <w:rFonts w:ascii="Verdana" w:eastAsia="Times New Roman" w:hAnsi="Verdana"/>
          <w:color w:val="000000"/>
          <w:sz w:val="16"/>
          <w:szCs w:val="16"/>
        </w:rPr>
        <w:t>.</w:t>
      </w:r>
    </w:p>
    <w:p w:rsidR="00EE3218" w:rsidRPr="00EE3218" w:rsidRDefault="00EE3218" w:rsidP="00EE3218">
      <w:pPr>
        <w:numPr>
          <w:ilvl w:val="0"/>
          <w:numId w:val="5"/>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Never echo (display) unfiltered user input. Before displaying untrusted information, encode HTML to turn potentially harmful script into display strings.</w:t>
      </w:r>
    </w:p>
    <w:p w:rsidR="00EE3218" w:rsidRPr="00EE3218" w:rsidRDefault="00EE3218" w:rsidP="00EE3218">
      <w:pPr>
        <w:numPr>
          <w:ilvl w:val="0"/>
          <w:numId w:val="5"/>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Never store unfiltered user input in a database.</w:t>
      </w:r>
    </w:p>
    <w:p w:rsidR="00EE3218" w:rsidRPr="00EE3218" w:rsidRDefault="00EE3218" w:rsidP="00EE3218">
      <w:pPr>
        <w:numPr>
          <w:ilvl w:val="0"/>
          <w:numId w:val="5"/>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If you want to accept some HTML from a user, filter it manually. In your filter, explicitly define what you will accept. Do not create a filter that tries to filter out malicious input; it is very difficult to anticipate all possible malicious input.</w:t>
      </w:r>
    </w:p>
    <w:p w:rsidR="00EE3218" w:rsidRPr="00EE3218" w:rsidRDefault="00EE3218" w:rsidP="00EE3218">
      <w:pPr>
        <w:numPr>
          <w:ilvl w:val="0"/>
          <w:numId w:val="5"/>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Do not assume that information you get from the HTTP request header (in the </w:t>
      </w:r>
      <w:hyperlink r:id="rId27" w:history="1">
        <w:r w:rsidRPr="00EE3218">
          <w:rPr>
            <w:rFonts w:ascii="Verdana" w:eastAsia="Times New Roman" w:hAnsi="Verdana"/>
            <w:color w:val="0033CC"/>
            <w:sz w:val="16"/>
            <w:szCs w:val="16"/>
          </w:rPr>
          <w:t>HttpRequest</w:t>
        </w:r>
      </w:hyperlink>
      <w:r w:rsidRPr="00EE3218">
        <w:rPr>
          <w:rFonts w:ascii="Verdana" w:eastAsia="Times New Roman" w:hAnsi="Verdana"/>
          <w:color w:val="000000"/>
          <w:sz w:val="16"/>
          <w:szCs w:val="16"/>
        </w:rPr>
        <w:t xml:space="preserve"> object) is safe. Use safeguards for query strings, cookies, and so on. Be aware that information the browser reports to the server (user agent information) can be spoofed, in case that is important in your application.</w:t>
      </w:r>
    </w:p>
    <w:p w:rsidR="00EE3218" w:rsidRPr="00EE3218" w:rsidRDefault="00EE3218" w:rsidP="00EE3218">
      <w:pPr>
        <w:numPr>
          <w:ilvl w:val="0"/>
          <w:numId w:val="5"/>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lastRenderedPageBreak/>
        <w:t xml:space="preserve">If possible, do not store sensitive information in a place accessible from the browser, such as hidden fields or cookies. For example, do not store a password in a cookie.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E3218" w:rsidRPr="00EE3218" w:rsidTr="00EE321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E3218" w:rsidRPr="00EE3218" w:rsidRDefault="00A556EC" w:rsidP="00EE3218">
            <w:pPr>
              <w:spacing w:before="75" w:after="75" w:line="240" w:lineRule="auto"/>
              <w:rPr>
                <w:rFonts w:ascii="Verdana" w:eastAsia="Times New Roman" w:hAnsi="Verdana"/>
                <w:b/>
                <w:bCs/>
                <w:color w:val="000066"/>
                <w:sz w:val="16"/>
                <w:szCs w:val="16"/>
              </w:rPr>
            </w:pPr>
            <w:r w:rsidRPr="00EE3218">
              <w:rPr>
                <w:rFonts w:ascii="Verdana" w:eastAsia="Times New Roman" w:hAnsi="Verdana"/>
                <w:b/>
                <w:noProof/>
                <w:color w:val="000066"/>
                <w:sz w:val="16"/>
                <w:szCs w:val="16"/>
              </w:rPr>
              <w:drawing>
                <wp:inline distT="0" distB="0" distL="0" distR="0">
                  <wp:extent cx="101600" cy="101600"/>
                  <wp:effectExtent l="0" t="0" r="0" b="0"/>
                  <wp:docPr id="6"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E3218" w:rsidRPr="00EE3218">
              <w:rPr>
                <w:rFonts w:ascii="Verdana" w:eastAsia="Times New Roman" w:hAnsi="Verdana"/>
                <w:b/>
                <w:bCs/>
                <w:color w:val="000066"/>
                <w:sz w:val="16"/>
                <w:szCs w:val="16"/>
              </w:rPr>
              <w:t>Note</w:t>
            </w:r>
          </w:p>
        </w:tc>
      </w:tr>
      <w:tr w:rsidR="00EE3218" w:rsidRPr="00EE3218" w:rsidTr="00EE321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E3218" w:rsidRPr="00EE3218" w:rsidRDefault="00EE3218" w:rsidP="00EE3218">
            <w:pPr>
              <w:spacing w:after="0" w:line="240" w:lineRule="auto"/>
              <w:ind w:left="15" w:right="15"/>
              <w:rPr>
                <w:rFonts w:ascii="Verdana" w:eastAsia="Times New Roman" w:hAnsi="Verdana"/>
                <w:color w:val="000000"/>
                <w:sz w:val="16"/>
                <w:szCs w:val="16"/>
              </w:rPr>
            </w:pPr>
            <w:r w:rsidRPr="00EE3218">
              <w:rPr>
                <w:rFonts w:ascii="Verdana" w:eastAsia="Times New Roman" w:hAnsi="Verdana"/>
                <w:color w:val="000000"/>
                <w:sz w:val="16"/>
                <w:szCs w:val="16"/>
              </w:rPr>
              <w:t xml:space="preserve">View state is stored in a hidden field in an encoded format. By default, it includes a message authentication code (MAC) so that the page can determine whether view state was tampered with. If sensitive information is stored in view state, encrypt by setting the page's </w:t>
            </w:r>
            <w:hyperlink r:id="rId28" w:history="1">
              <w:r w:rsidRPr="00EE3218">
                <w:rPr>
                  <w:rFonts w:ascii="Verdana" w:eastAsia="Times New Roman" w:hAnsi="Verdana"/>
                  <w:color w:val="0033CC"/>
                  <w:sz w:val="16"/>
                  <w:szCs w:val="16"/>
                </w:rPr>
                <w:t>ViewStateEncryptionMode</w:t>
              </w:r>
            </w:hyperlink>
            <w:r w:rsidRPr="00EE3218">
              <w:rPr>
                <w:rFonts w:ascii="Verdana" w:eastAsia="Times New Roman" w:hAnsi="Verdana"/>
                <w:color w:val="000000"/>
                <w:sz w:val="16"/>
                <w:szCs w:val="16"/>
              </w:rPr>
              <w:t xml:space="preserve"> property to </w:t>
            </w:r>
            <w:r w:rsidRPr="00EE3218">
              <w:rPr>
                <w:rFonts w:ascii="Verdana" w:eastAsia="Times New Roman" w:hAnsi="Verdana"/>
                <w:b/>
                <w:bCs/>
                <w:color w:val="000000"/>
                <w:sz w:val="16"/>
                <w:szCs w:val="16"/>
              </w:rPr>
              <w:t>true</w:t>
            </w:r>
            <w:r w:rsidRPr="00EE3218">
              <w:rPr>
                <w:rFonts w:ascii="Verdana" w:eastAsia="Times New Roman" w:hAnsi="Verdana"/>
                <w:color w:val="000000"/>
                <w:sz w:val="16"/>
                <w:szCs w:val="16"/>
              </w:rPr>
              <w:t>.</w:t>
            </w:r>
          </w:p>
        </w:tc>
      </w:tr>
    </w:tbl>
    <w:p w:rsidR="00EE3218" w:rsidRPr="00EE3218" w:rsidRDefault="00A556EC"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noProof/>
          <w:color w:val="000000"/>
          <w:sz w:val="16"/>
          <w:szCs w:val="16"/>
        </w:rPr>
        <w:drawing>
          <wp:inline distT="0" distB="0" distL="0" distR="0">
            <wp:extent cx="8255" cy="8255"/>
            <wp:effectExtent l="0" t="0" r="0" b="0"/>
            <wp:docPr id="7"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E3218" w:rsidRPr="00EE3218">
        <w:rPr>
          <w:rFonts w:ascii="Verdana" w:eastAsia="Times New Roman" w:hAnsi="Verdana"/>
          <w:color w:val="000000"/>
          <w:sz w:val="16"/>
          <w:szCs w:val="16"/>
        </w:rPr>
        <w:t>Access Databases Securely</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Databases typically have their own security. An important aspect of a secure Web application is designing a way for the application to access the database securely. Follow these guidelines: </w:t>
      </w:r>
    </w:p>
    <w:p w:rsidR="00EE3218" w:rsidRPr="00EE3218" w:rsidRDefault="00EE3218" w:rsidP="00EE3218">
      <w:pPr>
        <w:numPr>
          <w:ilvl w:val="0"/>
          <w:numId w:val="6"/>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Use the inherent security of your database to limit who can access database resources. The exact strategy depends on your database and your application: </w:t>
      </w:r>
    </w:p>
    <w:p w:rsidR="00EE3218" w:rsidRPr="00EE3218" w:rsidRDefault="00EE3218" w:rsidP="00EE3218">
      <w:pPr>
        <w:numPr>
          <w:ilvl w:val="1"/>
          <w:numId w:val="6"/>
        </w:numPr>
        <w:spacing w:after="150" w:line="336" w:lineRule="auto"/>
        <w:ind w:left="975"/>
        <w:textAlignment w:val="top"/>
        <w:rPr>
          <w:rFonts w:ascii="Verdana" w:eastAsia="Times New Roman" w:hAnsi="Verdana"/>
          <w:color w:val="000000"/>
          <w:sz w:val="16"/>
          <w:szCs w:val="16"/>
        </w:rPr>
      </w:pPr>
      <w:r w:rsidRPr="00EE3218">
        <w:rPr>
          <w:rFonts w:ascii="Verdana" w:eastAsia="Times New Roman" w:hAnsi="Verdana"/>
          <w:color w:val="000000"/>
          <w:sz w:val="16"/>
          <w:szCs w:val="16"/>
        </w:rPr>
        <w:t>If practical in your application, use integrated security so that only Windows-authenticated users can access the database. Integrated security is more secure than passing explicit credentials to the database.</w:t>
      </w:r>
    </w:p>
    <w:p w:rsidR="00EE3218" w:rsidRPr="00EE3218" w:rsidRDefault="00EE3218" w:rsidP="00EE3218">
      <w:pPr>
        <w:numPr>
          <w:ilvl w:val="1"/>
          <w:numId w:val="6"/>
        </w:numPr>
        <w:spacing w:after="150" w:line="336" w:lineRule="auto"/>
        <w:ind w:left="975"/>
        <w:textAlignment w:val="top"/>
        <w:rPr>
          <w:rFonts w:ascii="Verdana" w:eastAsia="Times New Roman" w:hAnsi="Verdana"/>
          <w:color w:val="000000"/>
          <w:sz w:val="16"/>
          <w:szCs w:val="16"/>
        </w:rPr>
      </w:pPr>
      <w:r w:rsidRPr="00EE3218">
        <w:rPr>
          <w:rFonts w:ascii="Verdana" w:eastAsia="Times New Roman" w:hAnsi="Verdana"/>
          <w:color w:val="000000"/>
          <w:sz w:val="16"/>
          <w:szCs w:val="16"/>
        </w:rPr>
        <w:t>If your application involves anonymous access, create a single user with very limited permissions, and perform queries by connecting as this user.</w:t>
      </w:r>
    </w:p>
    <w:p w:rsidR="00EE3218" w:rsidRPr="00EE3218" w:rsidRDefault="00EE3218" w:rsidP="00EE3218">
      <w:pPr>
        <w:numPr>
          <w:ilvl w:val="0"/>
          <w:numId w:val="6"/>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Do not create SQL statements by concatenating strings that involve user input. Instead, create a parameterized query and use user input to set parameter values. </w:t>
      </w:r>
    </w:p>
    <w:p w:rsidR="00EE3218" w:rsidRPr="00EE3218" w:rsidRDefault="00EE3218" w:rsidP="00EE3218">
      <w:pPr>
        <w:numPr>
          <w:ilvl w:val="0"/>
          <w:numId w:val="6"/>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If you must store a user name and password somewhere to use as the database login credentials, store them in the Web.config file and secure the file with protected configuration. For details, see </w:t>
      </w:r>
      <w:hyperlink r:id="rId29" w:history="1">
        <w:r w:rsidRPr="00EE3218">
          <w:rPr>
            <w:rFonts w:ascii="Verdana" w:eastAsia="Times New Roman" w:hAnsi="Verdana"/>
            <w:color w:val="0033CC"/>
            <w:sz w:val="16"/>
            <w:szCs w:val="16"/>
          </w:rPr>
          <w:t>Encrypting Configuration Information Using Protected Configuration</w:t>
        </w:r>
      </w:hyperlink>
      <w:r w:rsidRPr="00EE3218">
        <w:rPr>
          <w:rFonts w:ascii="Verdana" w:eastAsia="Times New Roman" w:hAnsi="Verdana"/>
          <w:color w:val="000000"/>
          <w:sz w:val="16"/>
          <w:szCs w:val="16"/>
        </w:rPr>
        <w:t>.</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For more information on accessing data securely, see </w:t>
      </w:r>
      <w:hyperlink r:id="rId30" w:history="1">
        <w:r w:rsidRPr="00EE3218">
          <w:rPr>
            <w:rFonts w:ascii="Verdana" w:eastAsia="Times New Roman" w:hAnsi="Verdana"/>
            <w:color w:val="0033CC"/>
            <w:sz w:val="16"/>
            <w:szCs w:val="16"/>
          </w:rPr>
          <w:t>Securing Data Access</w:t>
        </w:r>
      </w:hyperlink>
      <w:r w:rsidRPr="00EE3218">
        <w:rPr>
          <w:rFonts w:ascii="Verdana" w:eastAsia="Times New Roman" w:hAnsi="Verdana"/>
          <w:color w:val="000000"/>
          <w:sz w:val="16"/>
          <w:szCs w:val="16"/>
        </w:rPr>
        <w:t xml:space="preserve"> and </w:t>
      </w:r>
      <w:hyperlink r:id="rId31" w:history="1">
        <w:r w:rsidRPr="00EE3218">
          <w:rPr>
            <w:rFonts w:ascii="Verdana" w:eastAsia="Times New Roman" w:hAnsi="Verdana"/>
            <w:color w:val="0033CC"/>
            <w:sz w:val="16"/>
            <w:szCs w:val="16"/>
          </w:rPr>
          <w:t>Securing ADO.NET Applications</w:t>
        </w:r>
      </w:hyperlink>
      <w:r w:rsidRPr="00EE3218">
        <w:rPr>
          <w:rFonts w:ascii="Verdana" w:eastAsia="Times New Roman" w:hAnsi="Verdana"/>
          <w:color w:val="000000"/>
          <w:sz w:val="16"/>
          <w:szCs w:val="16"/>
        </w:rPr>
        <w:t>.</w:t>
      </w:r>
    </w:p>
    <w:p w:rsidR="00EE3218" w:rsidRPr="00EE3218" w:rsidRDefault="00A556EC"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noProof/>
          <w:color w:val="000000"/>
          <w:sz w:val="16"/>
          <w:szCs w:val="16"/>
        </w:rPr>
        <w:drawing>
          <wp:inline distT="0" distB="0" distL="0" distR="0">
            <wp:extent cx="8255" cy="8255"/>
            <wp:effectExtent l="0" t="0" r="0" b="0"/>
            <wp:docPr id="8"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E3218" w:rsidRPr="00EE3218">
        <w:rPr>
          <w:rFonts w:ascii="Verdana" w:eastAsia="Times New Roman" w:hAnsi="Verdana"/>
          <w:color w:val="000000"/>
          <w:sz w:val="16"/>
          <w:szCs w:val="16"/>
        </w:rPr>
        <w:t>Create Safe Error Messages</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If you are not careful, a malicious user can deduce important information about your application from the error messages it displays. Follow these guidelines:</w:t>
      </w:r>
    </w:p>
    <w:p w:rsidR="00EE3218" w:rsidRPr="00EE3218" w:rsidRDefault="00EE3218" w:rsidP="00EE3218">
      <w:pPr>
        <w:numPr>
          <w:ilvl w:val="0"/>
          <w:numId w:val="7"/>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Do not write error messages that echo information that might be useful to malicious users, such as a user name.</w:t>
      </w:r>
    </w:p>
    <w:p w:rsidR="00EE3218" w:rsidRPr="00EE3218" w:rsidRDefault="00EE3218" w:rsidP="00EE3218">
      <w:pPr>
        <w:numPr>
          <w:ilvl w:val="0"/>
          <w:numId w:val="7"/>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Configure the application not to show detailed errors to users. If you want to display detailed error messages for debugging, determine first whether the user is local to the Web server. For details, see </w:t>
      </w:r>
      <w:hyperlink r:id="rId32" w:history="1">
        <w:r w:rsidRPr="00EE3218">
          <w:rPr>
            <w:rFonts w:ascii="Verdana" w:eastAsia="Times New Roman" w:hAnsi="Verdana"/>
            <w:color w:val="0033CC"/>
            <w:sz w:val="16"/>
            <w:szCs w:val="16"/>
          </w:rPr>
          <w:t>How to: Display Safe Error Messages</w:t>
        </w:r>
      </w:hyperlink>
      <w:r w:rsidRPr="00EE3218">
        <w:rPr>
          <w:rFonts w:ascii="Verdana" w:eastAsia="Times New Roman" w:hAnsi="Verdana"/>
          <w:color w:val="000000"/>
          <w:sz w:val="16"/>
          <w:szCs w:val="16"/>
        </w:rPr>
        <w:t>.</w:t>
      </w:r>
    </w:p>
    <w:p w:rsidR="00EE3218" w:rsidRPr="00EE3218" w:rsidRDefault="00EE3218" w:rsidP="00EE3218">
      <w:pPr>
        <w:numPr>
          <w:ilvl w:val="0"/>
          <w:numId w:val="7"/>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Use the </w:t>
      </w:r>
      <w:hyperlink r:id="rId33" w:history="1">
        <w:r w:rsidRPr="00EE3218">
          <w:rPr>
            <w:rFonts w:ascii="Verdana" w:eastAsia="Times New Roman" w:hAnsi="Verdana"/>
            <w:color w:val="0033CC"/>
            <w:sz w:val="16"/>
            <w:szCs w:val="16"/>
          </w:rPr>
          <w:t>customErrors</w:t>
        </w:r>
      </w:hyperlink>
      <w:r w:rsidRPr="00EE3218">
        <w:rPr>
          <w:rFonts w:ascii="Verdana" w:eastAsia="Times New Roman" w:hAnsi="Verdana"/>
          <w:color w:val="000000"/>
          <w:sz w:val="16"/>
          <w:szCs w:val="16"/>
        </w:rPr>
        <w:t>configuration element to control who can view exceptions from the server.</w:t>
      </w:r>
    </w:p>
    <w:p w:rsidR="00EE3218" w:rsidRPr="00EE3218" w:rsidRDefault="00EE3218" w:rsidP="00EE3218">
      <w:pPr>
        <w:numPr>
          <w:ilvl w:val="0"/>
          <w:numId w:val="7"/>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Create custom error handling for situations that are prone to error, such as database access. For more information, see </w:t>
      </w:r>
      <w:hyperlink r:id="rId34" w:history="1">
        <w:r w:rsidRPr="00EE3218">
          <w:rPr>
            <w:rFonts w:ascii="Verdana" w:eastAsia="Times New Roman" w:hAnsi="Verdana"/>
            <w:color w:val="0033CC"/>
            <w:sz w:val="16"/>
            <w:szCs w:val="16"/>
          </w:rPr>
          <w:t>Error Handling in ASP.NET Pages and Applications</w:t>
        </w:r>
      </w:hyperlink>
      <w:r w:rsidRPr="00EE3218">
        <w:rPr>
          <w:rFonts w:ascii="Verdana" w:eastAsia="Times New Roman" w:hAnsi="Verdana"/>
          <w:color w:val="000000"/>
          <w:sz w:val="16"/>
          <w:szCs w:val="16"/>
        </w:rPr>
        <w:t>.</w:t>
      </w:r>
    </w:p>
    <w:p w:rsidR="00EE3218" w:rsidRPr="00EE3218" w:rsidRDefault="00A556EC"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noProof/>
          <w:color w:val="000000"/>
          <w:sz w:val="16"/>
          <w:szCs w:val="16"/>
        </w:rPr>
        <w:drawing>
          <wp:inline distT="0" distB="0" distL="0" distR="0">
            <wp:extent cx="8255" cy="8255"/>
            <wp:effectExtent l="0" t="0" r="0" b="0"/>
            <wp:docPr id="9"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E3218" w:rsidRPr="00EE3218">
        <w:rPr>
          <w:rFonts w:ascii="Verdana" w:eastAsia="Times New Roman" w:hAnsi="Verdana"/>
          <w:color w:val="000000"/>
          <w:sz w:val="16"/>
          <w:szCs w:val="16"/>
        </w:rPr>
        <w:t>Keep Sensitive Information Safely</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Sensitive information is any information that you need to keep private. A typical piece of sensitive information is a password or an encryption key. If a malicious user can get to the sensitive information, then the data protected by the secret is compromised. Follow these guidelines:</w:t>
      </w:r>
    </w:p>
    <w:p w:rsidR="00EE3218" w:rsidRPr="00EE3218" w:rsidRDefault="00EE3218" w:rsidP="00EE3218">
      <w:pPr>
        <w:numPr>
          <w:ilvl w:val="0"/>
          <w:numId w:val="8"/>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If your application transmits sensitive information between the browser and the server, consider using the Secure Sockets Layer (SSL). For details on how to secure a site with SSL, see article Q307267, "HOW TO: Secure XML Web Services with Secure Socket Layer in Windows 2000" in the Microsoft Knowledge Base at http://support.microsoft.com.</w:t>
      </w:r>
    </w:p>
    <w:p w:rsidR="00EE3218" w:rsidRPr="00EE3218" w:rsidRDefault="00EE3218" w:rsidP="00EE3218">
      <w:pPr>
        <w:numPr>
          <w:ilvl w:val="0"/>
          <w:numId w:val="8"/>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lastRenderedPageBreak/>
        <w:t xml:space="preserve">Use protected configuration to secure sensitive information in configuration files such as the Web.config or Machine.config files. For more information, see </w:t>
      </w:r>
      <w:hyperlink r:id="rId35" w:history="1">
        <w:r w:rsidRPr="00EE3218">
          <w:rPr>
            <w:rFonts w:ascii="Verdana" w:eastAsia="Times New Roman" w:hAnsi="Verdana"/>
            <w:color w:val="0033CC"/>
            <w:sz w:val="16"/>
            <w:szCs w:val="16"/>
          </w:rPr>
          <w:t>Encrypting Configuration Information Using Protected Configuration</w:t>
        </w:r>
      </w:hyperlink>
      <w:r w:rsidRPr="00EE3218">
        <w:rPr>
          <w:rFonts w:ascii="Verdana" w:eastAsia="Times New Roman" w:hAnsi="Verdana"/>
          <w:color w:val="000000"/>
          <w:sz w:val="16"/>
          <w:szCs w:val="16"/>
        </w:rPr>
        <w:t>.</w:t>
      </w:r>
    </w:p>
    <w:p w:rsidR="00EE3218" w:rsidRPr="00EE3218" w:rsidRDefault="00EE3218" w:rsidP="00EE3218">
      <w:pPr>
        <w:numPr>
          <w:ilvl w:val="0"/>
          <w:numId w:val="8"/>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If you must store sensitive information, do not keep it in a Web page, even in a form that you think people will not be able to see it (such as in server code).</w:t>
      </w:r>
    </w:p>
    <w:p w:rsidR="00EE3218" w:rsidRPr="00EE3218" w:rsidRDefault="00EE3218" w:rsidP="00EE3218">
      <w:pPr>
        <w:numPr>
          <w:ilvl w:val="0"/>
          <w:numId w:val="8"/>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Use the strong encryption algorithms supplied in the </w:t>
      </w:r>
      <w:hyperlink r:id="rId36" w:history="1">
        <w:r w:rsidRPr="00EE3218">
          <w:rPr>
            <w:rFonts w:ascii="Verdana" w:eastAsia="Times New Roman" w:hAnsi="Verdana"/>
            <w:color w:val="0033CC"/>
            <w:sz w:val="16"/>
            <w:szCs w:val="16"/>
          </w:rPr>
          <w:t>System.Security.Cryptography</w:t>
        </w:r>
      </w:hyperlink>
      <w:r w:rsidRPr="00EE3218">
        <w:rPr>
          <w:rFonts w:ascii="Verdana" w:eastAsia="Times New Roman" w:hAnsi="Verdana"/>
          <w:color w:val="000000"/>
          <w:sz w:val="16"/>
          <w:szCs w:val="16"/>
        </w:rPr>
        <w:t xml:space="preserve"> namespace.</w:t>
      </w:r>
    </w:p>
    <w:p w:rsidR="00EE3218" w:rsidRPr="00EE3218" w:rsidRDefault="00A556EC"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noProof/>
          <w:color w:val="000000"/>
          <w:sz w:val="16"/>
          <w:szCs w:val="16"/>
        </w:rPr>
        <w:drawing>
          <wp:inline distT="0" distB="0" distL="0" distR="0">
            <wp:extent cx="8255" cy="8255"/>
            <wp:effectExtent l="0" t="0" r="0" b="0"/>
            <wp:docPr id="10"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E3218" w:rsidRPr="00EE3218">
        <w:rPr>
          <w:rFonts w:ascii="Verdana" w:eastAsia="Times New Roman" w:hAnsi="Verdana"/>
          <w:color w:val="000000"/>
          <w:sz w:val="16"/>
          <w:szCs w:val="16"/>
        </w:rPr>
        <w:t>Use Cookies Securely</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Cookies are a useful way to keep user-specific information available. However, because cookies are sent to the browser's computer, they are vulnerable to spoofing or other malicious use. Follow these guidelines:</w:t>
      </w:r>
    </w:p>
    <w:p w:rsidR="00EE3218" w:rsidRPr="00EE3218" w:rsidRDefault="00EE3218" w:rsidP="00EE3218">
      <w:pPr>
        <w:numPr>
          <w:ilvl w:val="0"/>
          <w:numId w:val="9"/>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Do not store any critical information in cookies. For example, do not store a user's password in a cookie, even temporarily. As a rule, do not keep anything in a cookie that, if spoofed, can compromise your application. Instead, keep a reference in the cookie to a location on the server where the information is.</w:t>
      </w:r>
    </w:p>
    <w:p w:rsidR="00EE3218" w:rsidRPr="00EE3218" w:rsidRDefault="00EE3218" w:rsidP="00EE3218">
      <w:pPr>
        <w:numPr>
          <w:ilvl w:val="0"/>
          <w:numId w:val="9"/>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Set expiration dates on cookies to the shortest practical time you can. Avoid permanent cookies if possible.</w:t>
      </w:r>
    </w:p>
    <w:p w:rsidR="00EE3218" w:rsidRPr="00EE3218" w:rsidRDefault="00EE3218" w:rsidP="00EE3218">
      <w:pPr>
        <w:numPr>
          <w:ilvl w:val="0"/>
          <w:numId w:val="9"/>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Consider encrypting information in cookies. </w:t>
      </w:r>
    </w:p>
    <w:p w:rsidR="00EE3218" w:rsidRPr="00EE3218" w:rsidRDefault="00EE3218" w:rsidP="00EE3218">
      <w:pPr>
        <w:numPr>
          <w:ilvl w:val="0"/>
          <w:numId w:val="9"/>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Consider setting the </w:t>
      </w:r>
      <w:hyperlink r:id="rId37" w:history="1">
        <w:r w:rsidRPr="00EE3218">
          <w:rPr>
            <w:rFonts w:ascii="Verdana" w:eastAsia="Times New Roman" w:hAnsi="Verdana"/>
            <w:color w:val="0033CC"/>
            <w:sz w:val="16"/>
            <w:szCs w:val="16"/>
          </w:rPr>
          <w:t>Secure</w:t>
        </w:r>
      </w:hyperlink>
      <w:r w:rsidRPr="00EE3218">
        <w:rPr>
          <w:rFonts w:ascii="Verdana" w:eastAsia="Times New Roman" w:hAnsi="Verdana"/>
          <w:color w:val="000000"/>
          <w:sz w:val="16"/>
          <w:szCs w:val="16"/>
        </w:rPr>
        <w:t xml:space="preserve"> and </w:t>
      </w:r>
      <w:hyperlink r:id="rId38" w:history="1">
        <w:r w:rsidRPr="00EE3218">
          <w:rPr>
            <w:rFonts w:ascii="Verdana" w:eastAsia="Times New Roman" w:hAnsi="Verdana"/>
            <w:color w:val="0033CC"/>
            <w:sz w:val="16"/>
            <w:szCs w:val="16"/>
          </w:rPr>
          <w:t>HttpOnly</w:t>
        </w:r>
      </w:hyperlink>
      <w:r w:rsidRPr="00EE3218">
        <w:rPr>
          <w:rFonts w:ascii="Verdana" w:eastAsia="Times New Roman" w:hAnsi="Verdana"/>
          <w:color w:val="000000"/>
          <w:sz w:val="16"/>
          <w:szCs w:val="16"/>
        </w:rPr>
        <w:t xml:space="preserve"> properties on the cookie to </w:t>
      </w:r>
      <w:r w:rsidRPr="00EE3218">
        <w:rPr>
          <w:rFonts w:ascii="Verdana" w:eastAsia="Times New Roman" w:hAnsi="Verdana"/>
          <w:b/>
          <w:bCs/>
          <w:color w:val="000000"/>
          <w:sz w:val="16"/>
          <w:szCs w:val="16"/>
        </w:rPr>
        <w:t>true</w:t>
      </w:r>
      <w:r w:rsidRPr="00EE3218">
        <w:rPr>
          <w:rFonts w:ascii="Verdana" w:eastAsia="Times New Roman" w:hAnsi="Verdana"/>
          <w:color w:val="000000"/>
          <w:sz w:val="16"/>
          <w:szCs w:val="16"/>
        </w:rPr>
        <w:t>.</w:t>
      </w:r>
    </w:p>
    <w:p w:rsidR="00EE3218" w:rsidRPr="00EE3218" w:rsidRDefault="00A556EC"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noProof/>
          <w:color w:val="000000"/>
          <w:sz w:val="16"/>
          <w:szCs w:val="16"/>
        </w:rPr>
        <w:drawing>
          <wp:inline distT="0" distB="0" distL="0" distR="0">
            <wp:extent cx="8255" cy="8255"/>
            <wp:effectExtent l="0" t="0" r="0" b="0"/>
            <wp:docPr id="11"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E3218" w:rsidRPr="00EE3218">
        <w:rPr>
          <w:rFonts w:ascii="Verdana" w:eastAsia="Times New Roman" w:hAnsi="Verdana"/>
          <w:color w:val="000000"/>
          <w:sz w:val="16"/>
          <w:szCs w:val="16"/>
        </w:rPr>
        <w:t>Guard Against Denial-of-Service Threats</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An indirect way that a malicious user can compromise your application is by making it unavailable. The malicious user can keep the application too busy to service other users, or if can simply cause the application to crash. Follow these guidelines:</w:t>
      </w:r>
    </w:p>
    <w:p w:rsidR="00EE3218" w:rsidRPr="00EE3218" w:rsidRDefault="00EE3218" w:rsidP="00EE3218">
      <w:pPr>
        <w:numPr>
          <w:ilvl w:val="0"/>
          <w:numId w:val="10"/>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Use error handling (for example, try-catch). Include a finally block in which you release resources in case of failure.</w:t>
      </w:r>
    </w:p>
    <w:p w:rsidR="00EE3218" w:rsidRPr="00EE3218" w:rsidRDefault="00EE3218" w:rsidP="00EE3218">
      <w:pPr>
        <w:numPr>
          <w:ilvl w:val="0"/>
          <w:numId w:val="10"/>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Configure IIS to use process throttling, which prevents an application from using up a disproportionate amount of CPU time.</w:t>
      </w:r>
    </w:p>
    <w:p w:rsidR="00EE3218" w:rsidRPr="00EE3218" w:rsidRDefault="00EE3218" w:rsidP="00EE3218">
      <w:pPr>
        <w:numPr>
          <w:ilvl w:val="0"/>
          <w:numId w:val="10"/>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Test size limits of user input before using or storing it.</w:t>
      </w:r>
    </w:p>
    <w:p w:rsidR="00EE3218" w:rsidRPr="00EE3218" w:rsidRDefault="00EE3218" w:rsidP="00EE3218">
      <w:pPr>
        <w:numPr>
          <w:ilvl w:val="0"/>
          <w:numId w:val="10"/>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Put size safeguards on database queries. For example, before you display query results in an ASP.NET Web page, be sure that there are not an unreasonable number of records.</w:t>
      </w:r>
    </w:p>
    <w:p w:rsidR="00EE3218" w:rsidRPr="00EE3218" w:rsidRDefault="00EE3218" w:rsidP="00EE3218">
      <w:pPr>
        <w:numPr>
          <w:ilvl w:val="0"/>
          <w:numId w:val="10"/>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Put a size limit on file uploads, if those are part of your application. You can set a limit in the Web.config file using syntax such as the following, where the </w:t>
      </w:r>
      <w:r w:rsidRPr="00EE3218">
        <w:rPr>
          <w:rFonts w:ascii="Courier New" w:eastAsia="Times New Roman" w:hAnsi="Courier New" w:cs="Courier New"/>
          <w:color w:val="000066"/>
          <w:sz w:val="17"/>
          <w:szCs w:val="17"/>
        </w:rPr>
        <w:t>maxRequestLength</w:t>
      </w:r>
      <w:r w:rsidRPr="00EE3218">
        <w:rPr>
          <w:rFonts w:ascii="Verdana" w:eastAsia="Times New Roman" w:hAnsi="Verdana"/>
          <w:color w:val="000000"/>
          <w:sz w:val="16"/>
          <w:szCs w:val="16"/>
        </w:rPr>
        <w:t xml:space="preserve"> value is in kilobytes: </w:t>
      </w:r>
    </w:p>
    <w:p w:rsidR="00EE3218" w:rsidRPr="00EE3218" w:rsidRDefault="00EE3218" w:rsidP="00EE3218">
      <w:pPr>
        <w:spacing w:beforeAutospacing="1" w:after="0" w:line="336" w:lineRule="auto"/>
        <w:ind w:left="720"/>
        <w:textAlignment w:val="top"/>
        <w:rPr>
          <w:rFonts w:ascii="Times New Roman" w:eastAsia="Times New Roman" w:hAnsi="Times New Roman"/>
          <w:color w:val="0033CC"/>
          <w:sz w:val="24"/>
          <w:szCs w:val="24"/>
        </w:rPr>
      </w:pPr>
      <w:r w:rsidRPr="00EE3218">
        <w:rPr>
          <w:rFonts w:ascii="Verdana" w:eastAsia="Times New Roman" w:hAnsi="Verdana"/>
          <w:color w:val="000000"/>
          <w:sz w:val="16"/>
          <w:szCs w:val="16"/>
        </w:rPr>
        <w:fldChar w:fldCharType="begin"/>
      </w:r>
      <w:r w:rsidRPr="00EE3218">
        <w:rPr>
          <w:rFonts w:ascii="Verdana" w:eastAsia="Times New Roman" w:hAnsi="Verdana"/>
          <w:color w:val="000000"/>
          <w:sz w:val="16"/>
          <w:szCs w:val="16"/>
        </w:rPr>
        <w:instrText xml:space="preserve"> HYPERLINK "javascript:CopyCode('ctl00_MTCS_main_ctl46_ctl00_ctl00_code');" \o "Copy Code" </w:instrText>
      </w:r>
      <w:r w:rsidRPr="00EE3218">
        <w:rPr>
          <w:rFonts w:ascii="Verdana" w:eastAsia="Times New Roman" w:hAnsi="Verdana"/>
          <w:color w:val="000000"/>
          <w:sz w:val="16"/>
          <w:szCs w:val="16"/>
        </w:rPr>
        <w:fldChar w:fldCharType="separate"/>
      </w:r>
    </w:p>
    <w:p w:rsidR="00EE3218" w:rsidRPr="00EE3218" w:rsidRDefault="00EE3218" w:rsidP="00EE3218">
      <w:pPr>
        <w:spacing w:beforeAutospacing="1" w:after="0" w:line="336" w:lineRule="auto"/>
        <w:ind w:left="720"/>
        <w:textAlignment w:val="top"/>
        <w:rPr>
          <w:rFonts w:ascii="Times New Roman" w:eastAsia="Times New Roman" w:hAnsi="Times New Roman"/>
          <w:color w:val="000000"/>
          <w:sz w:val="24"/>
          <w:szCs w:val="24"/>
        </w:rPr>
      </w:pPr>
      <w:r w:rsidRPr="00EE3218">
        <w:rPr>
          <w:rFonts w:ascii="Verdana" w:eastAsia="Times New Roman" w:hAnsi="Verdana"/>
          <w:color w:val="0033CC"/>
          <w:sz w:val="16"/>
          <w:szCs w:val="16"/>
        </w:rPr>
        <w:t xml:space="preserve">Copy Code </w:t>
      </w:r>
      <w:r w:rsidRPr="00EE3218">
        <w:rPr>
          <w:rFonts w:ascii="Verdana" w:eastAsia="Times New Roman" w:hAnsi="Verdana"/>
          <w:color w:val="000000"/>
          <w:sz w:val="16"/>
          <w:szCs w:val="16"/>
        </w:rPr>
        <w:fldChar w:fldCharType="end"/>
      </w:r>
    </w:p>
    <w:p w:rsidR="00EE3218" w:rsidRPr="00EE3218" w:rsidRDefault="00EE3218" w:rsidP="00EE321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EE3218">
        <w:rPr>
          <w:rFonts w:ascii="Courier New" w:eastAsia="Times New Roman" w:hAnsi="Courier New" w:cs="Courier New"/>
          <w:color w:val="000000"/>
          <w:sz w:val="20"/>
          <w:szCs w:val="20"/>
        </w:rPr>
        <w:t>&lt;configuration&gt;</w:t>
      </w:r>
    </w:p>
    <w:p w:rsidR="00EE3218" w:rsidRPr="00EE3218" w:rsidRDefault="00EE3218" w:rsidP="00EE321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EE3218">
        <w:rPr>
          <w:rFonts w:ascii="Courier New" w:eastAsia="Times New Roman" w:hAnsi="Courier New" w:cs="Courier New"/>
          <w:color w:val="000000"/>
          <w:sz w:val="20"/>
          <w:szCs w:val="20"/>
        </w:rPr>
        <w:t xml:space="preserve">   &lt;system.web&gt;</w:t>
      </w:r>
    </w:p>
    <w:p w:rsidR="00EE3218" w:rsidRPr="00EE3218" w:rsidRDefault="00EE3218" w:rsidP="00EE321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EE3218">
        <w:rPr>
          <w:rFonts w:ascii="Courier New" w:eastAsia="Times New Roman" w:hAnsi="Courier New" w:cs="Courier New"/>
          <w:color w:val="000000"/>
          <w:sz w:val="20"/>
          <w:szCs w:val="20"/>
        </w:rPr>
        <w:t xml:space="preserve">        &lt;httpRuntime maxRequestLength="4096" /&gt;</w:t>
      </w:r>
    </w:p>
    <w:p w:rsidR="00EE3218" w:rsidRPr="00EE3218" w:rsidRDefault="00EE3218" w:rsidP="00EE321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EE3218">
        <w:rPr>
          <w:rFonts w:ascii="Courier New" w:eastAsia="Times New Roman" w:hAnsi="Courier New" w:cs="Courier New"/>
          <w:color w:val="000000"/>
          <w:sz w:val="20"/>
          <w:szCs w:val="20"/>
        </w:rPr>
        <w:t xml:space="preserve">   &lt;/system.web&gt;</w:t>
      </w:r>
    </w:p>
    <w:p w:rsidR="00EE3218" w:rsidRPr="00EE3218" w:rsidRDefault="00EE3218" w:rsidP="00EE321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EE3218">
        <w:rPr>
          <w:rFonts w:ascii="Courier New" w:eastAsia="Times New Roman" w:hAnsi="Courier New" w:cs="Courier New"/>
          <w:color w:val="000000"/>
          <w:sz w:val="20"/>
          <w:szCs w:val="20"/>
        </w:rPr>
        <w:t>&lt;/configuration&gt;</w:t>
      </w:r>
    </w:p>
    <w:p w:rsidR="00EE3218" w:rsidRPr="00EE3218" w:rsidRDefault="00EE3218" w:rsidP="00EE3218">
      <w:pPr>
        <w:spacing w:after="150" w:line="336" w:lineRule="auto"/>
        <w:ind w:left="720"/>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You can also use </w:t>
      </w:r>
      <w:hyperlink r:id="rId39" w:history="1">
        <w:r w:rsidRPr="00EE3218">
          <w:rPr>
            <w:rFonts w:ascii="Verdana" w:eastAsia="Times New Roman" w:hAnsi="Verdana"/>
            <w:color w:val="0033CC"/>
            <w:sz w:val="16"/>
            <w:szCs w:val="16"/>
          </w:rPr>
          <w:t>RequestLengthDiskThreshold</w:t>
        </w:r>
      </w:hyperlink>
      <w:r w:rsidRPr="00EE3218">
        <w:rPr>
          <w:rFonts w:ascii="Verdana" w:eastAsia="Times New Roman" w:hAnsi="Verdana"/>
          <w:color w:val="000000"/>
          <w:sz w:val="16"/>
          <w:szCs w:val="16"/>
        </w:rPr>
        <w:t xml:space="preserve"> property in to reduce the memory overhead of large uploads and form posts.</w:t>
      </w:r>
    </w:p>
    <w:p w:rsidR="00EE3218" w:rsidRPr="00EE3218" w:rsidRDefault="00EE3218"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lastRenderedPageBreak/>
        <w:t>.NET Framework 4 - ASP.NET</w:t>
      </w:r>
    </w:p>
    <w:p w:rsidR="00EE3218" w:rsidRPr="00EE3218" w:rsidRDefault="00EE3218" w:rsidP="00EE3218">
      <w:pPr>
        <w:spacing w:after="150" w:line="240" w:lineRule="auto"/>
        <w:textAlignment w:val="top"/>
        <w:rPr>
          <w:rFonts w:ascii="Arial" w:eastAsia="Times New Roman" w:hAnsi="Arial" w:cs="Arial"/>
          <w:b/>
          <w:bCs/>
          <w:color w:val="000000"/>
          <w:sz w:val="30"/>
          <w:szCs w:val="30"/>
        </w:rPr>
      </w:pPr>
      <w:r w:rsidRPr="00EE3218">
        <w:rPr>
          <w:rFonts w:ascii="Arial" w:eastAsia="Times New Roman" w:hAnsi="Arial" w:cs="Arial"/>
          <w:b/>
          <w:bCs/>
          <w:color w:val="000000"/>
          <w:sz w:val="30"/>
          <w:szCs w:val="30"/>
        </w:rPr>
        <w:t>Overview of Web Application Security Threats</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If unknown users can access your Web application, the odds are almost certain that malicious users will try to gain unauthorized access to your application. Servers that are accessible to the public on the Internet are constantly probed for vulnerabilities. Therefore, it is recommended that you take precautions and build security into all of your Web applications.</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More detailed information about best practices for writing secure code and securing applications can be found in the book "Writing Secure Code" by Michael Howard and David LeBlanc, or through the guidance provided by </w:t>
      </w:r>
      <w:hyperlink r:id="rId40" w:history="1">
        <w:r w:rsidRPr="00EE3218">
          <w:rPr>
            <w:rFonts w:ascii="Verdana" w:eastAsia="Times New Roman" w:hAnsi="Verdana"/>
            <w:color w:val="0033CC"/>
            <w:sz w:val="16"/>
            <w:szCs w:val="16"/>
          </w:rPr>
          <w:t>Microsoft Patterns and Practices</w:t>
        </w:r>
      </w:hyperlink>
      <w:r w:rsidRPr="00EE3218">
        <w:rPr>
          <w:rFonts w:ascii="Verdana" w:eastAsia="Times New Roman" w:hAnsi="Verdana"/>
          <w:color w:val="000000"/>
          <w:sz w:val="16"/>
          <w:szCs w:val="16"/>
        </w:rPr>
        <w:t>.</w:t>
      </w:r>
    </w:p>
    <w:p w:rsidR="00EE3218" w:rsidRPr="00EE3218" w:rsidRDefault="00A556EC"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noProof/>
          <w:color w:val="000000"/>
          <w:sz w:val="16"/>
          <w:szCs w:val="16"/>
        </w:rPr>
        <w:drawing>
          <wp:inline distT="0" distB="0" distL="0" distR="0">
            <wp:extent cx="8255" cy="8255"/>
            <wp:effectExtent l="0" t="0" r="0" b="0"/>
            <wp:docPr id="12" name="Picture 1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http://i.msdn.microsoft.com/Global/Images/clear.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E3218" w:rsidRPr="00EE3218">
        <w:rPr>
          <w:rFonts w:ascii="Verdana" w:eastAsia="Times New Roman" w:hAnsi="Verdana"/>
          <w:color w:val="000000"/>
          <w:sz w:val="16"/>
          <w:szCs w:val="16"/>
        </w:rPr>
        <w:t>Security Technology Is Only Part of the Solution</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Implementing security is only part of the solution. Another important part is vigilance. Even if your system has many security safeguards, you need to watch it closely in these ways:</w:t>
      </w:r>
    </w:p>
    <w:p w:rsidR="00EE3218" w:rsidRPr="00EE3218" w:rsidRDefault="00EE3218" w:rsidP="00EE3218">
      <w:pPr>
        <w:numPr>
          <w:ilvl w:val="0"/>
          <w:numId w:val="11"/>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Monitor your system's event logs. Watch for repeated attempts to log into your system or for excessive requests being made against your Web server.</w:t>
      </w:r>
    </w:p>
    <w:p w:rsidR="00EE3218" w:rsidRPr="00EE3218" w:rsidRDefault="00EE3218" w:rsidP="00EE3218">
      <w:pPr>
        <w:numPr>
          <w:ilvl w:val="0"/>
          <w:numId w:val="11"/>
        </w:numPr>
        <w:spacing w:after="150" w:line="336"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Continually keep your application server up to date with the latest security updates for Microsoft Windows and Internet Information Services (IIS), as well as any updates for Microsoft SQL Server or other data sources that your application might use.</w:t>
      </w:r>
    </w:p>
    <w:p w:rsidR="00EE3218" w:rsidRPr="00EE3218" w:rsidRDefault="00A556EC"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noProof/>
          <w:color w:val="000000"/>
          <w:sz w:val="16"/>
          <w:szCs w:val="16"/>
        </w:rPr>
        <w:drawing>
          <wp:inline distT="0" distB="0" distL="0" distR="0">
            <wp:extent cx="8255" cy="8255"/>
            <wp:effectExtent l="0" t="0" r="0" b="0"/>
            <wp:docPr id="13" name="Picture 1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http://i.msdn.microsoft.com/Global/Images/clear.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E3218" w:rsidRPr="00EE3218">
        <w:rPr>
          <w:rFonts w:ascii="Verdana" w:eastAsia="Times New Roman" w:hAnsi="Verdana"/>
          <w:color w:val="000000"/>
          <w:sz w:val="16"/>
          <w:szCs w:val="16"/>
        </w:rPr>
        <w:t>Threat Modeling</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An important part of developing a more secure application is to understand the threats to it. Microsoft has developed a way to categorize threats: Spoofing, Tampering, Repudiation, Information disclosure, Denial of service, Elevation of privilege (STRIDE). The sections below briefly describe these threats and how they apply to Web applications.</w:t>
      </w:r>
    </w:p>
    <w:p w:rsidR="00EE3218" w:rsidRPr="00EE3218" w:rsidRDefault="00EE3218" w:rsidP="00EE3218">
      <w:pPr>
        <w:spacing w:after="0" w:line="240" w:lineRule="auto"/>
        <w:textAlignment w:val="top"/>
        <w:outlineLvl w:val="2"/>
        <w:rPr>
          <w:rFonts w:ascii="Verdana" w:eastAsia="Times New Roman" w:hAnsi="Verdana"/>
          <w:b/>
          <w:bCs/>
          <w:color w:val="000000"/>
          <w:sz w:val="16"/>
          <w:szCs w:val="16"/>
        </w:rPr>
      </w:pPr>
      <w:r w:rsidRPr="00EE3218">
        <w:rPr>
          <w:rFonts w:ascii="Verdana" w:eastAsia="Times New Roman" w:hAnsi="Verdana"/>
          <w:b/>
          <w:bCs/>
          <w:color w:val="000000"/>
          <w:sz w:val="16"/>
          <w:szCs w:val="16"/>
        </w:rPr>
        <w:t>Spoofing</w:t>
      </w:r>
    </w:p>
    <w:p w:rsidR="00EE3218" w:rsidRPr="00EE3218" w:rsidRDefault="00EE3218"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To </w:t>
      </w:r>
      <w:r w:rsidRPr="00EE3218">
        <w:rPr>
          <w:rFonts w:ascii="Segoe UI" w:eastAsia="Times New Roman" w:hAnsi="Segoe UI" w:cs="Segoe UI"/>
          <w:i/>
          <w:iCs/>
          <w:color w:val="000000"/>
          <w:sz w:val="16"/>
          <w:szCs w:val="16"/>
        </w:rPr>
        <w:t>spoof</w:t>
      </w:r>
      <w:r w:rsidRPr="00EE3218">
        <w:rPr>
          <w:rFonts w:ascii="Verdana" w:eastAsia="Times New Roman" w:hAnsi="Verdana"/>
          <w:color w:val="000000"/>
          <w:sz w:val="16"/>
          <w:szCs w:val="16"/>
        </w:rPr>
        <w:t xml:space="preserve"> is to impersonate a user or process in an unauthorized way. At its simplest, spoofing can mean typing in a different user's credentials. A malicious uses might also change the contents of a cookie to pretend that he or she is a different user or that the cookie comes from a different server.</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In general, you can help prevent spoofing by using stringent authentication. Any time someone requests access to non-public information, be sure they are who they say they are. You can also help defend against spoofing by keeping credential information safe. For example, do not keep a password or other sensitive information in a cookie, where a malicious user can easily find or modify it.</w:t>
      </w:r>
    </w:p>
    <w:p w:rsidR="00EE3218" w:rsidRPr="00EE3218" w:rsidRDefault="00EE3218" w:rsidP="00EE3218">
      <w:pPr>
        <w:spacing w:after="0" w:line="240" w:lineRule="auto"/>
        <w:textAlignment w:val="top"/>
        <w:outlineLvl w:val="2"/>
        <w:rPr>
          <w:rFonts w:ascii="Verdana" w:eastAsia="Times New Roman" w:hAnsi="Verdana"/>
          <w:b/>
          <w:bCs/>
          <w:color w:val="000000"/>
          <w:sz w:val="16"/>
          <w:szCs w:val="16"/>
        </w:rPr>
      </w:pPr>
      <w:r w:rsidRPr="00EE3218">
        <w:rPr>
          <w:rFonts w:ascii="Verdana" w:eastAsia="Times New Roman" w:hAnsi="Verdana"/>
          <w:b/>
          <w:bCs/>
          <w:color w:val="000000"/>
          <w:sz w:val="16"/>
          <w:szCs w:val="16"/>
        </w:rPr>
        <w:t>Tampering</w:t>
      </w:r>
    </w:p>
    <w:p w:rsidR="00EE3218" w:rsidRPr="00EE3218" w:rsidRDefault="00EE3218" w:rsidP="00EE3218">
      <w:pPr>
        <w:spacing w:after="0" w:line="240" w:lineRule="auto"/>
        <w:textAlignment w:val="top"/>
        <w:rPr>
          <w:rFonts w:ascii="Verdana" w:eastAsia="Times New Roman" w:hAnsi="Verdana"/>
          <w:color w:val="000000"/>
          <w:sz w:val="16"/>
          <w:szCs w:val="16"/>
        </w:rPr>
      </w:pPr>
      <w:r w:rsidRPr="00EE3218">
        <w:rPr>
          <w:rFonts w:ascii="Segoe UI" w:eastAsia="Times New Roman" w:hAnsi="Segoe UI" w:cs="Segoe UI"/>
          <w:i/>
          <w:iCs/>
          <w:color w:val="000000"/>
          <w:sz w:val="16"/>
          <w:szCs w:val="16"/>
        </w:rPr>
        <w:t>Tampering</w:t>
      </w:r>
      <w:r w:rsidRPr="00EE3218">
        <w:rPr>
          <w:rFonts w:ascii="Verdana" w:eastAsia="Times New Roman" w:hAnsi="Verdana"/>
          <w:color w:val="000000"/>
          <w:sz w:val="16"/>
          <w:szCs w:val="16"/>
        </w:rPr>
        <w:t xml:space="preserve"> means changing or deleting a resource without authorization. One example is defacing a Web page, where the malicious user gets into your site and changes files. An indirect way to tamper is by using a </w:t>
      </w:r>
      <w:r w:rsidRPr="00EE3218">
        <w:rPr>
          <w:rFonts w:ascii="Segoe UI" w:eastAsia="Times New Roman" w:hAnsi="Segoe UI" w:cs="Segoe UI"/>
          <w:i/>
          <w:iCs/>
          <w:color w:val="000000"/>
          <w:sz w:val="16"/>
          <w:szCs w:val="16"/>
        </w:rPr>
        <w:t>script exploit</w:t>
      </w:r>
      <w:r w:rsidRPr="00EE3218">
        <w:rPr>
          <w:rFonts w:ascii="Verdana" w:eastAsia="Times New Roman" w:hAnsi="Verdana"/>
          <w:color w:val="000000"/>
          <w:sz w:val="16"/>
          <w:szCs w:val="16"/>
        </w:rPr>
        <w:t>. A malicious user manages to get code (script) to execute by masking it as user input from a page or as a link.</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A primary defense against tampering is to use Windows security to lock down files, directories, and other Windows resources. The application should also run with minimum privileges. You help guard against script exploits by not trusting any information that comes from a user or even from a database. Whenever you get information from an untrusted source, take steps to be sure it does not contain any executable code.</w:t>
      </w:r>
    </w:p>
    <w:p w:rsidR="00EE3218" w:rsidRPr="00EE3218" w:rsidRDefault="00EE3218" w:rsidP="00EE3218">
      <w:pPr>
        <w:spacing w:after="0" w:line="240" w:lineRule="auto"/>
        <w:textAlignment w:val="top"/>
        <w:outlineLvl w:val="2"/>
        <w:rPr>
          <w:rFonts w:ascii="Verdana" w:eastAsia="Times New Roman" w:hAnsi="Verdana"/>
          <w:b/>
          <w:bCs/>
          <w:color w:val="000000"/>
          <w:sz w:val="16"/>
          <w:szCs w:val="16"/>
        </w:rPr>
      </w:pPr>
      <w:r w:rsidRPr="00EE3218">
        <w:rPr>
          <w:rFonts w:ascii="Verdana" w:eastAsia="Times New Roman" w:hAnsi="Verdana"/>
          <w:b/>
          <w:bCs/>
          <w:color w:val="000000"/>
          <w:sz w:val="16"/>
          <w:szCs w:val="16"/>
        </w:rPr>
        <w:t>Repudiation</w:t>
      </w:r>
    </w:p>
    <w:p w:rsidR="00EE3218" w:rsidRPr="00EE3218" w:rsidRDefault="00EE3218"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A </w:t>
      </w:r>
      <w:r w:rsidRPr="00EE3218">
        <w:rPr>
          <w:rFonts w:ascii="Segoe UI" w:eastAsia="Times New Roman" w:hAnsi="Segoe UI" w:cs="Segoe UI"/>
          <w:i/>
          <w:iCs/>
          <w:color w:val="000000"/>
          <w:sz w:val="16"/>
          <w:szCs w:val="16"/>
        </w:rPr>
        <w:t>repudiation</w:t>
      </w:r>
      <w:r w:rsidRPr="00EE3218">
        <w:rPr>
          <w:rFonts w:ascii="Verdana" w:eastAsia="Times New Roman" w:hAnsi="Verdana"/>
          <w:color w:val="000000"/>
          <w:sz w:val="16"/>
          <w:szCs w:val="16"/>
        </w:rPr>
        <w:t xml:space="preserve"> threat involves carrying out a transaction in such a way that there is no proof after the fact of the principals involved in the transaction. In a Web application, this can mean impersonating an innocent user's credentials. You can help guard against repudiation by using stringent authentication. In addition, use the logging features of Windows to keep an audit trail of any activity on the server.</w:t>
      </w:r>
    </w:p>
    <w:p w:rsidR="00EE3218" w:rsidRPr="00EE3218" w:rsidRDefault="00EE3218" w:rsidP="00EE3218">
      <w:pPr>
        <w:spacing w:after="0" w:line="240" w:lineRule="auto"/>
        <w:textAlignment w:val="top"/>
        <w:outlineLvl w:val="2"/>
        <w:rPr>
          <w:rFonts w:ascii="Verdana" w:eastAsia="Times New Roman" w:hAnsi="Verdana"/>
          <w:b/>
          <w:bCs/>
          <w:color w:val="000000"/>
          <w:sz w:val="16"/>
          <w:szCs w:val="16"/>
        </w:rPr>
      </w:pPr>
      <w:r w:rsidRPr="00EE3218">
        <w:rPr>
          <w:rFonts w:ascii="Verdana" w:eastAsia="Times New Roman" w:hAnsi="Verdana"/>
          <w:b/>
          <w:bCs/>
          <w:color w:val="000000"/>
          <w:sz w:val="16"/>
          <w:szCs w:val="16"/>
        </w:rPr>
        <w:t>Information Disclosure</w:t>
      </w:r>
    </w:p>
    <w:p w:rsidR="00EE3218" w:rsidRPr="00EE3218" w:rsidRDefault="00EE3218" w:rsidP="00EE3218">
      <w:pPr>
        <w:spacing w:after="0" w:line="240" w:lineRule="auto"/>
        <w:textAlignment w:val="top"/>
        <w:rPr>
          <w:rFonts w:ascii="Verdana" w:eastAsia="Times New Roman" w:hAnsi="Verdana"/>
          <w:color w:val="000000"/>
          <w:sz w:val="16"/>
          <w:szCs w:val="16"/>
        </w:rPr>
      </w:pPr>
      <w:r w:rsidRPr="00EE3218">
        <w:rPr>
          <w:rFonts w:ascii="Segoe UI" w:eastAsia="Times New Roman" w:hAnsi="Segoe UI" w:cs="Segoe UI"/>
          <w:i/>
          <w:iCs/>
          <w:color w:val="000000"/>
          <w:sz w:val="16"/>
          <w:szCs w:val="16"/>
        </w:rPr>
        <w:t>Information disclosure</w:t>
      </w:r>
      <w:r w:rsidRPr="00EE3218">
        <w:rPr>
          <w:rFonts w:ascii="Verdana" w:eastAsia="Times New Roman" w:hAnsi="Verdana"/>
          <w:color w:val="000000"/>
          <w:sz w:val="16"/>
          <w:szCs w:val="16"/>
        </w:rPr>
        <w:t xml:space="preserve"> simply means stealing or revealing information that is supposed to be private. A typical example is stealing passwords, but information disclosure can involve access to any file or resource on the server.</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The best defense against information disclosure is to have no information to disclose. For example, if you avoid storing passwords, malicious users cannot steal them. An alternative to storing passwords is to store only a hash of the password. When a user presents credentials, you can hash the user's password and compare only the hashes of the two. If you do store sensitive information, use Windows security to help secure it. As always, you should use authentication to help ensure that only authorized users can access restricted information. If you must expose sensitive information, it is recommended that you encrypt the information when stored and use Secure Sockets Layer (SSL) to encrypt the information when sent to and from the browser.</w:t>
      </w:r>
    </w:p>
    <w:p w:rsidR="00EE3218" w:rsidRPr="00EE3218" w:rsidRDefault="00EE3218" w:rsidP="00EE3218">
      <w:pPr>
        <w:spacing w:after="0" w:line="240" w:lineRule="auto"/>
        <w:textAlignment w:val="top"/>
        <w:outlineLvl w:val="2"/>
        <w:rPr>
          <w:rFonts w:ascii="Verdana" w:eastAsia="Times New Roman" w:hAnsi="Verdana"/>
          <w:b/>
          <w:bCs/>
          <w:color w:val="000000"/>
          <w:sz w:val="16"/>
          <w:szCs w:val="16"/>
        </w:rPr>
      </w:pPr>
      <w:r w:rsidRPr="00EE3218">
        <w:rPr>
          <w:rFonts w:ascii="Verdana" w:eastAsia="Times New Roman" w:hAnsi="Verdana"/>
          <w:b/>
          <w:bCs/>
          <w:color w:val="000000"/>
          <w:sz w:val="16"/>
          <w:szCs w:val="16"/>
        </w:rPr>
        <w:t>Denial of Service</w:t>
      </w:r>
    </w:p>
    <w:p w:rsidR="00EE3218" w:rsidRPr="00EE3218" w:rsidRDefault="00EE3218"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lastRenderedPageBreak/>
        <w:t xml:space="preserve">A </w:t>
      </w:r>
      <w:r w:rsidRPr="00EE3218">
        <w:rPr>
          <w:rFonts w:ascii="Segoe UI" w:eastAsia="Times New Roman" w:hAnsi="Segoe UI" w:cs="Segoe UI"/>
          <w:i/>
          <w:iCs/>
          <w:color w:val="000000"/>
          <w:sz w:val="16"/>
          <w:szCs w:val="16"/>
        </w:rPr>
        <w:t>denial of service</w:t>
      </w:r>
      <w:r w:rsidRPr="00EE3218">
        <w:rPr>
          <w:rFonts w:ascii="Verdana" w:eastAsia="Times New Roman" w:hAnsi="Verdana"/>
          <w:color w:val="000000"/>
          <w:sz w:val="16"/>
          <w:szCs w:val="16"/>
        </w:rPr>
        <w:t xml:space="preserve"> attack is to deliberately cause an application to be less available than it should be. A typical example is to overload a Web application so that it cannot serve ordinary users. Alternatively, malicious users might try to simply crash your server.</w:t>
      </w:r>
    </w:p>
    <w:p w:rsidR="00EE3218" w:rsidRPr="00EE3218" w:rsidRDefault="00EE3218"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IIS enables you to </w:t>
      </w:r>
      <w:r w:rsidRPr="00EE3218">
        <w:rPr>
          <w:rFonts w:ascii="Segoe UI" w:eastAsia="Times New Roman" w:hAnsi="Segoe UI" w:cs="Segoe UI"/>
          <w:i/>
          <w:iCs/>
          <w:color w:val="000000"/>
          <w:sz w:val="16"/>
          <w:szCs w:val="16"/>
        </w:rPr>
        <w:t>throttle</w:t>
      </w:r>
      <w:r w:rsidRPr="00EE3218">
        <w:rPr>
          <w:rFonts w:ascii="Verdana" w:eastAsia="Times New Roman" w:hAnsi="Verdana"/>
          <w:color w:val="000000"/>
          <w:sz w:val="16"/>
          <w:szCs w:val="16"/>
        </w:rPr>
        <w:t xml:space="preserve"> applications, which means that it limits the number of requests it will serve. You might be able to deny access to users or IP addresses known to be malicious. Keeping your applications online is a matter of running robust code. You should test your application thoroughly and respond appropriately to error conditions wherever possible.</w:t>
      </w:r>
    </w:p>
    <w:p w:rsidR="00EE3218" w:rsidRPr="00EE3218" w:rsidRDefault="00EE3218" w:rsidP="00EE3218">
      <w:pPr>
        <w:spacing w:after="0" w:line="240" w:lineRule="auto"/>
        <w:textAlignment w:val="top"/>
        <w:outlineLvl w:val="2"/>
        <w:rPr>
          <w:rFonts w:ascii="Verdana" w:eastAsia="Times New Roman" w:hAnsi="Verdana"/>
          <w:b/>
          <w:bCs/>
          <w:color w:val="000000"/>
          <w:sz w:val="16"/>
          <w:szCs w:val="16"/>
        </w:rPr>
      </w:pPr>
      <w:r w:rsidRPr="00EE3218">
        <w:rPr>
          <w:rFonts w:ascii="Verdana" w:eastAsia="Times New Roman" w:hAnsi="Verdana"/>
          <w:b/>
          <w:bCs/>
          <w:color w:val="000000"/>
          <w:sz w:val="16"/>
          <w:szCs w:val="16"/>
        </w:rPr>
        <w:t>Elevation of Privilege</w:t>
      </w:r>
    </w:p>
    <w:p w:rsidR="00EE3218" w:rsidRPr="00EE3218" w:rsidRDefault="00EE3218" w:rsidP="00EE3218">
      <w:pPr>
        <w:spacing w:after="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 xml:space="preserve">An </w:t>
      </w:r>
      <w:r w:rsidRPr="00EE3218">
        <w:rPr>
          <w:rFonts w:ascii="Segoe UI" w:eastAsia="Times New Roman" w:hAnsi="Segoe UI" w:cs="Segoe UI"/>
          <w:i/>
          <w:iCs/>
          <w:color w:val="000000"/>
          <w:sz w:val="16"/>
          <w:szCs w:val="16"/>
        </w:rPr>
        <w:t>elevation of privilege</w:t>
      </w:r>
      <w:r w:rsidRPr="00EE3218">
        <w:rPr>
          <w:rFonts w:ascii="Verdana" w:eastAsia="Times New Roman" w:hAnsi="Verdana"/>
          <w:color w:val="000000"/>
          <w:sz w:val="16"/>
          <w:szCs w:val="16"/>
        </w:rPr>
        <w:t xml:space="preserve"> attack is to use malicious means to get more permissions than normally assigned. For example, in a successful elevation-of-privilege attack, a malicious user manages to get administrative privileges to your Web server, giving himself or herself access to any data on the server as well as control over server capabilities.</w:t>
      </w:r>
    </w:p>
    <w:p w:rsidR="00EE3218" w:rsidRPr="00EE3218" w:rsidRDefault="00EE3218" w:rsidP="00EE3218">
      <w:pPr>
        <w:spacing w:after="150" w:line="240" w:lineRule="auto"/>
        <w:textAlignment w:val="top"/>
        <w:rPr>
          <w:rFonts w:ascii="Verdana" w:eastAsia="Times New Roman" w:hAnsi="Verdana"/>
          <w:color w:val="000000"/>
          <w:sz w:val="16"/>
          <w:szCs w:val="16"/>
        </w:rPr>
      </w:pPr>
      <w:r w:rsidRPr="00EE3218">
        <w:rPr>
          <w:rFonts w:ascii="Verdana" w:eastAsia="Times New Roman" w:hAnsi="Verdana"/>
          <w:color w:val="000000"/>
          <w:sz w:val="16"/>
          <w:szCs w:val="16"/>
        </w:rPr>
        <w:t>To help protect against elevation of privilege, run the application in a least-privilege context if practical. For example, it is recommended that you do not run ASP.NET applications as the SYSTEM (administrative) user.</w:t>
      </w:r>
    </w:p>
    <w:p w:rsidR="005955DA" w:rsidRDefault="005955DA"/>
    <w:sectPr w:rsidR="005955DA">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4CFF" w:rsidRDefault="00B54CFF" w:rsidP="00EE3218">
      <w:pPr>
        <w:spacing w:after="0" w:line="240" w:lineRule="auto"/>
      </w:pPr>
      <w:r>
        <w:separator/>
      </w:r>
    </w:p>
  </w:endnote>
  <w:endnote w:type="continuationSeparator" w:id="0">
    <w:p w:rsidR="00B54CFF" w:rsidRDefault="00B54CFF" w:rsidP="00EE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3218" w:rsidRDefault="00EE321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p w:rsidR="00EE3218" w:rsidRDefault="00EE3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4CFF" w:rsidRDefault="00B54CFF" w:rsidP="00EE3218">
      <w:pPr>
        <w:spacing w:after="0" w:line="240" w:lineRule="auto"/>
      </w:pPr>
      <w:r>
        <w:separator/>
      </w:r>
    </w:p>
  </w:footnote>
  <w:footnote w:type="continuationSeparator" w:id="0">
    <w:p w:rsidR="00B54CFF" w:rsidRDefault="00B54CFF" w:rsidP="00EE3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27E"/>
    <w:multiLevelType w:val="multilevel"/>
    <w:tmpl w:val="E03E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16C50"/>
    <w:multiLevelType w:val="multilevel"/>
    <w:tmpl w:val="165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F1B6D"/>
    <w:multiLevelType w:val="multilevel"/>
    <w:tmpl w:val="9798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166D51"/>
    <w:multiLevelType w:val="multilevel"/>
    <w:tmpl w:val="FBCC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CD53C5"/>
    <w:multiLevelType w:val="multilevel"/>
    <w:tmpl w:val="F44CB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010CEB"/>
    <w:multiLevelType w:val="multilevel"/>
    <w:tmpl w:val="A152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3C11F8"/>
    <w:multiLevelType w:val="multilevel"/>
    <w:tmpl w:val="F560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6118B8"/>
    <w:multiLevelType w:val="multilevel"/>
    <w:tmpl w:val="E192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27638E"/>
    <w:multiLevelType w:val="multilevel"/>
    <w:tmpl w:val="FFB4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6F2E44"/>
    <w:multiLevelType w:val="multilevel"/>
    <w:tmpl w:val="534C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D06720"/>
    <w:multiLevelType w:val="multilevel"/>
    <w:tmpl w:val="F1D4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0549754">
    <w:abstractNumId w:val="9"/>
  </w:num>
  <w:num w:numId="2" w16cid:durableId="850223126">
    <w:abstractNumId w:val="2"/>
  </w:num>
  <w:num w:numId="3" w16cid:durableId="1792242605">
    <w:abstractNumId w:val="5"/>
  </w:num>
  <w:num w:numId="4" w16cid:durableId="287929695">
    <w:abstractNumId w:val="1"/>
  </w:num>
  <w:num w:numId="5" w16cid:durableId="416560337">
    <w:abstractNumId w:val="0"/>
  </w:num>
  <w:num w:numId="6" w16cid:durableId="1917979085">
    <w:abstractNumId w:val="4"/>
  </w:num>
  <w:num w:numId="7" w16cid:durableId="565336303">
    <w:abstractNumId w:val="7"/>
  </w:num>
  <w:num w:numId="8" w16cid:durableId="214242663">
    <w:abstractNumId w:val="8"/>
  </w:num>
  <w:num w:numId="9" w16cid:durableId="1245842844">
    <w:abstractNumId w:val="3"/>
  </w:num>
  <w:num w:numId="10" w16cid:durableId="1406999520">
    <w:abstractNumId w:val="6"/>
  </w:num>
  <w:num w:numId="11" w16cid:durableId="276839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18"/>
    <w:rsid w:val="005955DA"/>
    <w:rsid w:val="007156E0"/>
    <w:rsid w:val="00A556EC"/>
    <w:rsid w:val="00B54CFF"/>
    <w:rsid w:val="00EE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F9A66-4CBE-934A-A962-23055745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EE3218"/>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E3218"/>
    <w:rPr>
      <w:strike w:val="0"/>
      <w:dstrike w:val="0"/>
      <w:color w:val="0033CC"/>
      <w:u w:val="none"/>
      <w:effect w:val="none"/>
    </w:rPr>
  </w:style>
  <w:style w:type="paragraph" w:styleId="NormalWeb">
    <w:name w:val="Normal (Web)"/>
    <w:basedOn w:val="Normal"/>
    <w:uiPriority w:val="99"/>
    <w:semiHidden/>
    <w:unhideWhenUsed/>
    <w:rsid w:val="00EE3218"/>
    <w:pPr>
      <w:spacing w:after="150" w:line="240" w:lineRule="auto"/>
    </w:pPr>
    <w:rPr>
      <w:rFonts w:ascii="Times New Roman" w:eastAsia="Times New Roman" w:hAnsi="Times New Roman"/>
      <w:sz w:val="24"/>
      <w:szCs w:val="24"/>
    </w:rPr>
  </w:style>
  <w:style w:type="character" w:customStyle="1" w:styleId="code">
    <w:name w:val="code"/>
    <w:rsid w:val="00EE3218"/>
    <w:rPr>
      <w:rFonts w:ascii="Courier New" w:hAnsi="Courier New" w:cs="Courier New" w:hint="default"/>
      <w:color w:val="000066"/>
      <w:sz w:val="25"/>
      <w:szCs w:val="25"/>
    </w:rPr>
  </w:style>
  <w:style w:type="character" w:styleId="Strong">
    <w:name w:val="Strong"/>
    <w:uiPriority w:val="22"/>
    <w:qFormat/>
    <w:rsid w:val="00EE3218"/>
    <w:rPr>
      <w:b/>
      <w:bCs/>
    </w:rPr>
  </w:style>
  <w:style w:type="character" w:customStyle="1" w:styleId="input1">
    <w:name w:val="input1"/>
    <w:rsid w:val="00EE3218"/>
    <w:rPr>
      <w:b/>
      <w:bCs/>
    </w:rPr>
  </w:style>
  <w:style w:type="paragraph" w:styleId="HTMLPreformatted">
    <w:name w:val="HTML Preformatted"/>
    <w:basedOn w:val="Normal"/>
    <w:link w:val="HTMLPreformattedChar"/>
    <w:uiPriority w:val="99"/>
    <w:semiHidden/>
    <w:unhideWhenUsed/>
    <w:rsid w:val="00EE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E321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E321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E3218"/>
    <w:rPr>
      <w:rFonts w:ascii="Tahoma" w:hAnsi="Tahoma" w:cs="Tahoma"/>
      <w:sz w:val="16"/>
      <w:szCs w:val="16"/>
    </w:rPr>
  </w:style>
  <w:style w:type="character" w:customStyle="1" w:styleId="Heading3Char">
    <w:name w:val="Heading 3 Char"/>
    <w:link w:val="Heading3"/>
    <w:uiPriority w:val="9"/>
    <w:rsid w:val="00EE3218"/>
    <w:rPr>
      <w:rFonts w:ascii="Times New Roman" w:eastAsia="Times New Roman" w:hAnsi="Times New Roman" w:cs="Times New Roman"/>
      <w:b/>
      <w:bCs/>
      <w:sz w:val="26"/>
      <w:szCs w:val="26"/>
    </w:rPr>
  </w:style>
  <w:style w:type="character" w:customStyle="1" w:styleId="parameter1">
    <w:name w:val="parameter1"/>
    <w:rsid w:val="00EE3218"/>
    <w:rPr>
      <w:rFonts w:ascii="Segoe UI" w:hAnsi="Segoe UI" w:cs="Segoe UI" w:hint="default"/>
      <w:i/>
      <w:iCs/>
      <w:sz w:val="24"/>
      <w:szCs w:val="24"/>
    </w:rPr>
  </w:style>
  <w:style w:type="paragraph" w:styleId="Header">
    <w:name w:val="header"/>
    <w:basedOn w:val="Normal"/>
    <w:link w:val="HeaderChar"/>
    <w:uiPriority w:val="99"/>
    <w:unhideWhenUsed/>
    <w:rsid w:val="00EE3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218"/>
  </w:style>
  <w:style w:type="paragraph" w:styleId="Footer">
    <w:name w:val="footer"/>
    <w:basedOn w:val="Normal"/>
    <w:link w:val="FooterChar"/>
    <w:uiPriority w:val="99"/>
    <w:unhideWhenUsed/>
    <w:rsid w:val="00EE3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576493">
      <w:bodyDiv w:val="1"/>
      <w:marLeft w:val="0"/>
      <w:marRight w:val="0"/>
      <w:marTop w:val="0"/>
      <w:marBottom w:val="0"/>
      <w:divBdr>
        <w:top w:val="none" w:sz="0" w:space="0" w:color="auto"/>
        <w:left w:val="none" w:sz="0" w:space="0" w:color="auto"/>
        <w:bottom w:val="none" w:sz="0" w:space="0" w:color="auto"/>
        <w:right w:val="none" w:sz="0" w:space="0" w:color="auto"/>
      </w:divBdr>
      <w:divsChild>
        <w:div w:id="1641954503">
          <w:marLeft w:val="0"/>
          <w:marRight w:val="0"/>
          <w:marTop w:val="0"/>
          <w:marBottom w:val="0"/>
          <w:divBdr>
            <w:top w:val="none" w:sz="0" w:space="0" w:color="auto"/>
            <w:left w:val="none" w:sz="0" w:space="0" w:color="auto"/>
            <w:bottom w:val="none" w:sz="0" w:space="0" w:color="auto"/>
            <w:right w:val="none" w:sz="0" w:space="0" w:color="auto"/>
          </w:divBdr>
          <w:divsChild>
            <w:div w:id="953368283">
              <w:marLeft w:val="0"/>
              <w:marRight w:val="0"/>
              <w:marTop w:val="0"/>
              <w:marBottom w:val="0"/>
              <w:divBdr>
                <w:top w:val="none" w:sz="0" w:space="0" w:color="auto"/>
                <w:left w:val="none" w:sz="0" w:space="0" w:color="auto"/>
                <w:bottom w:val="none" w:sz="0" w:space="0" w:color="auto"/>
                <w:right w:val="none" w:sz="0" w:space="0" w:color="auto"/>
              </w:divBdr>
              <w:divsChild>
                <w:div w:id="229535206">
                  <w:marLeft w:val="0"/>
                  <w:marRight w:val="0"/>
                  <w:marTop w:val="0"/>
                  <w:marBottom w:val="0"/>
                  <w:divBdr>
                    <w:top w:val="none" w:sz="0" w:space="0" w:color="auto"/>
                    <w:left w:val="none" w:sz="0" w:space="0" w:color="auto"/>
                    <w:bottom w:val="none" w:sz="0" w:space="0" w:color="auto"/>
                    <w:right w:val="none" w:sz="0" w:space="0" w:color="auto"/>
                  </w:divBdr>
                  <w:divsChild>
                    <w:div w:id="1924877721">
                      <w:marLeft w:val="0"/>
                      <w:marRight w:val="0"/>
                      <w:marTop w:val="0"/>
                      <w:marBottom w:val="0"/>
                      <w:divBdr>
                        <w:top w:val="none" w:sz="0" w:space="0" w:color="auto"/>
                        <w:left w:val="none" w:sz="0" w:space="0" w:color="auto"/>
                        <w:bottom w:val="none" w:sz="0" w:space="0" w:color="auto"/>
                        <w:right w:val="none" w:sz="0" w:space="0" w:color="auto"/>
                      </w:divBdr>
                      <w:divsChild>
                        <w:div w:id="744181638">
                          <w:marLeft w:val="0"/>
                          <w:marRight w:val="0"/>
                          <w:marTop w:val="0"/>
                          <w:marBottom w:val="0"/>
                          <w:divBdr>
                            <w:top w:val="none" w:sz="0" w:space="0" w:color="auto"/>
                            <w:left w:val="none" w:sz="0" w:space="0" w:color="auto"/>
                            <w:bottom w:val="none" w:sz="0" w:space="0" w:color="auto"/>
                            <w:right w:val="none" w:sz="0" w:space="0" w:color="auto"/>
                          </w:divBdr>
                          <w:divsChild>
                            <w:div w:id="413624328">
                              <w:marLeft w:val="0"/>
                              <w:marRight w:val="0"/>
                              <w:marTop w:val="0"/>
                              <w:marBottom w:val="0"/>
                              <w:divBdr>
                                <w:top w:val="none" w:sz="0" w:space="0" w:color="auto"/>
                                <w:left w:val="none" w:sz="0" w:space="0" w:color="auto"/>
                                <w:bottom w:val="none" w:sz="0" w:space="0" w:color="auto"/>
                                <w:right w:val="none" w:sz="0" w:space="0" w:color="auto"/>
                              </w:divBdr>
                              <w:divsChild>
                                <w:div w:id="752580420">
                                  <w:marLeft w:val="0"/>
                                  <w:marRight w:val="0"/>
                                  <w:marTop w:val="0"/>
                                  <w:marBottom w:val="0"/>
                                  <w:divBdr>
                                    <w:top w:val="none" w:sz="0" w:space="0" w:color="auto"/>
                                    <w:left w:val="none" w:sz="0" w:space="0" w:color="auto"/>
                                    <w:bottom w:val="none" w:sz="0" w:space="0" w:color="auto"/>
                                    <w:right w:val="none" w:sz="0" w:space="0" w:color="auto"/>
                                  </w:divBdr>
                                  <w:divsChild>
                                    <w:div w:id="1451314109">
                                      <w:marLeft w:val="0"/>
                                      <w:marRight w:val="0"/>
                                      <w:marTop w:val="0"/>
                                      <w:marBottom w:val="0"/>
                                      <w:divBdr>
                                        <w:top w:val="none" w:sz="0" w:space="0" w:color="auto"/>
                                        <w:left w:val="none" w:sz="0" w:space="0" w:color="auto"/>
                                        <w:bottom w:val="none" w:sz="0" w:space="0" w:color="auto"/>
                                        <w:right w:val="none" w:sz="0" w:space="0" w:color="auto"/>
                                      </w:divBdr>
                                      <w:divsChild>
                                        <w:div w:id="23944012">
                                          <w:marLeft w:val="0"/>
                                          <w:marRight w:val="0"/>
                                          <w:marTop w:val="0"/>
                                          <w:marBottom w:val="0"/>
                                          <w:divBdr>
                                            <w:top w:val="none" w:sz="0" w:space="0" w:color="auto"/>
                                            <w:left w:val="none" w:sz="0" w:space="0" w:color="auto"/>
                                            <w:bottom w:val="none" w:sz="0" w:space="0" w:color="auto"/>
                                            <w:right w:val="none" w:sz="0" w:space="0" w:color="auto"/>
                                          </w:divBdr>
                                        </w:div>
                                        <w:div w:id="1049574150">
                                          <w:marLeft w:val="0"/>
                                          <w:marRight w:val="0"/>
                                          <w:marTop w:val="0"/>
                                          <w:marBottom w:val="0"/>
                                          <w:divBdr>
                                            <w:top w:val="none" w:sz="0" w:space="0" w:color="auto"/>
                                            <w:left w:val="none" w:sz="0" w:space="0" w:color="auto"/>
                                            <w:bottom w:val="none" w:sz="0" w:space="0" w:color="auto"/>
                                            <w:right w:val="none" w:sz="0" w:space="0" w:color="auto"/>
                                          </w:divBdr>
                                          <w:divsChild>
                                            <w:div w:id="490606963">
                                              <w:marLeft w:val="0"/>
                                              <w:marRight w:val="0"/>
                                              <w:marTop w:val="0"/>
                                              <w:marBottom w:val="0"/>
                                              <w:divBdr>
                                                <w:top w:val="none" w:sz="0" w:space="0" w:color="auto"/>
                                                <w:left w:val="none" w:sz="0" w:space="0" w:color="auto"/>
                                                <w:bottom w:val="none" w:sz="0" w:space="0" w:color="auto"/>
                                                <w:right w:val="none" w:sz="0" w:space="0" w:color="auto"/>
                                              </w:divBdr>
                                            </w:div>
                                            <w:div w:id="1496604970">
                                              <w:marLeft w:val="0"/>
                                              <w:marRight w:val="0"/>
                                              <w:marTop w:val="0"/>
                                              <w:marBottom w:val="0"/>
                                              <w:divBdr>
                                                <w:top w:val="none" w:sz="0" w:space="0" w:color="auto"/>
                                                <w:left w:val="none" w:sz="0" w:space="0" w:color="auto"/>
                                                <w:bottom w:val="none" w:sz="0" w:space="0" w:color="auto"/>
                                                <w:right w:val="none" w:sz="0" w:space="0" w:color="auto"/>
                                              </w:divBdr>
                                            </w:div>
                                          </w:divsChild>
                                        </w:div>
                                        <w:div w:id="1562212533">
                                          <w:marLeft w:val="0"/>
                                          <w:marRight w:val="0"/>
                                          <w:marTop w:val="0"/>
                                          <w:marBottom w:val="0"/>
                                          <w:divBdr>
                                            <w:top w:val="none" w:sz="0" w:space="0" w:color="auto"/>
                                            <w:left w:val="none" w:sz="0" w:space="0" w:color="auto"/>
                                            <w:bottom w:val="none" w:sz="0" w:space="0" w:color="auto"/>
                                            <w:right w:val="none" w:sz="0" w:space="0" w:color="auto"/>
                                          </w:divBdr>
                                          <w:divsChild>
                                            <w:div w:id="785925931">
                                              <w:marLeft w:val="0"/>
                                              <w:marRight w:val="0"/>
                                              <w:marTop w:val="0"/>
                                              <w:marBottom w:val="0"/>
                                              <w:divBdr>
                                                <w:top w:val="none" w:sz="0" w:space="0" w:color="auto"/>
                                                <w:left w:val="none" w:sz="0" w:space="0" w:color="auto"/>
                                                <w:bottom w:val="none" w:sz="0" w:space="0" w:color="auto"/>
                                                <w:right w:val="none" w:sz="0" w:space="0" w:color="auto"/>
                                              </w:divBdr>
                                              <w:divsChild>
                                                <w:div w:id="1156454283">
                                                  <w:marLeft w:val="0"/>
                                                  <w:marRight w:val="0"/>
                                                  <w:marTop w:val="0"/>
                                                  <w:marBottom w:val="0"/>
                                                  <w:divBdr>
                                                    <w:top w:val="none" w:sz="0" w:space="0" w:color="auto"/>
                                                    <w:left w:val="none" w:sz="0" w:space="0" w:color="auto"/>
                                                    <w:bottom w:val="none" w:sz="0" w:space="0" w:color="auto"/>
                                                    <w:right w:val="none" w:sz="0" w:space="0" w:color="auto"/>
                                                  </w:divBdr>
                                                </w:div>
                                                <w:div w:id="1176842405">
                                                  <w:marLeft w:val="0"/>
                                                  <w:marRight w:val="0"/>
                                                  <w:marTop w:val="0"/>
                                                  <w:marBottom w:val="0"/>
                                                  <w:divBdr>
                                                    <w:top w:val="none" w:sz="0" w:space="0" w:color="auto"/>
                                                    <w:left w:val="none" w:sz="0" w:space="0" w:color="auto"/>
                                                    <w:bottom w:val="none" w:sz="0" w:space="0" w:color="auto"/>
                                                    <w:right w:val="none" w:sz="0" w:space="0" w:color="auto"/>
                                                  </w:divBdr>
                                                </w:div>
                                                <w:div w:id="1177115477">
                                                  <w:marLeft w:val="0"/>
                                                  <w:marRight w:val="0"/>
                                                  <w:marTop w:val="0"/>
                                                  <w:marBottom w:val="0"/>
                                                  <w:divBdr>
                                                    <w:top w:val="none" w:sz="0" w:space="0" w:color="auto"/>
                                                    <w:left w:val="none" w:sz="0" w:space="0" w:color="auto"/>
                                                    <w:bottom w:val="none" w:sz="0" w:space="0" w:color="auto"/>
                                                    <w:right w:val="none" w:sz="0" w:space="0" w:color="auto"/>
                                                  </w:divBdr>
                                                </w:div>
                                                <w:div w:id="1185098897">
                                                  <w:marLeft w:val="0"/>
                                                  <w:marRight w:val="0"/>
                                                  <w:marTop w:val="0"/>
                                                  <w:marBottom w:val="0"/>
                                                  <w:divBdr>
                                                    <w:top w:val="none" w:sz="0" w:space="0" w:color="auto"/>
                                                    <w:left w:val="none" w:sz="0" w:space="0" w:color="auto"/>
                                                    <w:bottom w:val="none" w:sz="0" w:space="0" w:color="auto"/>
                                                    <w:right w:val="none" w:sz="0" w:space="0" w:color="auto"/>
                                                  </w:divBdr>
                                                </w:div>
                                                <w:div w:id="1226836710">
                                                  <w:marLeft w:val="0"/>
                                                  <w:marRight w:val="0"/>
                                                  <w:marTop w:val="0"/>
                                                  <w:marBottom w:val="0"/>
                                                  <w:divBdr>
                                                    <w:top w:val="none" w:sz="0" w:space="0" w:color="auto"/>
                                                    <w:left w:val="none" w:sz="0" w:space="0" w:color="auto"/>
                                                    <w:bottom w:val="none" w:sz="0" w:space="0" w:color="auto"/>
                                                    <w:right w:val="none" w:sz="0" w:space="0" w:color="auto"/>
                                                  </w:divBdr>
                                                </w:div>
                                                <w:div w:id="1600990373">
                                                  <w:marLeft w:val="0"/>
                                                  <w:marRight w:val="0"/>
                                                  <w:marTop w:val="0"/>
                                                  <w:marBottom w:val="0"/>
                                                  <w:divBdr>
                                                    <w:top w:val="none" w:sz="0" w:space="0" w:color="auto"/>
                                                    <w:left w:val="none" w:sz="0" w:space="0" w:color="auto"/>
                                                    <w:bottom w:val="none" w:sz="0" w:space="0" w:color="auto"/>
                                                    <w:right w:val="none" w:sz="0" w:space="0" w:color="auto"/>
                                                  </w:divBdr>
                                                </w:div>
                                              </w:divsChild>
                                            </w:div>
                                            <w:div w:id="17791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95739">
                                  <w:marLeft w:val="0"/>
                                  <w:marRight w:val="0"/>
                                  <w:marTop w:val="0"/>
                                  <w:marBottom w:val="0"/>
                                  <w:divBdr>
                                    <w:top w:val="none" w:sz="0" w:space="0" w:color="auto"/>
                                    <w:left w:val="none" w:sz="0" w:space="0" w:color="auto"/>
                                    <w:bottom w:val="none" w:sz="0" w:space="0" w:color="auto"/>
                                    <w:right w:val="none" w:sz="0" w:space="0" w:color="auto"/>
                                  </w:divBdr>
                                </w:div>
                                <w:div w:id="19521272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815923">
      <w:bodyDiv w:val="1"/>
      <w:marLeft w:val="0"/>
      <w:marRight w:val="0"/>
      <w:marTop w:val="0"/>
      <w:marBottom w:val="0"/>
      <w:divBdr>
        <w:top w:val="none" w:sz="0" w:space="0" w:color="auto"/>
        <w:left w:val="none" w:sz="0" w:space="0" w:color="auto"/>
        <w:bottom w:val="none" w:sz="0" w:space="0" w:color="auto"/>
        <w:right w:val="none" w:sz="0" w:space="0" w:color="auto"/>
      </w:divBdr>
      <w:divsChild>
        <w:div w:id="419718787">
          <w:marLeft w:val="0"/>
          <w:marRight w:val="0"/>
          <w:marTop w:val="0"/>
          <w:marBottom w:val="0"/>
          <w:divBdr>
            <w:top w:val="none" w:sz="0" w:space="0" w:color="auto"/>
            <w:left w:val="none" w:sz="0" w:space="0" w:color="auto"/>
            <w:bottom w:val="none" w:sz="0" w:space="0" w:color="auto"/>
            <w:right w:val="none" w:sz="0" w:space="0" w:color="auto"/>
          </w:divBdr>
          <w:divsChild>
            <w:div w:id="712391334">
              <w:marLeft w:val="0"/>
              <w:marRight w:val="0"/>
              <w:marTop w:val="0"/>
              <w:marBottom w:val="0"/>
              <w:divBdr>
                <w:top w:val="none" w:sz="0" w:space="0" w:color="auto"/>
                <w:left w:val="none" w:sz="0" w:space="0" w:color="auto"/>
                <w:bottom w:val="none" w:sz="0" w:space="0" w:color="auto"/>
                <w:right w:val="none" w:sz="0" w:space="0" w:color="auto"/>
              </w:divBdr>
              <w:divsChild>
                <w:div w:id="429858479">
                  <w:marLeft w:val="0"/>
                  <w:marRight w:val="0"/>
                  <w:marTop w:val="0"/>
                  <w:marBottom w:val="0"/>
                  <w:divBdr>
                    <w:top w:val="none" w:sz="0" w:space="0" w:color="auto"/>
                    <w:left w:val="none" w:sz="0" w:space="0" w:color="auto"/>
                    <w:bottom w:val="none" w:sz="0" w:space="0" w:color="auto"/>
                    <w:right w:val="none" w:sz="0" w:space="0" w:color="auto"/>
                  </w:divBdr>
                  <w:divsChild>
                    <w:div w:id="1332876870">
                      <w:marLeft w:val="0"/>
                      <w:marRight w:val="0"/>
                      <w:marTop w:val="0"/>
                      <w:marBottom w:val="0"/>
                      <w:divBdr>
                        <w:top w:val="none" w:sz="0" w:space="0" w:color="auto"/>
                        <w:left w:val="none" w:sz="0" w:space="0" w:color="auto"/>
                        <w:bottom w:val="none" w:sz="0" w:space="0" w:color="auto"/>
                        <w:right w:val="none" w:sz="0" w:space="0" w:color="auto"/>
                      </w:divBdr>
                      <w:divsChild>
                        <w:div w:id="939877145">
                          <w:marLeft w:val="0"/>
                          <w:marRight w:val="0"/>
                          <w:marTop w:val="0"/>
                          <w:marBottom w:val="0"/>
                          <w:divBdr>
                            <w:top w:val="none" w:sz="0" w:space="0" w:color="auto"/>
                            <w:left w:val="none" w:sz="0" w:space="0" w:color="auto"/>
                            <w:bottom w:val="none" w:sz="0" w:space="0" w:color="auto"/>
                            <w:right w:val="none" w:sz="0" w:space="0" w:color="auto"/>
                          </w:divBdr>
                          <w:divsChild>
                            <w:div w:id="756903685">
                              <w:marLeft w:val="0"/>
                              <w:marRight w:val="0"/>
                              <w:marTop w:val="0"/>
                              <w:marBottom w:val="0"/>
                              <w:divBdr>
                                <w:top w:val="none" w:sz="0" w:space="0" w:color="auto"/>
                                <w:left w:val="none" w:sz="0" w:space="0" w:color="auto"/>
                                <w:bottom w:val="none" w:sz="0" w:space="0" w:color="auto"/>
                                <w:right w:val="none" w:sz="0" w:space="0" w:color="auto"/>
                              </w:divBdr>
                              <w:divsChild>
                                <w:div w:id="29182866">
                                  <w:marLeft w:val="0"/>
                                  <w:marRight w:val="0"/>
                                  <w:marTop w:val="0"/>
                                  <w:marBottom w:val="0"/>
                                  <w:divBdr>
                                    <w:top w:val="none" w:sz="0" w:space="0" w:color="auto"/>
                                    <w:left w:val="none" w:sz="0" w:space="0" w:color="auto"/>
                                    <w:bottom w:val="none" w:sz="0" w:space="0" w:color="auto"/>
                                    <w:right w:val="none" w:sz="0" w:space="0" w:color="auto"/>
                                  </w:divBdr>
                                  <w:divsChild>
                                    <w:div w:id="118957339">
                                      <w:marLeft w:val="0"/>
                                      <w:marRight w:val="0"/>
                                      <w:marTop w:val="0"/>
                                      <w:marBottom w:val="0"/>
                                      <w:divBdr>
                                        <w:top w:val="none" w:sz="0" w:space="0" w:color="auto"/>
                                        <w:left w:val="none" w:sz="0" w:space="0" w:color="auto"/>
                                        <w:bottom w:val="none" w:sz="0" w:space="0" w:color="auto"/>
                                        <w:right w:val="none" w:sz="0" w:space="0" w:color="auto"/>
                                      </w:divBdr>
                                      <w:divsChild>
                                        <w:div w:id="170147456">
                                          <w:marLeft w:val="0"/>
                                          <w:marRight w:val="0"/>
                                          <w:marTop w:val="0"/>
                                          <w:marBottom w:val="0"/>
                                          <w:divBdr>
                                            <w:top w:val="none" w:sz="0" w:space="0" w:color="auto"/>
                                            <w:left w:val="none" w:sz="0" w:space="0" w:color="auto"/>
                                            <w:bottom w:val="none" w:sz="0" w:space="0" w:color="auto"/>
                                            <w:right w:val="none" w:sz="0" w:space="0" w:color="auto"/>
                                          </w:divBdr>
                                          <w:divsChild>
                                            <w:div w:id="218708002">
                                              <w:marLeft w:val="0"/>
                                              <w:marRight w:val="0"/>
                                              <w:marTop w:val="0"/>
                                              <w:marBottom w:val="0"/>
                                              <w:divBdr>
                                                <w:top w:val="none" w:sz="0" w:space="0" w:color="auto"/>
                                                <w:left w:val="none" w:sz="0" w:space="0" w:color="auto"/>
                                                <w:bottom w:val="none" w:sz="0" w:space="0" w:color="auto"/>
                                                <w:right w:val="none" w:sz="0" w:space="0" w:color="auto"/>
                                              </w:divBdr>
                                            </w:div>
                                            <w:div w:id="776143006">
                                              <w:marLeft w:val="0"/>
                                              <w:marRight w:val="0"/>
                                              <w:marTop w:val="0"/>
                                              <w:marBottom w:val="0"/>
                                              <w:divBdr>
                                                <w:top w:val="none" w:sz="0" w:space="0" w:color="auto"/>
                                                <w:left w:val="none" w:sz="0" w:space="0" w:color="auto"/>
                                                <w:bottom w:val="none" w:sz="0" w:space="0" w:color="auto"/>
                                                <w:right w:val="none" w:sz="0" w:space="0" w:color="auto"/>
                                              </w:divBdr>
                                            </w:div>
                                          </w:divsChild>
                                        </w:div>
                                        <w:div w:id="573709425">
                                          <w:marLeft w:val="0"/>
                                          <w:marRight w:val="0"/>
                                          <w:marTop w:val="0"/>
                                          <w:marBottom w:val="0"/>
                                          <w:divBdr>
                                            <w:top w:val="none" w:sz="0" w:space="0" w:color="auto"/>
                                            <w:left w:val="none" w:sz="0" w:space="0" w:color="auto"/>
                                            <w:bottom w:val="none" w:sz="0" w:space="0" w:color="auto"/>
                                            <w:right w:val="none" w:sz="0" w:space="0" w:color="auto"/>
                                          </w:divBdr>
                                          <w:divsChild>
                                            <w:div w:id="261303155">
                                              <w:marLeft w:val="0"/>
                                              <w:marRight w:val="0"/>
                                              <w:marTop w:val="0"/>
                                              <w:marBottom w:val="0"/>
                                              <w:divBdr>
                                                <w:top w:val="none" w:sz="0" w:space="0" w:color="auto"/>
                                                <w:left w:val="none" w:sz="0" w:space="0" w:color="auto"/>
                                                <w:bottom w:val="none" w:sz="0" w:space="0" w:color="auto"/>
                                                <w:right w:val="none" w:sz="0" w:space="0" w:color="auto"/>
                                              </w:divBdr>
                                            </w:div>
                                            <w:div w:id="1944142687">
                                              <w:marLeft w:val="0"/>
                                              <w:marRight w:val="0"/>
                                              <w:marTop w:val="0"/>
                                              <w:marBottom w:val="0"/>
                                              <w:divBdr>
                                                <w:top w:val="none" w:sz="0" w:space="0" w:color="auto"/>
                                                <w:left w:val="none" w:sz="0" w:space="0" w:color="auto"/>
                                                <w:bottom w:val="none" w:sz="0" w:space="0" w:color="auto"/>
                                                <w:right w:val="none" w:sz="0" w:space="0" w:color="auto"/>
                                              </w:divBdr>
                                            </w:div>
                                          </w:divsChild>
                                        </w:div>
                                        <w:div w:id="813833943">
                                          <w:marLeft w:val="0"/>
                                          <w:marRight w:val="0"/>
                                          <w:marTop w:val="0"/>
                                          <w:marBottom w:val="0"/>
                                          <w:divBdr>
                                            <w:top w:val="none" w:sz="0" w:space="0" w:color="auto"/>
                                            <w:left w:val="none" w:sz="0" w:space="0" w:color="auto"/>
                                            <w:bottom w:val="none" w:sz="0" w:space="0" w:color="auto"/>
                                            <w:right w:val="none" w:sz="0" w:space="0" w:color="auto"/>
                                          </w:divBdr>
                                          <w:divsChild>
                                            <w:div w:id="1066221082">
                                              <w:marLeft w:val="0"/>
                                              <w:marRight w:val="0"/>
                                              <w:marTop w:val="0"/>
                                              <w:marBottom w:val="0"/>
                                              <w:divBdr>
                                                <w:top w:val="none" w:sz="0" w:space="0" w:color="auto"/>
                                                <w:left w:val="none" w:sz="0" w:space="0" w:color="auto"/>
                                                <w:bottom w:val="none" w:sz="0" w:space="0" w:color="auto"/>
                                                <w:right w:val="none" w:sz="0" w:space="0" w:color="auto"/>
                                              </w:divBdr>
                                            </w:div>
                                            <w:div w:id="1439911462">
                                              <w:marLeft w:val="0"/>
                                              <w:marRight w:val="0"/>
                                              <w:marTop w:val="0"/>
                                              <w:marBottom w:val="0"/>
                                              <w:divBdr>
                                                <w:top w:val="none" w:sz="0" w:space="0" w:color="auto"/>
                                                <w:left w:val="none" w:sz="0" w:space="0" w:color="auto"/>
                                                <w:bottom w:val="none" w:sz="0" w:space="0" w:color="auto"/>
                                                <w:right w:val="none" w:sz="0" w:space="0" w:color="auto"/>
                                              </w:divBdr>
                                            </w:div>
                                          </w:divsChild>
                                        </w:div>
                                        <w:div w:id="1109466882">
                                          <w:marLeft w:val="0"/>
                                          <w:marRight w:val="0"/>
                                          <w:marTop w:val="0"/>
                                          <w:marBottom w:val="0"/>
                                          <w:divBdr>
                                            <w:top w:val="none" w:sz="0" w:space="0" w:color="auto"/>
                                            <w:left w:val="none" w:sz="0" w:space="0" w:color="auto"/>
                                            <w:bottom w:val="none" w:sz="0" w:space="0" w:color="auto"/>
                                            <w:right w:val="none" w:sz="0" w:space="0" w:color="auto"/>
                                          </w:divBdr>
                                          <w:divsChild>
                                            <w:div w:id="53506835">
                                              <w:marLeft w:val="0"/>
                                              <w:marRight w:val="0"/>
                                              <w:marTop w:val="0"/>
                                              <w:marBottom w:val="0"/>
                                              <w:divBdr>
                                                <w:top w:val="none" w:sz="0" w:space="0" w:color="auto"/>
                                                <w:left w:val="none" w:sz="0" w:space="0" w:color="auto"/>
                                                <w:bottom w:val="none" w:sz="0" w:space="0" w:color="auto"/>
                                                <w:right w:val="none" w:sz="0" w:space="0" w:color="auto"/>
                                              </w:divBdr>
                                            </w:div>
                                          </w:divsChild>
                                        </w:div>
                                        <w:div w:id="1159812749">
                                          <w:marLeft w:val="0"/>
                                          <w:marRight w:val="0"/>
                                          <w:marTop w:val="0"/>
                                          <w:marBottom w:val="0"/>
                                          <w:divBdr>
                                            <w:top w:val="none" w:sz="0" w:space="0" w:color="auto"/>
                                            <w:left w:val="none" w:sz="0" w:space="0" w:color="auto"/>
                                            <w:bottom w:val="none" w:sz="0" w:space="0" w:color="auto"/>
                                            <w:right w:val="none" w:sz="0" w:space="0" w:color="auto"/>
                                          </w:divBdr>
                                          <w:divsChild>
                                            <w:div w:id="1697582793">
                                              <w:marLeft w:val="0"/>
                                              <w:marRight w:val="0"/>
                                              <w:marTop w:val="0"/>
                                              <w:marBottom w:val="0"/>
                                              <w:divBdr>
                                                <w:top w:val="none" w:sz="0" w:space="0" w:color="auto"/>
                                                <w:left w:val="none" w:sz="0" w:space="0" w:color="auto"/>
                                                <w:bottom w:val="none" w:sz="0" w:space="0" w:color="auto"/>
                                                <w:right w:val="none" w:sz="0" w:space="0" w:color="auto"/>
                                              </w:divBdr>
                                            </w:div>
                                            <w:div w:id="2060586961">
                                              <w:marLeft w:val="0"/>
                                              <w:marRight w:val="0"/>
                                              <w:marTop w:val="0"/>
                                              <w:marBottom w:val="0"/>
                                              <w:divBdr>
                                                <w:top w:val="none" w:sz="0" w:space="0" w:color="auto"/>
                                                <w:left w:val="none" w:sz="0" w:space="0" w:color="auto"/>
                                                <w:bottom w:val="none" w:sz="0" w:space="0" w:color="auto"/>
                                                <w:right w:val="none" w:sz="0" w:space="0" w:color="auto"/>
                                              </w:divBdr>
                                            </w:div>
                                          </w:divsChild>
                                        </w:div>
                                        <w:div w:id="1255164565">
                                          <w:marLeft w:val="0"/>
                                          <w:marRight w:val="0"/>
                                          <w:marTop w:val="0"/>
                                          <w:marBottom w:val="0"/>
                                          <w:divBdr>
                                            <w:top w:val="none" w:sz="0" w:space="0" w:color="auto"/>
                                            <w:left w:val="none" w:sz="0" w:space="0" w:color="auto"/>
                                            <w:bottom w:val="none" w:sz="0" w:space="0" w:color="auto"/>
                                            <w:right w:val="none" w:sz="0" w:space="0" w:color="auto"/>
                                          </w:divBdr>
                                          <w:divsChild>
                                            <w:div w:id="430972381">
                                              <w:marLeft w:val="0"/>
                                              <w:marRight w:val="0"/>
                                              <w:marTop w:val="0"/>
                                              <w:marBottom w:val="0"/>
                                              <w:divBdr>
                                                <w:top w:val="none" w:sz="0" w:space="0" w:color="auto"/>
                                                <w:left w:val="none" w:sz="0" w:space="0" w:color="auto"/>
                                                <w:bottom w:val="none" w:sz="0" w:space="0" w:color="auto"/>
                                                <w:right w:val="none" w:sz="0" w:space="0" w:color="auto"/>
                                              </w:divBdr>
                                            </w:div>
                                            <w:div w:id="1868568099">
                                              <w:marLeft w:val="0"/>
                                              <w:marRight w:val="0"/>
                                              <w:marTop w:val="0"/>
                                              <w:marBottom w:val="0"/>
                                              <w:divBdr>
                                                <w:top w:val="none" w:sz="0" w:space="0" w:color="auto"/>
                                                <w:left w:val="none" w:sz="0" w:space="0" w:color="auto"/>
                                                <w:bottom w:val="none" w:sz="0" w:space="0" w:color="auto"/>
                                                <w:right w:val="none" w:sz="0" w:space="0" w:color="auto"/>
                                              </w:divBdr>
                                            </w:div>
                                          </w:divsChild>
                                        </w:div>
                                        <w:div w:id="1526365464">
                                          <w:marLeft w:val="0"/>
                                          <w:marRight w:val="0"/>
                                          <w:marTop w:val="0"/>
                                          <w:marBottom w:val="0"/>
                                          <w:divBdr>
                                            <w:top w:val="none" w:sz="0" w:space="0" w:color="auto"/>
                                            <w:left w:val="none" w:sz="0" w:space="0" w:color="auto"/>
                                            <w:bottom w:val="none" w:sz="0" w:space="0" w:color="auto"/>
                                            <w:right w:val="none" w:sz="0" w:space="0" w:color="auto"/>
                                          </w:divBdr>
                                          <w:divsChild>
                                            <w:div w:id="754329233">
                                              <w:marLeft w:val="0"/>
                                              <w:marRight w:val="0"/>
                                              <w:marTop w:val="0"/>
                                              <w:marBottom w:val="0"/>
                                              <w:divBdr>
                                                <w:top w:val="none" w:sz="0" w:space="0" w:color="auto"/>
                                                <w:left w:val="none" w:sz="0" w:space="0" w:color="auto"/>
                                                <w:bottom w:val="none" w:sz="0" w:space="0" w:color="auto"/>
                                                <w:right w:val="none" w:sz="0" w:space="0" w:color="auto"/>
                                              </w:divBdr>
                                            </w:div>
                                            <w:div w:id="879510538">
                                              <w:marLeft w:val="0"/>
                                              <w:marRight w:val="0"/>
                                              <w:marTop w:val="0"/>
                                              <w:marBottom w:val="0"/>
                                              <w:divBdr>
                                                <w:top w:val="none" w:sz="0" w:space="0" w:color="auto"/>
                                                <w:left w:val="none" w:sz="0" w:space="0" w:color="auto"/>
                                                <w:bottom w:val="none" w:sz="0" w:space="0" w:color="auto"/>
                                                <w:right w:val="none" w:sz="0" w:space="0" w:color="auto"/>
                                              </w:divBdr>
                                            </w:div>
                                          </w:divsChild>
                                        </w:div>
                                        <w:div w:id="1593390414">
                                          <w:marLeft w:val="0"/>
                                          <w:marRight w:val="0"/>
                                          <w:marTop w:val="0"/>
                                          <w:marBottom w:val="0"/>
                                          <w:divBdr>
                                            <w:top w:val="none" w:sz="0" w:space="0" w:color="auto"/>
                                            <w:left w:val="none" w:sz="0" w:space="0" w:color="auto"/>
                                            <w:bottom w:val="none" w:sz="0" w:space="0" w:color="auto"/>
                                            <w:right w:val="none" w:sz="0" w:space="0" w:color="auto"/>
                                          </w:divBdr>
                                          <w:divsChild>
                                            <w:div w:id="1899627696">
                                              <w:marLeft w:val="0"/>
                                              <w:marRight w:val="0"/>
                                              <w:marTop w:val="0"/>
                                              <w:marBottom w:val="0"/>
                                              <w:divBdr>
                                                <w:top w:val="none" w:sz="0" w:space="0" w:color="auto"/>
                                                <w:left w:val="none" w:sz="0" w:space="0" w:color="auto"/>
                                                <w:bottom w:val="none" w:sz="0" w:space="0" w:color="auto"/>
                                                <w:right w:val="none" w:sz="0" w:space="0" w:color="auto"/>
                                              </w:divBdr>
                                            </w:div>
                                            <w:div w:id="1945919723">
                                              <w:marLeft w:val="0"/>
                                              <w:marRight w:val="0"/>
                                              <w:marTop w:val="0"/>
                                              <w:marBottom w:val="0"/>
                                              <w:divBdr>
                                                <w:top w:val="none" w:sz="0" w:space="0" w:color="auto"/>
                                                <w:left w:val="none" w:sz="0" w:space="0" w:color="auto"/>
                                                <w:bottom w:val="none" w:sz="0" w:space="0" w:color="auto"/>
                                                <w:right w:val="none" w:sz="0" w:space="0" w:color="auto"/>
                                              </w:divBdr>
                                            </w:div>
                                          </w:divsChild>
                                        </w:div>
                                        <w:div w:id="1792824302">
                                          <w:marLeft w:val="0"/>
                                          <w:marRight w:val="0"/>
                                          <w:marTop w:val="0"/>
                                          <w:marBottom w:val="0"/>
                                          <w:divBdr>
                                            <w:top w:val="none" w:sz="0" w:space="0" w:color="auto"/>
                                            <w:left w:val="none" w:sz="0" w:space="0" w:color="auto"/>
                                            <w:bottom w:val="none" w:sz="0" w:space="0" w:color="auto"/>
                                            <w:right w:val="none" w:sz="0" w:space="0" w:color="auto"/>
                                          </w:divBdr>
                                          <w:divsChild>
                                            <w:div w:id="61875709">
                                              <w:marLeft w:val="0"/>
                                              <w:marRight w:val="0"/>
                                              <w:marTop w:val="0"/>
                                              <w:marBottom w:val="0"/>
                                              <w:divBdr>
                                                <w:top w:val="none" w:sz="0" w:space="0" w:color="auto"/>
                                                <w:left w:val="none" w:sz="0" w:space="0" w:color="auto"/>
                                                <w:bottom w:val="none" w:sz="0" w:space="0" w:color="auto"/>
                                                <w:right w:val="none" w:sz="0" w:space="0" w:color="auto"/>
                                              </w:divBdr>
                                              <w:divsChild>
                                                <w:div w:id="572933952">
                                                  <w:marLeft w:val="0"/>
                                                  <w:marRight w:val="0"/>
                                                  <w:marTop w:val="0"/>
                                                  <w:marBottom w:val="0"/>
                                                  <w:divBdr>
                                                    <w:top w:val="none" w:sz="0" w:space="0" w:color="auto"/>
                                                    <w:left w:val="none" w:sz="0" w:space="0" w:color="auto"/>
                                                    <w:bottom w:val="none" w:sz="0" w:space="0" w:color="auto"/>
                                                    <w:right w:val="none" w:sz="0" w:space="0" w:color="auto"/>
                                                  </w:divBdr>
                                                </w:div>
                                              </w:divsChild>
                                            </w:div>
                                            <w:div w:id="816799467">
                                              <w:marLeft w:val="0"/>
                                              <w:marRight w:val="0"/>
                                              <w:marTop w:val="0"/>
                                              <w:marBottom w:val="0"/>
                                              <w:divBdr>
                                                <w:top w:val="none" w:sz="0" w:space="0" w:color="auto"/>
                                                <w:left w:val="none" w:sz="0" w:space="0" w:color="auto"/>
                                                <w:bottom w:val="none" w:sz="0" w:space="0" w:color="auto"/>
                                                <w:right w:val="none" w:sz="0" w:space="0" w:color="auto"/>
                                              </w:divBdr>
                                            </w:div>
                                          </w:divsChild>
                                        </w:div>
                                        <w:div w:id="2011178293">
                                          <w:marLeft w:val="0"/>
                                          <w:marRight w:val="0"/>
                                          <w:marTop w:val="0"/>
                                          <w:marBottom w:val="0"/>
                                          <w:divBdr>
                                            <w:top w:val="none" w:sz="0" w:space="0" w:color="auto"/>
                                            <w:left w:val="none" w:sz="0" w:space="0" w:color="auto"/>
                                            <w:bottom w:val="none" w:sz="0" w:space="0" w:color="auto"/>
                                            <w:right w:val="none" w:sz="0" w:space="0" w:color="auto"/>
                                          </w:divBdr>
                                          <w:divsChild>
                                            <w:div w:id="587077770">
                                              <w:marLeft w:val="0"/>
                                              <w:marRight w:val="0"/>
                                              <w:marTop w:val="0"/>
                                              <w:marBottom w:val="0"/>
                                              <w:divBdr>
                                                <w:top w:val="none" w:sz="0" w:space="0" w:color="auto"/>
                                                <w:left w:val="none" w:sz="0" w:space="0" w:color="auto"/>
                                                <w:bottom w:val="none" w:sz="0" w:space="0" w:color="auto"/>
                                                <w:right w:val="none" w:sz="0" w:space="0" w:color="auto"/>
                                              </w:divBdr>
                                              <w:divsChild>
                                                <w:div w:id="1271938100">
                                                  <w:marLeft w:val="0"/>
                                                  <w:marRight w:val="0"/>
                                                  <w:marTop w:val="0"/>
                                                  <w:marBottom w:val="0"/>
                                                  <w:divBdr>
                                                    <w:top w:val="none" w:sz="0" w:space="0" w:color="auto"/>
                                                    <w:left w:val="none" w:sz="0" w:space="0" w:color="auto"/>
                                                    <w:bottom w:val="none" w:sz="0" w:space="0" w:color="auto"/>
                                                    <w:right w:val="none" w:sz="0" w:space="0" w:color="auto"/>
                                                  </w:divBdr>
                                                  <w:divsChild>
                                                    <w:div w:id="264504222">
                                                      <w:marLeft w:val="0"/>
                                                      <w:marRight w:val="0"/>
                                                      <w:marTop w:val="0"/>
                                                      <w:marBottom w:val="0"/>
                                                      <w:divBdr>
                                                        <w:top w:val="none" w:sz="0" w:space="0" w:color="auto"/>
                                                        <w:left w:val="none" w:sz="0" w:space="0" w:color="auto"/>
                                                        <w:bottom w:val="none" w:sz="0" w:space="0" w:color="auto"/>
                                                        <w:right w:val="none" w:sz="0" w:space="0" w:color="auto"/>
                                                      </w:divBdr>
                                                    </w:div>
                                                    <w:div w:id="984356843">
                                                      <w:marLeft w:val="0"/>
                                                      <w:marRight w:val="0"/>
                                                      <w:marTop w:val="0"/>
                                                      <w:marBottom w:val="0"/>
                                                      <w:divBdr>
                                                        <w:top w:val="none" w:sz="0" w:space="0" w:color="auto"/>
                                                        <w:left w:val="none" w:sz="0" w:space="0" w:color="auto"/>
                                                        <w:bottom w:val="none" w:sz="0" w:space="0" w:color="auto"/>
                                                        <w:right w:val="none" w:sz="0" w:space="0" w:color="auto"/>
                                                      </w:divBdr>
                                                      <w:divsChild>
                                                        <w:div w:id="15001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3541">
                                  <w:marLeft w:val="0"/>
                                  <w:marRight w:val="0"/>
                                  <w:marTop w:val="0"/>
                                  <w:marBottom w:val="0"/>
                                  <w:divBdr>
                                    <w:top w:val="none" w:sz="0" w:space="0" w:color="auto"/>
                                    <w:left w:val="none" w:sz="0" w:space="0" w:color="auto"/>
                                    <w:bottom w:val="none" w:sz="0" w:space="0" w:color="auto"/>
                                    <w:right w:val="none" w:sz="0" w:space="0" w:color="auto"/>
                                  </w:divBdr>
                                </w:div>
                                <w:div w:id="9922928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zdh19h94.aspx" TargetMode="External"/><Relationship Id="rId18" Type="http://schemas.openxmlformats.org/officeDocument/2006/relationships/image" Target="media/image2.png"/><Relationship Id="rId26" Type="http://schemas.openxmlformats.org/officeDocument/2006/relationships/hyperlink" Target="http://msdn.microsoft.com/en-us/library/a2a4yykt.aspx" TargetMode="External"/><Relationship Id="rId39" Type="http://schemas.openxmlformats.org/officeDocument/2006/relationships/hyperlink" Target="http://msdn.microsoft.com/en-us/library/system.web.configuration.httpruntimesection.requestlengthdiskthreshold.aspx" TargetMode="External"/><Relationship Id="rId21" Type="http://schemas.openxmlformats.org/officeDocument/2006/relationships/hyperlink" Target="http://go.microsoft.com/fwlink/?LinkId=50530" TargetMode="External"/><Relationship Id="rId34" Type="http://schemas.openxmlformats.org/officeDocument/2006/relationships/hyperlink" Target="http://msdn.microsoft.com/en-us/library/w16865z6.aspx" TargetMode="External"/><Relationship Id="rId42" Type="http://schemas.openxmlformats.org/officeDocument/2006/relationships/fontTable" Target="fontTable.xml"/><Relationship Id="rId7" Type="http://schemas.openxmlformats.org/officeDocument/2006/relationships/hyperlink" Target="http://msdn.microsoft.com/en-us/library/zdh19h94.aspx"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go.microsoft.com/fwlink/?LinkId=50217" TargetMode="External"/><Relationship Id="rId29" Type="http://schemas.openxmlformats.org/officeDocument/2006/relationships/hyperlink" Target="http://msdn.microsoft.com/en-us/library/53tyfkaw.aspx"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zdh19h94.aspx" TargetMode="External"/><Relationship Id="rId24" Type="http://schemas.openxmlformats.org/officeDocument/2006/relationships/hyperlink" Target="http://msdn.microsoft.com/en-us/library/xh507fc5.aspx" TargetMode="External"/><Relationship Id="rId32" Type="http://schemas.openxmlformats.org/officeDocument/2006/relationships/hyperlink" Target="http://msdn.microsoft.com/en-us/library/994a1482.aspx" TargetMode="External"/><Relationship Id="rId37" Type="http://schemas.openxmlformats.org/officeDocument/2006/relationships/hyperlink" Target="http://msdn.microsoft.com/en-us/library/system.web.httpcookie.secure.aspx" TargetMode="External"/><Relationship Id="rId40" Type="http://schemas.openxmlformats.org/officeDocument/2006/relationships/hyperlink" Target="http://go.microsoft.com/fwlink/?linkid=37129" TargetMode="External"/><Relationship Id="rId5" Type="http://schemas.openxmlformats.org/officeDocument/2006/relationships/footnotes" Target="footnotes.xml"/><Relationship Id="rId15" Type="http://schemas.openxmlformats.org/officeDocument/2006/relationships/hyperlink" Target="http://msdn.microsoft.com/en-us/library/zdh19h94.aspx" TargetMode="External"/><Relationship Id="rId23" Type="http://schemas.openxmlformats.org/officeDocument/2006/relationships/hyperlink" Target="http://msdn.microsoft.com/en-us/library/kwzs111e.aspx" TargetMode="External"/><Relationship Id="rId28" Type="http://schemas.openxmlformats.org/officeDocument/2006/relationships/hyperlink" Target="http://msdn.microsoft.com/en-us/library/system.web.ui.page.viewstateencryptionmode.aspx" TargetMode="External"/><Relationship Id="rId36" Type="http://schemas.openxmlformats.org/officeDocument/2006/relationships/hyperlink" Target="http://msdn.microsoft.com/en-us/library/system.security.cryptography.aspx" TargetMode="External"/><Relationship Id="rId10" Type="http://schemas.openxmlformats.org/officeDocument/2006/relationships/hyperlink" Target="http://msdn.microsoft.com/en-us/library/zdh19h94.aspx" TargetMode="External"/><Relationship Id="rId19" Type="http://schemas.openxmlformats.org/officeDocument/2006/relationships/hyperlink" Target="http://go.microsoft.com/fwlink/?LinkId=50530" TargetMode="External"/><Relationship Id="rId31" Type="http://schemas.openxmlformats.org/officeDocument/2006/relationships/hyperlink" Target="http://msdn.microsoft.com/en-us/library/ecb3hak0.aspx" TargetMode="External"/><Relationship Id="rId4" Type="http://schemas.openxmlformats.org/officeDocument/2006/relationships/webSettings" Target="webSettings.xml"/><Relationship Id="rId9" Type="http://schemas.openxmlformats.org/officeDocument/2006/relationships/hyperlink" Target="http://msdn.microsoft.com/en-us/library/zdh19h94.aspx" TargetMode="External"/><Relationship Id="rId14" Type="http://schemas.openxmlformats.org/officeDocument/2006/relationships/hyperlink" Target="http://msdn.microsoft.com/en-us/library/zdh19h94.aspx" TargetMode="External"/><Relationship Id="rId22" Type="http://schemas.openxmlformats.org/officeDocument/2006/relationships/hyperlink" Target="http://msdn.microsoft.com/en-us/library/dwc1xthy.aspx" TargetMode="External"/><Relationship Id="rId27" Type="http://schemas.openxmlformats.org/officeDocument/2006/relationships/hyperlink" Target="http://msdn.microsoft.com/en-us/library/system.web.httprequest.aspx" TargetMode="External"/><Relationship Id="rId30" Type="http://schemas.openxmlformats.org/officeDocument/2006/relationships/hyperlink" Target="http://msdn.microsoft.com/en-us/library/ms178375.aspx" TargetMode="External"/><Relationship Id="rId35" Type="http://schemas.openxmlformats.org/officeDocument/2006/relationships/hyperlink" Target="http://msdn.microsoft.com/en-us/library/53tyfkaw.aspx" TargetMode="External"/><Relationship Id="rId43" Type="http://schemas.openxmlformats.org/officeDocument/2006/relationships/theme" Target="theme/theme1.xml"/><Relationship Id="rId8" Type="http://schemas.openxmlformats.org/officeDocument/2006/relationships/hyperlink" Target="http://msdn.microsoft.com/en-us/library/zdh19h94.aspx" TargetMode="External"/><Relationship Id="rId3" Type="http://schemas.openxmlformats.org/officeDocument/2006/relationships/settings" Target="settings.xml"/><Relationship Id="rId12" Type="http://schemas.openxmlformats.org/officeDocument/2006/relationships/hyperlink" Target="http://msdn.microsoft.com/en-us/library/zdh19h94.aspx" TargetMode="External"/><Relationship Id="rId17" Type="http://schemas.openxmlformats.org/officeDocument/2006/relationships/hyperlink" Target="http://go.microsoft.com/fwlink/?LinkId=37129" TargetMode="External"/><Relationship Id="rId25" Type="http://schemas.openxmlformats.org/officeDocument/2006/relationships/hyperlink" Target="http://msdn.microsoft.com/en-us/library/tw292whz.aspx" TargetMode="External"/><Relationship Id="rId33" Type="http://schemas.openxmlformats.org/officeDocument/2006/relationships/hyperlink" Target="http://msdn.microsoft.com/en-us/library/h0hfz6fc.aspx" TargetMode="External"/><Relationship Id="rId38" Type="http://schemas.openxmlformats.org/officeDocument/2006/relationships/hyperlink" Target="http://msdn.microsoft.com/en-us/library/system.web.httpcookie.httponl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3029</Words>
  <Characters>17268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20257</CharactersWithSpaces>
  <SharedDoc>false</SharedDoc>
  <HLinks>
    <vt:vector size="198" baseType="variant">
      <vt:variant>
        <vt:i4>1376266</vt:i4>
      </vt:variant>
      <vt:variant>
        <vt:i4>96</vt:i4>
      </vt:variant>
      <vt:variant>
        <vt:i4>0</vt:i4>
      </vt:variant>
      <vt:variant>
        <vt:i4>5</vt:i4>
      </vt:variant>
      <vt:variant>
        <vt:lpwstr>http://go.microsoft.com/fwlink/?linkid=37129</vt:lpwstr>
      </vt:variant>
      <vt:variant>
        <vt:lpwstr/>
      </vt:variant>
      <vt:variant>
        <vt:i4>2949173</vt:i4>
      </vt:variant>
      <vt:variant>
        <vt:i4>93</vt:i4>
      </vt:variant>
      <vt:variant>
        <vt:i4>0</vt:i4>
      </vt:variant>
      <vt:variant>
        <vt:i4>5</vt:i4>
      </vt:variant>
      <vt:variant>
        <vt:lpwstr>http://msdn.microsoft.com/en-us/library/system.web.configuration.httpruntimesection.requestlengthdiskthreshold.aspx</vt:lpwstr>
      </vt:variant>
      <vt:variant>
        <vt:lpwstr/>
      </vt:variant>
      <vt:variant>
        <vt:i4>65559</vt:i4>
      </vt:variant>
      <vt:variant>
        <vt:i4>90</vt:i4>
      </vt:variant>
      <vt:variant>
        <vt:i4>0</vt:i4>
      </vt:variant>
      <vt:variant>
        <vt:i4>5</vt:i4>
      </vt:variant>
      <vt:variant>
        <vt:lpwstr>javascript:CopyCode('ctl00_MTCS_main_ctl46_ctl00_ctl00_code');</vt:lpwstr>
      </vt:variant>
      <vt:variant>
        <vt:lpwstr/>
      </vt:variant>
      <vt:variant>
        <vt:i4>4063338</vt:i4>
      </vt:variant>
      <vt:variant>
        <vt:i4>87</vt:i4>
      </vt:variant>
      <vt:variant>
        <vt:i4>0</vt:i4>
      </vt:variant>
      <vt:variant>
        <vt:i4>5</vt:i4>
      </vt:variant>
      <vt:variant>
        <vt:lpwstr>http://msdn.microsoft.com/en-us/library/system.web.httpcookie.httponly.aspx</vt:lpwstr>
      </vt:variant>
      <vt:variant>
        <vt:lpwstr/>
      </vt:variant>
      <vt:variant>
        <vt:i4>5767191</vt:i4>
      </vt:variant>
      <vt:variant>
        <vt:i4>84</vt:i4>
      </vt:variant>
      <vt:variant>
        <vt:i4>0</vt:i4>
      </vt:variant>
      <vt:variant>
        <vt:i4>5</vt:i4>
      </vt:variant>
      <vt:variant>
        <vt:lpwstr>http://msdn.microsoft.com/en-us/library/system.web.httpcookie.secure.aspx</vt:lpwstr>
      </vt:variant>
      <vt:variant>
        <vt:lpwstr/>
      </vt:variant>
      <vt:variant>
        <vt:i4>4259931</vt:i4>
      </vt:variant>
      <vt:variant>
        <vt:i4>81</vt:i4>
      </vt:variant>
      <vt:variant>
        <vt:i4>0</vt:i4>
      </vt:variant>
      <vt:variant>
        <vt:i4>5</vt:i4>
      </vt:variant>
      <vt:variant>
        <vt:lpwstr>http://msdn.microsoft.com/en-us/library/system.security.cryptography.aspx</vt:lpwstr>
      </vt:variant>
      <vt:variant>
        <vt:lpwstr/>
      </vt:variant>
      <vt:variant>
        <vt:i4>5832790</vt:i4>
      </vt:variant>
      <vt:variant>
        <vt:i4>78</vt:i4>
      </vt:variant>
      <vt:variant>
        <vt:i4>0</vt:i4>
      </vt:variant>
      <vt:variant>
        <vt:i4>5</vt:i4>
      </vt:variant>
      <vt:variant>
        <vt:lpwstr>http://msdn.microsoft.com/en-us/library/53tyfkaw.aspx</vt:lpwstr>
      </vt:variant>
      <vt:variant>
        <vt:lpwstr/>
      </vt:variant>
      <vt:variant>
        <vt:i4>327709</vt:i4>
      </vt:variant>
      <vt:variant>
        <vt:i4>75</vt:i4>
      </vt:variant>
      <vt:variant>
        <vt:i4>0</vt:i4>
      </vt:variant>
      <vt:variant>
        <vt:i4>5</vt:i4>
      </vt:variant>
      <vt:variant>
        <vt:lpwstr>http://msdn.microsoft.com/en-us/library/w16865z6.aspx</vt:lpwstr>
      </vt:variant>
      <vt:variant>
        <vt:lpwstr/>
      </vt:variant>
      <vt:variant>
        <vt:i4>786444</vt:i4>
      </vt:variant>
      <vt:variant>
        <vt:i4>72</vt:i4>
      </vt:variant>
      <vt:variant>
        <vt:i4>0</vt:i4>
      </vt:variant>
      <vt:variant>
        <vt:i4>5</vt:i4>
      </vt:variant>
      <vt:variant>
        <vt:lpwstr>http://msdn.microsoft.com/en-us/library/h0hfz6fc.aspx</vt:lpwstr>
      </vt:variant>
      <vt:variant>
        <vt:lpwstr/>
      </vt:variant>
      <vt:variant>
        <vt:i4>5308436</vt:i4>
      </vt:variant>
      <vt:variant>
        <vt:i4>69</vt:i4>
      </vt:variant>
      <vt:variant>
        <vt:i4>0</vt:i4>
      </vt:variant>
      <vt:variant>
        <vt:i4>5</vt:i4>
      </vt:variant>
      <vt:variant>
        <vt:lpwstr>http://msdn.microsoft.com/en-us/library/994a1482.aspx</vt:lpwstr>
      </vt:variant>
      <vt:variant>
        <vt:lpwstr/>
      </vt:variant>
      <vt:variant>
        <vt:i4>917524</vt:i4>
      </vt:variant>
      <vt:variant>
        <vt:i4>66</vt:i4>
      </vt:variant>
      <vt:variant>
        <vt:i4>0</vt:i4>
      </vt:variant>
      <vt:variant>
        <vt:i4>5</vt:i4>
      </vt:variant>
      <vt:variant>
        <vt:lpwstr>http://msdn.microsoft.com/en-us/library/ecb3hak0.aspx</vt:lpwstr>
      </vt:variant>
      <vt:variant>
        <vt:lpwstr/>
      </vt:variant>
      <vt:variant>
        <vt:i4>5046339</vt:i4>
      </vt:variant>
      <vt:variant>
        <vt:i4>63</vt:i4>
      </vt:variant>
      <vt:variant>
        <vt:i4>0</vt:i4>
      </vt:variant>
      <vt:variant>
        <vt:i4>5</vt:i4>
      </vt:variant>
      <vt:variant>
        <vt:lpwstr>http://msdn.microsoft.com/en-us/library/ms178375.aspx</vt:lpwstr>
      </vt:variant>
      <vt:variant>
        <vt:lpwstr/>
      </vt:variant>
      <vt:variant>
        <vt:i4>5832790</vt:i4>
      </vt:variant>
      <vt:variant>
        <vt:i4>60</vt:i4>
      </vt:variant>
      <vt:variant>
        <vt:i4>0</vt:i4>
      </vt:variant>
      <vt:variant>
        <vt:i4>5</vt:i4>
      </vt:variant>
      <vt:variant>
        <vt:lpwstr>http://msdn.microsoft.com/en-us/library/53tyfkaw.aspx</vt:lpwstr>
      </vt:variant>
      <vt:variant>
        <vt:lpwstr/>
      </vt:variant>
      <vt:variant>
        <vt:i4>2097203</vt:i4>
      </vt:variant>
      <vt:variant>
        <vt:i4>57</vt:i4>
      </vt:variant>
      <vt:variant>
        <vt:i4>0</vt:i4>
      </vt:variant>
      <vt:variant>
        <vt:i4>5</vt:i4>
      </vt:variant>
      <vt:variant>
        <vt:lpwstr>http://msdn.microsoft.com/en-us/library/system.web.ui.page.viewstateencryptionmode.aspx</vt:lpwstr>
      </vt:variant>
      <vt:variant>
        <vt:lpwstr/>
      </vt:variant>
      <vt:variant>
        <vt:i4>7602295</vt:i4>
      </vt:variant>
      <vt:variant>
        <vt:i4>54</vt:i4>
      </vt:variant>
      <vt:variant>
        <vt:i4>0</vt:i4>
      </vt:variant>
      <vt:variant>
        <vt:i4>5</vt:i4>
      </vt:variant>
      <vt:variant>
        <vt:lpwstr>http://msdn.microsoft.com/en-us/library/system.web.httprequest.aspx</vt:lpwstr>
      </vt:variant>
      <vt:variant>
        <vt:lpwstr/>
      </vt:variant>
      <vt:variant>
        <vt:i4>262146</vt:i4>
      </vt:variant>
      <vt:variant>
        <vt:i4>51</vt:i4>
      </vt:variant>
      <vt:variant>
        <vt:i4>0</vt:i4>
      </vt:variant>
      <vt:variant>
        <vt:i4>5</vt:i4>
      </vt:variant>
      <vt:variant>
        <vt:lpwstr>http://msdn.microsoft.com/en-us/library/a2a4yykt.aspx</vt:lpwstr>
      </vt:variant>
      <vt:variant>
        <vt:lpwstr/>
      </vt:variant>
      <vt:variant>
        <vt:i4>4980748</vt:i4>
      </vt:variant>
      <vt:variant>
        <vt:i4>48</vt:i4>
      </vt:variant>
      <vt:variant>
        <vt:i4>0</vt:i4>
      </vt:variant>
      <vt:variant>
        <vt:i4>5</vt:i4>
      </vt:variant>
      <vt:variant>
        <vt:lpwstr>http://msdn.microsoft.com/en-us/library/tw292whz.aspx</vt:lpwstr>
      </vt:variant>
      <vt:variant>
        <vt:lpwstr/>
      </vt:variant>
      <vt:variant>
        <vt:i4>262153</vt:i4>
      </vt:variant>
      <vt:variant>
        <vt:i4>45</vt:i4>
      </vt:variant>
      <vt:variant>
        <vt:i4>0</vt:i4>
      </vt:variant>
      <vt:variant>
        <vt:i4>5</vt:i4>
      </vt:variant>
      <vt:variant>
        <vt:lpwstr>http://msdn.microsoft.com/en-us/library/xh507fc5.aspx</vt:lpwstr>
      </vt:variant>
      <vt:variant>
        <vt:lpwstr/>
      </vt:variant>
      <vt:variant>
        <vt:i4>6225921</vt:i4>
      </vt:variant>
      <vt:variant>
        <vt:i4>42</vt:i4>
      </vt:variant>
      <vt:variant>
        <vt:i4>0</vt:i4>
      </vt:variant>
      <vt:variant>
        <vt:i4>5</vt:i4>
      </vt:variant>
      <vt:variant>
        <vt:lpwstr>http://msdn.microsoft.com/en-us/library/kwzs111e.aspx</vt:lpwstr>
      </vt:variant>
      <vt:variant>
        <vt:lpwstr/>
      </vt:variant>
      <vt:variant>
        <vt:i4>4456455</vt:i4>
      </vt:variant>
      <vt:variant>
        <vt:i4>39</vt:i4>
      </vt:variant>
      <vt:variant>
        <vt:i4>0</vt:i4>
      </vt:variant>
      <vt:variant>
        <vt:i4>5</vt:i4>
      </vt:variant>
      <vt:variant>
        <vt:lpwstr>http://msdn.microsoft.com/en-us/library/dwc1xthy.aspx</vt:lpwstr>
      </vt:variant>
      <vt:variant>
        <vt:lpwstr/>
      </vt:variant>
      <vt:variant>
        <vt:i4>1966092</vt:i4>
      </vt:variant>
      <vt:variant>
        <vt:i4>36</vt:i4>
      </vt:variant>
      <vt:variant>
        <vt:i4>0</vt:i4>
      </vt:variant>
      <vt:variant>
        <vt:i4>5</vt:i4>
      </vt:variant>
      <vt:variant>
        <vt:lpwstr>http://go.microsoft.com/fwlink/?LinkId=50530</vt:lpwstr>
      </vt:variant>
      <vt:variant>
        <vt:lpwstr/>
      </vt:variant>
      <vt:variant>
        <vt:i4>1966094</vt:i4>
      </vt:variant>
      <vt:variant>
        <vt:i4>33</vt:i4>
      </vt:variant>
      <vt:variant>
        <vt:i4>0</vt:i4>
      </vt:variant>
      <vt:variant>
        <vt:i4>5</vt:i4>
      </vt:variant>
      <vt:variant>
        <vt:lpwstr>http://go.microsoft.com/fwlink/?LinkId=50217</vt:lpwstr>
      </vt:variant>
      <vt:variant>
        <vt:lpwstr/>
      </vt:variant>
      <vt:variant>
        <vt:i4>1966092</vt:i4>
      </vt:variant>
      <vt:variant>
        <vt:i4>30</vt:i4>
      </vt:variant>
      <vt:variant>
        <vt:i4>0</vt:i4>
      </vt:variant>
      <vt:variant>
        <vt:i4>5</vt:i4>
      </vt:variant>
      <vt:variant>
        <vt:lpwstr>http://go.microsoft.com/fwlink/?LinkId=50530</vt:lpwstr>
      </vt:variant>
      <vt:variant>
        <vt:lpwstr/>
      </vt:variant>
      <vt:variant>
        <vt:i4>1376266</vt:i4>
      </vt:variant>
      <vt:variant>
        <vt:i4>27</vt:i4>
      </vt:variant>
      <vt:variant>
        <vt:i4>0</vt:i4>
      </vt:variant>
      <vt:variant>
        <vt:i4>5</vt:i4>
      </vt:variant>
      <vt:variant>
        <vt:lpwstr>http://go.microsoft.com/fwlink/?LinkId=37129</vt:lpwstr>
      </vt:variant>
      <vt:variant>
        <vt:lpwstr/>
      </vt:variant>
      <vt:variant>
        <vt:i4>7471202</vt:i4>
      </vt:variant>
      <vt:variant>
        <vt:i4>24</vt:i4>
      </vt:variant>
      <vt:variant>
        <vt:i4>0</vt:i4>
      </vt:variant>
      <vt:variant>
        <vt:i4>5</vt:i4>
      </vt:variant>
      <vt:variant>
        <vt:lpwstr>http://msdn.microsoft.com/en-us/library/zdh19h94.aspx</vt:lpwstr>
      </vt:variant>
      <vt:variant>
        <vt:lpwstr>cpconbestsecuritypracticesforwebapplicationsanchor9</vt:lpwstr>
      </vt:variant>
      <vt:variant>
        <vt:i4>7471202</vt:i4>
      </vt:variant>
      <vt:variant>
        <vt:i4>21</vt:i4>
      </vt:variant>
      <vt:variant>
        <vt:i4>0</vt:i4>
      </vt:variant>
      <vt:variant>
        <vt:i4>5</vt:i4>
      </vt:variant>
      <vt:variant>
        <vt:lpwstr>http://msdn.microsoft.com/en-us/library/zdh19h94.aspx</vt:lpwstr>
      </vt:variant>
      <vt:variant>
        <vt:lpwstr>cpconbestsecuritypracticesforwebapplicationsanchor8</vt:lpwstr>
      </vt:variant>
      <vt:variant>
        <vt:i4>7471202</vt:i4>
      </vt:variant>
      <vt:variant>
        <vt:i4>18</vt:i4>
      </vt:variant>
      <vt:variant>
        <vt:i4>0</vt:i4>
      </vt:variant>
      <vt:variant>
        <vt:i4>5</vt:i4>
      </vt:variant>
      <vt:variant>
        <vt:lpwstr>http://msdn.microsoft.com/en-us/library/zdh19h94.aspx</vt:lpwstr>
      </vt:variant>
      <vt:variant>
        <vt:lpwstr>cpconbestsecuritypracticesforwebapplicationsanchor7</vt:lpwstr>
      </vt:variant>
      <vt:variant>
        <vt:i4>7471202</vt:i4>
      </vt:variant>
      <vt:variant>
        <vt:i4>15</vt:i4>
      </vt:variant>
      <vt:variant>
        <vt:i4>0</vt:i4>
      </vt:variant>
      <vt:variant>
        <vt:i4>5</vt:i4>
      </vt:variant>
      <vt:variant>
        <vt:lpwstr>http://msdn.microsoft.com/en-us/library/zdh19h94.aspx</vt:lpwstr>
      </vt:variant>
      <vt:variant>
        <vt:lpwstr>cpconbestsecuritypracticesforwebapplicationsanchor6</vt:lpwstr>
      </vt:variant>
      <vt:variant>
        <vt:i4>7471202</vt:i4>
      </vt:variant>
      <vt:variant>
        <vt:i4>12</vt:i4>
      </vt:variant>
      <vt:variant>
        <vt:i4>0</vt:i4>
      </vt:variant>
      <vt:variant>
        <vt:i4>5</vt:i4>
      </vt:variant>
      <vt:variant>
        <vt:lpwstr>http://msdn.microsoft.com/en-us/library/zdh19h94.aspx</vt:lpwstr>
      </vt:variant>
      <vt:variant>
        <vt:lpwstr>cpconbestsecuritypracticesforwebapplicationsanchor5</vt:lpwstr>
      </vt:variant>
      <vt:variant>
        <vt:i4>7471202</vt:i4>
      </vt:variant>
      <vt:variant>
        <vt:i4>9</vt:i4>
      </vt:variant>
      <vt:variant>
        <vt:i4>0</vt:i4>
      </vt:variant>
      <vt:variant>
        <vt:i4>5</vt:i4>
      </vt:variant>
      <vt:variant>
        <vt:lpwstr>http://msdn.microsoft.com/en-us/library/zdh19h94.aspx</vt:lpwstr>
      </vt:variant>
      <vt:variant>
        <vt:lpwstr>cpconbestsecuritypracticesforwebapplicationsanchor4</vt:lpwstr>
      </vt:variant>
      <vt:variant>
        <vt:i4>7471202</vt:i4>
      </vt:variant>
      <vt:variant>
        <vt:i4>6</vt:i4>
      </vt:variant>
      <vt:variant>
        <vt:i4>0</vt:i4>
      </vt:variant>
      <vt:variant>
        <vt:i4>5</vt:i4>
      </vt:variant>
      <vt:variant>
        <vt:lpwstr>http://msdn.microsoft.com/en-us/library/zdh19h94.aspx</vt:lpwstr>
      </vt:variant>
      <vt:variant>
        <vt:lpwstr>cpconbestsecuritypracticesforwebapplicationsanchor3</vt:lpwstr>
      </vt:variant>
      <vt:variant>
        <vt:i4>7471202</vt:i4>
      </vt:variant>
      <vt:variant>
        <vt:i4>3</vt:i4>
      </vt:variant>
      <vt:variant>
        <vt:i4>0</vt:i4>
      </vt:variant>
      <vt:variant>
        <vt:i4>5</vt:i4>
      </vt:variant>
      <vt:variant>
        <vt:lpwstr>http://msdn.microsoft.com/en-us/library/zdh19h94.aspx</vt:lpwstr>
      </vt:variant>
      <vt:variant>
        <vt:lpwstr>cpconbestsecuritypracticesforwebapplicationsanchor2</vt:lpwstr>
      </vt:variant>
      <vt:variant>
        <vt:i4>7471202</vt:i4>
      </vt:variant>
      <vt:variant>
        <vt:i4>0</vt:i4>
      </vt:variant>
      <vt:variant>
        <vt:i4>0</vt:i4>
      </vt:variant>
      <vt:variant>
        <vt:i4>5</vt:i4>
      </vt:variant>
      <vt:variant>
        <vt:lpwstr>http://msdn.microsoft.com/en-us/library/zdh19h94.aspx</vt:lpwstr>
      </vt:variant>
      <vt:variant>
        <vt:lpwstr>cpconbestsecuritypracticesforwebapplicationsanchor1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2024-05-26T19:33:00Z</dcterms:created>
  <dcterms:modified xsi:type="dcterms:W3CDTF">2024-05-26T19:33:00Z</dcterms:modified>
</cp:coreProperties>
</file>