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1B32" w:rsidRPr="00451B32" w:rsidRDefault="00451B32" w:rsidP="00451B32">
      <w:pPr>
        <w:spacing w:after="150" w:line="240" w:lineRule="auto"/>
        <w:textAlignment w:val="top"/>
        <w:rPr>
          <w:rFonts w:ascii="Arial" w:eastAsia="Times New Roman" w:hAnsi="Arial" w:cs="Arial"/>
          <w:b/>
          <w:bCs/>
          <w:color w:val="000000"/>
          <w:sz w:val="30"/>
          <w:szCs w:val="30"/>
        </w:rPr>
      </w:pPr>
      <w:r w:rsidRPr="00451B32">
        <w:rPr>
          <w:rFonts w:ascii="Arial" w:eastAsia="Times New Roman" w:hAnsi="Arial" w:cs="Arial"/>
          <w:b/>
          <w:bCs/>
          <w:color w:val="000000"/>
          <w:sz w:val="30"/>
          <w:szCs w:val="30"/>
        </w:rPr>
        <w:t>Moving an ASP.NET Application from IIS 6.0 to IIS 7.0</w:t>
      </w:r>
    </w:p>
    <w:p w:rsidR="00451B32" w:rsidRPr="00451B32" w:rsidRDefault="00451B32" w:rsidP="00451B32">
      <w:pPr>
        <w:spacing w:after="150" w:line="240" w:lineRule="auto"/>
        <w:textAlignment w:val="top"/>
        <w:rPr>
          <w:rFonts w:ascii="Verdana" w:eastAsia="Times New Roman" w:hAnsi="Verdana"/>
          <w:color w:val="000000"/>
          <w:sz w:val="16"/>
          <w:szCs w:val="16"/>
        </w:rPr>
      </w:pPr>
      <w:r w:rsidRPr="00451B32">
        <w:rPr>
          <w:rFonts w:ascii="Verdana" w:eastAsia="Times New Roman" w:hAnsi="Verdana"/>
          <w:color w:val="000000"/>
          <w:sz w:val="16"/>
          <w:szCs w:val="16"/>
        </w:rPr>
        <w:t xml:space="preserve">This topic describes how to move a Web application from Internet Information Services (IIS) 6.0 to IIS 7.0. Web applications in IIS 7.0 can be configured to use either Classic mode or Integrated mode. Classic mode maintains backward compatibility with earlier versions of IIS by using an ISAPI extension to invoke the ASP.NET runtime. This option usually requires few or no modifications to existing applications. </w:t>
      </w:r>
    </w:p>
    <w:p w:rsidR="00451B32" w:rsidRPr="00451B32" w:rsidRDefault="00451B32" w:rsidP="00451B32">
      <w:pPr>
        <w:spacing w:after="150" w:line="240" w:lineRule="auto"/>
        <w:textAlignment w:val="top"/>
        <w:rPr>
          <w:rFonts w:ascii="Verdana" w:eastAsia="Times New Roman" w:hAnsi="Verdana"/>
          <w:color w:val="000000"/>
          <w:sz w:val="16"/>
          <w:szCs w:val="16"/>
        </w:rPr>
      </w:pPr>
      <w:r w:rsidRPr="00451B32">
        <w:rPr>
          <w:rFonts w:ascii="Verdana" w:eastAsia="Times New Roman" w:hAnsi="Verdana"/>
          <w:color w:val="000000"/>
          <w:sz w:val="16"/>
          <w:szCs w:val="16"/>
        </w:rPr>
        <w:t>IIS 7.0 Integrated mode is a unified request-processing pipeline that combines the ASP.NET request pipeline with the IIS core request pipeline. The integrated pipeline provides improved performance, provides modularity for configuration and administration, and adds flexibility for extending IIS with managed-code modules. For example, you can define a managed-code module in the App_Code folder of the Web application and register it to apply to all IIS requests, which includes requests for static files.</w:t>
      </w:r>
    </w:p>
    <w:p w:rsidR="00451B32" w:rsidRPr="00451B32" w:rsidRDefault="00451B32" w:rsidP="00451B32">
      <w:pPr>
        <w:spacing w:after="150" w:line="240" w:lineRule="auto"/>
        <w:textAlignment w:val="top"/>
        <w:rPr>
          <w:rFonts w:ascii="Verdana" w:eastAsia="Times New Roman" w:hAnsi="Verdana"/>
          <w:color w:val="000000"/>
          <w:sz w:val="16"/>
          <w:szCs w:val="16"/>
        </w:rPr>
      </w:pPr>
      <w:r w:rsidRPr="00451B32">
        <w:rPr>
          <w:rFonts w:ascii="Verdana" w:eastAsia="Times New Roman" w:hAnsi="Verdana"/>
          <w:color w:val="000000"/>
          <w:sz w:val="16"/>
          <w:szCs w:val="16"/>
        </w:rPr>
        <w:t xml:space="preserve">Using IIS 7.0 Integrated mode might require minor changes to an application’s Web.config file. Some additional changes might be needed if the application uses any custom modules that implement the </w:t>
      </w:r>
      <w:hyperlink r:id="rId7" w:history="1">
        <w:r w:rsidRPr="00451B32">
          <w:rPr>
            <w:rFonts w:ascii="Verdana" w:eastAsia="Times New Roman" w:hAnsi="Verdana"/>
            <w:color w:val="0033CC"/>
            <w:sz w:val="16"/>
          </w:rPr>
          <w:t>IHttpModule</w:t>
        </w:r>
      </w:hyperlink>
      <w:r w:rsidRPr="00451B32">
        <w:rPr>
          <w:rFonts w:ascii="Verdana" w:eastAsia="Times New Roman" w:hAnsi="Verdana"/>
          <w:color w:val="000000"/>
          <w:sz w:val="16"/>
          <w:szCs w:val="16"/>
        </w:rPr>
        <w:t xml:space="preserve"> interface.</w:t>
      </w:r>
    </w:p>
    <w:p w:rsidR="00451B32" w:rsidRPr="00451B32" w:rsidRDefault="00451B32" w:rsidP="00451B32">
      <w:pPr>
        <w:spacing w:after="150" w:line="240" w:lineRule="auto"/>
        <w:textAlignment w:val="top"/>
        <w:rPr>
          <w:rFonts w:ascii="Verdana" w:eastAsia="Times New Roman" w:hAnsi="Verdana"/>
          <w:color w:val="000000"/>
          <w:sz w:val="16"/>
          <w:szCs w:val="16"/>
        </w:rPr>
      </w:pPr>
      <w:r w:rsidRPr="00451B32">
        <w:rPr>
          <w:rFonts w:ascii="Verdana" w:eastAsia="Times New Roman" w:hAnsi="Verdana"/>
          <w:color w:val="000000"/>
          <w:sz w:val="16"/>
          <w:szCs w:val="16"/>
        </w:rPr>
        <w:t xml:space="preserve">For an overview of the request processing pipeline in Integrated mode in IIS 7.0, see </w:t>
      </w:r>
      <w:hyperlink r:id="rId8" w:history="1">
        <w:r w:rsidRPr="00451B32">
          <w:rPr>
            <w:rFonts w:ascii="Verdana" w:eastAsia="Times New Roman" w:hAnsi="Verdana"/>
            <w:color w:val="0033CC"/>
            <w:sz w:val="16"/>
          </w:rPr>
          <w:t>ASP.NET Application Life Cycle Overview for IIS 7.0</w:t>
        </w:r>
      </w:hyperlink>
      <w:r w:rsidRPr="00451B32">
        <w:rPr>
          <w:rFonts w:ascii="Verdana" w:eastAsia="Times New Roman" w:hAnsi="Verdana"/>
          <w:color w:val="000000"/>
          <w:sz w:val="16"/>
          <w:szCs w:val="16"/>
        </w:rPr>
        <w:t xml:space="preserve">. When you use IIS 7.0, you can run applications in Classic mode and Integrated mode side-by-side on the same server. Both Classic and Integrated mode support the .NET Framework version 2.0 and later releases. The .NET Framework version 1.1 is supported in Classic mode only. For more information about how to upgrade from earlier versions of IIS to IIS 7.0, see </w:t>
      </w:r>
      <w:hyperlink r:id="rId9" w:history="1">
        <w:r w:rsidRPr="00451B32">
          <w:rPr>
            <w:rFonts w:ascii="Verdana" w:eastAsia="Times New Roman" w:hAnsi="Verdana"/>
            <w:color w:val="0033CC"/>
            <w:sz w:val="16"/>
          </w:rPr>
          <w:t>Upgrading ASP.NET Applications to IIS 7.0: Differences between IIS 7.0 Integrated Mode and Classic mode</w:t>
        </w:r>
      </w:hyperlink>
      <w:r w:rsidRPr="00451B32">
        <w:rPr>
          <w:rFonts w:ascii="Verdana" w:eastAsia="Times New Roman" w:hAnsi="Verdana"/>
          <w:color w:val="000000"/>
          <w:sz w:val="16"/>
          <w:szCs w:val="16"/>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51B32" w:rsidRPr="00451B32" w:rsidTr="00451B3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51B32" w:rsidRPr="00451B32" w:rsidRDefault="00EB3815" w:rsidP="00451B32">
            <w:pPr>
              <w:spacing w:before="75" w:after="75" w:line="240" w:lineRule="auto"/>
              <w:rPr>
                <w:rFonts w:ascii="Verdana" w:eastAsia="Times New Roman" w:hAnsi="Verdana"/>
                <w:b/>
                <w:bCs/>
                <w:color w:val="000066"/>
                <w:sz w:val="16"/>
                <w:szCs w:val="16"/>
              </w:rPr>
            </w:pPr>
            <w:r w:rsidRPr="00451B32">
              <w:rPr>
                <w:rFonts w:ascii="Verdana" w:eastAsia="Times New Roman" w:hAnsi="Verdana"/>
                <w:b/>
                <w:noProof/>
                <w:color w:val="000066"/>
                <w:sz w:val="16"/>
                <w:szCs w:val="16"/>
              </w:rPr>
              <w:drawing>
                <wp:inline distT="0" distB="0" distL="0" distR="0">
                  <wp:extent cx="93345" cy="93345"/>
                  <wp:effectExtent l="0" t="0" r="0" b="0"/>
                  <wp:docPr id="1" name="Picture 4"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451B32" w:rsidRPr="00451B32">
              <w:rPr>
                <w:rFonts w:ascii="Verdana" w:eastAsia="Times New Roman" w:hAnsi="Verdana"/>
                <w:b/>
                <w:bCs/>
                <w:color w:val="000066"/>
                <w:sz w:val="16"/>
              </w:rPr>
              <w:t>Note</w:t>
            </w:r>
          </w:p>
        </w:tc>
      </w:tr>
      <w:tr w:rsidR="00451B32" w:rsidRPr="00451B32" w:rsidTr="00451B3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51B32" w:rsidRPr="00451B32" w:rsidRDefault="00451B32" w:rsidP="00451B32">
            <w:pPr>
              <w:spacing w:after="0" w:line="240" w:lineRule="auto"/>
              <w:ind w:left="15" w:right="15"/>
              <w:rPr>
                <w:rFonts w:ascii="Verdana" w:eastAsia="Times New Roman" w:hAnsi="Verdana"/>
                <w:color w:val="000000"/>
                <w:sz w:val="16"/>
                <w:szCs w:val="16"/>
              </w:rPr>
            </w:pPr>
            <w:r w:rsidRPr="00451B32">
              <w:rPr>
                <w:rFonts w:ascii="Verdana" w:eastAsia="Times New Roman" w:hAnsi="Verdana"/>
                <w:color w:val="000000"/>
                <w:sz w:val="16"/>
                <w:szCs w:val="16"/>
              </w:rPr>
              <w:t xml:space="preserve">You can use the information in this topic to move Web applications from IIS 5.x to IIS 7.0. However, additional changes might be necessary, which are not discussed here. For more information see </w:t>
            </w:r>
            <w:hyperlink r:id="rId11" w:history="1">
              <w:r w:rsidRPr="00451B32">
                <w:rPr>
                  <w:rFonts w:ascii="Verdana" w:eastAsia="Times New Roman" w:hAnsi="Verdana"/>
                  <w:color w:val="0033CC"/>
                  <w:sz w:val="16"/>
                </w:rPr>
                <w:t>Upgrading ASP.NET 1.1 to IIS7 on Windows Vista &amp; Windows Server 2008</w:t>
              </w:r>
            </w:hyperlink>
            <w:r w:rsidRPr="00451B32">
              <w:rPr>
                <w:rFonts w:ascii="Verdana" w:eastAsia="Times New Roman" w:hAnsi="Verdana"/>
                <w:color w:val="000000"/>
                <w:sz w:val="16"/>
                <w:szCs w:val="16"/>
              </w:rPr>
              <w:t xml:space="preserve"> and </w:t>
            </w:r>
            <w:hyperlink r:id="rId12" w:history="1">
              <w:r w:rsidRPr="00451B32">
                <w:rPr>
                  <w:rFonts w:ascii="Verdana" w:eastAsia="Times New Roman" w:hAnsi="Verdana"/>
                  <w:color w:val="0033CC"/>
                  <w:sz w:val="16"/>
                </w:rPr>
                <w:t>Preparing to Upgrade to IIS 7</w:t>
              </w:r>
            </w:hyperlink>
            <w:r w:rsidRPr="00451B32">
              <w:rPr>
                <w:rFonts w:ascii="Verdana" w:eastAsia="Times New Roman" w:hAnsi="Verdana"/>
                <w:color w:val="000000"/>
                <w:sz w:val="16"/>
                <w:szCs w:val="16"/>
              </w:rPr>
              <w:t>.</w:t>
            </w:r>
          </w:p>
        </w:tc>
      </w:tr>
    </w:tbl>
    <w:p w:rsidR="00451B32" w:rsidRPr="00451B32" w:rsidRDefault="00451B32" w:rsidP="00451B32">
      <w:pPr>
        <w:spacing w:after="150" w:line="240" w:lineRule="auto"/>
        <w:textAlignment w:val="top"/>
        <w:rPr>
          <w:rFonts w:ascii="Verdana" w:eastAsia="Times New Roman" w:hAnsi="Verdana"/>
          <w:color w:val="000000"/>
          <w:sz w:val="16"/>
          <w:szCs w:val="16"/>
        </w:rPr>
      </w:pPr>
      <w:r w:rsidRPr="00451B32">
        <w:rPr>
          <w:rFonts w:ascii="Verdana" w:eastAsia="Times New Roman" w:hAnsi="Verdana"/>
          <w:color w:val="000000"/>
          <w:sz w:val="16"/>
          <w:szCs w:val="16"/>
        </w:rPr>
        <w:t>This topic contains the following sections:</w:t>
      </w:r>
    </w:p>
    <w:p w:rsidR="00451B32" w:rsidRPr="00451B32" w:rsidRDefault="00451B32" w:rsidP="00451B32">
      <w:pPr>
        <w:numPr>
          <w:ilvl w:val="0"/>
          <w:numId w:val="1"/>
        </w:numPr>
        <w:spacing w:after="150" w:line="336" w:lineRule="auto"/>
        <w:textAlignment w:val="top"/>
        <w:rPr>
          <w:rFonts w:ascii="Verdana" w:eastAsia="Times New Roman" w:hAnsi="Verdana"/>
          <w:color w:val="000000"/>
          <w:sz w:val="16"/>
          <w:szCs w:val="16"/>
        </w:rPr>
      </w:pPr>
      <w:hyperlink r:id="rId13" w:anchor="CONFIG" w:history="1">
        <w:r w:rsidRPr="00451B32">
          <w:rPr>
            <w:rFonts w:ascii="Verdana" w:eastAsia="Times New Roman" w:hAnsi="Verdana"/>
            <w:color w:val="0033CC"/>
            <w:sz w:val="16"/>
          </w:rPr>
          <w:t>Web.config Files in IIS 7.0</w:t>
        </w:r>
      </w:hyperlink>
    </w:p>
    <w:p w:rsidR="00451B32" w:rsidRPr="00451B32" w:rsidRDefault="00451B32" w:rsidP="00451B32">
      <w:pPr>
        <w:numPr>
          <w:ilvl w:val="0"/>
          <w:numId w:val="1"/>
        </w:numPr>
        <w:spacing w:after="150" w:line="336" w:lineRule="auto"/>
        <w:textAlignment w:val="top"/>
        <w:rPr>
          <w:rFonts w:ascii="Verdana" w:eastAsia="Times New Roman" w:hAnsi="Verdana"/>
          <w:color w:val="000000"/>
          <w:sz w:val="16"/>
          <w:szCs w:val="16"/>
        </w:rPr>
      </w:pPr>
      <w:hyperlink r:id="rId14" w:anchor="CLASSIC" w:history="1">
        <w:r w:rsidRPr="00451B32">
          <w:rPr>
            <w:rFonts w:ascii="Verdana" w:eastAsia="Times New Roman" w:hAnsi="Verdana"/>
            <w:color w:val="0033CC"/>
            <w:sz w:val="16"/>
          </w:rPr>
          <w:t>Moving a Web Application to Classic Mode</w:t>
        </w:r>
      </w:hyperlink>
    </w:p>
    <w:p w:rsidR="00451B32" w:rsidRPr="00451B32" w:rsidRDefault="00451B32" w:rsidP="00451B32">
      <w:pPr>
        <w:numPr>
          <w:ilvl w:val="0"/>
          <w:numId w:val="1"/>
        </w:numPr>
        <w:spacing w:after="150" w:line="336" w:lineRule="auto"/>
        <w:textAlignment w:val="top"/>
        <w:rPr>
          <w:rFonts w:ascii="Verdana" w:eastAsia="Times New Roman" w:hAnsi="Verdana"/>
          <w:color w:val="000000"/>
          <w:sz w:val="16"/>
          <w:szCs w:val="16"/>
        </w:rPr>
      </w:pPr>
      <w:hyperlink r:id="rId15" w:anchor="INTEGRATED" w:history="1">
        <w:r w:rsidRPr="00451B32">
          <w:rPr>
            <w:rFonts w:ascii="Verdana" w:eastAsia="Times New Roman" w:hAnsi="Verdana"/>
            <w:color w:val="0033CC"/>
            <w:sz w:val="16"/>
          </w:rPr>
          <w:t>Moving a Web Application to Integrated Mode</w:t>
        </w:r>
      </w:hyperlink>
    </w:p>
    <w:p w:rsidR="00451B32" w:rsidRPr="00451B32" w:rsidRDefault="00EB3815" w:rsidP="00451B32">
      <w:pPr>
        <w:spacing w:after="0" w:line="240" w:lineRule="auto"/>
        <w:textAlignment w:val="top"/>
        <w:rPr>
          <w:rFonts w:ascii="Verdana" w:eastAsia="Times New Roman" w:hAnsi="Verdana"/>
          <w:color w:val="000000"/>
          <w:sz w:val="16"/>
          <w:szCs w:val="16"/>
        </w:rPr>
      </w:pPr>
      <w:r w:rsidRPr="00451B32">
        <w:rPr>
          <w:rFonts w:ascii="Verdana" w:eastAsia="Times New Roman" w:hAnsi="Verdana"/>
          <w:noProof/>
          <w:color w:val="000000"/>
          <w:sz w:val="16"/>
          <w:szCs w:val="16"/>
        </w:rPr>
        <w:drawing>
          <wp:inline distT="0" distB="0" distL="0" distR="0">
            <wp:extent cx="8255" cy="8255"/>
            <wp:effectExtent l="0" t="0" r="0" b="0"/>
            <wp:docPr id="2" name="Picture 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51B32" w:rsidRPr="00451B32">
        <w:rPr>
          <w:rFonts w:ascii="Verdana" w:eastAsia="Times New Roman" w:hAnsi="Verdana"/>
          <w:color w:val="000000"/>
          <w:sz w:val="16"/>
          <w:szCs w:val="16"/>
        </w:rPr>
        <w:t xml:space="preserve"> Web.config Files in IIS 7.0 </w:t>
      </w:r>
    </w:p>
    <w:p w:rsidR="00451B32" w:rsidRPr="00451B32" w:rsidRDefault="00451B32" w:rsidP="00451B32">
      <w:pPr>
        <w:spacing w:after="150" w:line="240" w:lineRule="auto"/>
        <w:textAlignment w:val="top"/>
        <w:rPr>
          <w:rFonts w:ascii="Verdana" w:eastAsia="Times New Roman" w:hAnsi="Verdana"/>
          <w:color w:val="000000"/>
          <w:sz w:val="16"/>
          <w:szCs w:val="16"/>
        </w:rPr>
      </w:pPr>
      <w:r w:rsidRPr="00451B32">
        <w:rPr>
          <w:rFonts w:ascii="Verdana" w:eastAsia="Times New Roman" w:hAnsi="Verdana"/>
          <w:color w:val="000000"/>
          <w:sz w:val="16"/>
          <w:szCs w:val="16"/>
        </w:rPr>
        <w:t xml:space="preserve">When you move an ASP.NET Web application to IIS 7.0 Integrated mode, you must update the Web.config file. IIS 7.0 includes changes in how you can administer Web.config files and in the types of settings that can be stored in the Web.config files. The new settings are in a new configuration section named </w:t>
      </w:r>
      <w:r w:rsidRPr="00451B32">
        <w:rPr>
          <w:rFonts w:ascii="Verdana" w:eastAsia="Times New Roman" w:hAnsi="Verdana"/>
          <w:b/>
          <w:bCs/>
          <w:color w:val="000000"/>
          <w:sz w:val="16"/>
        </w:rPr>
        <w:t>system.webServer</w:t>
      </w:r>
      <w:r w:rsidRPr="00451B32">
        <w:rPr>
          <w:rFonts w:ascii="Verdana" w:eastAsia="Times New Roman" w:hAnsi="Verdana"/>
          <w:color w:val="000000"/>
          <w:sz w:val="16"/>
          <w:szCs w:val="16"/>
        </w:rPr>
        <w:t>.</w:t>
      </w:r>
    </w:p>
    <w:p w:rsidR="00451B32" w:rsidRPr="00451B32" w:rsidRDefault="00451B32" w:rsidP="00451B32">
      <w:pPr>
        <w:spacing w:after="150" w:line="240" w:lineRule="auto"/>
        <w:textAlignment w:val="top"/>
        <w:rPr>
          <w:rFonts w:ascii="Verdana" w:eastAsia="Times New Roman" w:hAnsi="Verdana"/>
          <w:color w:val="000000"/>
          <w:sz w:val="16"/>
          <w:szCs w:val="16"/>
        </w:rPr>
      </w:pPr>
      <w:r w:rsidRPr="00451B32">
        <w:rPr>
          <w:rFonts w:ascii="Verdana" w:eastAsia="Times New Roman" w:hAnsi="Verdana"/>
          <w:color w:val="000000"/>
          <w:sz w:val="16"/>
          <w:szCs w:val="16"/>
        </w:rPr>
        <w:t xml:space="preserve">In IIS 6.0, the ASP.NET MMC snap-in provides IIS-related administration features for configuring ASP.NET. For more information, see </w:t>
      </w:r>
      <w:hyperlink r:id="rId17" w:history="1">
        <w:r w:rsidRPr="00451B32">
          <w:rPr>
            <w:rFonts w:ascii="Verdana" w:eastAsia="Times New Roman" w:hAnsi="Verdana"/>
            <w:color w:val="0033CC"/>
            <w:sz w:val="16"/>
          </w:rPr>
          <w:t>Walkthrough: Configuring ASP.NET Applications in IIS 6.0 using MMC</w:t>
        </w:r>
      </w:hyperlink>
      <w:r w:rsidRPr="00451B32">
        <w:rPr>
          <w:rFonts w:ascii="Verdana" w:eastAsia="Times New Roman" w:hAnsi="Verdana"/>
          <w:color w:val="000000"/>
          <w:sz w:val="16"/>
          <w:szCs w:val="16"/>
        </w:rPr>
        <w:t xml:space="preserve">. </w:t>
      </w:r>
    </w:p>
    <w:p w:rsidR="00451B32" w:rsidRPr="00451B32" w:rsidRDefault="00451B32" w:rsidP="00451B32">
      <w:pPr>
        <w:spacing w:after="150" w:line="240" w:lineRule="auto"/>
        <w:textAlignment w:val="top"/>
        <w:rPr>
          <w:rFonts w:ascii="Verdana" w:eastAsia="Times New Roman" w:hAnsi="Verdana"/>
          <w:color w:val="000000"/>
          <w:sz w:val="16"/>
          <w:szCs w:val="16"/>
        </w:rPr>
      </w:pPr>
      <w:r w:rsidRPr="00451B32">
        <w:rPr>
          <w:rFonts w:ascii="Verdana" w:eastAsia="Times New Roman" w:hAnsi="Verdana"/>
          <w:color w:val="000000"/>
          <w:sz w:val="16"/>
          <w:szCs w:val="16"/>
        </w:rPr>
        <w:t>In IIS 7.0, the administration of ASP.NET applications is integrated more closely with IIS administration, and there is no separate snap-in. Instead, all IIS and ASP.NET configuration is done by using IIS Manager. Because IIS 7.0 configuration information is based on the .NET Framework configuration system, the Web.config file for an application that runs in IIS 7.0 contains both Web server and ASP.NET configuration settings. For example, in a Web.config file for an ASP.NET application running in IIS 7.0, you can specify the default file to return when a browser does not request a specific file. (In IIS 6.0 and earlier versions of IIS, this was a setting that was maintained in the IIS metabase.)</w:t>
      </w:r>
    </w:p>
    <w:p w:rsidR="00451B32" w:rsidRPr="00451B32" w:rsidRDefault="00451B32" w:rsidP="00451B32">
      <w:pPr>
        <w:spacing w:after="0" w:line="240" w:lineRule="auto"/>
        <w:textAlignment w:val="top"/>
        <w:outlineLvl w:val="2"/>
        <w:rPr>
          <w:rFonts w:ascii="Verdana" w:eastAsia="Times New Roman" w:hAnsi="Verdana"/>
          <w:b/>
          <w:bCs/>
          <w:color w:val="000000"/>
          <w:sz w:val="16"/>
          <w:szCs w:val="16"/>
        </w:rPr>
      </w:pPr>
      <w:r w:rsidRPr="00451B32">
        <w:rPr>
          <w:rFonts w:ascii="Verdana" w:eastAsia="Times New Roman" w:hAnsi="Verdana"/>
          <w:b/>
          <w:bCs/>
          <w:color w:val="000000"/>
          <w:sz w:val="16"/>
          <w:szCs w:val="16"/>
        </w:rPr>
        <w:t>Editing Web.config Files</w:t>
      </w:r>
    </w:p>
    <w:p w:rsidR="00451B32" w:rsidRPr="00451B32" w:rsidRDefault="00451B32" w:rsidP="00451B32">
      <w:pPr>
        <w:spacing w:after="150" w:line="240" w:lineRule="auto"/>
        <w:textAlignment w:val="top"/>
        <w:rPr>
          <w:rFonts w:ascii="Verdana" w:eastAsia="Times New Roman" w:hAnsi="Verdana"/>
          <w:color w:val="000000"/>
          <w:sz w:val="16"/>
          <w:szCs w:val="16"/>
        </w:rPr>
      </w:pPr>
      <w:r w:rsidRPr="00451B32">
        <w:rPr>
          <w:rFonts w:ascii="Verdana" w:eastAsia="Times New Roman" w:hAnsi="Verdana"/>
          <w:color w:val="000000"/>
          <w:sz w:val="16"/>
          <w:szCs w:val="16"/>
        </w:rPr>
        <w:t>You can change the Web.config file for a Web application that is running in IIS 7.0 in the following ways:</w:t>
      </w:r>
    </w:p>
    <w:p w:rsidR="00451B32" w:rsidRPr="00451B32" w:rsidRDefault="00451B32" w:rsidP="00451B32">
      <w:pPr>
        <w:numPr>
          <w:ilvl w:val="0"/>
          <w:numId w:val="2"/>
        </w:numPr>
        <w:spacing w:after="150" w:line="336" w:lineRule="auto"/>
        <w:textAlignment w:val="top"/>
        <w:rPr>
          <w:rFonts w:ascii="Verdana" w:eastAsia="Times New Roman" w:hAnsi="Verdana"/>
          <w:color w:val="000000"/>
          <w:sz w:val="16"/>
          <w:szCs w:val="16"/>
        </w:rPr>
      </w:pPr>
      <w:r w:rsidRPr="00451B32">
        <w:rPr>
          <w:rFonts w:ascii="Verdana" w:eastAsia="Times New Roman" w:hAnsi="Verdana"/>
          <w:color w:val="000000"/>
          <w:sz w:val="16"/>
          <w:szCs w:val="16"/>
        </w:rPr>
        <w:t>Editing the Web.config file directly, either by using Visual Studio or Visual Web Developer, or by using a text editor program.</w:t>
      </w:r>
    </w:p>
    <w:p w:rsidR="00451B32" w:rsidRPr="00451B32" w:rsidRDefault="00451B32" w:rsidP="00451B32">
      <w:pPr>
        <w:numPr>
          <w:ilvl w:val="0"/>
          <w:numId w:val="2"/>
        </w:numPr>
        <w:spacing w:after="150" w:line="336" w:lineRule="auto"/>
        <w:textAlignment w:val="top"/>
        <w:rPr>
          <w:rFonts w:ascii="Verdana" w:eastAsia="Times New Roman" w:hAnsi="Verdana"/>
          <w:color w:val="000000"/>
          <w:sz w:val="16"/>
          <w:szCs w:val="16"/>
        </w:rPr>
      </w:pPr>
      <w:r w:rsidRPr="00451B32">
        <w:rPr>
          <w:rFonts w:ascii="Verdana" w:eastAsia="Times New Roman" w:hAnsi="Verdana"/>
          <w:color w:val="000000"/>
          <w:sz w:val="16"/>
          <w:szCs w:val="16"/>
        </w:rPr>
        <w:t xml:space="preserve">Using IIS Manager. For more information, see </w:t>
      </w:r>
      <w:hyperlink r:id="rId18" w:history="1">
        <w:r w:rsidRPr="00451B32">
          <w:rPr>
            <w:rFonts w:ascii="Verdana" w:eastAsia="Times New Roman" w:hAnsi="Verdana"/>
            <w:color w:val="0033CC"/>
            <w:sz w:val="16"/>
          </w:rPr>
          <w:t>Internet Information Services (IIS) Manager</w:t>
        </w:r>
      </w:hyperlink>
      <w:r w:rsidRPr="00451B32">
        <w:rPr>
          <w:rFonts w:ascii="Verdana" w:eastAsia="Times New Roman" w:hAnsi="Verdana"/>
          <w:color w:val="000000"/>
          <w:sz w:val="16"/>
          <w:szCs w:val="16"/>
        </w:rPr>
        <w:t>.</w:t>
      </w:r>
    </w:p>
    <w:p w:rsidR="00451B32" w:rsidRPr="00451B32" w:rsidRDefault="00451B32" w:rsidP="00451B32">
      <w:pPr>
        <w:numPr>
          <w:ilvl w:val="0"/>
          <w:numId w:val="2"/>
        </w:numPr>
        <w:spacing w:after="150" w:line="336" w:lineRule="auto"/>
        <w:textAlignment w:val="top"/>
        <w:rPr>
          <w:rFonts w:ascii="Verdana" w:eastAsia="Times New Roman" w:hAnsi="Verdana"/>
          <w:color w:val="000000"/>
          <w:sz w:val="16"/>
          <w:szCs w:val="16"/>
        </w:rPr>
      </w:pPr>
      <w:r w:rsidRPr="00451B32">
        <w:rPr>
          <w:rFonts w:ascii="Verdana" w:eastAsia="Times New Roman" w:hAnsi="Verdana"/>
          <w:color w:val="000000"/>
          <w:sz w:val="16"/>
          <w:szCs w:val="16"/>
        </w:rPr>
        <w:t xml:space="preserve">Using the ASP.NET Web Site Administration Tool. For more information, see </w:t>
      </w:r>
      <w:hyperlink r:id="rId19" w:history="1">
        <w:r w:rsidRPr="00451B32">
          <w:rPr>
            <w:rFonts w:ascii="Verdana" w:eastAsia="Times New Roman" w:hAnsi="Verdana"/>
            <w:color w:val="0033CC"/>
            <w:sz w:val="16"/>
          </w:rPr>
          <w:t>ASP.NET Web Site Administration Tool</w:t>
        </w:r>
      </w:hyperlink>
      <w:r w:rsidRPr="00451B32">
        <w:rPr>
          <w:rFonts w:ascii="Verdana" w:eastAsia="Times New Roman" w:hAnsi="Verdana"/>
          <w:color w:val="000000"/>
          <w:sz w:val="16"/>
          <w:szCs w:val="16"/>
        </w:rPr>
        <w:t xml:space="preserve">.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51B32" w:rsidRPr="00451B32" w:rsidTr="00451B3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51B32" w:rsidRPr="00451B32" w:rsidRDefault="00EB3815" w:rsidP="00451B32">
            <w:pPr>
              <w:spacing w:before="75" w:after="75" w:line="240" w:lineRule="auto"/>
              <w:rPr>
                <w:rFonts w:ascii="Verdana" w:eastAsia="Times New Roman" w:hAnsi="Verdana"/>
                <w:b/>
                <w:bCs/>
                <w:color w:val="000066"/>
                <w:sz w:val="16"/>
                <w:szCs w:val="16"/>
              </w:rPr>
            </w:pPr>
            <w:r w:rsidRPr="00451B32">
              <w:rPr>
                <w:rFonts w:ascii="Verdana" w:eastAsia="Times New Roman" w:hAnsi="Verdana"/>
                <w:b/>
                <w:noProof/>
                <w:color w:val="000066"/>
                <w:sz w:val="16"/>
                <w:szCs w:val="16"/>
              </w:rPr>
              <w:lastRenderedPageBreak/>
              <w:drawing>
                <wp:inline distT="0" distB="0" distL="0" distR="0">
                  <wp:extent cx="93345" cy="93345"/>
                  <wp:effectExtent l="0" t="0" r="0" b="0"/>
                  <wp:docPr id="3" name="Picture 3"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451B32" w:rsidRPr="00451B32">
              <w:rPr>
                <w:rFonts w:ascii="Verdana" w:eastAsia="Times New Roman" w:hAnsi="Verdana"/>
                <w:b/>
                <w:bCs/>
                <w:color w:val="000066"/>
                <w:sz w:val="16"/>
              </w:rPr>
              <w:t>Note</w:t>
            </w:r>
          </w:p>
        </w:tc>
      </w:tr>
      <w:tr w:rsidR="00451B32" w:rsidRPr="00451B32" w:rsidTr="00451B3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51B32" w:rsidRPr="00451B32" w:rsidRDefault="00451B32" w:rsidP="00451B32">
            <w:pPr>
              <w:spacing w:after="0" w:line="240" w:lineRule="auto"/>
              <w:ind w:left="15" w:right="15"/>
              <w:rPr>
                <w:rFonts w:ascii="Verdana" w:eastAsia="Times New Roman" w:hAnsi="Verdana"/>
                <w:color w:val="000000"/>
                <w:sz w:val="16"/>
                <w:szCs w:val="16"/>
              </w:rPr>
            </w:pPr>
            <w:r w:rsidRPr="00451B32">
              <w:rPr>
                <w:rFonts w:ascii="Verdana" w:eastAsia="Times New Roman" w:hAnsi="Verdana"/>
                <w:color w:val="000000"/>
                <w:sz w:val="16"/>
                <w:szCs w:val="16"/>
              </w:rPr>
              <w:t xml:space="preserve">Changes made in the Web Site Administration Tool do not affect child configuration elements in the </w:t>
            </w:r>
            <w:r w:rsidRPr="00451B32">
              <w:rPr>
                <w:rFonts w:ascii="Verdana" w:eastAsia="Times New Roman" w:hAnsi="Verdana"/>
                <w:b/>
                <w:bCs/>
                <w:color w:val="000000"/>
                <w:sz w:val="16"/>
              </w:rPr>
              <w:t>system.webServer</w:t>
            </w:r>
            <w:r w:rsidRPr="00451B32">
              <w:rPr>
                <w:rFonts w:ascii="Verdana" w:eastAsia="Times New Roman" w:hAnsi="Verdana"/>
                <w:color w:val="000000"/>
                <w:sz w:val="16"/>
                <w:szCs w:val="16"/>
              </w:rPr>
              <w:t xml:space="preserve"> element. </w:t>
            </w:r>
          </w:p>
        </w:tc>
      </w:tr>
    </w:tbl>
    <w:p w:rsidR="00451B32" w:rsidRPr="00451B32" w:rsidRDefault="00451B32" w:rsidP="00451B32">
      <w:pPr>
        <w:numPr>
          <w:ilvl w:val="0"/>
          <w:numId w:val="2"/>
        </w:numPr>
        <w:spacing w:after="150" w:line="336" w:lineRule="auto"/>
        <w:textAlignment w:val="top"/>
        <w:rPr>
          <w:rFonts w:ascii="Verdana" w:eastAsia="Times New Roman" w:hAnsi="Verdana"/>
          <w:color w:val="000000"/>
          <w:sz w:val="16"/>
          <w:szCs w:val="16"/>
        </w:rPr>
      </w:pPr>
      <w:r w:rsidRPr="00451B32">
        <w:rPr>
          <w:rFonts w:ascii="Verdana" w:eastAsia="Times New Roman" w:hAnsi="Verdana"/>
          <w:color w:val="000000"/>
          <w:sz w:val="16"/>
          <w:szCs w:val="16"/>
        </w:rPr>
        <w:t xml:space="preserve">Using the IIS 7.0 command-line tool (Appcmd.exe). This utility enables you to specify IIS configuration settings and Web application configuration settings at the command line. For more information, see </w:t>
      </w:r>
      <w:hyperlink r:id="rId20" w:history="1">
        <w:r w:rsidRPr="00451B32">
          <w:rPr>
            <w:rFonts w:ascii="Verdana" w:eastAsia="Times New Roman" w:hAnsi="Verdana"/>
            <w:color w:val="0033CC"/>
            <w:sz w:val="16"/>
          </w:rPr>
          <w:t>IIS 7.0 Command-Line Tool</w:t>
        </w:r>
      </w:hyperlink>
      <w:r w:rsidRPr="00451B32">
        <w:rPr>
          <w:rFonts w:ascii="Verdana" w:eastAsia="Times New Roman" w:hAnsi="Verdana"/>
          <w:color w:val="000000"/>
          <w:sz w:val="16"/>
          <w:szCs w:val="16"/>
        </w:rPr>
        <w:t>.</w:t>
      </w:r>
    </w:p>
    <w:p w:rsidR="00451B32" w:rsidRPr="00451B32" w:rsidRDefault="00451B32" w:rsidP="00451B32">
      <w:pPr>
        <w:spacing w:after="0" w:line="240" w:lineRule="auto"/>
        <w:textAlignment w:val="top"/>
        <w:outlineLvl w:val="2"/>
        <w:rPr>
          <w:rFonts w:ascii="Verdana" w:eastAsia="Times New Roman" w:hAnsi="Verdana"/>
          <w:b/>
          <w:bCs/>
          <w:color w:val="000000"/>
          <w:sz w:val="16"/>
          <w:szCs w:val="16"/>
        </w:rPr>
      </w:pPr>
      <w:r w:rsidRPr="00451B32">
        <w:rPr>
          <w:rFonts w:ascii="Verdana" w:eastAsia="Times New Roman" w:hAnsi="Verdana"/>
          <w:b/>
          <w:bCs/>
          <w:color w:val="000000"/>
          <w:sz w:val="16"/>
          <w:szCs w:val="16"/>
        </w:rPr>
        <w:t>The system.webServer Section</w:t>
      </w:r>
    </w:p>
    <w:p w:rsidR="00451B32" w:rsidRPr="00451B32" w:rsidRDefault="00451B32" w:rsidP="00451B32">
      <w:pPr>
        <w:spacing w:after="150" w:line="240" w:lineRule="auto"/>
        <w:textAlignment w:val="top"/>
        <w:rPr>
          <w:rFonts w:ascii="Verdana" w:eastAsia="Times New Roman" w:hAnsi="Verdana"/>
          <w:color w:val="000000"/>
          <w:sz w:val="16"/>
          <w:szCs w:val="16"/>
        </w:rPr>
      </w:pPr>
      <w:r w:rsidRPr="00451B32">
        <w:rPr>
          <w:rFonts w:ascii="Verdana" w:eastAsia="Times New Roman" w:hAnsi="Verdana"/>
          <w:color w:val="000000"/>
          <w:sz w:val="16"/>
          <w:szCs w:val="16"/>
        </w:rPr>
        <w:t xml:space="preserve">The </w:t>
      </w:r>
      <w:r w:rsidRPr="00451B32">
        <w:rPr>
          <w:rFonts w:ascii="Verdana" w:eastAsia="Times New Roman" w:hAnsi="Verdana"/>
          <w:b/>
          <w:bCs/>
          <w:color w:val="000000"/>
          <w:sz w:val="16"/>
        </w:rPr>
        <w:t>system.webServer</w:t>
      </w:r>
      <w:r w:rsidRPr="00451B32">
        <w:rPr>
          <w:rFonts w:ascii="Verdana" w:eastAsia="Times New Roman" w:hAnsi="Verdana"/>
          <w:color w:val="000000"/>
          <w:sz w:val="16"/>
          <w:szCs w:val="16"/>
        </w:rPr>
        <w:t xml:space="preserve"> configuration section in the Web.config file specifies IIS 7.0 settings that are applied to the Web application. The </w:t>
      </w:r>
      <w:r w:rsidRPr="00451B32">
        <w:rPr>
          <w:rFonts w:ascii="Verdana" w:eastAsia="Times New Roman" w:hAnsi="Verdana"/>
          <w:b/>
          <w:bCs/>
          <w:color w:val="000000"/>
          <w:sz w:val="16"/>
        </w:rPr>
        <w:t>system.WebServer</w:t>
      </w:r>
      <w:r w:rsidRPr="00451B32">
        <w:rPr>
          <w:rFonts w:ascii="Verdana" w:eastAsia="Times New Roman" w:hAnsi="Verdana"/>
          <w:color w:val="000000"/>
          <w:sz w:val="16"/>
          <w:szCs w:val="16"/>
        </w:rPr>
        <w:t xml:space="preserve"> section is a child of the </w:t>
      </w:r>
      <w:hyperlink r:id="rId21" w:history="1">
        <w:r w:rsidRPr="00451B32">
          <w:rPr>
            <w:rFonts w:ascii="Verdana" w:eastAsia="Times New Roman" w:hAnsi="Verdana"/>
            <w:color w:val="0033CC"/>
            <w:sz w:val="16"/>
          </w:rPr>
          <w:t>configuration</w:t>
        </w:r>
      </w:hyperlink>
      <w:r w:rsidRPr="00451B32">
        <w:rPr>
          <w:rFonts w:ascii="Verdana" w:eastAsia="Times New Roman" w:hAnsi="Verdana"/>
          <w:color w:val="000000"/>
          <w:sz w:val="16"/>
          <w:szCs w:val="16"/>
        </w:rPr>
        <w:t xml:space="preserve"> element. For more information, see </w:t>
      </w:r>
      <w:hyperlink r:id="rId22" w:history="1">
        <w:r w:rsidRPr="00451B32">
          <w:rPr>
            <w:rFonts w:ascii="Verdana" w:eastAsia="Times New Roman" w:hAnsi="Verdana"/>
            <w:color w:val="0033CC"/>
            <w:sz w:val="16"/>
          </w:rPr>
          <w:t>IIS 7.0: system.webServer Section Group (IIS Settings Schema)</w:t>
        </w:r>
      </w:hyperlink>
      <w:r w:rsidRPr="00451B32">
        <w:rPr>
          <w:rFonts w:ascii="Verdana" w:eastAsia="Times New Roman" w:hAnsi="Verdana"/>
          <w:color w:val="000000"/>
          <w:sz w:val="16"/>
          <w:szCs w:val="16"/>
        </w:rPr>
        <w:t>.</w:t>
      </w:r>
    </w:p>
    <w:p w:rsidR="00451B32" w:rsidRPr="00451B32" w:rsidRDefault="00451B32" w:rsidP="00451B32">
      <w:pPr>
        <w:spacing w:after="150" w:line="240" w:lineRule="auto"/>
        <w:textAlignment w:val="top"/>
        <w:rPr>
          <w:rFonts w:ascii="Verdana" w:eastAsia="Times New Roman" w:hAnsi="Verdana"/>
          <w:color w:val="000000"/>
          <w:sz w:val="16"/>
          <w:szCs w:val="16"/>
        </w:rPr>
      </w:pPr>
      <w:r w:rsidRPr="00451B32">
        <w:rPr>
          <w:rFonts w:ascii="Verdana" w:eastAsia="Times New Roman" w:hAnsi="Verdana"/>
          <w:color w:val="000000"/>
          <w:sz w:val="16"/>
          <w:szCs w:val="16"/>
        </w:rPr>
        <w:t xml:space="preserve">Examples of Web server settings that you can set in the </w:t>
      </w:r>
      <w:r w:rsidRPr="00451B32">
        <w:rPr>
          <w:rFonts w:ascii="Verdana" w:eastAsia="Times New Roman" w:hAnsi="Verdana"/>
          <w:b/>
          <w:bCs/>
          <w:color w:val="000000"/>
          <w:sz w:val="16"/>
        </w:rPr>
        <w:t>system.WebServer</w:t>
      </w:r>
      <w:r w:rsidRPr="00451B32">
        <w:rPr>
          <w:rFonts w:ascii="Verdana" w:eastAsia="Times New Roman" w:hAnsi="Verdana"/>
          <w:color w:val="000000"/>
          <w:sz w:val="16"/>
          <w:szCs w:val="16"/>
        </w:rPr>
        <w:t xml:space="preserve"> configuration group include the following:</w:t>
      </w:r>
    </w:p>
    <w:p w:rsidR="00451B32" w:rsidRPr="00451B32" w:rsidRDefault="00451B32" w:rsidP="00451B32">
      <w:pPr>
        <w:numPr>
          <w:ilvl w:val="0"/>
          <w:numId w:val="3"/>
        </w:numPr>
        <w:spacing w:after="150" w:line="336" w:lineRule="auto"/>
        <w:textAlignment w:val="top"/>
        <w:rPr>
          <w:rFonts w:ascii="Verdana" w:eastAsia="Times New Roman" w:hAnsi="Verdana"/>
          <w:color w:val="000000"/>
          <w:sz w:val="16"/>
          <w:szCs w:val="16"/>
        </w:rPr>
      </w:pPr>
      <w:r w:rsidRPr="00451B32">
        <w:rPr>
          <w:rFonts w:ascii="Verdana" w:eastAsia="Times New Roman" w:hAnsi="Verdana"/>
          <w:color w:val="000000"/>
          <w:sz w:val="16"/>
          <w:szCs w:val="16"/>
        </w:rPr>
        <w:t>The default document that the Web server returns to a client when request does not include a specific resource (</w:t>
      </w:r>
      <w:r w:rsidRPr="00451B32">
        <w:rPr>
          <w:rFonts w:ascii="Verdana" w:eastAsia="Times New Roman" w:hAnsi="Verdana"/>
          <w:b/>
          <w:bCs/>
          <w:color w:val="000000"/>
          <w:sz w:val="16"/>
        </w:rPr>
        <w:t>defaultDocument</w:t>
      </w:r>
      <w:r w:rsidRPr="00451B32">
        <w:rPr>
          <w:rFonts w:ascii="Verdana" w:eastAsia="Times New Roman" w:hAnsi="Verdana"/>
          <w:color w:val="000000"/>
          <w:sz w:val="16"/>
          <w:szCs w:val="16"/>
        </w:rPr>
        <w:t xml:space="preserve"> element). </w:t>
      </w:r>
    </w:p>
    <w:p w:rsidR="00451B32" w:rsidRPr="00451B32" w:rsidRDefault="00451B32" w:rsidP="00451B32">
      <w:pPr>
        <w:numPr>
          <w:ilvl w:val="0"/>
          <w:numId w:val="3"/>
        </w:numPr>
        <w:spacing w:after="150" w:line="336" w:lineRule="auto"/>
        <w:textAlignment w:val="top"/>
        <w:rPr>
          <w:rFonts w:ascii="Verdana" w:eastAsia="Times New Roman" w:hAnsi="Verdana"/>
          <w:color w:val="000000"/>
          <w:sz w:val="16"/>
          <w:szCs w:val="16"/>
        </w:rPr>
      </w:pPr>
      <w:r w:rsidRPr="00451B32">
        <w:rPr>
          <w:rFonts w:ascii="Verdana" w:eastAsia="Times New Roman" w:hAnsi="Verdana"/>
          <w:color w:val="000000"/>
          <w:sz w:val="16"/>
          <w:szCs w:val="16"/>
        </w:rPr>
        <w:t>The compression settings for responses (</w:t>
      </w:r>
      <w:r w:rsidRPr="00451B32">
        <w:rPr>
          <w:rFonts w:ascii="Verdana" w:eastAsia="Times New Roman" w:hAnsi="Verdana"/>
          <w:b/>
          <w:bCs/>
          <w:color w:val="000000"/>
          <w:sz w:val="16"/>
        </w:rPr>
        <w:t>httpCompression</w:t>
      </w:r>
      <w:r w:rsidRPr="00451B32">
        <w:rPr>
          <w:rFonts w:ascii="Verdana" w:eastAsia="Times New Roman" w:hAnsi="Verdana"/>
          <w:color w:val="000000"/>
          <w:sz w:val="16"/>
          <w:szCs w:val="16"/>
        </w:rPr>
        <w:t xml:space="preserve"> element). </w:t>
      </w:r>
    </w:p>
    <w:p w:rsidR="00451B32" w:rsidRPr="00451B32" w:rsidRDefault="00451B32" w:rsidP="00451B32">
      <w:pPr>
        <w:numPr>
          <w:ilvl w:val="0"/>
          <w:numId w:val="3"/>
        </w:numPr>
        <w:spacing w:after="150" w:line="336" w:lineRule="auto"/>
        <w:textAlignment w:val="top"/>
        <w:rPr>
          <w:rFonts w:ascii="Verdana" w:eastAsia="Times New Roman" w:hAnsi="Verdana"/>
          <w:color w:val="000000"/>
          <w:sz w:val="16"/>
          <w:szCs w:val="16"/>
        </w:rPr>
      </w:pPr>
      <w:r w:rsidRPr="00451B32">
        <w:rPr>
          <w:rFonts w:ascii="Verdana" w:eastAsia="Times New Roman" w:hAnsi="Verdana"/>
          <w:color w:val="000000"/>
          <w:sz w:val="16"/>
          <w:szCs w:val="16"/>
        </w:rPr>
        <w:t>Custom headers (</w:t>
      </w:r>
      <w:r w:rsidRPr="00451B32">
        <w:rPr>
          <w:rFonts w:ascii="Verdana" w:eastAsia="Times New Roman" w:hAnsi="Verdana"/>
          <w:b/>
          <w:bCs/>
          <w:color w:val="000000"/>
          <w:sz w:val="16"/>
        </w:rPr>
        <w:t>customHeaders</w:t>
      </w:r>
      <w:r w:rsidRPr="00451B32">
        <w:rPr>
          <w:rFonts w:ascii="Verdana" w:eastAsia="Times New Roman" w:hAnsi="Verdana"/>
          <w:color w:val="000000"/>
          <w:sz w:val="16"/>
          <w:szCs w:val="16"/>
        </w:rPr>
        <w:t xml:space="preserve"> element of the </w:t>
      </w:r>
      <w:r w:rsidRPr="00451B32">
        <w:rPr>
          <w:rFonts w:ascii="Verdana" w:eastAsia="Times New Roman" w:hAnsi="Verdana"/>
          <w:b/>
          <w:bCs/>
          <w:color w:val="000000"/>
          <w:sz w:val="16"/>
        </w:rPr>
        <w:t>httpProtocol</w:t>
      </w:r>
      <w:r w:rsidRPr="00451B32">
        <w:rPr>
          <w:rFonts w:ascii="Verdana" w:eastAsia="Times New Roman" w:hAnsi="Verdana"/>
          <w:color w:val="000000"/>
          <w:sz w:val="16"/>
          <w:szCs w:val="16"/>
        </w:rPr>
        <w:t xml:space="preserve"> section). </w:t>
      </w:r>
    </w:p>
    <w:p w:rsidR="00451B32" w:rsidRPr="00451B32" w:rsidRDefault="00451B32" w:rsidP="00451B32">
      <w:pPr>
        <w:numPr>
          <w:ilvl w:val="0"/>
          <w:numId w:val="3"/>
        </w:numPr>
        <w:spacing w:after="150" w:line="336" w:lineRule="auto"/>
        <w:textAlignment w:val="top"/>
        <w:rPr>
          <w:rFonts w:ascii="Verdana" w:eastAsia="Times New Roman" w:hAnsi="Verdana"/>
          <w:color w:val="000000"/>
          <w:sz w:val="16"/>
          <w:szCs w:val="16"/>
        </w:rPr>
      </w:pPr>
      <w:r w:rsidRPr="00451B32">
        <w:rPr>
          <w:rFonts w:ascii="Verdana" w:eastAsia="Times New Roman" w:hAnsi="Verdana"/>
          <w:color w:val="000000"/>
          <w:sz w:val="16"/>
          <w:szCs w:val="16"/>
        </w:rPr>
        <w:t>Modules (</w:t>
      </w:r>
      <w:r w:rsidRPr="00451B32">
        <w:rPr>
          <w:rFonts w:ascii="Verdana" w:eastAsia="Times New Roman" w:hAnsi="Verdana"/>
          <w:b/>
          <w:bCs/>
          <w:color w:val="000000"/>
          <w:sz w:val="16"/>
        </w:rPr>
        <w:t>modules</w:t>
      </w:r>
      <w:r w:rsidRPr="00451B32">
        <w:rPr>
          <w:rFonts w:ascii="Verdana" w:eastAsia="Times New Roman" w:hAnsi="Verdana"/>
          <w:color w:val="000000"/>
          <w:sz w:val="16"/>
          <w:szCs w:val="16"/>
        </w:rPr>
        <w:t xml:space="preserve"> element).</w:t>
      </w:r>
    </w:p>
    <w:p w:rsidR="00451B32" w:rsidRPr="00451B32" w:rsidRDefault="00451B32" w:rsidP="00451B32">
      <w:pPr>
        <w:numPr>
          <w:ilvl w:val="0"/>
          <w:numId w:val="3"/>
        </w:numPr>
        <w:spacing w:after="150" w:line="336" w:lineRule="auto"/>
        <w:textAlignment w:val="top"/>
        <w:rPr>
          <w:rFonts w:ascii="Verdana" w:eastAsia="Times New Roman" w:hAnsi="Verdana"/>
          <w:color w:val="000000"/>
          <w:sz w:val="16"/>
          <w:szCs w:val="16"/>
        </w:rPr>
      </w:pPr>
      <w:r w:rsidRPr="00451B32">
        <w:rPr>
          <w:rFonts w:ascii="Verdana" w:eastAsia="Times New Roman" w:hAnsi="Verdana"/>
          <w:color w:val="000000"/>
          <w:sz w:val="16"/>
          <w:szCs w:val="16"/>
        </w:rPr>
        <w:t>Handlers (</w:t>
      </w:r>
      <w:r w:rsidRPr="00451B32">
        <w:rPr>
          <w:rFonts w:ascii="Verdana" w:eastAsia="Times New Roman" w:hAnsi="Verdana"/>
          <w:b/>
          <w:bCs/>
          <w:color w:val="000000"/>
          <w:sz w:val="16"/>
        </w:rPr>
        <w:t>handlers</w:t>
      </w:r>
      <w:r w:rsidRPr="00451B32">
        <w:rPr>
          <w:rFonts w:ascii="Verdana" w:eastAsia="Times New Roman" w:hAnsi="Verdana"/>
          <w:color w:val="000000"/>
          <w:sz w:val="16"/>
          <w:szCs w:val="16"/>
        </w:rPr>
        <w:t xml:space="preserve"> element).</w:t>
      </w:r>
    </w:p>
    <w:p w:rsidR="00451B32" w:rsidRPr="00451B32" w:rsidRDefault="00451B32" w:rsidP="00451B32">
      <w:pPr>
        <w:spacing w:after="150" w:line="240" w:lineRule="auto"/>
        <w:textAlignment w:val="top"/>
        <w:rPr>
          <w:rFonts w:ascii="Verdana" w:eastAsia="Times New Roman" w:hAnsi="Verdana"/>
          <w:color w:val="000000"/>
          <w:sz w:val="16"/>
          <w:szCs w:val="16"/>
        </w:rPr>
      </w:pPr>
      <w:r w:rsidRPr="00451B32">
        <w:rPr>
          <w:rFonts w:ascii="Verdana" w:eastAsia="Times New Roman" w:hAnsi="Verdana"/>
          <w:color w:val="000000"/>
          <w:sz w:val="16"/>
          <w:szCs w:val="16"/>
        </w:rPr>
        <w:t xml:space="preserve">Some settings apply only to IIS 7.0 Integrated mode and do not apply to Classic mode. For example, if the application is running in Classic mode, any managed-code modules and handlers specified in the </w:t>
      </w:r>
      <w:r w:rsidRPr="00451B32">
        <w:rPr>
          <w:rFonts w:ascii="Verdana" w:eastAsia="Times New Roman" w:hAnsi="Verdana"/>
          <w:b/>
          <w:bCs/>
          <w:color w:val="000000"/>
          <w:sz w:val="16"/>
        </w:rPr>
        <w:t>system.WebServer</w:t>
      </w:r>
      <w:r w:rsidRPr="00451B32">
        <w:rPr>
          <w:rFonts w:ascii="Verdana" w:eastAsia="Times New Roman" w:hAnsi="Verdana"/>
          <w:color w:val="000000"/>
          <w:sz w:val="16"/>
          <w:szCs w:val="16"/>
        </w:rPr>
        <w:t xml:space="preserve"> section of the Web.config file are ignored. Instead, the managed-code modules and handlers must be defined as in earlier versions of IIS, by using the </w:t>
      </w:r>
      <w:hyperlink r:id="rId23" w:history="1">
        <w:r w:rsidRPr="00451B32">
          <w:rPr>
            <w:rFonts w:ascii="Verdana" w:eastAsia="Times New Roman" w:hAnsi="Verdana"/>
            <w:color w:val="0033CC"/>
            <w:sz w:val="16"/>
          </w:rPr>
          <w:t>httpModules</w:t>
        </w:r>
      </w:hyperlink>
      <w:r w:rsidRPr="00451B32">
        <w:rPr>
          <w:rFonts w:ascii="Verdana" w:eastAsia="Times New Roman" w:hAnsi="Verdana"/>
          <w:color w:val="000000"/>
          <w:sz w:val="16"/>
          <w:szCs w:val="16"/>
        </w:rPr>
        <w:t xml:space="preserve"> and </w:t>
      </w:r>
      <w:hyperlink r:id="rId24" w:history="1">
        <w:r w:rsidRPr="00451B32">
          <w:rPr>
            <w:rFonts w:ascii="Verdana" w:eastAsia="Times New Roman" w:hAnsi="Verdana"/>
            <w:color w:val="0033CC"/>
            <w:sz w:val="16"/>
          </w:rPr>
          <w:t>httpHandlers</w:t>
        </w:r>
      </w:hyperlink>
      <w:r w:rsidRPr="00451B32">
        <w:rPr>
          <w:rFonts w:ascii="Verdana" w:eastAsia="Times New Roman" w:hAnsi="Verdana"/>
          <w:color w:val="000000"/>
          <w:sz w:val="16"/>
          <w:szCs w:val="16"/>
        </w:rPr>
        <w:t xml:space="preserve"> elements of the </w:t>
      </w:r>
      <w:hyperlink r:id="rId25" w:history="1">
        <w:r w:rsidRPr="00451B32">
          <w:rPr>
            <w:rFonts w:ascii="Verdana" w:eastAsia="Times New Roman" w:hAnsi="Verdana"/>
            <w:color w:val="0033CC"/>
            <w:sz w:val="16"/>
          </w:rPr>
          <w:t>system.web</w:t>
        </w:r>
      </w:hyperlink>
      <w:r w:rsidRPr="00451B32">
        <w:rPr>
          <w:rFonts w:ascii="Verdana" w:eastAsia="Times New Roman" w:hAnsi="Verdana"/>
          <w:color w:val="000000"/>
          <w:sz w:val="16"/>
          <w:szCs w:val="16"/>
        </w:rPr>
        <w:t> section.</w:t>
      </w:r>
    </w:p>
    <w:p w:rsidR="00451B32" w:rsidRPr="00451B32" w:rsidRDefault="00451B32" w:rsidP="00451B32">
      <w:pPr>
        <w:spacing w:after="150" w:line="240" w:lineRule="auto"/>
        <w:textAlignment w:val="top"/>
        <w:rPr>
          <w:rFonts w:ascii="Verdana" w:eastAsia="Times New Roman" w:hAnsi="Verdana"/>
          <w:color w:val="000000"/>
          <w:sz w:val="16"/>
          <w:szCs w:val="16"/>
        </w:rPr>
      </w:pPr>
      <w:r w:rsidRPr="00451B32">
        <w:rPr>
          <w:rFonts w:ascii="Verdana" w:eastAsia="Times New Roman" w:hAnsi="Verdana"/>
          <w:color w:val="000000"/>
          <w:sz w:val="16"/>
          <w:szCs w:val="16"/>
        </w:rPr>
        <w:t xml:space="preserve">For examples of using the </w:t>
      </w:r>
      <w:r w:rsidRPr="00451B32">
        <w:rPr>
          <w:rFonts w:ascii="Verdana" w:eastAsia="Times New Roman" w:hAnsi="Verdana"/>
          <w:b/>
          <w:bCs/>
          <w:color w:val="000000"/>
          <w:sz w:val="16"/>
        </w:rPr>
        <w:t>system.webServer</w:t>
      </w:r>
      <w:r w:rsidRPr="00451B32">
        <w:rPr>
          <w:rFonts w:ascii="Verdana" w:eastAsia="Times New Roman" w:hAnsi="Verdana"/>
          <w:color w:val="000000"/>
          <w:sz w:val="16"/>
          <w:szCs w:val="16"/>
        </w:rPr>
        <w:t xml:space="preserve"> configuration section, see </w:t>
      </w:r>
      <w:hyperlink r:id="rId26" w:history="1">
        <w:r w:rsidRPr="00451B32">
          <w:rPr>
            <w:rFonts w:ascii="Verdana" w:eastAsia="Times New Roman" w:hAnsi="Verdana"/>
            <w:color w:val="0033CC"/>
            <w:sz w:val="16"/>
          </w:rPr>
          <w:t>How to: Configure the &lt;system.webServer&gt; Section for IIS 7.0</w:t>
        </w:r>
      </w:hyperlink>
      <w:r w:rsidRPr="00451B32">
        <w:rPr>
          <w:rFonts w:ascii="Verdana" w:eastAsia="Times New Roman" w:hAnsi="Verdana"/>
          <w:color w:val="000000"/>
          <w:sz w:val="16"/>
          <w:szCs w:val="16"/>
        </w:rPr>
        <w:t>.</w:t>
      </w:r>
    </w:p>
    <w:p w:rsidR="00451B32" w:rsidRPr="00451B32" w:rsidRDefault="00EB3815" w:rsidP="00451B32">
      <w:pPr>
        <w:spacing w:after="0" w:line="240" w:lineRule="auto"/>
        <w:textAlignment w:val="top"/>
        <w:rPr>
          <w:rFonts w:ascii="Verdana" w:eastAsia="Times New Roman" w:hAnsi="Verdana"/>
          <w:color w:val="000000"/>
          <w:sz w:val="16"/>
          <w:szCs w:val="16"/>
        </w:rPr>
      </w:pPr>
      <w:r w:rsidRPr="00451B32">
        <w:rPr>
          <w:rFonts w:ascii="Verdana" w:eastAsia="Times New Roman" w:hAnsi="Verdana"/>
          <w:noProof/>
          <w:color w:val="000000"/>
          <w:sz w:val="16"/>
          <w:szCs w:val="16"/>
        </w:rPr>
        <w:drawing>
          <wp:inline distT="0" distB="0" distL="0" distR="0">
            <wp:extent cx="8255" cy="8255"/>
            <wp:effectExtent l="0" t="0" r="0" b="0"/>
            <wp:docPr id="4" name="Picture 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51B32" w:rsidRPr="00451B32">
        <w:rPr>
          <w:rFonts w:ascii="Verdana" w:eastAsia="Times New Roman" w:hAnsi="Verdana"/>
          <w:color w:val="000000"/>
          <w:sz w:val="16"/>
          <w:szCs w:val="16"/>
        </w:rPr>
        <w:t xml:space="preserve"> Moving a Web Application to Classic Mode </w:t>
      </w:r>
    </w:p>
    <w:p w:rsidR="00451B32" w:rsidRPr="00451B32" w:rsidRDefault="00451B32" w:rsidP="00451B32">
      <w:pPr>
        <w:spacing w:after="150" w:line="240" w:lineRule="auto"/>
        <w:textAlignment w:val="top"/>
        <w:rPr>
          <w:rFonts w:ascii="Verdana" w:eastAsia="Times New Roman" w:hAnsi="Verdana"/>
          <w:color w:val="000000"/>
          <w:sz w:val="16"/>
          <w:szCs w:val="16"/>
        </w:rPr>
      </w:pPr>
      <w:r w:rsidRPr="00451B32">
        <w:rPr>
          <w:rFonts w:ascii="Verdana" w:eastAsia="Times New Roman" w:hAnsi="Verdana"/>
          <w:color w:val="000000"/>
          <w:sz w:val="16"/>
          <w:szCs w:val="16"/>
        </w:rPr>
        <w:t xml:space="preserve">Typically, moving a Web application from IIS 6.0 to IIS 7.0 Classic mode requires only that you put the application in an application pool that is running in Classic mode. For example, when you install IIS 7.0 with , by default the Web server is configured to operate in Integrated mode. It is also configured to run under the default application pool, which is called </w:t>
      </w:r>
      <w:r w:rsidRPr="00451B32">
        <w:rPr>
          <w:rFonts w:ascii="Verdana" w:eastAsia="Times New Roman" w:hAnsi="Verdana"/>
          <w:b/>
          <w:bCs/>
          <w:color w:val="000000"/>
          <w:sz w:val="16"/>
        </w:rPr>
        <w:t>DefaultAppPool</w:t>
      </w:r>
      <w:r w:rsidRPr="00451B32">
        <w:rPr>
          <w:rFonts w:ascii="Verdana" w:eastAsia="Times New Roman" w:hAnsi="Verdana"/>
          <w:color w:val="000000"/>
          <w:sz w:val="16"/>
          <w:szCs w:val="16"/>
        </w:rPr>
        <w:t xml:space="preserve">. To run a Web application in Classic mode, use the </w:t>
      </w:r>
      <w:r w:rsidRPr="00451B32">
        <w:rPr>
          <w:rFonts w:ascii="Verdana" w:eastAsia="Times New Roman" w:hAnsi="Verdana"/>
          <w:b/>
          <w:bCs/>
          <w:color w:val="000000"/>
          <w:sz w:val="16"/>
        </w:rPr>
        <w:t>Classic.NETAppPool</w:t>
      </w:r>
      <w:r w:rsidRPr="00451B32">
        <w:rPr>
          <w:rFonts w:ascii="Verdana" w:eastAsia="Times New Roman" w:hAnsi="Verdana"/>
          <w:color w:val="000000"/>
          <w:sz w:val="16"/>
          <w:szCs w:val="16"/>
        </w:rPr>
        <w:t xml:space="preserve"> application or create a new application pool that is configured to run in Classic mode. For information about how to create an application pool, see </w:t>
      </w:r>
      <w:hyperlink r:id="rId27" w:history="1">
        <w:r w:rsidRPr="00451B32">
          <w:rPr>
            <w:rFonts w:ascii="Verdana" w:eastAsia="Times New Roman" w:hAnsi="Verdana"/>
            <w:color w:val="0033CC"/>
            <w:sz w:val="16"/>
          </w:rPr>
          <w:t>Create an Application Pool</w:t>
        </w:r>
      </w:hyperlink>
      <w:r w:rsidRPr="00451B32">
        <w:rPr>
          <w:rFonts w:ascii="Verdana" w:eastAsia="Times New Roman" w:hAnsi="Verdana"/>
          <w:color w:val="000000"/>
          <w:sz w:val="16"/>
          <w:szCs w:val="16"/>
        </w:rPr>
        <w:t>.</w:t>
      </w:r>
    </w:p>
    <w:p w:rsidR="00451B32" w:rsidRPr="00451B32" w:rsidRDefault="00451B32" w:rsidP="00451B32">
      <w:pPr>
        <w:spacing w:after="150" w:line="240" w:lineRule="auto"/>
        <w:textAlignment w:val="top"/>
        <w:rPr>
          <w:rFonts w:ascii="Verdana" w:eastAsia="Times New Roman" w:hAnsi="Verdana"/>
          <w:color w:val="000000"/>
          <w:sz w:val="16"/>
          <w:szCs w:val="16"/>
        </w:rPr>
      </w:pPr>
      <w:r w:rsidRPr="00451B32">
        <w:rPr>
          <w:rFonts w:ascii="Verdana" w:eastAsia="Times New Roman" w:hAnsi="Verdana"/>
          <w:color w:val="000000"/>
          <w:sz w:val="16"/>
          <w:szCs w:val="16"/>
        </w:rPr>
        <w:t xml:space="preserve">Any custom modules that implement the </w:t>
      </w:r>
      <w:hyperlink r:id="rId28" w:history="1">
        <w:r w:rsidRPr="00451B32">
          <w:rPr>
            <w:rFonts w:ascii="Verdana" w:eastAsia="Times New Roman" w:hAnsi="Verdana"/>
            <w:color w:val="0033CC"/>
            <w:sz w:val="16"/>
          </w:rPr>
          <w:t>IHttpModule</w:t>
        </w:r>
      </w:hyperlink>
      <w:r w:rsidRPr="00451B32">
        <w:rPr>
          <w:rFonts w:ascii="Verdana" w:eastAsia="Times New Roman" w:hAnsi="Verdana"/>
          <w:color w:val="000000"/>
          <w:sz w:val="16"/>
          <w:szCs w:val="16"/>
        </w:rPr>
        <w:t xml:space="preserve"> interface in an application that runs in Classic mode are notified only about pipeline requests that are handled by the ASP.NET runtime. For example, they are notified about requests for an .aspx page. The application life cycle for Classic mode is the same as the life cycle for ASP.NET in IIS 6.0. For more information, see </w:t>
      </w:r>
      <w:hyperlink r:id="rId29" w:history="1">
        <w:r w:rsidRPr="00451B32">
          <w:rPr>
            <w:rFonts w:ascii="Verdana" w:eastAsia="Times New Roman" w:hAnsi="Verdana"/>
            <w:color w:val="0033CC"/>
            <w:sz w:val="16"/>
          </w:rPr>
          <w:t>ASP.NET Application Life Cycle Overview for IIS 5.0 and 6.0</w:t>
        </w:r>
      </w:hyperlink>
      <w:r w:rsidRPr="00451B32">
        <w:rPr>
          <w:rFonts w:ascii="Verdana" w:eastAsia="Times New Roman" w:hAnsi="Verdana"/>
          <w:color w:val="000000"/>
          <w:sz w:val="16"/>
          <w:szCs w:val="16"/>
        </w:rPr>
        <w:t>.</w:t>
      </w:r>
    </w:p>
    <w:p w:rsidR="00451B32" w:rsidRPr="00451B32" w:rsidRDefault="00451B32" w:rsidP="00451B32">
      <w:pPr>
        <w:spacing w:after="150" w:line="240" w:lineRule="auto"/>
        <w:textAlignment w:val="top"/>
        <w:rPr>
          <w:rFonts w:ascii="Verdana" w:eastAsia="Times New Roman" w:hAnsi="Verdana"/>
          <w:color w:val="000000"/>
          <w:sz w:val="16"/>
          <w:szCs w:val="16"/>
        </w:rPr>
      </w:pPr>
      <w:r w:rsidRPr="00451B32">
        <w:rPr>
          <w:rFonts w:ascii="Verdana" w:eastAsia="Times New Roman" w:hAnsi="Verdana"/>
          <w:color w:val="000000"/>
          <w:sz w:val="16"/>
          <w:szCs w:val="16"/>
        </w:rPr>
        <w:t xml:space="preserve">If an application that runs in Classic mode contains a handler that requires a script map to handle a custom extension in IIS, you must register the handler in both the </w:t>
      </w:r>
      <w:r w:rsidRPr="00451B32">
        <w:rPr>
          <w:rFonts w:ascii="Verdana" w:eastAsia="Times New Roman" w:hAnsi="Verdana"/>
          <w:b/>
          <w:bCs/>
          <w:color w:val="000000"/>
          <w:sz w:val="16"/>
        </w:rPr>
        <w:t>httpHandler</w:t>
      </w:r>
      <w:r w:rsidRPr="00451B32">
        <w:rPr>
          <w:rFonts w:ascii="Verdana" w:eastAsia="Times New Roman" w:hAnsi="Verdana"/>
          <w:color w:val="000000"/>
          <w:sz w:val="16"/>
          <w:szCs w:val="16"/>
        </w:rPr>
        <w:t xml:space="preserve"> group and the </w:t>
      </w:r>
      <w:r w:rsidRPr="00451B32">
        <w:rPr>
          <w:rFonts w:ascii="Verdana" w:eastAsia="Times New Roman" w:hAnsi="Verdana"/>
          <w:b/>
          <w:bCs/>
          <w:color w:val="000000"/>
          <w:sz w:val="16"/>
        </w:rPr>
        <w:t>handler</w:t>
      </w:r>
      <w:r w:rsidRPr="00451B32">
        <w:rPr>
          <w:rFonts w:ascii="Verdana" w:eastAsia="Times New Roman" w:hAnsi="Verdana"/>
          <w:color w:val="000000"/>
          <w:sz w:val="16"/>
          <w:szCs w:val="16"/>
        </w:rPr>
        <w:t xml:space="preserve"> group. You map the custom file-name extension to the ASP.NET ISAPI extension (Aspnet_isapi.dll) by specifying the </w:t>
      </w:r>
      <w:r w:rsidRPr="00451B32">
        <w:rPr>
          <w:rFonts w:ascii="Verdana" w:eastAsia="Times New Roman" w:hAnsi="Verdana"/>
          <w:b/>
          <w:bCs/>
          <w:color w:val="000000"/>
          <w:sz w:val="16"/>
        </w:rPr>
        <w:t>modules</w:t>
      </w:r>
      <w:r w:rsidRPr="00451B32">
        <w:rPr>
          <w:rFonts w:ascii="Verdana" w:eastAsia="Times New Roman" w:hAnsi="Verdana"/>
          <w:color w:val="000000"/>
          <w:sz w:val="16"/>
          <w:szCs w:val="16"/>
        </w:rPr>
        <w:t xml:space="preserve"> and </w:t>
      </w:r>
      <w:r w:rsidRPr="00451B32">
        <w:rPr>
          <w:rFonts w:ascii="Verdana" w:eastAsia="Times New Roman" w:hAnsi="Verdana"/>
          <w:b/>
          <w:bCs/>
          <w:color w:val="000000"/>
          <w:sz w:val="16"/>
        </w:rPr>
        <w:t>scriptProcessor</w:t>
      </w:r>
      <w:r w:rsidRPr="00451B32">
        <w:rPr>
          <w:rFonts w:ascii="Verdana" w:eastAsia="Times New Roman" w:hAnsi="Verdana"/>
          <w:color w:val="000000"/>
          <w:sz w:val="16"/>
          <w:szCs w:val="16"/>
        </w:rPr>
        <w:t xml:space="preserve"> attributes in the </w:t>
      </w:r>
      <w:r w:rsidRPr="00451B32">
        <w:rPr>
          <w:rFonts w:ascii="Verdana" w:eastAsia="Times New Roman" w:hAnsi="Verdana"/>
          <w:b/>
          <w:bCs/>
          <w:color w:val="000000"/>
          <w:sz w:val="16"/>
        </w:rPr>
        <w:t>handler</w:t>
      </w:r>
      <w:r w:rsidRPr="00451B32">
        <w:rPr>
          <w:rFonts w:ascii="Verdana" w:eastAsia="Times New Roman" w:hAnsi="Verdana"/>
          <w:color w:val="000000"/>
          <w:sz w:val="16"/>
          <w:szCs w:val="16"/>
        </w:rPr>
        <w:t xml:space="preserve"> element. These attributes specify that the module that defines the handler is an ISAPI extension, and they specify the path of that extension. This is how IIS 7.0 in Classic mode provides backward compatibility with earlier versions of IIS. However, if you run the application in Integrated mode, you must remove the </w:t>
      </w:r>
      <w:r w:rsidRPr="00451B32">
        <w:rPr>
          <w:rFonts w:ascii="Verdana" w:eastAsia="Times New Roman" w:hAnsi="Verdana"/>
          <w:b/>
          <w:bCs/>
          <w:color w:val="000000"/>
          <w:sz w:val="16"/>
        </w:rPr>
        <w:t>modules</w:t>
      </w:r>
      <w:r w:rsidRPr="00451B32">
        <w:rPr>
          <w:rFonts w:ascii="Verdana" w:eastAsia="Times New Roman" w:hAnsi="Verdana"/>
          <w:color w:val="000000"/>
          <w:sz w:val="16"/>
          <w:szCs w:val="16"/>
        </w:rPr>
        <w:t xml:space="preserve"> and </w:t>
      </w:r>
      <w:r w:rsidRPr="00451B32">
        <w:rPr>
          <w:rFonts w:ascii="Verdana" w:eastAsia="Times New Roman" w:hAnsi="Verdana"/>
          <w:b/>
          <w:bCs/>
          <w:color w:val="000000"/>
          <w:sz w:val="16"/>
        </w:rPr>
        <w:t>scriptProcessor</w:t>
      </w:r>
      <w:r w:rsidRPr="00451B32">
        <w:rPr>
          <w:rFonts w:ascii="Verdana" w:eastAsia="Times New Roman" w:hAnsi="Verdana"/>
          <w:color w:val="000000"/>
          <w:sz w:val="16"/>
          <w:szCs w:val="16"/>
        </w:rPr>
        <w:t xml:space="preserve"> attributes. For more information, see </w:t>
      </w:r>
      <w:hyperlink r:id="rId30" w:history="1">
        <w:r w:rsidRPr="00451B32">
          <w:rPr>
            <w:rFonts w:ascii="Verdana" w:eastAsia="Times New Roman" w:hAnsi="Verdana"/>
            <w:color w:val="0033CC"/>
            <w:sz w:val="16"/>
          </w:rPr>
          <w:t>How to: Configure an HTTP Handler Extension in IIS</w:t>
        </w:r>
      </w:hyperlink>
      <w:r w:rsidRPr="00451B32">
        <w:rPr>
          <w:rFonts w:ascii="Verdana" w:eastAsia="Times New Roman" w:hAnsi="Verdana"/>
          <w:color w:val="000000"/>
          <w:sz w:val="16"/>
          <w:szCs w:val="16"/>
        </w:rPr>
        <w:t>.</w:t>
      </w:r>
    </w:p>
    <w:p w:rsidR="00451B32" w:rsidRPr="00451B32" w:rsidRDefault="00451B32" w:rsidP="00451B32">
      <w:pPr>
        <w:spacing w:after="150" w:line="240" w:lineRule="auto"/>
        <w:textAlignment w:val="top"/>
        <w:rPr>
          <w:rFonts w:ascii="Verdana" w:eastAsia="Times New Roman" w:hAnsi="Verdana"/>
          <w:color w:val="000000"/>
          <w:sz w:val="16"/>
          <w:szCs w:val="16"/>
        </w:rPr>
      </w:pPr>
      <w:r w:rsidRPr="00451B32">
        <w:rPr>
          <w:rFonts w:ascii="Verdana" w:eastAsia="Times New Roman" w:hAnsi="Verdana"/>
          <w:color w:val="000000"/>
          <w:sz w:val="16"/>
          <w:szCs w:val="16"/>
        </w:rPr>
        <w:t xml:space="preserve">When you move a Web application from IIS 6.0 to Classic mode, it is not guaranteed to work in Integrated mode without changes. If you switch an application from Classic mode to Integrated mode (and change any custom modules and handlers), you might have to make additional changes for the application to run correctly in Integrated mode. The next section in this topic explains how to move an application to IIS 7.0 Integrated mode. </w:t>
      </w:r>
    </w:p>
    <w:p w:rsidR="00451B32" w:rsidRPr="00451B32" w:rsidRDefault="00EB3815" w:rsidP="00451B32">
      <w:pPr>
        <w:spacing w:after="0" w:line="240" w:lineRule="auto"/>
        <w:textAlignment w:val="top"/>
        <w:rPr>
          <w:rFonts w:ascii="Verdana" w:eastAsia="Times New Roman" w:hAnsi="Verdana"/>
          <w:color w:val="000000"/>
          <w:sz w:val="16"/>
          <w:szCs w:val="16"/>
        </w:rPr>
      </w:pPr>
      <w:r w:rsidRPr="00451B32">
        <w:rPr>
          <w:rFonts w:ascii="Verdana" w:eastAsia="Times New Roman" w:hAnsi="Verdana"/>
          <w:noProof/>
          <w:color w:val="000000"/>
          <w:sz w:val="16"/>
          <w:szCs w:val="16"/>
        </w:rPr>
        <w:drawing>
          <wp:inline distT="0" distB="0" distL="0" distR="0">
            <wp:extent cx="8255" cy="8255"/>
            <wp:effectExtent l="0" t="0" r="0" b="0"/>
            <wp:docPr id="5" name="Picture 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51B32" w:rsidRPr="00451B32">
        <w:rPr>
          <w:rFonts w:ascii="Verdana" w:eastAsia="Times New Roman" w:hAnsi="Verdana"/>
          <w:color w:val="000000"/>
          <w:sz w:val="16"/>
          <w:szCs w:val="16"/>
        </w:rPr>
        <w:t xml:space="preserve"> Moving a Web Application to Integrated Mode </w:t>
      </w:r>
    </w:p>
    <w:p w:rsidR="00451B32" w:rsidRPr="00451B32" w:rsidRDefault="00451B32" w:rsidP="00451B32">
      <w:pPr>
        <w:spacing w:after="150" w:line="240" w:lineRule="auto"/>
        <w:textAlignment w:val="top"/>
        <w:rPr>
          <w:rFonts w:ascii="Verdana" w:eastAsia="Times New Roman" w:hAnsi="Verdana"/>
          <w:color w:val="000000"/>
          <w:sz w:val="16"/>
          <w:szCs w:val="16"/>
        </w:rPr>
      </w:pPr>
      <w:r w:rsidRPr="00451B32">
        <w:rPr>
          <w:rFonts w:ascii="Verdana" w:eastAsia="Times New Roman" w:hAnsi="Verdana"/>
          <w:color w:val="000000"/>
          <w:sz w:val="16"/>
          <w:szCs w:val="16"/>
        </w:rPr>
        <w:t>Web applications that do not include custom modules or handlers will usually work without changes in Integrated mode in IIS 7.0. Web applications that rely on custom modules or handlers require the following steps to enable the application to run in Integrated mode:</w:t>
      </w:r>
    </w:p>
    <w:p w:rsidR="00451B32" w:rsidRPr="00451B32" w:rsidRDefault="00451B32" w:rsidP="00451B32">
      <w:pPr>
        <w:numPr>
          <w:ilvl w:val="0"/>
          <w:numId w:val="4"/>
        </w:numPr>
        <w:spacing w:after="150" w:line="336" w:lineRule="auto"/>
        <w:textAlignment w:val="top"/>
        <w:rPr>
          <w:rFonts w:ascii="Verdana" w:eastAsia="Times New Roman" w:hAnsi="Verdana"/>
          <w:color w:val="000000"/>
          <w:sz w:val="16"/>
          <w:szCs w:val="16"/>
        </w:rPr>
      </w:pPr>
      <w:r w:rsidRPr="00451B32">
        <w:rPr>
          <w:rFonts w:ascii="Verdana" w:eastAsia="Times New Roman" w:hAnsi="Verdana"/>
          <w:color w:val="000000"/>
          <w:sz w:val="16"/>
          <w:szCs w:val="16"/>
        </w:rPr>
        <w:t xml:space="preserve">Register custom modules and handlers in the </w:t>
      </w:r>
      <w:r w:rsidRPr="00451B32">
        <w:rPr>
          <w:rFonts w:ascii="Verdana" w:eastAsia="Times New Roman" w:hAnsi="Verdana"/>
          <w:b/>
          <w:bCs/>
          <w:color w:val="000000"/>
          <w:sz w:val="16"/>
        </w:rPr>
        <w:t>system.webServer</w:t>
      </w:r>
      <w:r w:rsidRPr="00451B32">
        <w:rPr>
          <w:rFonts w:ascii="Verdana" w:eastAsia="Times New Roman" w:hAnsi="Verdana"/>
          <w:color w:val="000000"/>
          <w:sz w:val="16"/>
          <w:szCs w:val="16"/>
        </w:rPr>
        <w:t xml:space="preserve"> section of the Web.config file by using one of the methods described in the </w:t>
      </w:r>
      <w:hyperlink r:id="rId31" w:anchor="MIGRATING" w:history="1">
        <w:r w:rsidRPr="00451B32">
          <w:rPr>
            <w:rFonts w:ascii="Verdana" w:eastAsia="Times New Roman" w:hAnsi="Verdana"/>
            <w:color w:val="0033CC"/>
            <w:sz w:val="16"/>
          </w:rPr>
          <w:t>Migrating a Web Config File to Integrated Mode</w:t>
        </w:r>
      </w:hyperlink>
      <w:r w:rsidRPr="00451B32">
        <w:rPr>
          <w:rFonts w:ascii="Verdana" w:eastAsia="Times New Roman" w:hAnsi="Verdana"/>
          <w:color w:val="000000"/>
          <w:sz w:val="16"/>
          <w:szCs w:val="16"/>
        </w:rPr>
        <w:t xml:space="preserve"> section later in this topic. </w:t>
      </w:r>
    </w:p>
    <w:p w:rsidR="00451B32" w:rsidRPr="00451B32" w:rsidRDefault="00451B32" w:rsidP="00451B32">
      <w:pPr>
        <w:numPr>
          <w:ilvl w:val="0"/>
          <w:numId w:val="4"/>
        </w:numPr>
        <w:spacing w:after="150" w:line="336" w:lineRule="auto"/>
        <w:textAlignment w:val="top"/>
        <w:rPr>
          <w:rFonts w:ascii="Verdana" w:eastAsia="Times New Roman" w:hAnsi="Verdana"/>
          <w:color w:val="000000"/>
          <w:sz w:val="16"/>
          <w:szCs w:val="16"/>
        </w:rPr>
      </w:pPr>
      <w:r w:rsidRPr="00451B32">
        <w:rPr>
          <w:rFonts w:ascii="Verdana" w:eastAsia="Times New Roman" w:hAnsi="Verdana"/>
          <w:color w:val="000000"/>
          <w:sz w:val="16"/>
          <w:szCs w:val="16"/>
        </w:rPr>
        <w:t xml:space="preserve">Define event handlers for </w:t>
      </w:r>
      <w:hyperlink r:id="rId32" w:history="1">
        <w:r w:rsidRPr="00451B32">
          <w:rPr>
            <w:rFonts w:ascii="Verdana" w:eastAsia="Times New Roman" w:hAnsi="Verdana"/>
            <w:color w:val="0033CC"/>
            <w:sz w:val="16"/>
          </w:rPr>
          <w:t>HttpApplication</w:t>
        </w:r>
      </w:hyperlink>
      <w:r w:rsidRPr="00451B32">
        <w:rPr>
          <w:rFonts w:ascii="Verdana" w:eastAsia="Times New Roman" w:hAnsi="Verdana"/>
          <w:color w:val="000000"/>
          <w:sz w:val="16"/>
          <w:szCs w:val="16"/>
        </w:rPr>
        <w:t xml:space="preserve"> request pipeline events like </w:t>
      </w:r>
      <w:hyperlink r:id="rId33" w:history="1">
        <w:r w:rsidRPr="00451B32">
          <w:rPr>
            <w:rFonts w:ascii="Verdana" w:eastAsia="Times New Roman" w:hAnsi="Verdana"/>
            <w:color w:val="0033CC"/>
            <w:sz w:val="16"/>
          </w:rPr>
          <w:t>BeginRequest</w:t>
        </w:r>
      </w:hyperlink>
      <w:r w:rsidRPr="00451B32">
        <w:rPr>
          <w:rFonts w:ascii="Verdana" w:eastAsia="Times New Roman" w:hAnsi="Verdana"/>
          <w:color w:val="000000"/>
          <w:sz w:val="16"/>
          <w:szCs w:val="16"/>
        </w:rPr>
        <w:t xml:space="preserve"> and </w:t>
      </w:r>
      <w:hyperlink r:id="rId34" w:history="1">
        <w:r w:rsidRPr="00451B32">
          <w:rPr>
            <w:rFonts w:ascii="Verdana" w:eastAsia="Times New Roman" w:hAnsi="Verdana"/>
            <w:color w:val="0033CC"/>
            <w:sz w:val="16"/>
          </w:rPr>
          <w:t>EndRequest</w:t>
        </w:r>
      </w:hyperlink>
      <w:r w:rsidRPr="00451B32">
        <w:rPr>
          <w:rFonts w:ascii="Verdana" w:eastAsia="Times New Roman" w:hAnsi="Verdana"/>
          <w:color w:val="000000"/>
          <w:sz w:val="16"/>
          <w:szCs w:val="16"/>
        </w:rPr>
        <w:t xml:space="preserve"> only in the </w:t>
      </w:r>
      <w:hyperlink r:id="rId35" w:history="1">
        <w:r w:rsidRPr="00451B32">
          <w:rPr>
            <w:rFonts w:ascii="Verdana" w:eastAsia="Times New Roman" w:hAnsi="Verdana"/>
            <w:color w:val="0033CC"/>
            <w:sz w:val="16"/>
          </w:rPr>
          <w:t>Init</w:t>
        </w:r>
      </w:hyperlink>
      <w:r w:rsidRPr="00451B32">
        <w:rPr>
          <w:rFonts w:ascii="Verdana" w:eastAsia="Times New Roman" w:hAnsi="Verdana"/>
          <w:color w:val="000000"/>
          <w:sz w:val="16"/>
          <w:szCs w:val="16"/>
        </w:rPr>
        <w:t xml:space="preserve"> method of the custom module. </w:t>
      </w:r>
    </w:p>
    <w:p w:rsidR="00451B32" w:rsidRPr="00451B32" w:rsidRDefault="00451B32" w:rsidP="00451B32">
      <w:pPr>
        <w:numPr>
          <w:ilvl w:val="0"/>
          <w:numId w:val="4"/>
        </w:numPr>
        <w:spacing w:after="150" w:line="336" w:lineRule="auto"/>
        <w:textAlignment w:val="top"/>
        <w:rPr>
          <w:rFonts w:ascii="Verdana" w:eastAsia="Times New Roman" w:hAnsi="Verdana"/>
          <w:color w:val="000000"/>
          <w:sz w:val="16"/>
          <w:szCs w:val="16"/>
        </w:rPr>
      </w:pPr>
      <w:r w:rsidRPr="00451B32">
        <w:rPr>
          <w:rFonts w:ascii="Verdana" w:eastAsia="Times New Roman" w:hAnsi="Verdana"/>
          <w:color w:val="000000"/>
          <w:sz w:val="16"/>
          <w:szCs w:val="16"/>
        </w:rPr>
        <w:t xml:space="preserve">Make sure that you have addressed any issues discussed in the "Known Differences Between Integrated Mode and Classic Mode" section of </w:t>
      </w:r>
      <w:hyperlink r:id="rId36" w:history="1">
        <w:r w:rsidRPr="00451B32">
          <w:rPr>
            <w:rFonts w:ascii="Verdana" w:eastAsia="Times New Roman" w:hAnsi="Verdana"/>
            <w:color w:val="0033CC"/>
            <w:sz w:val="16"/>
          </w:rPr>
          <w:t>Upgrading ASP.NET Applications to IIS 7.0: Differences between IIS 7.0 Integrated Mode and Classic mode</w:t>
        </w:r>
      </w:hyperlink>
      <w:r w:rsidRPr="00451B32">
        <w:rPr>
          <w:rFonts w:ascii="Verdana" w:eastAsia="Times New Roman" w:hAnsi="Verdana"/>
          <w:color w:val="000000"/>
          <w:sz w:val="16"/>
          <w:szCs w:val="16"/>
        </w:rPr>
        <w:t xml:space="preserve">. </w:t>
      </w:r>
    </w:p>
    <w:p w:rsidR="00451B32" w:rsidRPr="00451B32" w:rsidRDefault="00451B32" w:rsidP="00451B32">
      <w:pPr>
        <w:spacing w:after="150" w:line="240" w:lineRule="auto"/>
        <w:textAlignment w:val="top"/>
        <w:rPr>
          <w:rFonts w:ascii="Verdana" w:eastAsia="Times New Roman" w:hAnsi="Verdana"/>
          <w:color w:val="000000"/>
          <w:sz w:val="16"/>
          <w:szCs w:val="16"/>
        </w:rPr>
      </w:pPr>
      <w:r w:rsidRPr="00451B32">
        <w:rPr>
          <w:rFonts w:ascii="Verdana" w:eastAsia="Times New Roman" w:hAnsi="Verdana"/>
          <w:color w:val="000000"/>
          <w:sz w:val="16"/>
          <w:szCs w:val="16"/>
        </w:rPr>
        <w:t xml:space="preserve">Modules that implement the </w:t>
      </w:r>
      <w:hyperlink r:id="rId37" w:history="1">
        <w:r w:rsidRPr="00451B32">
          <w:rPr>
            <w:rFonts w:ascii="Verdana" w:eastAsia="Times New Roman" w:hAnsi="Verdana"/>
            <w:color w:val="0033CC"/>
            <w:sz w:val="16"/>
          </w:rPr>
          <w:t>IHttpModule</w:t>
        </w:r>
      </w:hyperlink>
      <w:r w:rsidRPr="00451B32">
        <w:rPr>
          <w:rFonts w:ascii="Verdana" w:eastAsia="Times New Roman" w:hAnsi="Verdana"/>
          <w:color w:val="000000"/>
          <w:sz w:val="16"/>
          <w:szCs w:val="16"/>
        </w:rPr>
        <w:t xml:space="preserve"> interface are referred to as managed-code modules because they are built by using the .NET Framework. Managed-code modules can be registered at the server level or at the application level. Native-code modules are DLLs (non-managed code) that are registered only at the server level. Core ASP.NET features, such as session state and forms authentication, are implemented as managed modules in Integrated mode. </w:t>
      </w:r>
    </w:p>
    <w:p w:rsidR="00451B32" w:rsidRPr="00451B32" w:rsidRDefault="00451B32" w:rsidP="00451B32">
      <w:pPr>
        <w:spacing w:after="150" w:line="240" w:lineRule="auto"/>
        <w:textAlignment w:val="top"/>
        <w:rPr>
          <w:rFonts w:ascii="Verdana" w:eastAsia="Times New Roman" w:hAnsi="Verdana"/>
          <w:color w:val="000000"/>
          <w:sz w:val="16"/>
          <w:szCs w:val="16"/>
        </w:rPr>
      </w:pPr>
      <w:r w:rsidRPr="00451B32">
        <w:rPr>
          <w:rFonts w:ascii="Verdana" w:eastAsia="Times New Roman" w:hAnsi="Verdana"/>
          <w:color w:val="000000"/>
          <w:sz w:val="16"/>
          <w:szCs w:val="16"/>
        </w:rPr>
        <w:t xml:space="preserve">When you move an application from Classic to Integrated mode, you can leave custom modules and handler registrations for Classic mode, or you can remove them. If you do not remove the </w:t>
      </w:r>
      <w:hyperlink r:id="rId38" w:history="1">
        <w:r w:rsidRPr="00451B32">
          <w:rPr>
            <w:rFonts w:ascii="Verdana" w:eastAsia="Times New Roman" w:hAnsi="Verdana"/>
            <w:color w:val="0033CC"/>
            <w:sz w:val="16"/>
          </w:rPr>
          <w:t>httpModules</w:t>
        </w:r>
      </w:hyperlink>
      <w:r w:rsidRPr="00451B32">
        <w:rPr>
          <w:rFonts w:ascii="Verdana" w:eastAsia="Times New Roman" w:hAnsi="Verdana"/>
          <w:color w:val="000000"/>
          <w:sz w:val="16"/>
          <w:szCs w:val="16"/>
        </w:rPr>
        <w:t xml:space="preserve"> and </w:t>
      </w:r>
      <w:hyperlink r:id="rId39" w:history="1">
        <w:r w:rsidRPr="00451B32">
          <w:rPr>
            <w:rFonts w:ascii="Verdana" w:eastAsia="Times New Roman" w:hAnsi="Verdana"/>
            <w:color w:val="0033CC"/>
            <w:sz w:val="16"/>
          </w:rPr>
          <w:t>httpHandlers</w:t>
        </w:r>
      </w:hyperlink>
      <w:r w:rsidRPr="00451B32">
        <w:rPr>
          <w:rFonts w:ascii="Verdana" w:eastAsia="Times New Roman" w:hAnsi="Verdana"/>
          <w:color w:val="000000"/>
          <w:sz w:val="16"/>
          <w:szCs w:val="16"/>
        </w:rPr>
        <w:t xml:space="preserve"> registrations that are used in Classic mode, you must set the </w:t>
      </w:r>
      <w:r w:rsidRPr="00451B32">
        <w:rPr>
          <w:rFonts w:ascii="Verdana" w:eastAsia="Times New Roman" w:hAnsi="Verdana"/>
          <w:b/>
          <w:bCs/>
          <w:color w:val="000000"/>
          <w:sz w:val="16"/>
        </w:rPr>
        <w:t>validation</w:t>
      </w:r>
      <w:r w:rsidRPr="00451B32">
        <w:rPr>
          <w:rFonts w:ascii="Verdana" w:eastAsia="Times New Roman" w:hAnsi="Verdana"/>
          <w:color w:val="000000"/>
          <w:sz w:val="16"/>
          <w:szCs w:val="16"/>
        </w:rPr>
        <w:t xml:space="preserve"> element’s </w:t>
      </w:r>
      <w:r w:rsidRPr="00451B32">
        <w:rPr>
          <w:rFonts w:ascii="Verdana" w:eastAsia="Times New Roman" w:hAnsi="Verdana"/>
          <w:b/>
          <w:bCs/>
          <w:color w:val="000000"/>
          <w:sz w:val="16"/>
        </w:rPr>
        <w:t>validateIntegratedModeConfiguration</w:t>
      </w:r>
      <w:r w:rsidRPr="00451B32">
        <w:rPr>
          <w:rFonts w:ascii="Verdana" w:eastAsia="Times New Roman" w:hAnsi="Verdana"/>
          <w:color w:val="000000"/>
          <w:sz w:val="16"/>
          <w:szCs w:val="16"/>
        </w:rPr>
        <w:t xml:space="preserve"> attribute to </w:t>
      </w:r>
      <w:r w:rsidRPr="00451B32">
        <w:rPr>
          <w:rFonts w:ascii="Verdana" w:eastAsia="Times New Roman" w:hAnsi="Verdana"/>
          <w:b/>
          <w:bCs/>
          <w:color w:val="000000"/>
          <w:sz w:val="16"/>
        </w:rPr>
        <w:t>false</w:t>
      </w:r>
      <w:r w:rsidRPr="00451B32">
        <w:rPr>
          <w:rFonts w:ascii="Verdana" w:eastAsia="Times New Roman" w:hAnsi="Verdana"/>
          <w:color w:val="000000"/>
          <w:sz w:val="16"/>
          <w:szCs w:val="16"/>
        </w:rPr>
        <w:t xml:space="preserve"> to avoid errors. The </w:t>
      </w:r>
      <w:r w:rsidRPr="00451B32">
        <w:rPr>
          <w:rFonts w:ascii="Verdana" w:eastAsia="Times New Roman" w:hAnsi="Verdana"/>
          <w:b/>
          <w:bCs/>
          <w:color w:val="000000"/>
          <w:sz w:val="16"/>
        </w:rPr>
        <w:t>validation</w:t>
      </w:r>
      <w:r w:rsidRPr="00451B32">
        <w:rPr>
          <w:rFonts w:ascii="Verdana" w:eastAsia="Times New Roman" w:hAnsi="Verdana"/>
          <w:color w:val="000000"/>
          <w:sz w:val="16"/>
          <w:szCs w:val="16"/>
        </w:rPr>
        <w:t xml:space="preserve"> element is a child element of the </w:t>
      </w:r>
      <w:r w:rsidRPr="00451B32">
        <w:rPr>
          <w:rFonts w:ascii="Verdana" w:eastAsia="Times New Roman" w:hAnsi="Verdana"/>
          <w:b/>
          <w:bCs/>
          <w:color w:val="000000"/>
          <w:sz w:val="16"/>
        </w:rPr>
        <w:t>system.webServer</w:t>
      </w:r>
      <w:r w:rsidRPr="00451B32">
        <w:rPr>
          <w:rFonts w:ascii="Verdana" w:eastAsia="Times New Roman" w:hAnsi="Verdana"/>
          <w:color w:val="000000"/>
          <w:sz w:val="16"/>
          <w:szCs w:val="16"/>
        </w:rPr>
        <w:t xml:space="preserve"> element. For more information, see the section "Disabling the migration message" in </w:t>
      </w:r>
      <w:hyperlink r:id="rId40" w:history="1">
        <w:r w:rsidRPr="00451B32">
          <w:rPr>
            <w:rFonts w:ascii="Verdana" w:eastAsia="Times New Roman" w:hAnsi="Verdana"/>
            <w:color w:val="0033CC"/>
            <w:sz w:val="16"/>
          </w:rPr>
          <w:t>ASP.NET Integration with IIS 7.0</w:t>
        </w:r>
      </w:hyperlink>
      <w:r w:rsidRPr="00451B32">
        <w:rPr>
          <w:rFonts w:ascii="Verdana" w:eastAsia="Times New Roman" w:hAnsi="Verdana"/>
          <w:color w:val="000000"/>
          <w:sz w:val="16"/>
          <w:szCs w:val="16"/>
        </w:rPr>
        <w:t>.</w:t>
      </w:r>
    </w:p>
    <w:p w:rsidR="00451B32" w:rsidRPr="00451B32" w:rsidRDefault="00451B32" w:rsidP="00451B32">
      <w:pPr>
        <w:spacing w:after="0" w:line="240" w:lineRule="auto"/>
        <w:textAlignment w:val="top"/>
        <w:outlineLvl w:val="2"/>
        <w:rPr>
          <w:rFonts w:ascii="Verdana" w:eastAsia="Times New Roman" w:hAnsi="Verdana"/>
          <w:b/>
          <w:bCs/>
          <w:color w:val="000000"/>
          <w:sz w:val="16"/>
          <w:szCs w:val="16"/>
        </w:rPr>
      </w:pPr>
      <w:r w:rsidRPr="00451B32">
        <w:rPr>
          <w:rFonts w:ascii="Verdana" w:eastAsia="Times New Roman" w:hAnsi="Verdana"/>
          <w:b/>
          <w:bCs/>
          <w:color w:val="000000"/>
          <w:sz w:val="16"/>
          <w:szCs w:val="16"/>
        </w:rPr>
        <w:t>Migrating a Web.config File for Use in Integrated Mode</w:t>
      </w:r>
    </w:p>
    <w:p w:rsidR="00451B32" w:rsidRPr="00451B32" w:rsidRDefault="00451B32" w:rsidP="00451B32">
      <w:pPr>
        <w:spacing w:after="150" w:line="240" w:lineRule="auto"/>
        <w:textAlignment w:val="top"/>
        <w:rPr>
          <w:rFonts w:ascii="Verdana" w:eastAsia="Times New Roman" w:hAnsi="Verdana"/>
          <w:color w:val="000000"/>
          <w:sz w:val="16"/>
          <w:szCs w:val="16"/>
        </w:rPr>
      </w:pPr>
      <w:r w:rsidRPr="00451B32">
        <w:rPr>
          <w:rFonts w:ascii="Verdana" w:eastAsia="Times New Roman" w:hAnsi="Verdana"/>
          <w:color w:val="000000"/>
          <w:sz w:val="16"/>
          <w:szCs w:val="16"/>
        </w:rPr>
        <w:t xml:space="preserve">If a module or handler is defined at the application level, the module or handler is not automatically invoked. This includes modules or handlers that are defined in an assembly in the Bin folder or as source code in the App_Code folder, and that are not registered defined in the </w:t>
      </w:r>
      <w:r w:rsidRPr="00451B32">
        <w:rPr>
          <w:rFonts w:ascii="Verdana" w:eastAsia="Times New Roman" w:hAnsi="Verdana"/>
          <w:b/>
          <w:bCs/>
          <w:color w:val="000000"/>
          <w:sz w:val="16"/>
        </w:rPr>
        <w:t>system.webServer</w:t>
      </w:r>
      <w:r w:rsidRPr="00451B32">
        <w:rPr>
          <w:rFonts w:ascii="Verdana" w:eastAsia="Times New Roman" w:hAnsi="Verdana"/>
          <w:color w:val="000000"/>
          <w:sz w:val="16"/>
          <w:szCs w:val="16"/>
        </w:rPr>
        <w:t xml:space="preserve"> section of the Web.config file. In order for the module or handler to participate in the Integrated mode request pipeline, you must register the module or handler by using one of the following methods:</w:t>
      </w:r>
    </w:p>
    <w:p w:rsidR="00451B32" w:rsidRPr="00451B32" w:rsidRDefault="00451B32" w:rsidP="00451B32">
      <w:pPr>
        <w:numPr>
          <w:ilvl w:val="0"/>
          <w:numId w:val="5"/>
        </w:numPr>
        <w:spacing w:after="150" w:line="336" w:lineRule="auto"/>
        <w:textAlignment w:val="top"/>
        <w:rPr>
          <w:rFonts w:ascii="Verdana" w:eastAsia="Times New Roman" w:hAnsi="Verdana"/>
          <w:color w:val="000000"/>
          <w:sz w:val="16"/>
          <w:szCs w:val="16"/>
        </w:rPr>
      </w:pPr>
      <w:r w:rsidRPr="00451B32">
        <w:rPr>
          <w:rFonts w:ascii="Verdana" w:eastAsia="Times New Roman" w:hAnsi="Verdana"/>
          <w:color w:val="000000"/>
          <w:sz w:val="16"/>
          <w:szCs w:val="16"/>
        </w:rPr>
        <w:t xml:space="preserve">Edit the Web.config directly and add the </w:t>
      </w:r>
      <w:r w:rsidRPr="00451B32">
        <w:rPr>
          <w:rFonts w:ascii="Verdana" w:eastAsia="Times New Roman" w:hAnsi="Verdana"/>
          <w:b/>
          <w:bCs/>
          <w:color w:val="000000"/>
          <w:sz w:val="16"/>
        </w:rPr>
        <w:t>modules</w:t>
      </w:r>
      <w:r w:rsidRPr="00451B32">
        <w:rPr>
          <w:rFonts w:ascii="Verdana" w:eastAsia="Times New Roman" w:hAnsi="Verdana"/>
          <w:color w:val="000000"/>
          <w:sz w:val="16"/>
          <w:szCs w:val="16"/>
        </w:rPr>
        <w:t xml:space="preserve"> or </w:t>
      </w:r>
      <w:r w:rsidRPr="00451B32">
        <w:rPr>
          <w:rFonts w:ascii="Verdana" w:eastAsia="Times New Roman" w:hAnsi="Verdana"/>
          <w:b/>
          <w:bCs/>
          <w:color w:val="000000"/>
          <w:sz w:val="16"/>
        </w:rPr>
        <w:t>handlers</w:t>
      </w:r>
      <w:r w:rsidRPr="00451B32">
        <w:rPr>
          <w:rFonts w:ascii="Verdana" w:eastAsia="Times New Roman" w:hAnsi="Verdana"/>
          <w:color w:val="000000"/>
          <w:sz w:val="16"/>
          <w:szCs w:val="16"/>
        </w:rPr>
        <w:t xml:space="preserve"> element to the </w:t>
      </w:r>
      <w:r w:rsidRPr="00451B32">
        <w:rPr>
          <w:rFonts w:ascii="Verdana" w:eastAsia="Times New Roman" w:hAnsi="Verdana"/>
          <w:b/>
          <w:bCs/>
          <w:color w:val="000000"/>
          <w:sz w:val="16"/>
        </w:rPr>
        <w:t>system.webServer</w:t>
      </w:r>
      <w:r w:rsidRPr="00451B32">
        <w:rPr>
          <w:rFonts w:ascii="Verdana" w:eastAsia="Times New Roman" w:hAnsi="Verdana"/>
          <w:color w:val="000000"/>
          <w:sz w:val="16"/>
          <w:szCs w:val="16"/>
        </w:rPr>
        <w:t xml:space="preserve"> element. Note the difference from Classic mode in the element name—</w:t>
      </w:r>
      <w:r w:rsidRPr="00451B32">
        <w:rPr>
          <w:rFonts w:ascii="Verdana" w:eastAsia="Times New Roman" w:hAnsi="Verdana"/>
          <w:b/>
          <w:bCs/>
          <w:color w:val="000000"/>
          <w:sz w:val="16"/>
        </w:rPr>
        <w:t>modules</w:t>
      </w:r>
      <w:r w:rsidRPr="00451B32">
        <w:rPr>
          <w:rFonts w:ascii="Verdana" w:eastAsia="Times New Roman" w:hAnsi="Verdana"/>
          <w:color w:val="000000"/>
          <w:sz w:val="16"/>
          <w:szCs w:val="16"/>
        </w:rPr>
        <w:t xml:space="preserve"> compared to </w:t>
      </w:r>
      <w:hyperlink r:id="rId41" w:history="1">
        <w:r w:rsidRPr="00451B32">
          <w:rPr>
            <w:rFonts w:ascii="Verdana" w:eastAsia="Times New Roman" w:hAnsi="Verdana"/>
            <w:color w:val="0033CC"/>
            <w:sz w:val="16"/>
          </w:rPr>
          <w:t>httpModules</w:t>
        </w:r>
      </w:hyperlink>
      <w:r w:rsidRPr="00451B32">
        <w:rPr>
          <w:rFonts w:ascii="Verdana" w:eastAsia="Times New Roman" w:hAnsi="Verdana"/>
          <w:color w:val="000000"/>
          <w:sz w:val="16"/>
          <w:szCs w:val="16"/>
        </w:rPr>
        <w:t xml:space="preserve"> and handlers compared to </w:t>
      </w:r>
      <w:hyperlink r:id="rId42" w:history="1">
        <w:r w:rsidRPr="00451B32">
          <w:rPr>
            <w:rFonts w:ascii="Verdana" w:eastAsia="Times New Roman" w:hAnsi="Verdana"/>
            <w:color w:val="0033CC"/>
            <w:sz w:val="16"/>
          </w:rPr>
          <w:t>httpHandlers</w:t>
        </w:r>
      </w:hyperlink>
      <w:r w:rsidRPr="00451B32">
        <w:rPr>
          <w:rFonts w:ascii="Verdana" w:eastAsia="Times New Roman" w:hAnsi="Verdana"/>
          <w:color w:val="000000"/>
          <w:sz w:val="16"/>
          <w:szCs w:val="16"/>
        </w:rPr>
        <w:t>.</w:t>
      </w:r>
    </w:p>
    <w:p w:rsidR="00451B32" w:rsidRPr="00451B32" w:rsidRDefault="00451B32" w:rsidP="00451B32">
      <w:pPr>
        <w:numPr>
          <w:ilvl w:val="0"/>
          <w:numId w:val="5"/>
        </w:numPr>
        <w:spacing w:after="150" w:line="336" w:lineRule="auto"/>
        <w:textAlignment w:val="top"/>
        <w:rPr>
          <w:rFonts w:ascii="Verdana" w:eastAsia="Times New Roman" w:hAnsi="Verdana"/>
          <w:color w:val="000000"/>
          <w:sz w:val="16"/>
          <w:szCs w:val="16"/>
        </w:rPr>
      </w:pPr>
      <w:r w:rsidRPr="00451B32">
        <w:rPr>
          <w:rFonts w:ascii="Verdana" w:eastAsia="Times New Roman" w:hAnsi="Verdana"/>
          <w:color w:val="000000"/>
          <w:sz w:val="16"/>
          <w:szCs w:val="16"/>
        </w:rPr>
        <w:t xml:space="preserve">Use IIS Manager to configure the module or handler. For more information, see </w:t>
      </w:r>
      <w:hyperlink r:id="rId43" w:history="1">
        <w:r w:rsidRPr="00451B32">
          <w:rPr>
            <w:rFonts w:ascii="Verdana" w:eastAsia="Times New Roman" w:hAnsi="Verdana"/>
            <w:color w:val="0033CC"/>
            <w:sz w:val="16"/>
          </w:rPr>
          <w:t>Configuring Handler Mappings in IIS 7.0</w:t>
        </w:r>
      </w:hyperlink>
      <w:r w:rsidRPr="00451B32">
        <w:rPr>
          <w:rFonts w:ascii="Verdana" w:eastAsia="Times New Roman" w:hAnsi="Verdana"/>
          <w:color w:val="000000"/>
          <w:sz w:val="16"/>
          <w:szCs w:val="16"/>
        </w:rPr>
        <w:t xml:space="preserve"> and </w:t>
      </w:r>
      <w:hyperlink r:id="rId44" w:history="1">
        <w:r w:rsidRPr="00451B32">
          <w:rPr>
            <w:rFonts w:ascii="Verdana" w:eastAsia="Times New Roman" w:hAnsi="Verdana"/>
            <w:color w:val="0033CC"/>
            <w:sz w:val="16"/>
          </w:rPr>
          <w:t>Configuring Modules in IIS 7.0</w:t>
        </w:r>
      </w:hyperlink>
      <w:r w:rsidRPr="00451B32">
        <w:rPr>
          <w:rFonts w:ascii="Verdana" w:eastAsia="Times New Roman" w:hAnsi="Verdana"/>
          <w:color w:val="000000"/>
          <w:sz w:val="16"/>
          <w:szCs w:val="16"/>
        </w:rPr>
        <w:t>.</w:t>
      </w:r>
    </w:p>
    <w:p w:rsidR="00451B32" w:rsidRPr="00451B32" w:rsidRDefault="00451B32" w:rsidP="00451B32">
      <w:pPr>
        <w:numPr>
          <w:ilvl w:val="0"/>
          <w:numId w:val="5"/>
        </w:numPr>
        <w:spacing w:after="150" w:line="336" w:lineRule="auto"/>
        <w:textAlignment w:val="top"/>
        <w:rPr>
          <w:rFonts w:ascii="Verdana" w:eastAsia="Times New Roman" w:hAnsi="Verdana"/>
          <w:color w:val="000000"/>
          <w:sz w:val="16"/>
          <w:szCs w:val="16"/>
        </w:rPr>
      </w:pPr>
      <w:r w:rsidRPr="00451B32">
        <w:rPr>
          <w:rFonts w:ascii="Verdana" w:eastAsia="Times New Roman" w:hAnsi="Verdana"/>
          <w:color w:val="000000"/>
          <w:sz w:val="16"/>
          <w:szCs w:val="16"/>
        </w:rPr>
        <w:t xml:space="preserve">Use the IIS 7.0 command-line tool (Appcmd.exe). For more information, see </w:t>
      </w:r>
      <w:hyperlink r:id="rId45" w:history="1">
        <w:r w:rsidRPr="00451B32">
          <w:rPr>
            <w:rFonts w:ascii="Verdana" w:eastAsia="Times New Roman" w:hAnsi="Verdana"/>
            <w:color w:val="0033CC"/>
            <w:sz w:val="16"/>
          </w:rPr>
          <w:t>Configure Settings for a Site, Application, Virtual Directory or URL by Using Appcmd.exe</w:t>
        </w:r>
      </w:hyperlink>
      <w:r w:rsidRPr="00451B32">
        <w:rPr>
          <w:rFonts w:ascii="Verdana" w:eastAsia="Times New Roman" w:hAnsi="Verdana"/>
          <w:color w:val="000000"/>
          <w:sz w:val="16"/>
          <w:szCs w:val="16"/>
        </w:rPr>
        <w:t>.</w:t>
      </w:r>
    </w:p>
    <w:p w:rsidR="00451B32" w:rsidRPr="00451B32" w:rsidRDefault="00451B32" w:rsidP="00451B32">
      <w:pPr>
        <w:spacing w:after="0" w:line="240" w:lineRule="auto"/>
        <w:textAlignment w:val="top"/>
        <w:outlineLvl w:val="2"/>
        <w:rPr>
          <w:rFonts w:ascii="Verdana" w:eastAsia="Times New Roman" w:hAnsi="Verdana"/>
          <w:b/>
          <w:bCs/>
          <w:color w:val="000000"/>
          <w:sz w:val="16"/>
          <w:szCs w:val="16"/>
        </w:rPr>
      </w:pPr>
      <w:r w:rsidRPr="00451B32">
        <w:rPr>
          <w:rFonts w:ascii="Verdana" w:eastAsia="Times New Roman" w:hAnsi="Verdana"/>
          <w:b/>
          <w:bCs/>
          <w:color w:val="000000"/>
          <w:sz w:val="16"/>
          <w:szCs w:val="16"/>
        </w:rPr>
        <w:t>Classes and Properties for Working with Integrated Mode</w:t>
      </w:r>
    </w:p>
    <w:p w:rsidR="00451B32" w:rsidRPr="00451B32" w:rsidRDefault="00451B32" w:rsidP="00451B32">
      <w:pPr>
        <w:spacing w:after="150" w:line="240" w:lineRule="auto"/>
        <w:textAlignment w:val="top"/>
        <w:rPr>
          <w:rFonts w:ascii="Verdana" w:eastAsia="Times New Roman" w:hAnsi="Verdana"/>
          <w:color w:val="000000"/>
          <w:sz w:val="16"/>
          <w:szCs w:val="16"/>
        </w:rPr>
      </w:pPr>
      <w:r w:rsidRPr="00451B32">
        <w:rPr>
          <w:rFonts w:ascii="Verdana" w:eastAsia="Times New Roman" w:hAnsi="Verdana"/>
          <w:color w:val="000000"/>
          <w:sz w:val="16"/>
          <w:szCs w:val="16"/>
        </w:rPr>
        <w:t>When you work with an application in IIS 7.0 Integrated mode and the .NET Framework version 3.0 or later, you can use the following classes and members that are not available in Classic mode:</w:t>
      </w:r>
    </w:p>
    <w:p w:rsidR="00451B32" w:rsidRPr="00451B32" w:rsidRDefault="00451B32" w:rsidP="00451B32">
      <w:pPr>
        <w:numPr>
          <w:ilvl w:val="0"/>
          <w:numId w:val="6"/>
        </w:numPr>
        <w:spacing w:after="150" w:line="336" w:lineRule="auto"/>
        <w:textAlignment w:val="top"/>
        <w:rPr>
          <w:rFonts w:ascii="Verdana" w:eastAsia="Times New Roman" w:hAnsi="Verdana"/>
          <w:color w:val="000000"/>
          <w:sz w:val="16"/>
          <w:szCs w:val="16"/>
        </w:rPr>
      </w:pPr>
      <w:r w:rsidRPr="00451B32">
        <w:rPr>
          <w:rFonts w:ascii="Verdana" w:eastAsia="Times New Roman" w:hAnsi="Verdana"/>
          <w:color w:val="000000"/>
          <w:sz w:val="16"/>
          <w:szCs w:val="16"/>
        </w:rPr>
        <w:t xml:space="preserve">The </w:t>
      </w:r>
      <w:hyperlink r:id="rId46" w:history="1">
        <w:r w:rsidRPr="00451B32">
          <w:rPr>
            <w:rFonts w:ascii="Verdana" w:eastAsia="Times New Roman" w:hAnsi="Verdana"/>
            <w:color w:val="0033CC"/>
            <w:sz w:val="16"/>
          </w:rPr>
          <w:t>SubStatusCode</w:t>
        </w:r>
      </w:hyperlink>
      <w:r w:rsidRPr="00451B32">
        <w:rPr>
          <w:rFonts w:ascii="Verdana" w:eastAsia="Times New Roman" w:hAnsi="Verdana"/>
          <w:color w:val="000000"/>
          <w:sz w:val="16"/>
          <w:szCs w:val="16"/>
        </w:rPr>
        <w:t xml:space="preserve"> property of the </w:t>
      </w:r>
      <w:hyperlink r:id="rId47" w:history="1">
        <w:r w:rsidRPr="00451B32">
          <w:rPr>
            <w:rFonts w:ascii="Verdana" w:eastAsia="Times New Roman" w:hAnsi="Verdana"/>
            <w:color w:val="0033CC"/>
            <w:sz w:val="16"/>
          </w:rPr>
          <w:t>HttpResponse</w:t>
        </w:r>
      </w:hyperlink>
      <w:r w:rsidRPr="00451B32">
        <w:rPr>
          <w:rFonts w:ascii="Verdana" w:eastAsia="Times New Roman" w:hAnsi="Verdana"/>
          <w:color w:val="000000"/>
          <w:sz w:val="16"/>
          <w:szCs w:val="16"/>
        </w:rPr>
        <w:t xml:space="preserve"> object, which lets you set codes that are useful when failed request tracing is configured. For more information, see </w:t>
      </w:r>
      <w:hyperlink r:id="rId48" w:history="1">
        <w:r w:rsidRPr="00451B32">
          <w:rPr>
            <w:rFonts w:ascii="Verdana" w:eastAsia="Times New Roman" w:hAnsi="Verdana"/>
            <w:color w:val="0033CC"/>
            <w:sz w:val="16"/>
          </w:rPr>
          <w:t>Troubleshooting Failed Requests Using Failed Request Tracing in IIS 7.0</w:t>
        </w:r>
      </w:hyperlink>
      <w:r w:rsidRPr="00451B32">
        <w:rPr>
          <w:rFonts w:ascii="Verdana" w:eastAsia="Times New Roman" w:hAnsi="Verdana"/>
          <w:color w:val="000000"/>
          <w:sz w:val="16"/>
          <w:szCs w:val="16"/>
        </w:rPr>
        <w:t>.</w:t>
      </w:r>
    </w:p>
    <w:p w:rsidR="00451B32" w:rsidRPr="00451B32" w:rsidRDefault="00451B32" w:rsidP="00451B32">
      <w:pPr>
        <w:numPr>
          <w:ilvl w:val="0"/>
          <w:numId w:val="6"/>
        </w:numPr>
        <w:spacing w:after="150" w:line="336" w:lineRule="auto"/>
        <w:textAlignment w:val="top"/>
        <w:rPr>
          <w:rFonts w:ascii="Verdana" w:eastAsia="Times New Roman" w:hAnsi="Verdana"/>
          <w:color w:val="000000"/>
          <w:sz w:val="16"/>
          <w:szCs w:val="16"/>
        </w:rPr>
      </w:pPr>
      <w:r w:rsidRPr="00451B32">
        <w:rPr>
          <w:rFonts w:ascii="Verdana" w:eastAsia="Times New Roman" w:hAnsi="Verdana"/>
          <w:color w:val="000000"/>
          <w:sz w:val="16"/>
          <w:szCs w:val="16"/>
        </w:rPr>
        <w:t xml:space="preserve">The </w:t>
      </w:r>
      <w:hyperlink r:id="rId49" w:history="1">
        <w:r w:rsidRPr="00451B32">
          <w:rPr>
            <w:rFonts w:ascii="Verdana" w:eastAsia="Times New Roman" w:hAnsi="Verdana"/>
            <w:color w:val="0033CC"/>
            <w:sz w:val="16"/>
          </w:rPr>
          <w:t>Headers</w:t>
        </w:r>
      </w:hyperlink>
      <w:r w:rsidRPr="00451B32">
        <w:rPr>
          <w:rFonts w:ascii="Verdana" w:eastAsia="Times New Roman" w:hAnsi="Verdana"/>
          <w:color w:val="000000"/>
          <w:sz w:val="16"/>
          <w:szCs w:val="16"/>
        </w:rPr>
        <w:t xml:space="preserve"> property of the </w:t>
      </w:r>
      <w:hyperlink r:id="rId50" w:history="1">
        <w:r w:rsidRPr="00451B32">
          <w:rPr>
            <w:rFonts w:ascii="Verdana" w:eastAsia="Times New Roman" w:hAnsi="Verdana"/>
            <w:color w:val="0033CC"/>
            <w:sz w:val="16"/>
          </w:rPr>
          <w:t>HttpResponse</w:t>
        </w:r>
      </w:hyperlink>
      <w:r w:rsidRPr="00451B32">
        <w:rPr>
          <w:rFonts w:ascii="Verdana" w:eastAsia="Times New Roman" w:hAnsi="Verdana"/>
          <w:color w:val="000000"/>
          <w:sz w:val="16"/>
          <w:szCs w:val="16"/>
        </w:rPr>
        <w:t xml:space="preserve"> object, which provides access to response headers.</w:t>
      </w:r>
    </w:p>
    <w:p w:rsidR="00451B32" w:rsidRPr="00451B32" w:rsidRDefault="00451B32" w:rsidP="00451B32">
      <w:pPr>
        <w:numPr>
          <w:ilvl w:val="0"/>
          <w:numId w:val="6"/>
        </w:numPr>
        <w:spacing w:after="150" w:line="336" w:lineRule="auto"/>
        <w:textAlignment w:val="top"/>
        <w:rPr>
          <w:rFonts w:ascii="Verdana" w:eastAsia="Times New Roman" w:hAnsi="Verdana"/>
          <w:color w:val="000000"/>
          <w:sz w:val="16"/>
          <w:szCs w:val="16"/>
        </w:rPr>
      </w:pPr>
      <w:r w:rsidRPr="00451B32">
        <w:rPr>
          <w:rFonts w:ascii="Verdana" w:eastAsia="Times New Roman" w:hAnsi="Verdana"/>
          <w:color w:val="000000"/>
          <w:sz w:val="16"/>
          <w:szCs w:val="16"/>
        </w:rPr>
        <w:t xml:space="preserve">The </w:t>
      </w:r>
      <w:hyperlink r:id="rId51" w:history="1">
        <w:r w:rsidRPr="00451B32">
          <w:rPr>
            <w:rFonts w:ascii="Verdana" w:eastAsia="Times New Roman" w:hAnsi="Verdana"/>
            <w:color w:val="0033CC"/>
            <w:sz w:val="16"/>
          </w:rPr>
          <w:t>IsPostNotification</w:t>
        </w:r>
      </w:hyperlink>
      <w:r w:rsidRPr="00451B32">
        <w:rPr>
          <w:rFonts w:ascii="Verdana" w:eastAsia="Times New Roman" w:hAnsi="Verdana"/>
          <w:color w:val="000000"/>
          <w:sz w:val="16"/>
          <w:szCs w:val="16"/>
        </w:rPr>
        <w:t xml:space="preserve"> and </w:t>
      </w:r>
      <w:hyperlink r:id="rId52" w:history="1">
        <w:r w:rsidRPr="00451B32">
          <w:rPr>
            <w:rFonts w:ascii="Verdana" w:eastAsia="Times New Roman" w:hAnsi="Verdana"/>
            <w:color w:val="0033CC"/>
            <w:sz w:val="16"/>
          </w:rPr>
          <w:t>CurrentNotification</w:t>
        </w:r>
      </w:hyperlink>
      <w:r w:rsidRPr="00451B32">
        <w:rPr>
          <w:rFonts w:ascii="Verdana" w:eastAsia="Times New Roman" w:hAnsi="Verdana"/>
          <w:color w:val="000000"/>
          <w:sz w:val="16"/>
          <w:szCs w:val="16"/>
        </w:rPr>
        <w:t xml:space="preserve"> properties of the </w:t>
      </w:r>
      <w:hyperlink r:id="rId53" w:history="1">
        <w:r w:rsidRPr="00451B32">
          <w:rPr>
            <w:rFonts w:ascii="Verdana" w:eastAsia="Times New Roman" w:hAnsi="Verdana"/>
            <w:color w:val="0033CC"/>
            <w:sz w:val="16"/>
          </w:rPr>
          <w:t>HttpContext</w:t>
        </w:r>
      </w:hyperlink>
      <w:r w:rsidRPr="00451B32">
        <w:rPr>
          <w:rFonts w:ascii="Verdana" w:eastAsia="Times New Roman" w:hAnsi="Verdana"/>
          <w:color w:val="000000"/>
          <w:sz w:val="16"/>
          <w:szCs w:val="16"/>
        </w:rPr>
        <w:t xml:space="preserve"> object, which are used when you provide handlers for </w:t>
      </w:r>
      <w:hyperlink r:id="rId54" w:history="1">
        <w:r w:rsidRPr="00451B32">
          <w:rPr>
            <w:rFonts w:ascii="Verdana" w:eastAsia="Times New Roman" w:hAnsi="Verdana"/>
            <w:color w:val="0033CC"/>
            <w:sz w:val="16"/>
          </w:rPr>
          <w:t>HttpApplication</w:t>
        </w:r>
      </w:hyperlink>
      <w:r w:rsidRPr="00451B32">
        <w:rPr>
          <w:rFonts w:ascii="Verdana" w:eastAsia="Times New Roman" w:hAnsi="Verdana"/>
          <w:color w:val="000000"/>
          <w:sz w:val="16"/>
          <w:szCs w:val="16"/>
        </w:rPr>
        <w:t xml:space="preserve"> events.</w:t>
      </w:r>
    </w:p>
    <w:p w:rsidR="00451B32" w:rsidRPr="00451B32" w:rsidRDefault="00451B32" w:rsidP="00451B32">
      <w:pPr>
        <w:numPr>
          <w:ilvl w:val="0"/>
          <w:numId w:val="6"/>
        </w:numPr>
        <w:spacing w:after="150" w:line="336" w:lineRule="auto"/>
        <w:textAlignment w:val="top"/>
        <w:rPr>
          <w:rFonts w:ascii="Verdana" w:eastAsia="Times New Roman" w:hAnsi="Verdana"/>
          <w:color w:val="000000"/>
          <w:sz w:val="16"/>
          <w:szCs w:val="16"/>
        </w:rPr>
      </w:pPr>
      <w:r w:rsidRPr="00451B32">
        <w:rPr>
          <w:rFonts w:ascii="Verdana" w:eastAsia="Times New Roman" w:hAnsi="Verdana"/>
          <w:color w:val="000000"/>
          <w:sz w:val="16"/>
          <w:szCs w:val="16"/>
        </w:rPr>
        <w:t xml:space="preserve">The </w:t>
      </w:r>
      <w:hyperlink r:id="rId55" w:history="1">
        <w:r w:rsidRPr="00451B32">
          <w:rPr>
            <w:rFonts w:ascii="Verdana" w:eastAsia="Times New Roman" w:hAnsi="Verdana"/>
            <w:color w:val="0033CC"/>
            <w:sz w:val="16"/>
          </w:rPr>
          <w:t>Headers</w:t>
        </w:r>
      </w:hyperlink>
      <w:r w:rsidRPr="00451B32">
        <w:rPr>
          <w:rFonts w:ascii="Verdana" w:eastAsia="Times New Roman" w:hAnsi="Verdana"/>
          <w:color w:val="000000"/>
          <w:sz w:val="16"/>
          <w:szCs w:val="16"/>
        </w:rPr>
        <w:t xml:space="preserve"> and </w:t>
      </w:r>
      <w:hyperlink r:id="rId56" w:history="1">
        <w:r w:rsidRPr="00451B32">
          <w:rPr>
            <w:rFonts w:ascii="Verdana" w:eastAsia="Times New Roman" w:hAnsi="Verdana"/>
            <w:color w:val="0033CC"/>
            <w:sz w:val="16"/>
          </w:rPr>
          <w:t>ServerVariables</w:t>
        </w:r>
      </w:hyperlink>
      <w:r w:rsidRPr="00451B32">
        <w:rPr>
          <w:rFonts w:ascii="Verdana" w:eastAsia="Times New Roman" w:hAnsi="Verdana"/>
          <w:color w:val="000000"/>
          <w:sz w:val="16"/>
          <w:szCs w:val="16"/>
        </w:rPr>
        <w:t xml:space="preserve"> properties of the </w:t>
      </w:r>
      <w:hyperlink r:id="rId57" w:history="1">
        <w:r w:rsidRPr="00451B32">
          <w:rPr>
            <w:rFonts w:ascii="Verdana" w:eastAsia="Times New Roman" w:hAnsi="Verdana"/>
            <w:color w:val="0033CC"/>
            <w:sz w:val="16"/>
          </w:rPr>
          <w:t>HttpRequest</w:t>
        </w:r>
      </w:hyperlink>
      <w:r w:rsidRPr="00451B32">
        <w:rPr>
          <w:rFonts w:ascii="Verdana" w:eastAsia="Times New Roman" w:hAnsi="Verdana"/>
          <w:color w:val="000000"/>
          <w:sz w:val="16"/>
          <w:szCs w:val="16"/>
        </w:rPr>
        <w:t xml:space="preserve"> object, which are write-enabled.</w:t>
      </w:r>
    </w:p>
    <w:p w:rsidR="003F2E86" w:rsidRDefault="003F2E86"/>
    <w:sectPr w:rsidR="003F2E86" w:rsidSect="003F2E86">
      <w:footerReference w:type="default" r:id="rId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6C8E" w:rsidRDefault="00066C8E" w:rsidP="005F1DCB">
      <w:pPr>
        <w:spacing w:after="0" w:line="240" w:lineRule="auto"/>
      </w:pPr>
      <w:r>
        <w:separator/>
      </w:r>
    </w:p>
  </w:endnote>
  <w:endnote w:type="continuationSeparator" w:id="0">
    <w:p w:rsidR="00066C8E" w:rsidRDefault="00066C8E" w:rsidP="005F1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1DCB" w:rsidRDefault="005F1DCB">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4</w:t>
    </w:r>
    <w:r>
      <w:rPr>
        <w:b/>
        <w:sz w:val="24"/>
        <w:szCs w:val="24"/>
      </w:rPr>
      <w:fldChar w:fldCharType="end"/>
    </w:r>
  </w:p>
  <w:p w:rsidR="005F1DCB" w:rsidRDefault="005F1D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6C8E" w:rsidRDefault="00066C8E" w:rsidP="005F1DCB">
      <w:pPr>
        <w:spacing w:after="0" w:line="240" w:lineRule="auto"/>
      </w:pPr>
      <w:r>
        <w:separator/>
      </w:r>
    </w:p>
  </w:footnote>
  <w:footnote w:type="continuationSeparator" w:id="0">
    <w:p w:rsidR="00066C8E" w:rsidRDefault="00066C8E" w:rsidP="005F1D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B4326"/>
    <w:multiLevelType w:val="multilevel"/>
    <w:tmpl w:val="9B1A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FA5DEE"/>
    <w:multiLevelType w:val="multilevel"/>
    <w:tmpl w:val="783A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541985"/>
    <w:multiLevelType w:val="multilevel"/>
    <w:tmpl w:val="8FEA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CB2746"/>
    <w:multiLevelType w:val="multilevel"/>
    <w:tmpl w:val="CAEE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FB5523"/>
    <w:multiLevelType w:val="multilevel"/>
    <w:tmpl w:val="6CF8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A215F1"/>
    <w:multiLevelType w:val="multilevel"/>
    <w:tmpl w:val="DF4C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5418574">
    <w:abstractNumId w:val="4"/>
  </w:num>
  <w:num w:numId="2" w16cid:durableId="1719697330">
    <w:abstractNumId w:val="5"/>
  </w:num>
  <w:num w:numId="3" w16cid:durableId="818695754">
    <w:abstractNumId w:val="3"/>
  </w:num>
  <w:num w:numId="4" w16cid:durableId="983046723">
    <w:abstractNumId w:val="0"/>
  </w:num>
  <w:num w:numId="5" w16cid:durableId="775518883">
    <w:abstractNumId w:val="2"/>
  </w:num>
  <w:num w:numId="6" w16cid:durableId="432555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B32"/>
    <w:rsid w:val="00060C9B"/>
    <w:rsid w:val="00066C8E"/>
    <w:rsid w:val="00134534"/>
    <w:rsid w:val="00171913"/>
    <w:rsid w:val="002B5488"/>
    <w:rsid w:val="00306199"/>
    <w:rsid w:val="003F273D"/>
    <w:rsid w:val="003F2E86"/>
    <w:rsid w:val="0043291B"/>
    <w:rsid w:val="00451B32"/>
    <w:rsid w:val="004C0413"/>
    <w:rsid w:val="005F1DCB"/>
    <w:rsid w:val="00660E21"/>
    <w:rsid w:val="00665B53"/>
    <w:rsid w:val="00741B27"/>
    <w:rsid w:val="007A7E19"/>
    <w:rsid w:val="0082033E"/>
    <w:rsid w:val="008B6826"/>
    <w:rsid w:val="00A57E0D"/>
    <w:rsid w:val="00BB7EDE"/>
    <w:rsid w:val="00DB6813"/>
    <w:rsid w:val="00EB3815"/>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E738E-877B-9540-9296-7D06376B1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paragraph" w:styleId="Heading3">
    <w:name w:val="heading 3"/>
    <w:basedOn w:val="Normal"/>
    <w:link w:val="Heading3Char"/>
    <w:uiPriority w:val="9"/>
    <w:qFormat/>
    <w:rsid w:val="00451B32"/>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1B32"/>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451B32"/>
    <w:rPr>
      <w:strike w:val="0"/>
      <w:dstrike w:val="0"/>
      <w:color w:val="0033CC"/>
      <w:u w:val="none"/>
      <w:effect w:val="none"/>
    </w:rPr>
  </w:style>
  <w:style w:type="paragraph" w:styleId="NormalWeb">
    <w:name w:val="Normal (Web)"/>
    <w:basedOn w:val="Normal"/>
    <w:uiPriority w:val="99"/>
    <w:semiHidden/>
    <w:unhideWhenUsed/>
    <w:rsid w:val="00451B32"/>
    <w:pPr>
      <w:spacing w:after="150" w:line="240" w:lineRule="auto"/>
    </w:pPr>
    <w:rPr>
      <w:rFonts w:ascii="Times New Roman" w:eastAsia="Times New Roman" w:hAnsi="Times New Roman"/>
      <w:sz w:val="24"/>
      <w:szCs w:val="24"/>
    </w:rPr>
  </w:style>
  <w:style w:type="character" w:styleId="Strong">
    <w:name w:val="Strong"/>
    <w:basedOn w:val="DefaultParagraphFont"/>
    <w:uiPriority w:val="22"/>
    <w:qFormat/>
    <w:rsid w:val="00451B32"/>
    <w:rPr>
      <w:b/>
      <w:bCs/>
    </w:rPr>
  </w:style>
  <w:style w:type="character" w:customStyle="1" w:styleId="input1">
    <w:name w:val="input1"/>
    <w:basedOn w:val="DefaultParagraphFont"/>
    <w:rsid w:val="00451B32"/>
    <w:rPr>
      <w:b/>
      <w:bCs/>
    </w:rPr>
  </w:style>
  <w:style w:type="paragraph" w:styleId="BalloonText">
    <w:name w:val="Balloon Text"/>
    <w:basedOn w:val="Normal"/>
    <w:link w:val="BalloonTextChar"/>
    <w:uiPriority w:val="99"/>
    <w:semiHidden/>
    <w:unhideWhenUsed/>
    <w:rsid w:val="00451B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B32"/>
    <w:rPr>
      <w:rFonts w:ascii="Tahoma" w:hAnsi="Tahoma" w:cs="Tahoma"/>
      <w:sz w:val="16"/>
      <w:szCs w:val="16"/>
    </w:rPr>
  </w:style>
  <w:style w:type="paragraph" w:styleId="Header">
    <w:name w:val="header"/>
    <w:basedOn w:val="Normal"/>
    <w:link w:val="HeaderChar"/>
    <w:uiPriority w:val="99"/>
    <w:semiHidden/>
    <w:unhideWhenUsed/>
    <w:rsid w:val="005F1DCB"/>
    <w:pPr>
      <w:tabs>
        <w:tab w:val="center" w:pos="4680"/>
        <w:tab w:val="right" w:pos="9360"/>
      </w:tabs>
    </w:pPr>
  </w:style>
  <w:style w:type="character" w:customStyle="1" w:styleId="HeaderChar">
    <w:name w:val="Header Char"/>
    <w:basedOn w:val="DefaultParagraphFont"/>
    <w:link w:val="Header"/>
    <w:uiPriority w:val="99"/>
    <w:semiHidden/>
    <w:rsid w:val="005F1DCB"/>
    <w:rPr>
      <w:sz w:val="22"/>
      <w:szCs w:val="22"/>
    </w:rPr>
  </w:style>
  <w:style w:type="paragraph" w:styleId="Footer">
    <w:name w:val="footer"/>
    <w:basedOn w:val="Normal"/>
    <w:link w:val="FooterChar"/>
    <w:uiPriority w:val="99"/>
    <w:unhideWhenUsed/>
    <w:rsid w:val="005F1DCB"/>
    <w:pPr>
      <w:tabs>
        <w:tab w:val="center" w:pos="4680"/>
        <w:tab w:val="right" w:pos="9360"/>
      </w:tabs>
    </w:pPr>
  </w:style>
  <w:style w:type="character" w:customStyle="1" w:styleId="FooterChar">
    <w:name w:val="Footer Char"/>
    <w:basedOn w:val="DefaultParagraphFont"/>
    <w:link w:val="Footer"/>
    <w:uiPriority w:val="99"/>
    <w:rsid w:val="005F1DC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828800">
      <w:bodyDiv w:val="1"/>
      <w:marLeft w:val="0"/>
      <w:marRight w:val="0"/>
      <w:marTop w:val="0"/>
      <w:marBottom w:val="0"/>
      <w:divBdr>
        <w:top w:val="none" w:sz="0" w:space="0" w:color="auto"/>
        <w:left w:val="none" w:sz="0" w:space="0" w:color="auto"/>
        <w:bottom w:val="none" w:sz="0" w:space="0" w:color="auto"/>
        <w:right w:val="none" w:sz="0" w:space="0" w:color="auto"/>
      </w:divBdr>
      <w:divsChild>
        <w:div w:id="1573127462">
          <w:marLeft w:val="0"/>
          <w:marRight w:val="0"/>
          <w:marTop w:val="0"/>
          <w:marBottom w:val="0"/>
          <w:divBdr>
            <w:top w:val="none" w:sz="0" w:space="0" w:color="auto"/>
            <w:left w:val="none" w:sz="0" w:space="0" w:color="auto"/>
            <w:bottom w:val="none" w:sz="0" w:space="0" w:color="auto"/>
            <w:right w:val="none" w:sz="0" w:space="0" w:color="auto"/>
          </w:divBdr>
          <w:divsChild>
            <w:div w:id="187766678">
              <w:marLeft w:val="0"/>
              <w:marRight w:val="0"/>
              <w:marTop w:val="0"/>
              <w:marBottom w:val="0"/>
              <w:divBdr>
                <w:top w:val="none" w:sz="0" w:space="0" w:color="auto"/>
                <w:left w:val="none" w:sz="0" w:space="0" w:color="auto"/>
                <w:bottom w:val="none" w:sz="0" w:space="0" w:color="auto"/>
                <w:right w:val="none" w:sz="0" w:space="0" w:color="auto"/>
              </w:divBdr>
              <w:divsChild>
                <w:div w:id="1860387872">
                  <w:marLeft w:val="0"/>
                  <w:marRight w:val="0"/>
                  <w:marTop w:val="0"/>
                  <w:marBottom w:val="0"/>
                  <w:divBdr>
                    <w:top w:val="none" w:sz="0" w:space="0" w:color="auto"/>
                    <w:left w:val="none" w:sz="0" w:space="0" w:color="auto"/>
                    <w:bottom w:val="none" w:sz="0" w:space="0" w:color="auto"/>
                    <w:right w:val="none" w:sz="0" w:space="0" w:color="auto"/>
                  </w:divBdr>
                  <w:divsChild>
                    <w:div w:id="1028217775">
                      <w:marLeft w:val="0"/>
                      <w:marRight w:val="0"/>
                      <w:marTop w:val="0"/>
                      <w:marBottom w:val="0"/>
                      <w:divBdr>
                        <w:top w:val="none" w:sz="0" w:space="0" w:color="auto"/>
                        <w:left w:val="none" w:sz="0" w:space="0" w:color="auto"/>
                        <w:bottom w:val="none" w:sz="0" w:space="0" w:color="auto"/>
                        <w:right w:val="none" w:sz="0" w:space="0" w:color="auto"/>
                      </w:divBdr>
                      <w:divsChild>
                        <w:div w:id="1761294411">
                          <w:marLeft w:val="0"/>
                          <w:marRight w:val="0"/>
                          <w:marTop w:val="0"/>
                          <w:marBottom w:val="0"/>
                          <w:divBdr>
                            <w:top w:val="none" w:sz="0" w:space="0" w:color="auto"/>
                            <w:left w:val="none" w:sz="0" w:space="0" w:color="auto"/>
                            <w:bottom w:val="none" w:sz="0" w:space="0" w:color="auto"/>
                            <w:right w:val="none" w:sz="0" w:space="0" w:color="auto"/>
                          </w:divBdr>
                          <w:divsChild>
                            <w:div w:id="615912609">
                              <w:marLeft w:val="0"/>
                              <w:marRight w:val="0"/>
                              <w:marTop w:val="0"/>
                              <w:marBottom w:val="0"/>
                              <w:divBdr>
                                <w:top w:val="none" w:sz="0" w:space="0" w:color="auto"/>
                                <w:left w:val="none" w:sz="0" w:space="0" w:color="auto"/>
                                <w:bottom w:val="none" w:sz="0" w:space="0" w:color="auto"/>
                                <w:right w:val="none" w:sz="0" w:space="0" w:color="auto"/>
                              </w:divBdr>
                              <w:divsChild>
                                <w:div w:id="568077279">
                                  <w:marLeft w:val="0"/>
                                  <w:marRight w:val="0"/>
                                  <w:marTop w:val="0"/>
                                  <w:marBottom w:val="0"/>
                                  <w:divBdr>
                                    <w:top w:val="none" w:sz="0" w:space="0" w:color="auto"/>
                                    <w:left w:val="none" w:sz="0" w:space="0" w:color="auto"/>
                                    <w:bottom w:val="none" w:sz="0" w:space="0" w:color="auto"/>
                                    <w:right w:val="none" w:sz="0" w:space="0" w:color="auto"/>
                                  </w:divBdr>
                                  <w:divsChild>
                                    <w:div w:id="465201340">
                                      <w:marLeft w:val="0"/>
                                      <w:marRight w:val="0"/>
                                      <w:marTop w:val="0"/>
                                      <w:marBottom w:val="0"/>
                                      <w:divBdr>
                                        <w:top w:val="none" w:sz="0" w:space="0" w:color="auto"/>
                                        <w:left w:val="none" w:sz="0" w:space="0" w:color="auto"/>
                                        <w:bottom w:val="none" w:sz="0" w:space="0" w:color="auto"/>
                                        <w:right w:val="none" w:sz="0" w:space="0" w:color="auto"/>
                                      </w:divBdr>
                                      <w:divsChild>
                                        <w:div w:id="700931835">
                                          <w:marLeft w:val="0"/>
                                          <w:marRight w:val="0"/>
                                          <w:marTop w:val="0"/>
                                          <w:marBottom w:val="0"/>
                                          <w:divBdr>
                                            <w:top w:val="none" w:sz="0" w:space="0" w:color="auto"/>
                                            <w:left w:val="none" w:sz="0" w:space="0" w:color="auto"/>
                                            <w:bottom w:val="none" w:sz="0" w:space="0" w:color="auto"/>
                                            <w:right w:val="none" w:sz="0" w:space="0" w:color="auto"/>
                                          </w:divBdr>
                                          <w:divsChild>
                                            <w:div w:id="854000288">
                                              <w:marLeft w:val="0"/>
                                              <w:marRight w:val="0"/>
                                              <w:marTop w:val="0"/>
                                              <w:marBottom w:val="0"/>
                                              <w:divBdr>
                                                <w:top w:val="none" w:sz="0" w:space="0" w:color="auto"/>
                                                <w:left w:val="none" w:sz="0" w:space="0" w:color="auto"/>
                                                <w:bottom w:val="none" w:sz="0" w:space="0" w:color="auto"/>
                                                <w:right w:val="none" w:sz="0" w:space="0" w:color="auto"/>
                                              </w:divBdr>
                                              <w:divsChild>
                                                <w:div w:id="857163656">
                                                  <w:marLeft w:val="0"/>
                                                  <w:marRight w:val="0"/>
                                                  <w:marTop w:val="0"/>
                                                  <w:marBottom w:val="0"/>
                                                  <w:divBdr>
                                                    <w:top w:val="none" w:sz="0" w:space="0" w:color="auto"/>
                                                    <w:left w:val="none" w:sz="0" w:space="0" w:color="auto"/>
                                                    <w:bottom w:val="none" w:sz="0" w:space="0" w:color="auto"/>
                                                    <w:right w:val="none" w:sz="0" w:space="0" w:color="auto"/>
                                                  </w:divBdr>
                                                  <w:divsChild>
                                                    <w:div w:id="834303826">
                                                      <w:marLeft w:val="0"/>
                                                      <w:marRight w:val="0"/>
                                                      <w:marTop w:val="0"/>
                                                      <w:marBottom w:val="0"/>
                                                      <w:divBdr>
                                                        <w:top w:val="none" w:sz="0" w:space="0" w:color="auto"/>
                                                        <w:left w:val="none" w:sz="0" w:space="0" w:color="auto"/>
                                                        <w:bottom w:val="none" w:sz="0" w:space="0" w:color="auto"/>
                                                        <w:right w:val="none" w:sz="0" w:space="0" w:color="auto"/>
                                                      </w:divBdr>
                                                    </w:div>
                                                  </w:divsChild>
                                                </w:div>
                                                <w:div w:id="1624536243">
                                                  <w:marLeft w:val="0"/>
                                                  <w:marRight w:val="0"/>
                                                  <w:marTop w:val="0"/>
                                                  <w:marBottom w:val="0"/>
                                                  <w:divBdr>
                                                    <w:top w:val="none" w:sz="0" w:space="0" w:color="auto"/>
                                                    <w:left w:val="none" w:sz="0" w:space="0" w:color="auto"/>
                                                    <w:bottom w:val="none" w:sz="0" w:space="0" w:color="auto"/>
                                                    <w:right w:val="none" w:sz="0" w:space="0" w:color="auto"/>
                                                  </w:divBdr>
                                                </w:div>
                                              </w:divsChild>
                                            </w:div>
                                            <w:div w:id="1463381386">
                                              <w:marLeft w:val="0"/>
                                              <w:marRight w:val="0"/>
                                              <w:marTop w:val="0"/>
                                              <w:marBottom w:val="0"/>
                                              <w:divBdr>
                                                <w:top w:val="none" w:sz="0" w:space="0" w:color="auto"/>
                                                <w:left w:val="none" w:sz="0" w:space="0" w:color="auto"/>
                                                <w:bottom w:val="none" w:sz="0" w:space="0" w:color="auto"/>
                                                <w:right w:val="none" w:sz="0" w:space="0" w:color="auto"/>
                                              </w:divBdr>
                                            </w:div>
                                          </w:divsChild>
                                        </w:div>
                                        <w:div w:id="1480341532">
                                          <w:marLeft w:val="0"/>
                                          <w:marRight w:val="0"/>
                                          <w:marTop w:val="0"/>
                                          <w:marBottom w:val="0"/>
                                          <w:divBdr>
                                            <w:top w:val="none" w:sz="0" w:space="0" w:color="auto"/>
                                            <w:left w:val="none" w:sz="0" w:space="0" w:color="auto"/>
                                            <w:bottom w:val="none" w:sz="0" w:space="0" w:color="auto"/>
                                            <w:right w:val="none" w:sz="0" w:space="0" w:color="auto"/>
                                          </w:divBdr>
                                          <w:divsChild>
                                            <w:div w:id="1277714276">
                                              <w:marLeft w:val="0"/>
                                              <w:marRight w:val="0"/>
                                              <w:marTop w:val="0"/>
                                              <w:marBottom w:val="0"/>
                                              <w:divBdr>
                                                <w:top w:val="none" w:sz="0" w:space="0" w:color="auto"/>
                                                <w:left w:val="none" w:sz="0" w:space="0" w:color="auto"/>
                                                <w:bottom w:val="none" w:sz="0" w:space="0" w:color="auto"/>
                                                <w:right w:val="none" w:sz="0" w:space="0" w:color="auto"/>
                                              </w:divBdr>
                                            </w:div>
                                            <w:div w:id="1663122298">
                                              <w:marLeft w:val="0"/>
                                              <w:marRight w:val="0"/>
                                              <w:marTop w:val="0"/>
                                              <w:marBottom w:val="0"/>
                                              <w:divBdr>
                                                <w:top w:val="none" w:sz="0" w:space="0" w:color="auto"/>
                                                <w:left w:val="none" w:sz="0" w:space="0" w:color="auto"/>
                                                <w:bottom w:val="none" w:sz="0" w:space="0" w:color="auto"/>
                                                <w:right w:val="none" w:sz="0" w:space="0" w:color="auto"/>
                                              </w:divBdr>
                                              <w:divsChild>
                                                <w:div w:id="208499379">
                                                  <w:marLeft w:val="0"/>
                                                  <w:marRight w:val="0"/>
                                                  <w:marTop w:val="0"/>
                                                  <w:marBottom w:val="0"/>
                                                  <w:divBdr>
                                                    <w:top w:val="none" w:sz="0" w:space="0" w:color="auto"/>
                                                    <w:left w:val="none" w:sz="0" w:space="0" w:color="auto"/>
                                                    <w:bottom w:val="none" w:sz="0" w:space="0" w:color="auto"/>
                                                    <w:right w:val="none" w:sz="0" w:space="0" w:color="auto"/>
                                                  </w:divBdr>
                                                </w:div>
                                                <w:div w:id="16810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6353">
                                          <w:marLeft w:val="0"/>
                                          <w:marRight w:val="0"/>
                                          <w:marTop w:val="0"/>
                                          <w:marBottom w:val="0"/>
                                          <w:divBdr>
                                            <w:top w:val="none" w:sz="0" w:space="0" w:color="auto"/>
                                            <w:left w:val="none" w:sz="0" w:space="0" w:color="auto"/>
                                            <w:bottom w:val="none" w:sz="0" w:space="0" w:color="auto"/>
                                            <w:right w:val="none" w:sz="0" w:space="0" w:color="auto"/>
                                          </w:divBdr>
                                          <w:divsChild>
                                            <w:div w:id="1483430411">
                                              <w:marLeft w:val="0"/>
                                              <w:marRight w:val="0"/>
                                              <w:marTop w:val="0"/>
                                              <w:marBottom w:val="0"/>
                                              <w:divBdr>
                                                <w:top w:val="none" w:sz="0" w:space="0" w:color="auto"/>
                                                <w:left w:val="none" w:sz="0" w:space="0" w:color="auto"/>
                                                <w:bottom w:val="none" w:sz="0" w:space="0" w:color="auto"/>
                                                <w:right w:val="none" w:sz="0" w:space="0" w:color="auto"/>
                                              </w:divBdr>
                                            </w:div>
                                            <w:div w:id="2139257210">
                                              <w:marLeft w:val="0"/>
                                              <w:marRight w:val="0"/>
                                              <w:marTop w:val="0"/>
                                              <w:marBottom w:val="0"/>
                                              <w:divBdr>
                                                <w:top w:val="none" w:sz="0" w:space="0" w:color="auto"/>
                                                <w:left w:val="none" w:sz="0" w:space="0" w:color="auto"/>
                                                <w:bottom w:val="none" w:sz="0" w:space="0" w:color="auto"/>
                                                <w:right w:val="none" w:sz="0" w:space="0" w:color="auto"/>
                                              </w:divBdr>
                                            </w:div>
                                          </w:divsChild>
                                        </w:div>
                                        <w:div w:id="2006080858">
                                          <w:marLeft w:val="0"/>
                                          <w:marRight w:val="0"/>
                                          <w:marTop w:val="0"/>
                                          <w:marBottom w:val="0"/>
                                          <w:divBdr>
                                            <w:top w:val="none" w:sz="0" w:space="0" w:color="auto"/>
                                            <w:left w:val="none" w:sz="0" w:space="0" w:color="auto"/>
                                            <w:bottom w:val="none" w:sz="0" w:space="0" w:color="auto"/>
                                            <w:right w:val="none" w:sz="0" w:space="0" w:color="auto"/>
                                          </w:divBdr>
                                          <w:divsChild>
                                            <w:div w:id="12755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6488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bb515251.aspx" TargetMode="External"/><Relationship Id="rId18" Type="http://schemas.openxmlformats.org/officeDocument/2006/relationships/hyperlink" Target="http://go.microsoft.com/fwlink/?LinkId=92312" TargetMode="External"/><Relationship Id="rId26" Type="http://schemas.openxmlformats.org/officeDocument/2006/relationships/hyperlink" Target="http://msdn.microsoft.com/en-us/library/bb763179.aspx" TargetMode="External"/><Relationship Id="rId39" Type="http://schemas.openxmlformats.org/officeDocument/2006/relationships/hyperlink" Target="http://msdn.microsoft.com/en-us/library/bya7fh0a.aspx" TargetMode="External"/><Relationship Id="rId21" Type="http://schemas.openxmlformats.org/officeDocument/2006/relationships/hyperlink" Target="http://msdn.microsoft.com/en-us/library/ms228147.aspx" TargetMode="External"/><Relationship Id="rId34" Type="http://schemas.openxmlformats.org/officeDocument/2006/relationships/hyperlink" Target="http://msdn.microsoft.com/en-us/library/system.web.httpapplication.endrequest.aspx" TargetMode="External"/><Relationship Id="rId42" Type="http://schemas.openxmlformats.org/officeDocument/2006/relationships/hyperlink" Target="http://msdn.microsoft.com/en-us/library/bya7fh0a.aspx" TargetMode="External"/><Relationship Id="rId47" Type="http://schemas.openxmlformats.org/officeDocument/2006/relationships/hyperlink" Target="http://msdn.microsoft.com/en-us/library/system.web.httpresponse.aspx" TargetMode="External"/><Relationship Id="rId50" Type="http://schemas.openxmlformats.org/officeDocument/2006/relationships/hyperlink" Target="http://msdn.microsoft.com/en-us/library/system.web.httpresponse.aspx" TargetMode="External"/><Relationship Id="rId55" Type="http://schemas.openxmlformats.org/officeDocument/2006/relationships/hyperlink" Target="http://msdn.microsoft.com/en-us/library/system.web.httprequest.headers.aspx" TargetMode="External"/><Relationship Id="rId7" Type="http://schemas.openxmlformats.org/officeDocument/2006/relationships/hyperlink" Target="http://msdn.microsoft.com/en-us/library/system.web.ihttpmodule.aspx"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msdn.microsoft.com/en-us/library/ms178473.aspx" TargetMode="External"/><Relationship Id="rId11" Type="http://schemas.openxmlformats.org/officeDocument/2006/relationships/hyperlink" Target="http://go.microsoft.com/fwlink/?LinkID=183152" TargetMode="External"/><Relationship Id="rId24" Type="http://schemas.openxmlformats.org/officeDocument/2006/relationships/hyperlink" Target="http://msdn.microsoft.com/en-us/library/bya7fh0a.aspx" TargetMode="External"/><Relationship Id="rId32" Type="http://schemas.openxmlformats.org/officeDocument/2006/relationships/hyperlink" Target="http://msdn.microsoft.com/en-us/library/system.web.httpapplication.aspx" TargetMode="External"/><Relationship Id="rId37" Type="http://schemas.openxmlformats.org/officeDocument/2006/relationships/hyperlink" Target="http://msdn.microsoft.com/en-us/library/system.web.ihttpmodule.aspx" TargetMode="External"/><Relationship Id="rId40" Type="http://schemas.openxmlformats.org/officeDocument/2006/relationships/hyperlink" Target="http://go.microsoft.com/fwlink/?LinkId=88850" TargetMode="External"/><Relationship Id="rId45" Type="http://schemas.openxmlformats.org/officeDocument/2006/relationships/hyperlink" Target="http://go.microsoft.com/fwlink/?LinkId=92340" TargetMode="External"/><Relationship Id="rId53" Type="http://schemas.openxmlformats.org/officeDocument/2006/relationships/hyperlink" Target="http://msdn.microsoft.com/en-us/library/system.web.httpcontext.aspx" TargetMode="External"/><Relationship Id="rId58" Type="http://schemas.openxmlformats.org/officeDocument/2006/relationships/footer" Target="footer1.xml"/><Relationship Id="rId5" Type="http://schemas.openxmlformats.org/officeDocument/2006/relationships/footnotes" Target="footnotes.xml"/><Relationship Id="rId19" Type="http://schemas.openxmlformats.org/officeDocument/2006/relationships/hyperlink" Target="http://msdn.microsoft.com/en-us/library/ms228053.aspx" TargetMode="External"/><Relationship Id="rId4" Type="http://schemas.openxmlformats.org/officeDocument/2006/relationships/webSettings" Target="webSettings.xml"/><Relationship Id="rId9" Type="http://schemas.openxmlformats.org/officeDocument/2006/relationships/hyperlink" Target="http://go.microsoft.com/fwlink/?LinkId=86952" TargetMode="External"/><Relationship Id="rId14" Type="http://schemas.openxmlformats.org/officeDocument/2006/relationships/hyperlink" Target="http://msdn.microsoft.com/en-us/library/bb515251.aspx" TargetMode="External"/><Relationship Id="rId22" Type="http://schemas.openxmlformats.org/officeDocument/2006/relationships/hyperlink" Target="http://go.microsoft.com/fwlink/?LinkId=92335" TargetMode="External"/><Relationship Id="rId27" Type="http://schemas.openxmlformats.org/officeDocument/2006/relationships/hyperlink" Target="http://go.microsoft.com/fwlink/?LinkId=92336" TargetMode="External"/><Relationship Id="rId30" Type="http://schemas.openxmlformats.org/officeDocument/2006/relationships/hyperlink" Target="http://msdn.microsoft.com/en-us/library/bb515343.aspx" TargetMode="External"/><Relationship Id="rId35" Type="http://schemas.openxmlformats.org/officeDocument/2006/relationships/hyperlink" Target="http://msdn.microsoft.com/en-us/library/system.web.ihttpmodule.init.aspx" TargetMode="External"/><Relationship Id="rId43" Type="http://schemas.openxmlformats.org/officeDocument/2006/relationships/hyperlink" Target="http://go.microsoft.com/fwlink/?LinkId=92338" TargetMode="External"/><Relationship Id="rId48" Type="http://schemas.openxmlformats.org/officeDocument/2006/relationships/hyperlink" Target="http://go.microsoft.com/fwlink/?LinkId=87359" TargetMode="External"/><Relationship Id="rId56" Type="http://schemas.openxmlformats.org/officeDocument/2006/relationships/hyperlink" Target="http://msdn.microsoft.com/en-us/library/system.web.httprequest.servervariables.aspx" TargetMode="External"/><Relationship Id="rId8" Type="http://schemas.openxmlformats.org/officeDocument/2006/relationships/hyperlink" Target="http://msdn.microsoft.com/en-us/library/bb470252.aspx" TargetMode="External"/><Relationship Id="rId51" Type="http://schemas.openxmlformats.org/officeDocument/2006/relationships/hyperlink" Target="http://msdn.microsoft.com/en-us/library/system.web.httpcontext.ispostnotification.aspx" TargetMode="External"/><Relationship Id="rId3" Type="http://schemas.openxmlformats.org/officeDocument/2006/relationships/settings" Target="settings.xml"/><Relationship Id="rId12" Type="http://schemas.openxmlformats.org/officeDocument/2006/relationships/hyperlink" Target="http://go.microsoft.com/fwlink/?LinkId=183151" TargetMode="External"/><Relationship Id="rId17" Type="http://schemas.openxmlformats.org/officeDocument/2006/relationships/hyperlink" Target="http://msdn.microsoft.com/en-us/library/cek8kw6e.aspx" TargetMode="External"/><Relationship Id="rId25" Type="http://schemas.openxmlformats.org/officeDocument/2006/relationships/hyperlink" Target="http://msdn.microsoft.com/en-us/library/dayb112d.aspx" TargetMode="External"/><Relationship Id="rId33" Type="http://schemas.openxmlformats.org/officeDocument/2006/relationships/hyperlink" Target="http://msdn.microsoft.com/en-us/library/system.web.httpapplication.beginrequest.aspx" TargetMode="External"/><Relationship Id="rId38" Type="http://schemas.openxmlformats.org/officeDocument/2006/relationships/hyperlink" Target="http://msdn.microsoft.com/en-us/library/9b9dh535.aspx" TargetMode="External"/><Relationship Id="rId46" Type="http://schemas.openxmlformats.org/officeDocument/2006/relationships/hyperlink" Target="http://msdn.microsoft.com/en-us/library/system.web.httpresponse.substatuscode.aspx" TargetMode="External"/><Relationship Id="rId59" Type="http://schemas.openxmlformats.org/officeDocument/2006/relationships/fontTable" Target="fontTable.xml"/><Relationship Id="rId20" Type="http://schemas.openxmlformats.org/officeDocument/2006/relationships/hyperlink" Target="http://go.microsoft.com/fwlink/?LinkId=92315" TargetMode="External"/><Relationship Id="rId41" Type="http://schemas.openxmlformats.org/officeDocument/2006/relationships/hyperlink" Target="http://msdn.microsoft.com/en-us/library/9b9dh535.aspx" TargetMode="External"/><Relationship Id="rId54" Type="http://schemas.openxmlformats.org/officeDocument/2006/relationships/hyperlink" Target="http://msdn.microsoft.com/en-us/library/system.web.httpapplication.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bb515251.aspx" TargetMode="External"/><Relationship Id="rId23" Type="http://schemas.openxmlformats.org/officeDocument/2006/relationships/hyperlink" Target="http://msdn.microsoft.com/en-us/library/9b9dh535.aspx" TargetMode="External"/><Relationship Id="rId28" Type="http://schemas.openxmlformats.org/officeDocument/2006/relationships/hyperlink" Target="http://msdn.microsoft.com/en-us/library/system.web.ihttpmodule.aspx" TargetMode="External"/><Relationship Id="rId36" Type="http://schemas.openxmlformats.org/officeDocument/2006/relationships/hyperlink" Target="http://go.microsoft.com/fwlink/?LinkId=86952" TargetMode="External"/><Relationship Id="rId49" Type="http://schemas.openxmlformats.org/officeDocument/2006/relationships/hyperlink" Target="http://msdn.microsoft.com/en-us/library/system.web.httpresponse.headers.aspx" TargetMode="External"/><Relationship Id="rId57" Type="http://schemas.openxmlformats.org/officeDocument/2006/relationships/hyperlink" Target="http://msdn.microsoft.com/en-us/library/system.web.httprequest.aspx" TargetMode="External"/><Relationship Id="rId10" Type="http://schemas.openxmlformats.org/officeDocument/2006/relationships/image" Target="media/image1.png"/><Relationship Id="rId31" Type="http://schemas.openxmlformats.org/officeDocument/2006/relationships/hyperlink" Target="http://msdn.microsoft.com/en-us/library/bb515251.aspx" TargetMode="External"/><Relationship Id="rId44" Type="http://schemas.openxmlformats.org/officeDocument/2006/relationships/hyperlink" Target="http://go.microsoft.com/fwlink/?LinkId=92339" TargetMode="External"/><Relationship Id="rId52" Type="http://schemas.openxmlformats.org/officeDocument/2006/relationships/hyperlink" Target="http://msdn.microsoft.com/en-us/library/system.web.httpcontext.currentnotification.aspx"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2334</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15613</CharactersWithSpaces>
  <SharedDoc>false</SharedDoc>
  <HLinks>
    <vt:vector size="294" baseType="variant">
      <vt:variant>
        <vt:i4>7602295</vt:i4>
      </vt:variant>
      <vt:variant>
        <vt:i4>144</vt:i4>
      </vt:variant>
      <vt:variant>
        <vt:i4>0</vt:i4>
      </vt:variant>
      <vt:variant>
        <vt:i4>5</vt:i4>
      </vt:variant>
      <vt:variant>
        <vt:lpwstr>http://msdn.microsoft.com/en-us/library/system.web.httprequest.aspx</vt:lpwstr>
      </vt:variant>
      <vt:variant>
        <vt:lpwstr/>
      </vt:variant>
      <vt:variant>
        <vt:i4>6946871</vt:i4>
      </vt:variant>
      <vt:variant>
        <vt:i4>141</vt:i4>
      </vt:variant>
      <vt:variant>
        <vt:i4>0</vt:i4>
      </vt:variant>
      <vt:variant>
        <vt:i4>5</vt:i4>
      </vt:variant>
      <vt:variant>
        <vt:lpwstr>http://msdn.microsoft.com/en-us/library/system.web.httprequest.servervariables.aspx</vt:lpwstr>
      </vt:variant>
      <vt:variant>
        <vt:lpwstr/>
      </vt:variant>
      <vt:variant>
        <vt:i4>7012394</vt:i4>
      </vt:variant>
      <vt:variant>
        <vt:i4>138</vt:i4>
      </vt:variant>
      <vt:variant>
        <vt:i4>0</vt:i4>
      </vt:variant>
      <vt:variant>
        <vt:i4>5</vt:i4>
      </vt:variant>
      <vt:variant>
        <vt:lpwstr>http://msdn.microsoft.com/en-us/library/system.web.httprequest.headers.aspx</vt:lpwstr>
      </vt:variant>
      <vt:variant>
        <vt:lpwstr/>
      </vt:variant>
      <vt:variant>
        <vt:i4>7864432</vt:i4>
      </vt:variant>
      <vt:variant>
        <vt:i4>135</vt:i4>
      </vt:variant>
      <vt:variant>
        <vt:i4>0</vt:i4>
      </vt:variant>
      <vt:variant>
        <vt:i4>5</vt:i4>
      </vt:variant>
      <vt:variant>
        <vt:lpwstr>http://msdn.microsoft.com/en-us/library/system.web.httpapplication.aspx</vt:lpwstr>
      </vt:variant>
      <vt:variant>
        <vt:lpwstr/>
      </vt:variant>
      <vt:variant>
        <vt:i4>7995511</vt:i4>
      </vt:variant>
      <vt:variant>
        <vt:i4>132</vt:i4>
      </vt:variant>
      <vt:variant>
        <vt:i4>0</vt:i4>
      </vt:variant>
      <vt:variant>
        <vt:i4>5</vt:i4>
      </vt:variant>
      <vt:variant>
        <vt:lpwstr>http://msdn.microsoft.com/en-us/library/system.web.httpcontext.aspx</vt:lpwstr>
      </vt:variant>
      <vt:variant>
        <vt:lpwstr/>
      </vt:variant>
      <vt:variant>
        <vt:i4>7536692</vt:i4>
      </vt:variant>
      <vt:variant>
        <vt:i4>129</vt:i4>
      </vt:variant>
      <vt:variant>
        <vt:i4>0</vt:i4>
      </vt:variant>
      <vt:variant>
        <vt:i4>5</vt:i4>
      </vt:variant>
      <vt:variant>
        <vt:lpwstr>http://msdn.microsoft.com/en-us/library/system.web.httpcontext.currentnotification.aspx</vt:lpwstr>
      </vt:variant>
      <vt:variant>
        <vt:lpwstr/>
      </vt:variant>
      <vt:variant>
        <vt:i4>2097268</vt:i4>
      </vt:variant>
      <vt:variant>
        <vt:i4>126</vt:i4>
      </vt:variant>
      <vt:variant>
        <vt:i4>0</vt:i4>
      </vt:variant>
      <vt:variant>
        <vt:i4>5</vt:i4>
      </vt:variant>
      <vt:variant>
        <vt:lpwstr>http://msdn.microsoft.com/en-us/library/system.web.httpcontext.ispostnotification.aspx</vt:lpwstr>
      </vt:variant>
      <vt:variant>
        <vt:lpwstr/>
      </vt:variant>
      <vt:variant>
        <vt:i4>5177414</vt:i4>
      </vt:variant>
      <vt:variant>
        <vt:i4>123</vt:i4>
      </vt:variant>
      <vt:variant>
        <vt:i4>0</vt:i4>
      </vt:variant>
      <vt:variant>
        <vt:i4>5</vt:i4>
      </vt:variant>
      <vt:variant>
        <vt:lpwstr>http://msdn.microsoft.com/en-us/library/system.web.httpresponse.aspx</vt:lpwstr>
      </vt:variant>
      <vt:variant>
        <vt:lpwstr/>
      </vt:variant>
      <vt:variant>
        <vt:i4>1179737</vt:i4>
      </vt:variant>
      <vt:variant>
        <vt:i4>120</vt:i4>
      </vt:variant>
      <vt:variant>
        <vt:i4>0</vt:i4>
      </vt:variant>
      <vt:variant>
        <vt:i4>5</vt:i4>
      </vt:variant>
      <vt:variant>
        <vt:lpwstr>http://msdn.microsoft.com/en-us/library/system.web.httpresponse.headers.aspx</vt:lpwstr>
      </vt:variant>
      <vt:variant>
        <vt:lpwstr/>
      </vt:variant>
      <vt:variant>
        <vt:i4>1835021</vt:i4>
      </vt:variant>
      <vt:variant>
        <vt:i4>117</vt:i4>
      </vt:variant>
      <vt:variant>
        <vt:i4>0</vt:i4>
      </vt:variant>
      <vt:variant>
        <vt:i4>5</vt:i4>
      </vt:variant>
      <vt:variant>
        <vt:lpwstr>http://go.microsoft.com/fwlink/?LinkId=87359</vt:lpwstr>
      </vt:variant>
      <vt:variant>
        <vt:lpwstr/>
      </vt:variant>
      <vt:variant>
        <vt:i4>5177414</vt:i4>
      </vt:variant>
      <vt:variant>
        <vt:i4>114</vt:i4>
      </vt:variant>
      <vt:variant>
        <vt:i4>0</vt:i4>
      </vt:variant>
      <vt:variant>
        <vt:i4>5</vt:i4>
      </vt:variant>
      <vt:variant>
        <vt:lpwstr>http://msdn.microsoft.com/en-us/library/system.web.httpresponse.aspx</vt:lpwstr>
      </vt:variant>
      <vt:variant>
        <vt:lpwstr/>
      </vt:variant>
      <vt:variant>
        <vt:i4>7602222</vt:i4>
      </vt:variant>
      <vt:variant>
        <vt:i4>111</vt:i4>
      </vt:variant>
      <vt:variant>
        <vt:i4>0</vt:i4>
      </vt:variant>
      <vt:variant>
        <vt:i4>5</vt:i4>
      </vt:variant>
      <vt:variant>
        <vt:lpwstr>http://msdn.microsoft.com/en-us/library/system.web.httpresponse.substatuscode.aspx</vt:lpwstr>
      </vt:variant>
      <vt:variant>
        <vt:lpwstr/>
      </vt:variant>
      <vt:variant>
        <vt:i4>1310729</vt:i4>
      </vt:variant>
      <vt:variant>
        <vt:i4>108</vt:i4>
      </vt:variant>
      <vt:variant>
        <vt:i4>0</vt:i4>
      </vt:variant>
      <vt:variant>
        <vt:i4>5</vt:i4>
      </vt:variant>
      <vt:variant>
        <vt:lpwstr>http://go.microsoft.com/fwlink/?LinkId=92340</vt:lpwstr>
      </vt:variant>
      <vt:variant>
        <vt:lpwstr/>
      </vt:variant>
      <vt:variant>
        <vt:i4>1900558</vt:i4>
      </vt:variant>
      <vt:variant>
        <vt:i4>105</vt:i4>
      </vt:variant>
      <vt:variant>
        <vt:i4>0</vt:i4>
      </vt:variant>
      <vt:variant>
        <vt:i4>5</vt:i4>
      </vt:variant>
      <vt:variant>
        <vt:lpwstr>http://go.microsoft.com/fwlink/?LinkId=92339</vt:lpwstr>
      </vt:variant>
      <vt:variant>
        <vt:lpwstr/>
      </vt:variant>
      <vt:variant>
        <vt:i4>1835022</vt:i4>
      </vt:variant>
      <vt:variant>
        <vt:i4>102</vt:i4>
      </vt:variant>
      <vt:variant>
        <vt:i4>0</vt:i4>
      </vt:variant>
      <vt:variant>
        <vt:i4>5</vt:i4>
      </vt:variant>
      <vt:variant>
        <vt:lpwstr>http://go.microsoft.com/fwlink/?LinkId=92338</vt:lpwstr>
      </vt:variant>
      <vt:variant>
        <vt:lpwstr/>
      </vt:variant>
      <vt:variant>
        <vt:i4>4718661</vt:i4>
      </vt:variant>
      <vt:variant>
        <vt:i4>99</vt:i4>
      </vt:variant>
      <vt:variant>
        <vt:i4>0</vt:i4>
      </vt:variant>
      <vt:variant>
        <vt:i4>5</vt:i4>
      </vt:variant>
      <vt:variant>
        <vt:lpwstr>http://msdn.microsoft.com/en-us/library/bya7fh0a.aspx</vt:lpwstr>
      </vt:variant>
      <vt:variant>
        <vt:lpwstr/>
      </vt:variant>
      <vt:variant>
        <vt:i4>589899</vt:i4>
      </vt:variant>
      <vt:variant>
        <vt:i4>96</vt:i4>
      </vt:variant>
      <vt:variant>
        <vt:i4>0</vt:i4>
      </vt:variant>
      <vt:variant>
        <vt:i4>5</vt:i4>
      </vt:variant>
      <vt:variant>
        <vt:lpwstr>http://msdn.microsoft.com/en-us/library/9b9dh535.aspx</vt:lpwstr>
      </vt:variant>
      <vt:variant>
        <vt:lpwstr/>
      </vt:variant>
      <vt:variant>
        <vt:i4>1966082</vt:i4>
      </vt:variant>
      <vt:variant>
        <vt:i4>93</vt:i4>
      </vt:variant>
      <vt:variant>
        <vt:i4>0</vt:i4>
      </vt:variant>
      <vt:variant>
        <vt:i4>5</vt:i4>
      </vt:variant>
      <vt:variant>
        <vt:lpwstr>http://go.microsoft.com/fwlink/?LinkId=88850</vt:lpwstr>
      </vt:variant>
      <vt:variant>
        <vt:lpwstr/>
      </vt:variant>
      <vt:variant>
        <vt:i4>4718661</vt:i4>
      </vt:variant>
      <vt:variant>
        <vt:i4>90</vt:i4>
      </vt:variant>
      <vt:variant>
        <vt:i4>0</vt:i4>
      </vt:variant>
      <vt:variant>
        <vt:i4>5</vt:i4>
      </vt:variant>
      <vt:variant>
        <vt:lpwstr>http://msdn.microsoft.com/en-us/library/bya7fh0a.aspx</vt:lpwstr>
      </vt:variant>
      <vt:variant>
        <vt:lpwstr/>
      </vt:variant>
      <vt:variant>
        <vt:i4>589899</vt:i4>
      </vt:variant>
      <vt:variant>
        <vt:i4>87</vt:i4>
      </vt:variant>
      <vt:variant>
        <vt:i4>0</vt:i4>
      </vt:variant>
      <vt:variant>
        <vt:i4>5</vt:i4>
      </vt:variant>
      <vt:variant>
        <vt:lpwstr>http://msdn.microsoft.com/en-us/library/9b9dh535.aspx</vt:lpwstr>
      </vt:variant>
      <vt:variant>
        <vt:lpwstr/>
      </vt:variant>
      <vt:variant>
        <vt:i4>6815849</vt:i4>
      </vt:variant>
      <vt:variant>
        <vt:i4>84</vt:i4>
      </vt:variant>
      <vt:variant>
        <vt:i4>0</vt:i4>
      </vt:variant>
      <vt:variant>
        <vt:i4>5</vt:i4>
      </vt:variant>
      <vt:variant>
        <vt:lpwstr>http://msdn.microsoft.com/en-us/library/system.web.ihttpmodule.aspx</vt:lpwstr>
      </vt:variant>
      <vt:variant>
        <vt:lpwstr/>
      </vt:variant>
      <vt:variant>
        <vt:i4>1900556</vt:i4>
      </vt:variant>
      <vt:variant>
        <vt:i4>81</vt:i4>
      </vt:variant>
      <vt:variant>
        <vt:i4>0</vt:i4>
      </vt:variant>
      <vt:variant>
        <vt:i4>5</vt:i4>
      </vt:variant>
      <vt:variant>
        <vt:lpwstr>http://go.microsoft.com/fwlink/?LinkId=86952</vt:lpwstr>
      </vt:variant>
      <vt:variant>
        <vt:lpwstr/>
      </vt:variant>
      <vt:variant>
        <vt:i4>6029329</vt:i4>
      </vt:variant>
      <vt:variant>
        <vt:i4>78</vt:i4>
      </vt:variant>
      <vt:variant>
        <vt:i4>0</vt:i4>
      </vt:variant>
      <vt:variant>
        <vt:i4>5</vt:i4>
      </vt:variant>
      <vt:variant>
        <vt:lpwstr>http://msdn.microsoft.com/en-us/library/system.web.ihttpmodule.init.aspx</vt:lpwstr>
      </vt:variant>
      <vt:variant>
        <vt:lpwstr/>
      </vt:variant>
      <vt:variant>
        <vt:i4>3014766</vt:i4>
      </vt:variant>
      <vt:variant>
        <vt:i4>75</vt:i4>
      </vt:variant>
      <vt:variant>
        <vt:i4>0</vt:i4>
      </vt:variant>
      <vt:variant>
        <vt:i4>5</vt:i4>
      </vt:variant>
      <vt:variant>
        <vt:lpwstr>http://msdn.microsoft.com/en-us/library/system.web.httpapplication.endrequest.aspx</vt:lpwstr>
      </vt:variant>
      <vt:variant>
        <vt:lpwstr/>
      </vt:variant>
      <vt:variant>
        <vt:i4>4456460</vt:i4>
      </vt:variant>
      <vt:variant>
        <vt:i4>72</vt:i4>
      </vt:variant>
      <vt:variant>
        <vt:i4>0</vt:i4>
      </vt:variant>
      <vt:variant>
        <vt:i4>5</vt:i4>
      </vt:variant>
      <vt:variant>
        <vt:lpwstr>http://msdn.microsoft.com/en-us/library/system.web.httpapplication.beginrequest.aspx</vt:lpwstr>
      </vt:variant>
      <vt:variant>
        <vt:lpwstr/>
      </vt:variant>
      <vt:variant>
        <vt:i4>7864432</vt:i4>
      </vt:variant>
      <vt:variant>
        <vt:i4>69</vt:i4>
      </vt:variant>
      <vt:variant>
        <vt:i4>0</vt:i4>
      </vt:variant>
      <vt:variant>
        <vt:i4>5</vt:i4>
      </vt:variant>
      <vt:variant>
        <vt:lpwstr>http://msdn.microsoft.com/en-us/library/system.web.httpapplication.aspx</vt:lpwstr>
      </vt:variant>
      <vt:variant>
        <vt:lpwstr/>
      </vt:variant>
      <vt:variant>
        <vt:i4>6160453</vt:i4>
      </vt:variant>
      <vt:variant>
        <vt:i4>66</vt:i4>
      </vt:variant>
      <vt:variant>
        <vt:i4>0</vt:i4>
      </vt:variant>
      <vt:variant>
        <vt:i4>5</vt:i4>
      </vt:variant>
      <vt:variant>
        <vt:lpwstr>http://msdn.microsoft.com/en-us/library/bb515251.aspx</vt:lpwstr>
      </vt:variant>
      <vt:variant>
        <vt:lpwstr>MIGRATING</vt:lpwstr>
      </vt:variant>
      <vt:variant>
        <vt:i4>6029382</vt:i4>
      </vt:variant>
      <vt:variant>
        <vt:i4>63</vt:i4>
      </vt:variant>
      <vt:variant>
        <vt:i4>0</vt:i4>
      </vt:variant>
      <vt:variant>
        <vt:i4>5</vt:i4>
      </vt:variant>
      <vt:variant>
        <vt:lpwstr>http://msdn.microsoft.com/en-us/library/bb515343.aspx</vt:lpwstr>
      </vt:variant>
      <vt:variant>
        <vt:lpwstr/>
      </vt:variant>
      <vt:variant>
        <vt:i4>4980803</vt:i4>
      </vt:variant>
      <vt:variant>
        <vt:i4>60</vt:i4>
      </vt:variant>
      <vt:variant>
        <vt:i4>0</vt:i4>
      </vt:variant>
      <vt:variant>
        <vt:i4>5</vt:i4>
      </vt:variant>
      <vt:variant>
        <vt:lpwstr>http://msdn.microsoft.com/en-us/library/ms178473.aspx</vt:lpwstr>
      </vt:variant>
      <vt:variant>
        <vt:lpwstr/>
      </vt:variant>
      <vt:variant>
        <vt:i4>6815849</vt:i4>
      </vt:variant>
      <vt:variant>
        <vt:i4>57</vt:i4>
      </vt:variant>
      <vt:variant>
        <vt:i4>0</vt:i4>
      </vt:variant>
      <vt:variant>
        <vt:i4>5</vt:i4>
      </vt:variant>
      <vt:variant>
        <vt:lpwstr>http://msdn.microsoft.com/en-us/library/system.web.ihttpmodule.aspx</vt:lpwstr>
      </vt:variant>
      <vt:variant>
        <vt:lpwstr/>
      </vt:variant>
      <vt:variant>
        <vt:i4>1179662</vt:i4>
      </vt:variant>
      <vt:variant>
        <vt:i4>54</vt:i4>
      </vt:variant>
      <vt:variant>
        <vt:i4>0</vt:i4>
      </vt:variant>
      <vt:variant>
        <vt:i4>5</vt:i4>
      </vt:variant>
      <vt:variant>
        <vt:lpwstr>http://go.microsoft.com/fwlink/?LinkId=92336</vt:lpwstr>
      </vt:variant>
      <vt:variant>
        <vt:lpwstr/>
      </vt:variant>
      <vt:variant>
        <vt:i4>5439553</vt:i4>
      </vt:variant>
      <vt:variant>
        <vt:i4>51</vt:i4>
      </vt:variant>
      <vt:variant>
        <vt:i4>0</vt:i4>
      </vt:variant>
      <vt:variant>
        <vt:i4>5</vt:i4>
      </vt:variant>
      <vt:variant>
        <vt:lpwstr>http://msdn.microsoft.com/en-us/library/bb763179.aspx</vt:lpwstr>
      </vt:variant>
      <vt:variant>
        <vt:lpwstr/>
      </vt:variant>
      <vt:variant>
        <vt:i4>5832718</vt:i4>
      </vt:variant>
      <vt:variant>
        <vt:i4>48</vt:i4>
      </vt:variant>
      <vt:variant>
        <vt:i4>0</vt:i4>
      </vt:variant>
      <vt:variant>
        <vt:i4>5</vt:i4>
      </vt:variant>
      <vt:variant>
        <vt:lpwstr>http://msdn.microsoft.com/en-us/library/dayb112d.aspx</vt:lpwstr>
      </vt:variant>
      <vt:variant>
        <vt:lpwstr/>
      </vt:variant>
      <vt:variant>
        <vt:i4>4718661</vt:i4>
      </vt:variant>
      <vt:variant>
        <vt:i4>45</vt:i4>
      </vt:variant>
      <vt:variant>
        <vt:i4>0</vt:i4>
      </vt:variant>
      <vt:variant>
        <vt:i4>5</vt:i4>
      </vt:variant>
      <vt:variant>
        <vt:lpwstr>http://msdn.microsoft.com/en-us/library/bya7fh0a.aspx</vt:lpwstr>
      </vt:variant>
      <vt:variant>
        <vt:lpwstr/>
      </vt:variant>
      <vt:variant>
        <vt:i4>589899</vt:i4>
      </vt:variant>
      <vt:variant>
        <vt:i4>42</vt:i4>
      </vt:variant>
      <vt:variant>
        <vt:i4>0</vt:i4>
      </vt:variant>
      <vt:variant>
        <vt:i4>5</vt:i4>
      </vt:variant>
      <vt:variant>
        <vt:lpwstr>http://msdn.microsoft.com/en-us/library/9b9dh535.aspx</vt:lpwstr>
      </vt:variant>
      <vt:variant>
        <vt:lpwstr/>
      </vt:variant>
      <vt:variant>
        <vt:i4>1114126</vt:i4>
      </vt:variant>
      <vt:variant>
        <vt:i4>39</vt:i4>
      </vt:variant>
      <vt:variant>
        <vt:i4>0</vt:i4>
      </vt:variant>
      <vt:variant>
        <vt:i4>5</vt:i4>
      </vt:variant>
      <vt:variant>
        <vt:lpwstr>http://go.microsoft.com/fwlink/?LinkId=92335</vt:lpwstr>
      </vt:variant>
      <vt:variant>
        <vt:lpwstr/>
      </vt:variant>
      <vt:variant>
        <vt:i4>4718659</vt:i4>
      </vt:variant>
      <vt:variant>
        <vt:i4>36</vt:i4>
      </vt:variant>
      <vt:variant>
        <vt:i4>0</vt:i4>
      </vt:variant>
      <vt:variant>
        <vt:i4>5</vt:i4>
      </vt:variant>
      <vt:variant>
        <vt:lpwstr>http://msdn.microsoft.com/en-us/library/ms228147.aspx</vt:lpwstr>
      </vt:variant>
      <vt:variant>
        <vt:lpwstr/>
      </vt:variant>
      <vt:variant>
        <vt:i4>1114124</vt:i4>
      </vt:variant>
      <vt:variant>
        <vt:i4>33</vt:i4>
      </vt:variant>
      <vt:variant>
        <vt:i4>0</vt:i4>
      </vt:variant>
      <vt:variant>
        <vt:i4>5</vt:i4>
      </vt:variant>
      <vt:variant>
        <vt:lpwstr>http://go.microsoft.com/fwlink/?LinkId=92315</vt:lpwstr>
      </vt:variant>
      <vt:variant>
        <vt:lpwstr/>
      </vt:variant>
      <vt:variant>
        <vt:i4>5046338</vt:i4>
      </vt:variant>
      <vt:variant>
        <vt:i4>30</vt:i4>
      </vt:variant>
      <vt:variant>
        <vt:i4>0</vt:i4>
      </vt:variant>
      <vt:variant>
        <vt:i4>5</vt:i4>
      </vt:variant>
      <vt:variant>
        <vt:lpwstr>http://msdn.microsoft.com/en-us/library/ms228053.aspx</vt:lpwstr>
      </vt:variant>
      <vt:variant>
        <vt:lpwstr/>
      </vt:variant>
      <vt:variant>
        <vt:i4>1441804</vt:i4>
      </vt:variant>
      <vt:variant>
        <vt:i4>27</vt:i4>
      </vt:variant>
      <vt:variant>
        <vt:i4>0</vt:i4>
      </vt:variant>
      <vt:variant>
        <vt:i4>5</vt:i4>
      </vt:variant>
      <vt:variant>
        <vt:lpwstr>http://go.microsoft.com/fwlink/?LinkId=92312</vt:lpwstr>
      </vt:variant>
      <vt:variant>
        <vt:lpwstr/>
      </vt:variant>
      <vt:variant>
        <vt:i4>4194373</vt:i4>
      </vt:variant>
      <vt:variant>
        <vt:i4>24</vt:i4>
      </vt:variant>
      <vt:variant>
        <vt:i4>0</vt:i4>
      </vt:variant>
      <vt:variant>
        <vt:i4>5</vt:i4>
      </vt:variant>
      <vt:variant>
        <vt:lpwstr>http://msdn.microsoft.com/en-us/library/cek8kw6e.aspx</vt:lpwstr>
      </vt:variant>
      <vt:variant>
        <vt:lpwstr/>
      </vt:variant>
      <vt:variant>
        <vt:i4>3539001</vt:i4>
      </vt:variant>
      <vt:variant>
        <vt:i4>21</vt:i4>
      </vt:variant>
      <vt:variant>
        <vt:i4>0</vt:i4>
      </vt:variant>
      <vt:variant>
        <vt:i4>5</vt:i4>
      </vt:variant>
      <vt:variant>
        <vt:lpwstr>http://msdn.microsoft.com/en-us/library/bb515251.aspx</vt:lpwstr>
      </vt:variant>
      <vt:variant>
        <vt:lpwstr>INTEGRATED</vt:lpwstr>
      </vt:variant>
      <vt:variant>
        <vt:i4>2687030</vt:i4>
      </vt:variant>
      <vt:variant>
        <vt:i4>18</vt:i4>
      </vt:variant>
      <vt:variant>
        <vt:i4>0</vt:i4>
      </vt:variant>
      <vt:variant>
        <vt:i4>5</vt:i4>
      </vt:variant>
      <vt:variant>
        <vt:lpwstr>http://msdn.microsoft.com/en-us/library/bb515251.aspx</vt:lpwstr>
      </vt:variant>
      <vt:variant>
        <vt:lpwstr>CLASSIC</vt:lpwstr>
      </vt:variant>
      <vt:variant>
        <vt:i4>3211299</vt:i4>
      </vt:variant>
      <vt:variant>
        <vt:i4>15</vt:i4>
      </vt:variant>
      <vt:variant>
        <vt:i4>0</vt:i4>
      </vt:variant>
      <vt:variant>
        <vt:i4>5</vt:i4>
      </vt:variant>
      <vt:variant>
        <vt:lpwstr>http://msdn.microsoft.com/en-us/library/bb515251.aspx</vt:lpwstr>
      </vt:variant>
      <vt:variant>
        <vt:lpwstr>CONFIG</vt:lpwstr>
      </vt:variant>
      <vt:variant>
        <vt:i4>1638406</vt:i4>
      </vt:variant>
      <vt:variant>
        <vt:i4>12</vt:i4>
      </vt:variant>
      <vt:variant>
        <vt:i4>0</vt:i4>
      </vt:variant>
      <vt:variant>
        <vt:i4>5</vt:i4>
      </vt:variant>
      <vt:variant>
        <vt:lpwstr>http://go.microsoft.com/fwlink/?LinkId=183151</vt:lpwstr>
      </vt:variant>
      <vt:variant>
        <vt:lpwstr/>
      </vt:variant>
      <vt:variant>
        <vt:i4>1638406</vt:i4>
      </vt:variant>
      <vt:variant>
        <vt:i4>9</vt:i4>
      </vt:variant>
      <vt:variant>
        <vt:i4>0</vt:i4>
      </vt:variant>
      <vt:variant>
        <vt:i4>5</vt:i4>
      </vt:variant>
      <vt:variant>
        <vt:lpwstr>http://go.microsoft.com/fwlink/?LinkID=183152</vt:lpwstr>
      </vt:variant>
      <vt:variant>
        <vt:lpwstr/>
      </vt:variant>
      <vt:variant>
        <vt:i4>1900556</vt:i4>
      </vt:variant>
      <vt:variant>
        <vt:i4>6</vt:i4>
      </vt:variant>
      <vt:variant>
        <vt:i4>0</vt:i4>
      </vt:variant>
      <vt:variant>
        <vt:i4>5</vt:i4>
      </vt:variant>
      <vt:variant>
        <vt:lpwstr>http://go.microsoft.com/fwlink/?LinkId=86952</vt:lpwstr>
      </vt:variant>
      <vt:variant>
        <vt:lpwstr/>
      </vt:variant>
      <vt:variant>
        <vt:i4>5898307</vt:i4>
      </vt:variant>
      <vt:variant>
        <vt:i4>3</vt:i4>
      </vt:variant>
      <vt:variant>
        <vt:i4>0</vt:i4>
      </vt:variant>
      <vt:variant>
        <vt:i4>5</vt:i4>
      </vt:variant>
      <vt:variant>
        <vt:lpwstr>http://msdn.microsoft.com/en-us/library/bb470252.aspx</vt:lpwstr>
      </vt:variant>
      <vt:variant>
        <vt:lpwstr/>
      </vt:variant>
      <vt:variant>
        <vt:i4>6815849</vt:i4>
      </vt:variant>
      <vt:variant>
        <vt:i4>0</vt:i4>
      </vt:variant>
      <vt:variant>
        <vt:i4>0</vt:i4>
      </vt:variant>
      <vt:variant>
        <vt:i4>5</vt:i4>
      </vt:variant>
      <vt:variant>
        <vt:lpwstr>http://msdn.microsoft.com/en-us/library/system.web.ihttpmodule.aspx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dcterms:created xsi:type="dcterms:W3CDTF">2024-05-26T19:50:00Z</dcterms:created>
  <dcterms:modified xsi:type="dcterms:W3CDTF">2024-05-26T19:50:00Z</dcterms:modified>
</cp:coreProperties>
</file>