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649C" w:rsidRPr="004A649C" w:rsidRDefault="004A649C" w:rsidP="004A649C">
      <w:pPr>
        <w:spacing w:after="450" w:line="240" w:lineRule="auto"/>
        <w:textAlignment w:val="top"/>
        <w:outlineLvl w:val="0"/>
        <w:rPr>
          <w:rFonts w:ascii="Segoe UI" w:eastAsia="Times New Roman" w:hAnsi="Segoe UI" w:cs="Segoe UI"/>
          <w:color w:val="44525E"/>
          <w:kern w:val="36"/>
          <w:sz w:val="41"/>
          <w:szCs w:val="41"/>
        </w:rPr>
      </w:pPr>
      <w:r w:rsidRPr="004A649C">
        <w:rPr>
          <w:rFonts w:ascii="Segoe UI" w:eastAsia="Times New Roman" w:hAnsi="Segoe UI" w:cs="Segoe UI"/>
          <w:color w:val="44525E"/>
          <w:kern w:val="36"/>
          <w:sz w:val="41"/>
          <w:szCs w:val="41"/>
        </w:rPr>
        <w:t xml:space="preserve">Processing Unhandled Exceptions </w:t>
      </w:r>
      <w:r w:rsidRPr="004A649C">
        <w:rPr>
          <w:rFonts w:ascii="Segoe UI" w:eastAsia="Times New Roman" w:hAnsi="Segoe UI" w:cs="Segoe UI"/>
          <w:color w:val="898989"/>
          <w:kern w:val="36"/>
          <w:sz w:val="41"/>
          <w:szCs w:val="41"/>
        </w:rPr>
        <w:t>(</w:t>
      </w:r>
      <w:r>
        <w:rPr>
          <w:rFonts w:ascii="Segoe UI" w:eastAsia="Times New Roman" w:hAnsi="Segoe UI" w:cs="Segoe UI"/>
          <w:color w:val="898989"/>
          <w:kern w:val="36"/>
          <w:sz w:val="41"/>
          <w:szCs w:val="41"/>
        </w:rPr>
        <w:t xml:space="preserve">ASP.NET - </w:t>
      </w:r>
      <w:r w:rsidRPr="004A649C">
        <w:rPr>
          <w:rFonts w:ascii="Segoe UI" w:eastAsia="Times New Roman" w:hAnsi="Segoe UI" w:cs="Segoe UI"/>
          <w:color w:val="898989"/>
          <w:kern w:val="36"/>
          <w:sz w:val="41"/>
          <w:szCs w:val="41"/>
        </w:rPr>
        <w:t>C#)</w:t>
      </w:r>
    </w:p>
    <w:p w:rsidR="004A649C" w:rsidRPr="004A649C" w:rsidRDefault="004A649C" w:rsidP="004A649C">
      <w:pPr>
        <w:shd w:val="clear" w:color="auto" w:fill="E7F4FF"/>
        <w:spacing w:before="100" w:beforeAutospacing="1"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When a runtime error occurs on a web application in production it is important to notify a developer and to log the error so that it may be diagnosed at a later point in time. This tutorial provides an overview of how ASP.NET processes runtime errors and looks at one way to have custom code execute whenever an unhandled exception bubbles up to the ASP.NET runtime.</w:t>
      </w:r>
    </w:p>
    <w:p w:rsidR="004A649C" w:rsidRPr="004A649C" w:rsidRDefault="004A649C" w:rsidP="004A649C">
      <w:pPr>
        <w:spacing w:after="300" w:line="240" w:lineRule="auto"/>
        <w:textAlignment w:val="top"/>
        <w:outlineLvl w:val="2"/>
        <w:rPr>
          <w:rFonts w:ascii="Segoe UI" w:eastAsia="Times New Roman" w:hAnsi="Segoe UI" w:cs="Segoe UI"/>
          <w:color w:val="44525E"/>
          <w:sz w:val="29"/>
          <w:szCs w:val="29"/>
        </w:rPr>
      </w:pPr>
      <w:r w:rsidRPr="004A649C">
        <w:rPr>
          <w:rFonts w:ascii="Segoe UI" w:eastAsia="Times New Roman" w:hAnsi="Segoe UI" w:cs="Segoe UI"/>
          <w:color w:val="44525E"/>
          <w:sz w:val="29"/>
          <w:szCs w:val="29"/>
        </w:rPr>
        <w:t>Introduction</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When an unhandled exception occurs in an ASP.NET application, it bubbles up to the ASP.NET runtime, which raises the </w:t>
      </w:r>
      <w:r w:rsidRPr="004A649C">
        <w:rPr>
          <w:rFonts w:ascii="Consolas" w:eastAsia="Times New Roman" w:hAnsi="Consolas" w:cs="Courier New"/>
          <w:color w:val="800039"/>
          <w:sz w:val="20"/>
        </w:rPr>
        <w:t>Error</w:t>
      </w:r>
      <w:r w:rsidRPr="004A649C">
        <w:rPr>
          <w:rFonts w:ascii="Segoe UI" w:eastAsia="Times New Roman" w:hAnsi="Segoe UI" w:cs="Segoe UI"/>
          <w:color w:val="44525E"/>
          <w:sz w:val="19"/>
          <w:szCs w:val="19"/>
        </w:rPr>
        <w:t xml:space="preserve"> event and displays the appropriate error page. There are three different types of error pages: the Runtime Error Yellow Screen of Death (YSOD); the Exception Details YSOD; and custom error pages. In the </w:t>
      </w:r>
      <w:hyperlink r:id="rId6" w:tgtFrame="_blank" w:history="1">
        <w:r w:rsidRPr="004A649C">
          <w:rPr>
            <w:rFonts w:ascii="Segoe UI" w:eastAsia="Times New Roman" w:hAnsi="Segoe UI" w:cs="Segoe UI"/>
            <w:color w:val="267CB2"/>
            <w:sz w:val="19"/>
          </w:rPr>
          <w:t>preceding tutorial</w:t>
        </w:r>
      </w:hyperlink>
      <w:r w:rsidRPr="004A649C">
        <w:rPr>
          <w:rFonts w:ascii="Segoe UI" w:eastAsia="Times New Roman" w:hAnsi="Segoe UI" w:cs="Segoe UI"/>
          <w:color w:val="44525E"/>
          <w:sz w:val="19"/>
          <w:szCs w:val="19"/>
        </w:rPr>
        <w:t xml:space="preserve"> we configured the application to use a custom error page for remote users and the Exception Details YSOD for users visiting locally.</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Using a human-friendly custom error page that matches the look and feel of the site is preferred to the default Runtime Error YSOD, but displaying a custom error page is only one part of a comprehensive error handling solution. When an error occurs in an application in production, it is important that the developers are notified of the error so that they can unearth the cause of the exception and address it. Furthermore, the error's details should be logged so that the error can be examined and diagnosed at a later point in time.</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This tutorial shows how to access the details of an unhandled exception so that they can be logged and a developer notified. The two tutorials following this one explore error logging libraries that, after a bit of configuration, will automatically notify developers of runtime errors and log their details.</w:t>
      </w:r>
    </w:p>
    <w:p w:rsidR="004A649C" w:rsidRPr="004A649C" w:rsidRDefault="004A649C" w:rsidP="004A649C">
      <w:pPr>
        <w:shd w:val="clear" w:color="auto" w:fill="FFFFEC"/>
        <w:spacing w:before="15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b/>
          <w:bCs/>
          <w:color w:val="000000"/>
          <w:sz w:val="19"/>
          <w:szCs w:val="19"/>
        </w:rPr>
        <w:t>Note:</w:t>
      </w:r>
      <w:r w:rsidRPr="004A649C">
        <w:rPr>
          <w:rFonts w:ascii="Segoe UI" w:eastAsia="Times New Roman" w:hAnsi="Segoe UI" w:cs="Segoe UI"/>
          <w:color w:val="44525E"/>
          <w:sz w:val="19"/>
          <w:szCs w:val="19"/>
        </w:rPr>
        <w:t xml:space="preserve"> The information examined in this tutorial is most useful if you need to process unhandled exceptions in some unique or customized manner. In cases where you only need to log the exception and notify a developer, using an error logging library is the way to go. The next two tutorials provide an overview of two such libraries.</w:t>
      </w:r>
    </w:p>
    <w:p w:rsidR="004A649C" w:rsidRPr="004A649C" w:rsidRDefault="004A649C" w:rsidP="004A649C">
      <w:pPr>
        <w:spacing w:after="300" w:line="240" w:lineRule="auto"/>
        <w:textAlignment w:val="top"/>
        <w:outlineLvl w:val="2"/>
        <w:rPr>
          <w:rFonts w:ascii="Segoe UI" w:eastAsia="Times New Roman" w:hAnsi="Segoe UI" w:cs="Segoe UI"/>
          <w:color w:val="44525E"/>
          <w:sz w:val="29"/>
          <w:szCs w:val="29"/>
        </w:rPr>
      </w:pPr>
      <w:r w:rsidRPr="004A649C">
        <w:rPr>
          <w:rFonts w:ascii="Segoe UI" w:eastAsia="Times New Roman" w:hAnsi="Segoe UI" w:cs="Segoe UI"/>
          <w:color w:val="44525E"/>
          <w:sz w:val="29"/>
          <w:szCs w:val="29"/>
        </w:rPr>
        <w:t xml:space="preserve">Executing Code When The </w:t>
      </w:r>
      <w:r w:rsidRPr="004A649C">
        <w:rPr>
          <w:rFonts w:ascii="Consolas" w:eastAsia="Times New Roman" w:hAnsi="Consolas" w:cs="Courier New"/>
          <w:color w:val="800039"/>
          <w:sz w:val="20"/>
        </w:rPr>
        <w:t>Error</w:t>
      </w:r>
      <w:r w:rsidRPr="004A649C">
        <w:rPr>
          <w:rFonts w:ascii="Segoe UI" w:eastAsia="Times New Roman" w:hAnsi="Segoe UI" w:cs="Segoe UI"/>
          <w:color w:val="44525E"/>
          <w:sz w:val="29"/>
          <w:szCs w:val="29"/>
        </w:rPr>
        <w:t xml:space="preserve"> Event Is Raised</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Events provide an object a mechanism for signaling that something interesting has occurred, and for another object to execute code in response. As an ASP.NET developer you are accustomed to thinking in terms of events. If you want to run some code when the visitor clicks a particular Button, you create an event handler for that Button's </w:t>
      </w:r>
      <w:r w:rsidRPr="004A649C">
        <w:rPr>
          <w:rFonts w:ascii="Consolas" w:eastAsia="Times New Roman" w:hAnsi="Consolas" w:cs="Courier New"/>
          <w:color w:val="800039"/>
          <w:sz w:val="20"/>
        </w:rPr>
        <w:t>Click</w:t>
      </w:r>
      <w:r w:rsidRPr="004A649C">
        <w:rPr>
          <w:rFonts w:ascii="Segoe UI" w:eastAsia="Times New Roman" w:hAnsi="Segoe UI" w:cs="Segoe UI"/>
          <w:color w:val="44525E"/>
          <w:sz w:val="19"/>
          <w:szCs w:val="19"/>
        </w:rPr>
        <w:t xml:space="preserve"> event and put your code there. Given that the ASP.NET runtime raises its </w:t>
      </w:r>
      <w:hyperlink r:id="rId7" w:tgtFrame="_blank" w:history="1">
        <w:r w:rsidRPr="004A649C">
          <w:rPr>
            <w:rFonts w:ascii="Consolas" w:eastAsia="Times New Roman" w:hAnsi="Consolas" w:cs="Courier New"/>
            <w:color w:val="800039"/>
            <w:sz w:val="20"/>
          </w:rPr>
          <w:t>Error</w:t>
        </w:r>
        <w:r w:rsidRPr="004A649C">
          <w:rPr>
            <w:rFonts w:ascii="Segoe UI" w:eastAsia="Times New Roman" w:hAnsi="Segoe UI" w:cs="Segoe UI"/>
            <w:color w:val="267CB2"/>
            <w:sz w:val="19"/>
          </w:rPr>
          <w:t xml:space="preserve"> event</w:t>
        </w:r>
      </w:hyperlink>
      <w:r w:rsidRPr="004A649C">
        <w:rPr>
          <w:rFonts w:ascii="Segoe UI" w:eastAsia="Times New Roman" w:hAnsi="Segoe UI" w:cs="Segoe UI"/>
          <w:color w:val="44525E"/>
          <w:sz w:val="19"/>
          <w:szCs w:val="19"/>
        </w:rPr>
        <w:t xml:space="preserve"> whenever an unhandled exception occurs, it follows that the code for logging the error's details would go in an event handler. But how do you create an event handler for the </w:t>
      </w:r>
      <w:r w:rsidRPr="004A649C">
        <w:rPr>
          <w:rFonts w:ascii="Consolas" w:eastAsia="Times New Roman" w:hAnsi="Consolas" w:cs="Courier New"/>
          <w:color w:val="800039"/>
          <w:sz w:val="20"/>
        </w:rPr>
        <w:t>Error</w:t>
      </w:r>
      <w:r w:rsidRPr="004A649C">
        <w:rPr>
          <w:rFonts w:ascii="Segoe UI" w:eastAsia="Times New Roman" w:hAnsi="Segoe UI" w:cs="Segoe UI"/>
          <w:color w:val="44525E"/>
          <w:sz w:val="19"/>
          <w:szCs w:val="19"/>
        </w:rPr>
        <w:t xml:space="preserve"> event?</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lastRenderedPageBreak/>
        <w:t xml:space="preserve">The </w:t>
      </w:r>
      <w:r w:rsidRPr="004A649C">
        <w:rPr>
          <w:rFonts w:ascii="Consolas" w:eastAsia="Times New Roman" w:hAnsi="Consolas" w:cs="Courier New"/>
          <w:color w:val="800039"/>
          <w:sz w:val="20"/>
        </w:rPr>
        <w:t>Error</w:t>
      </w:r>
      <w:r w:rsidRPr="004A649C">
        <w:rPr>
          <w:rFonts w:ascii="Segoe UI" w:eastAsia="Times New Roman" w:hAnsi="Segoe UI" w:cs="Segoe UI"/>
          <w:color w:val="44525E"/>
          <w:sz w:val="19"/>
          <w:szCs w:val="19"/>
        </w:rPr>
        <w:t xml:space="preserve"> event is one of many events in the </w:t>
      </w:r>
      <w:hyperlink r:id="rId8" w:tgtFrame="_blank" w:history="1">
        <w:r w:rsidRPr="004A649C">
          <w:rPr>
            <w:rFonts w:ascii="Consolas" w:eastAsia="Times New Roman" w:hAnsi="Consolas" w:cs="Courier New"/>
            <w:color w:val="800039"/>
            <w:sz w:val="20"/>
          </w:rPr>
          <w:t>HttpApplication</w:t>
        </w:r>
        <w:r w:rsidRPr="004A649C">
          <w:rPr>
            <w:rFonts w:ascii="Segoe UI" w:eastAsia="Times New Roman" w:hAnsi="Segoe UI" w:cs="Segoe UI"/>
            <w:color w:val="267CB2"/>
            <w:sz w:val="19"/>
          </w:rPr>
          <w:t xml:space="preserve"> class</w:t>
        </w:r>
      </w:hyperlink>
      <w:r w:rsidRPr="004A649C">
        <w:rPr>
          <w:rFonts w:ascii="Segoe UI" w:eastAsia="Times New Roman" w:hAnsi="Segoe UI" w:cs="Segoe UI"/>
          <w:color w:val="44525E"/>
          <w:sz w:val="19"/>
          <w:szCs w:val="19"/>
        </w:rPr>
        <w:t xml:space="preserve"> that are raised at certain stages in the HTTP pipeline during the lifetime of a request. For example, the </w:t>
      </w:r>
      <w:r w:rsidRPr="004A649C">
        <w:rPr>
          <w:rFonts w:ascii="Consolas" w:eastAsia="Times New Roman" w:hAnsi="Consolas" w:cs="Courier New"/>
          <w:color w:val="800039"/>
          <w:sz w:val="20"/>
        </w:rPr>
        <w:t>HttpApplication</w:t>
      </w:r>
      <w:r w:rsidRPr="004A649C">
        <w:rPr>
          <w:rFonts w:ascii="Segoe UI" w:eastAsia="Times New Roman" w:hAnsi="Segoe UI" w:cs="Segoe UI"/>
          <w:color w:val="44525E"/>
          <w:sz w:val="19"/>
          <w:szCs w:val="19"/>
        </w:rPr>
        <w:t xml:space="preserve"> class's </w:t>
      </w:r>
      <w:hyperlink r:id="rId9" w:tgtFrame="_blank" w:history="1">
        <w:r w:rsidRPr="004A649C">
          <w:rPr>
            <w:rFonts w:ascii="Consolas" w:eastAsia="Times New Roman" w:hAnsi="Consolas" w:cs="Courier New"/>
            <w:color w:val="800039"/>
            <w:sz w:val="20"/>
          </w:rPr>
          <w:t>BeginRequest</w:t>
        </w:r>
        <w:r w:rsidRPr="004A649C">
          <w:rPr>
            <w:rFonts w:ascii="Segoe UI" w:eastAsia="Times New Roman" w:hAnsi="Segoe UI" w:cs="Segoe UI"/>
            <w:color w:val="267CB2"/>
            <w:sz w:val="19"/>
          </w:rPr>
          <w:t xml:space="preserve"> event</w:t>
        </w:r>
      </w:hyperlink>
      <w:r w:rsidRPr="004A649C">
        <w:rPr>
          <w:rFonts w:ascii="Segoe UI" w:eastAsia="Times New Roman" w:hAnsi="Segoe UI" w:cs="Segoe UI"/>
          <w:color w:val="44525E"/>
          <w:sz w:val="19"/>
          <w:szCs w:val="19"/>
        </w:rPr>
        <w:t xml:space="preserve"> is raised at the start of every request; its </w:t>
      </w:r>
      <w:hyperlink r:id="rId10" w:tgtFrame="_blank" w:history="1">
        <w:r w:rsidRPr="004A649C">
          <w:rPr>
            <w:rFonts w:ascii="Consolas" w:eastAsia="Times New Roman" w:hAnsi="Consolas" w:cs="Courier New"/>
            <w:color w:val="800039"/>
            <w:sz w:val="20"/>
          </w:rPr>
          <w:t>AuthenticateRequest</w:t>
        </w:r>
        <w:r w:rsidRPr="004A649C">
          <w:rPr>
            <w:rFonts w:ascii="Segoe UI" w:eastAsia="Times New Roman" w:hAnsi="Segoe UI" w:cs="Segoe UI"/>
            <w:color w:val="267CB2"/>
            <w:sz w:val="19"/>
          </w:rPr>
          <w:t xml:space="preserve"> event</w:t>
        </w:r>
      </w:hyperlink>
      <w:r w:rsidRPr="004A649C">
        <w:rPr>
          <w:rFonts w:ascii="Segoe UI" w:eastAsia="Times New Roman" w:hAnsi="Segoe UI" w:cs="Segoe UI"/>
          <w:color w:val="44525E"/>
          <w:sz w:val="19"/>
          <w:szCs w:val="19"/>
        </w:rPr>
        <w:t xml:space="preserve"> is raised when a security module has identified the requestor. These </w:t>
      </w:r>
      <w:r w:rsidRPr="004A649C">
        <w:rPr>
          <w:rFonts w:ascii="Consolas" w:eastAsia="Times New Roman" w:hAnsi="Consolas" w:cs="Courier New"/>
          <w:color w:val="800039"/>
          <w:sz w:val="20"/>
        </w:rPr>
        <w:t>HttpApplication</w:t>
      </w:r>
      <w:r w:rsidRPr="004A649C">
        <w:rPr>
          <w:rFonts w:ascii="Segoe UI" w:eastAsia="Times New Roman" w:hAnsi="Segoe UI" w:cs="Segoe UI"/>
          <w:color w:val="44525E"/>
          <w:sz w:val="19"/>
          <w:szCs w:val="19"/>
        </w:rPr>
        <w:t xml:space="preserve"> events give the page developer a means to execute custom logic at the various points in the lifetime of a request.</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Event handlers for the </w:t>
      </w:r>
      <w:r w:rsidRPr="004A649C">
        <w:rPr>
          <w:rFonts w:ascii="Consolas" w:eastAsia="Times New Roman" w:hAnsi="Consolas" w:cs="Courier New"/>
          <w:color w:val="800039"/>
          <w:sz w:val="20"/>
        </w:rPr>
        <w:t>HttpApplication</w:t>
      </w:r>
      <w:r w:rsidRPr="004A649C">
        <w:rPr>
          <w:rFonts w:ascii="Segoe UI" w:eastAsia="Times New Roman" w:hAnsi="Segoe UI" w:cs="Segoe UI"/>
          <w:color w:val="44525E"/>
          <w:sz w:val="19"/>
          <w:szCs w:val="19"/>
        </w:rPr>
        <w:t xml:space="preserve"> events can be placed in a special file named </w:t>
      </w:r>
      <w:r w:rsidRPr="004A649C">
        <w:rPr>
          <w:rFonts w:ascii="Consolas" w:eastAsia="Times New Roman" w:hAnsi="Consolas" w:cs="Courier New"/>
          <w:color w:val="800039"/>
          <w:sz w:val="20"/>
        </w:rPr>
        <w:t>Global.asax</w:t>
      </w:r>
      <w:r w:rsidRPr="004A649C">
        <w:rPr>
          <w:rFonts w:ascii="Segoe UI" w:eastAsia="Times New Roman" w:hAnsi="Segoe UI" w:cs="Segoe UI"/>
          <w:color w:val="44525E"/>
          <w:sz w:val="19"/>
          <w:szCs w:val="19"/>
        </w:rPr>
        <w:t xml:space="preserve">. To create this file in your website, add a new item to the root of your website using the Global Application Class template with the name </w:t>
      </w:r>
      <w:r w:rsidRPr="004A649C">
        <w:rPr>
          <w:rFonts w:ascii="Consolas" w:eastAsia="Times New Roman" w:hAnsi="Consolas" w:cs="Courier New"/>
          <w:color w:val="800039"/>
          <w:sz w:val="20"/>
        </w:rPr>
        <w:t>Global.asax</w:t>
      </w:r>
      <w:r w:rsidRPr="004A649C">
        <w:rPr>
          <w:rFonts w:ascii="Segoe UI" w:eastAsia="Times New Roman" w:hAnsi="Segoe UI" w:cs="Segoe UI"/>
          <w:color w:val="44525E"/>
          <w:sz w:val="19"/>
          <w:szCs w:val="19"/>
        </w:rPr>
        <w:t>.</w:t>
      </w:r>
    </w:p>
    <w:p w:rsidR="004A649C" w:rsidRPr="004A649C" w:rsidRDefault="00EF41FE" w:rsidP="004A649C">
      <w:pPr>
        <w:spacing w:after="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noProof/>
          <w:color w:val="267CB2"/>
          <w:sz w:val="19"/>
          <w:szCs w:val="19"/>
        </w:rPr>
        <w:drawing>
          <wp:inline distT="0" distB="0" distL="0" distR="0">
            <wp:extent cx="4292600" cy="2844800"/>
            <wp:effectExtent l="0" t="0" r="0" b="0"/>
            <wp:docPr id="1" name="Picture 4" descr="http://i1.asp.net/asp.net/images/hosting/12/aspnet_tutorial12_ErrorHandling_cs_figure01_b.png">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1.asp.net/asp.net/images/hosting/12/aspnet_tutorial12_ErrorHandling_cs_figure01_b.png"/>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2600" cy="2844800"/>
                    </a:xfrm>
                    <a:prstGeom prst="rect">
                      <a:avLst/>
                    </a:prstGeom>
                    <a:noFill/>
                    <a:ln>
                      <a:noFill/>
                    </a:ln>
                  </pic:spPr>
                </pic:pic>
              </a:graphicData>
            </a:graphic>
          </wp:inline>
        </w:drawing>
      </w:r>
    </w:p>
    <w:p w:rsidR="004A649C" w:rsidRPr="004A649C" w:rsidRDefault="004A649C" w:rsidP="004A649C">
      <w:pPr>
        <w:spacing w:before="100" w:beforeAutospacing="1" w:after="45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b/>
          <w:bCs/>
          <w:color w:val="44525E"/>
          <w:sz w:val="19"/>
        </w:rPr>
        <w:t>Figure 1</w:t>
      </w:r>
      <w:r w:rsidRPr="004A649C">
        <w:rPr>
          <w:rFonts w:ascii="Segoe UI" w:eastAsia="Times New Roman" w:hAnsi="Segoe UI" w:cs="Segoe UI"/>
          <w:color w:val="44525E"/>
          <w:sz w:val="19"/>
          <w:szCs w:val="19"/>
        </w:rPr>
        <w:t xml:space="preserve">: Add </w:t>
      </w:r>
      <w:r w:rsidRPr="004A649C">
        <w:rPr>
          <w:rFonts w:ascii="Consolas" w:eastAsia="Times New Roman" w:hAnsi="Consolas" w:cs="Courier New"/>
          <w:color w:val="800039"/>
          <w:sz w:val="20"/>
        </w:rPr>
        <w:t>Global.asax</w:t>
      </w:r>
      <w:r w:rsidRPr="004A649C">
        <w:rPr>
          <w:rFonts w:ascii="Segoe UI" w:eastAsia="Times New Roman" w:hAnsi="Segoe UI" w:cs="Segoe UI"/>
          <w:color w:val="44525E"/>
          <w:sz w:val="19"/>
          <w:szCs w:val="19"/>
        </w:rPr>
        <w:t xml:space="preserve"> To Your Web Application</w:t>
      </w:r>
      <w:r w:rsidRPr="004A649C">
        <w:rPr>
          <w:rFonts w:ascii="Segoe UI" w:eastAsia="Times New Roman" w:hAnsi="Segoe UI" w:cs="Segoe UI"/>
          <w:color w:val="44525E"/>
          <w:sz w:val="19"/>
          <w:szCs w:val="19"/>
        </w:rPr>
        <w:br/>
        <w:t>(</w:t>
      </w:r>
      <w:hyperlink r:id="rId13" w:history="1">
        <w:r w:rsidRPr="004A649C">
          <w:rPr>
            <w:rFonts w:ascii="Segoe UI" w:eastAsia="Times New Roman" w:hAnsi="Segoe UI" w:cs="Segoe UI"/>
            <w:color w:val="267CB2"/>
            <w:sz w:val="19"/>
          </w:rPr>
          <w:t>Click to view full-size image</w:t>
        </w:r>
      </w:hyperlink>
      <w:r w:rsidRPr="004A649C">
        <w:rPr>
          <w:rFonts w:ascii="Segoe UI" w:eastAsia="Times New Roman" w:hAnsi="Segoe UI" w:cs="Segoe UI"/>
          <w:color w:val="44525E"/>
          <w:sz w:val="19"/>
          <w:szCs w:val="19"/>
        </w:rPr>
        <w:t>)</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The contents and structure of the </w:t>
      </w:r>
      <w:r w:rsidRPr="004A649C">
        <w:rPr>
          <w:rFonts w:ascii="Consolas" w:eastAsia="Times New Roman" w:hAnsi="Consolas" w:cs="Courier New"/>
          <w:color w:val="800039"/>
          <w:sz w:val="20"/>
        </w:rPr>
        <w:t>Global.asax</w:t>
      </w:r>
      <w:r w:rsidRPr="004A649C">
        <w:rPr>
          <w:rFonts w:ascii="Segoe UI" w:eastAsia="Times New Roman" w:hAnsi="Segoe UI" w:cs="Segoe UI"/>
          <w:color w:val="44525E"/>
          <w:sz w:val="19"/>
          <w:szCs w:val="19"/>
        </w:rPr>
        <w:t xml:space="preserve"> file created by Visual Studio differ slightly based on whether you are using a Web Application Project (WAP) or Web Site Project (WSP). With a WAP, the </w:t>
      </w:r>
      <w:r w:rsidRPr="004A649C">
        <w:rPr>
          <w:rFonts w:ascii="Consolas" w:eastAsia="Times New Roman" w:hAnsi="Consolas" w:cs="Courier New"/>
          <w:color w:val="800039"/>
          <w:sz w:val="20"/>
        </w:rPr>
        <w:t>Global.asax</w:t>
      </w:r>
      <w:r w:rsidRPr="004A649C">
        <w:rPr>
          <w:rFonts w:ascii="Segoe UI" w:eastAsia="Times New Roman" w:hAnsi="Segoe UI" w:cs="Segoe UI"/>
          <w:color w:val="44525E"/>
          <w:sz w:val="19"/>
          <w:szCs w:val="19"/>
        </w:rPr>
        <w:t xml:space="preserve"> is implemented as two separate files - </w:t>
      </w:r>
      <w:r w:rsidRPr="004A649C">
        <w:rPr>
          <w:rFonts w:ascii="Consolas" w:eastAsia="Times New Roman" w:hAnsi="Consolas" w:cs="Courier New"/>
          <w:color w:val="800039"/>
          <w:sz w:val="20"/>
        </w:rPr>
        <w:t>Global.asax</w:t>
      </w:r>
      <w:r w:rsidRPr="004A649C">
        <w:rPr>
          <w:rFonts w:ascii="Segoe UI" w:eastAsia="Times New Roman" w:hAnsi="Segoe UI" w:cs="Segoe UI"/>
          <w:color w:val="44525E"/>
          <w:sz w:val="19"/>
          <w:szCs w:val="19"/>
        </w:rPr>
        <w:t xml:space="preserve"> and </w:t>
      </w:r>
      <w:r w:rsidRPr="004A649C">
        <w:rPr>
          <w:rFonts w:ascii="Consolas" w:eastAsia="Times New Roman" w:hAnsi="Consolas" w:cs="Courier New"/>
          <w:color w:val="800039"/>
          <w:sz w:val="20"/>
        </w:rPr>
        <w:t>Global.asax.cs</w:t>
      </w:r>
      <w:r w:rsidRPr="004A649C">
        <w:rPr>
          <w:rFonts w:ascii="Segoe UI" w:eastAsia="Times New Roman" w:hAnsi="Segoe UI" w:cs="Segoe UI"/>
          <w:color w:val="44525E"/>
          <w:sz w:val="19"/>
          <w:szCs w:val="19"/>
        </w:rPr>
        <w:t xml:space="preserve">. The </w:t>
      </w:r>
      <w:r w:rsidRPr="004A649C">
        <w:rPr>
          <w:rFonts w:ascii="Consolas" w:eastAsia="Times New Roman" w:hAnsi="Consolas" w:cs="Courier New"/>
          <w:color w:val="800039"/>
          <w:sz w:val="20"/>
        </w:rPr>
        <w:t>Global.asax</w:t>
      </w:r>
      <w:r w:rsidRPr="004A649C">
        <w:rPr>
          <w:rFonts w:ascii="Segoe UI" w:eastAsia="Times New Roman" w:hAnsi="Segoe UI" w:cs="Segoe UI"/>
          <w:color w:val="44525E"/>
          <w:sz w:val="19"/>
          <w:szCs w:val="19"/>
        </w:rPr>
        <w:t xml:space="preserve"> file contains nothing but an </w:t>
      </w:r>
      <w:r w:rsidRPr="004A649C">
        <w:rPr>
          <w:rFonts w:ascii="Consolas" w:eastAsia="Times New Roman" w:hAnsi="Consolas" w:cs="Courier New"/>
          <w:color w:val="800039"/>
          <w:sz w:val="20"/>
        </w:rPr>
        <w:t>@Application</w:t>
      </w:r>
      <w:r w:rsidRPr="004A649C">
        <w:rPr>
          <w:rFonts w:ascii="Segoe UI" w:eastAsia="Times New Roman" w:hAnsi="Segoe UI" w:cs="Segoe UI"/>
          <w:color w:val="44525E"/>
          <w:sz w:val="19"/>
          <w:szCs w:val="19"/>
        </w:rPr>
        <w:t xml:space="preserve"> directive that references the </w:t>
      </w:r>
      <w:r w:rsidRPr="004A649C">
        <w:rPr>
          <w:rFonts w:ascii="Consolas" w:eastAsia="Times New Roman" w:hAnsi="Consolas" w:cs="Courier New"/>
          <w:color w:val="800039"/>
          <w:sz w:val="20"/>
        </w:rPr>
        <w:t>.cs</w:t>
      </w:r>
      <w:r w:rsidRPr="004A649C">
        <w:rPr>
          <w:rFonts w:ascii="Segoe UI" w:eastAsia="Times New Roman" w:hAnsi="Segoe UI" w:cs="Segoe UI"/>
          <w:color w:val="44525E"/>
          <w:sz w:val="19"/>
          <w:szCs w:val="19"/>
        </w:rPr>
        <w:t xml:space="preserve"> file; the event handlers of interest are defined in the </w:t>
      </w:r>
      <w:r w:rsidRPr="004A649C">
        <w:rPr>
          <w:rFonts w:ascii="Consolas" w:eastAsia="Times New Roman" w:hAnsi="Consolas" w:cs="Courier New"/>
          <w:color w:val="800039"/>
          <w:sz w:val="20"/>
        </w:rPr>
        <w:t>Global.asax.cs</w:t>
      </w:r>
      <w:r w:rsidRPr="004A649C">
        <w:rPr>
          <w:rFonts w:ascii="Segoe UI" w:eastAsia="Times New Roman" w:hAnsi="Segoe UI" w:cs="Segoe UI"/>
          <w:color w:val="44525E"/>
          <w:sz w:val="19"/>
          <w:szCs w:val="19"/>
        </w:rPr>
        <w:t xml:space="preserve"> file. For WSPs, only a single file is created, </w:t>
      </w:r>
      <w:r w:rsidRPr="004A649C">
        <w:rPr>
          <w:rFonts w:ascii="Consolas" w:eastAsia="Times New Roman" w:hAnsi="Consolas" w:cs="Courier New"/>
          <w:color w:val="800039"/>
          <w:sz w:val="20"/>
        </w:rPr>
        <w:t>Global.asax</w:t>
      </w:r>
      <w:r w:rsidRPr="004A649C">
        <w:rPr>
          <w:rFonts w:ascii="Segoe UI" w:eastAsia="Times New Roman" w:hAnsi="Segoe UI" w:cs="Segoe UI"/>
          <w:color w:val="44525E"/>
          <w:sz w:val="19"/>
          <w:szCs w:val="19"/>
        </w:rPr>
        <w:t xml:space="preserve">, and the event handlers are defined in a </w:t>
      </w:r>
      <w:r w:rsidRPr="004A649C">
        <w:rPr>
          <w:rFonts w:ascii="Consolas" w:eastAsia="Times New Roman" w:hAnsi="Consolas" w:cs="Courier New"/>
          <w:color w:val="800039"/>
          <w:sz w:val="20"/>
        </w:rPr>
        <w:t>&lt;script runat="server"&gt;</w:t>
      </w:r>
      <w:r w:rsidRPr="004A649C">
        <w:rPr>
          <w:rFonts w:ascii="Segoe UI" w:eastAsia="Times New Roman" w:hAnsi="Segoe UI" w:cs="Segoe UI"/>
          <w:color w:val="44525E"/>
          <w:sz w:val="19"/>
          <w:szCs w:val="19"/>
        </w:rPr>
        <w:t xml:space="preserve"> block.</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The </w:t>
      </w:r>
      <w:r w:rsidRPr="004A649C">
        <w:rPr>
          <w:rFonts w:ascii="Consolas" w:eastAsia="Times New Roman" w:hAnsi="Consolas" w:cs="Courier New"/>
          <w:color w:val="800039"/>
          <w:sz w:val="20"/>
        </w:rPr>
        <w:t>Global.asax</w:t>
      </w:r>
      <w:r w:rsidRPr="004A649C">
        <w:rPr>
          <w:rFonts w:ascii="Segoe UI" w:eastAsia="Times New Roman" w:hAnsi="Segoe UI" w:cs="Segoe UI"/>
          <w:color w:val="44525E"/>
          <w:sz w:val="19"/>
          <w:szCs w:val="19"/>
        </w:rPr>
        <w:t xml:space="preserve"> file created in a WAP by Visual Studio's Global Application Class template includes event handlers named </w:t>
      </w:r>
      <w:r w:rsidRPr="004A649C">
        <w:rPr>
          <w:rFonts w:ascii="Consolas" w:eastAsia="Times New Roman" w:hAnsi="Consolas" w:cs="Courier New"/>
          <w:color w:val="800039"/>
          <w:sz w:val="20"/>
        </w:rPr>
        <w:t>Application_BeginRequest</w:t>
      </w:r>
      <w:r w:rsidRPr="004A649C">
        <w:rPr>
          <w:rFonts w:ascii="Segoe UI" w:eastAsia="Times New Roman" w:hAnsi="Segoe UI" w:cs="Segoe UI"/>
          <w:color w:val="44525E"/>
          <w:sz w:val="19"/>
          <w:szCs w:val="19"/>
        </w:rPr>
        <w:t xml:space="preserve">, </w:t>
      </w:r>
      <w:r w:rsidRPr="004A649C">
        <w:rPr>
          <w:rFonts w:ascii="Consolas" w:eastAsia="Times New Roman" w:hAnsi="Consolas" w:cs="Courier New"/>
          <w:color w:val="800039"/>
          <w:sz w:val="20"/>
        </w:rPr>
        <w:t>Application_AuthenticateRequest</w:t>
      </w:r>
      <w:r w:rsidRPr="004A649C">
        <w:rPr>
          <w:rFonts w:ascii="Segoe UI" w:eastAsia="Times New Roman" w:hAnsi="Segoe UI" w:cs="Segoe UI"/>
          <w:color w:val="44525E"/>
          <w:sz w:val="19"/>
          <w:szCs w:val="19"/>
        </w:rPr>
        <w:t xml:space="preserve">, and </w:t>
      </w:r>
      <w:r w:rsidRPr="004A649C">
        <w:rPr>
          <w:rFonts w:ascii="Consolas" w:eastAsia="Times New Roman" w:hAnsi="Consolas" w:cs="Courier New"/>
          <w:color w:val="800039"/>
          <w:sz w:val="20"/>
        </w:rPr>
        <w:t>Application_Error</w:t>
      </w:r>
      <w:r w:rsidRPr="004A649C">
        <w:rPr>
          <w:rFonts w:ascii="Segoe UI" w:eastAsia="Times New Roman" w:hAnsi="Segoe UI" w:cs="Segoe UI"/>
          <w:color w:val="44525E"/>
          <w:sz w:val="19"/>
          <w:szCs w:val="19"/>
        </w:rPr>
        <w:t xml:space="preserve">, which are event handlers for the </w:t>
      </w:r>
      <w:r w:rsidRPr="004A649C">
        <w:rPr>
          <w:rFonts w:ascii="Consolas" w:eastAsia="Times New Roman" w:hAnsi="Consolas" w:cs="Courier New"/>
          <w:color w:val="800039"/>
          <w:sz w:val="20"/>
        </w:rPr>
        <w:t>HttpApplication</w:t>
      </w:r>
      <w:r w:rsidRPr="004A649C">
        <w:rPr>
          <w:rFonts w:ascii="Segoe UI" w:eastAsia="Times New Roman" w:hAnsi="Segoe UI" w:cs="Segoe UI"/>
          <w:color w:val="44525E"/>
          <w:sz w:val="19"/>
          <w:szCs w:val="19"/>
        </w:rPr>
        <w:t xml:space="preserve"> events </w:t>
      </w:r>
      <w:r w:rsidRPr="004A649C">
        <w:rPr>
          <w:rFonts w:ascii="Consolas" w:eastAsia="Times New Roman" w:hAnsi="Consolas" w:cs="Courier New"/>
          <w:color w:val="800039"/>
          <w:sz w:val="20"/>
        </w:rPr>
        <w:t>BeginRequest</w:t>
      </w:r>
      <w:r w:rsidRPr="004A649C">
        <w:rPr>
          <w:rFonts w:ascii="Segoe UI" w:eastAsia="Times New Roman" w:hAnsi="Segoe UI" w:cs="Segoe UI"/>
          <w:color w:val="44525E"/>
          <w:sz w:val="19"/>
          <w:szCs w:val="19"/>
        </w:rPr>
        <w:t xml:space="preserve">, </w:t>
      </w:r>
      <w:r w:rsidRPr="004A649C">
        <w:rPr>
          <w:rFonts w:ascii="Consolas" w:eastAsia="Times New Roman" w:hAnsi="Consolas" w:cs="Courier New"/>
          <w:color w:val="800039"/>
          <w:sz w:val="20"/>
        </w:rPr>
        <w:t>AuthenticateRequest</w:t>
      </w:r>
      <w:r w:rsidRPr="004A649C">
        <w:rPr>
          <w:rFonts w:ascii="Segoe UI" w:eastAsia="Times New Roman" w:hAnsi="Segoe UI" w:cs="Segoe UI"/>
          <w:color w:val="44525E"/>
          <w:sz w:val="19"/>
          <w:szCs w:val="19"/>
        </w:rPr>
        <w:t xml:space="preserve">, and </w:t>
      </w:r>
      <w:r w:rsidRPr="004A649C">
        <w:rPr>
          <w:rFonts w:ascii="Consolas" w:eastAsia="Times New Roman" w:hAnsi="Consolas" w:cs="Courier New"/>
          <w:color w:val="800039"/>
          <w:sz w:val="20"/>
        </w:rPr>
        <w:t>Error</w:t>
      </w:r>
      <w:r w:rsidRPr="004A649C">
        <w:rPr>
          <w:rFonts w:ascii="Segoe UI" w:eastAsia="Times New Roman" w:hAnsi="Segoe UI" w:cs="Segoe UI"/>
          <w:color w:val="44525E"/>
          <w:sz w:val="19"/>
          <w:szCs w:val="19"/>
        </w:rPr>
        <w:t xml:space="preserve">, respectively. There are also event handlers named </w:t>
      </w:r>
      <w:r w:rsidRPr="004A649C">
        <w:rPr>
          <w:rFonts w:ascii="Consolas" w:eastAsia="Times New Roman" w:hAnsi="Consolas" w:cs="Courier New"/>
          <w:color w:val="800039"/>
          <w:sz w:val="20"/>
        </w:rPr>
        <w:t>Application_Start</w:t>
      </w:r>
      <w:r w:rsidRPr="004A649C">
        <w:rPr>
          <w:rFonts w:ascii="Segoe UI" w:eastAsia="Times New Roman" w:hAnsi="Segoe UI" w:cs="Segoe UI"/>
          <w:color w:val="44525E"/>
          <w:sz w:val="19"/>
          <w:szCs w:val="19"/>
        </w:rPr>
        <w:t xml:space="preserve">, </w:t>
      </w:r>
      <w:r w:rsidRPr="004A649C">
        <w:rPr>
          <w:rFonts w:ascii="Consolas" w:eastAsia="Times New Roman" w:hAnsi="Consolas" w:cs="Courier New"/>
          <w:color w:val="800039"/>
          <w:sz w:val="20"/>
        </w:rPr>
        <w:t>Session_Start</w:t>
      </w:r>
      <w:r w:rsidRPr="004A649C">
        <w:rPr>
          <w:rFonts w:ascii="Segoe UI" w:eastAsia="Times New Roman" w:hAnsi="Segoe UI" w:cs="Segoe UI"/>
          <w:color w:val="44525E"/>
          <w:sz w:val="19"/>
          <w:szCs w:val="19"/>
        </w:rPr>
        <w:t xml:space="preserve">, </w:t>
      </w:r>
      <w:r w:rsidRPr="004A649C">
        <w:rPr>
          <w:rFonts w:ascii="Consolas" w:eastAsia="Times New Roman" w:hAnsi="Consolas" w:cs="Courier New"/>
          <w:color w:val="800039"/>
          <w:sz w:val="20"/>
        </w:rPr>
        <w:t>Application_End</w:t>
      </w:r>
      <w:r w:rsidRPr="004A649C">
        <w:rPr>
          <w:rFonts w:ascii="Segoe UI" w:eastAsia="Times New Roman" w:hAnsi="Segoe UI" w:cs="Segoe UI"/>
          <w:color w:val="44525E"/>
          <w:sz w:val="19"/>
          <w:szCs w:val="19"/>
        </w:rPr>
        <w:t xml:space="preserve">, and </w:t>
      </w:r>
      <w:r w:rsidRPr="004A649C">
        <w:rPr>
          <w:rFonts w:ascii="Consolas" w:eastAsia="Times New Roman" w:hAnsi="Consolas" w:cs="Courier New"/>
          <w:color w:val="800039"/>
          <w:sz w:val="20"/>
        </w:rPr>
        <w:t>Session_End</w:t>
      </w:r>
      <w:r w:rsidRPr="004A649C">
        <w:rPr>
          <w:rFonts w:ascii="Segoe UI" w:eastAsia="Times New Roman" w:hAnsi="Segoe UI" w:cs="Segoe UI"/>
          <w:color w:val="44525E"/>
          <w:sz w:val="19"/>
          <w:szCs w:val="19"/>
        </w:rPr>
        <w:t xml:space="preserve">, which are event handlers that fire when the web application starts, when a new session starts, when the application ends, and when a session ends, respectively. The </w:t>
      </w:r>
      <w:r w:rsidRPr="004A649C">
        <w:rPr>
          <w:rFonts w:ascii="Consolas" w:eastAsia="Times New Roman" w:hAnsi="Consolas" w:cs="Courier New"/>
          <w:color w:val="800039"/>
          <w:sz w:val="20"/>
        </w:rPr>
        <w:t>Global.asax</w:t>
      </w:r>
      <w:r w:rsidRPr="004A649C">
        <w:rPr>
          <w:rFonts w:ascii="Segoe UI" w:eastAsia="Times New Roman" w:hAnsi="Segoe UI" w:cs="Segoe UI"/>
          <w:color w:val="44525E"/>
          <w:sz w:val="19"/>
          <w:szCs w:val="19"/>
        </w:rPr>
        <w:t xml:space="preserve"> file created in a WSP by Visual Studio contains just the </w:t>
      </w:r>
      <w:r w:rsidRPr="004A649C">
        <w:rPr>
          <w:rFonts w:ascii="Consolas" w:eastAsia="Times New Roman" w:hAnsi="Consolas" w:cs="Courier New"/>
          <w:color w:val="800039"/>
          <w:sz w:val="20"/>
        </w:rPr>
        <w:t>Application_Error</w:t>
      </w:r>
      <w:r w:rsidRPr="004A649C">
        <w:rPr>
          <w:rFonts w:ascii="Segoe UI" w:eastAsia="Times New Roman" w:hAnsi="Segoe UI" w:cs="Segoe UI"/>
          <w:color w:val="44525E"/>
          <w:sz w:val="19"/>
          <w:szCs w:val="19"/>
        </w:rPr>
        <w:t xml:space="preserve">, </w:t>
      </w:r>
      <w:r w:rsidRPr="004A649C">
        <w:rPr>
          <w:rFonts w:ascii="Consolas" w:eastAsia="Times New Roman" w:hAnsi="Consolas" w:cs="Courier New"/>
          <w:color w:val="800039"/>
          <w:sz w:val="20"/>
        </w:rPr>
        <w:t>Application_Start</w:t>
      </w:r>
      <w:r w:rsidRPr="004A649C">
        <w:rPr>
          <w:rFonts w:ascii="Segoe UI" w:eastAsia="Times New Roman" w:hAnsi="Segoe UI" w:cs="Segoe UI"/>
          <w:color w:val="44525E"/>
          <w:sz w:val="19"/>
          <w:szCs w:val="19"/>
        </w:rPr>
        <w:t xml:space="preserve">, </w:t>
      </w:r>
      <w:r w:rsidRPr="004A649C">
        <w:rPr>
          <w:rFonts w:ascii="Consolas" w:eastAsia="Times New Roman" w:hAnsi="Consolas" w:cs="Courier New"/>
          <w:color w:val="800039"/>
          <w:sz w:val="20"/>
        </w:rPr>
        <w:t>Session_Start</w:t>
      </w:r>
      <w:r w:rsidRPr="004A649C">
        <w:rPr>
          <w:rFonts w:ascii="Segoe UI" w:eastAsia="Times New Roman" w:hAnsi="Segoe UI" w:cs="Segoe UI"/>
          <w:color w:val="44525E"/>
          <w:sz w:val="19"/>
          <w:szCs w:val="19"/>
        </w:rPr>
        <w:t xml:space="preserve">, </w:t>
      </w:r>
      <w:r w:rsidRPr="004A649C">
        <w:rPr>
          <w:rFonts w:ascii="Consolas" w:eastAsia="Times New Roman" w:hAnsi="Consolas" w:cs="Courier New"/>
          <w:color w:val="800039"/>
          <w:sz w:val="20"/>
        </w:rPr>
        <w:t>Application_End</w:t>
      </w:r>
      <w:r w:rsidRPr="004A649C">
        <w:rPr>
          <w:rFonts w:ascii="Segoe UI" w:eastAsia="Times New Roman" w:hAnsi="Segoe UI" w:cs="Segoe UI"/>
          <w:color w:val="44525E"/>
          <w:sz w:val="19"/>
          <w:szCs w:val="19"/>
        </w:rPr>
        <w:t xml:space="preserve">, and </w:t>
      </w:r>
      <w:r w:rsidRPr="004A649C">
        <w:rPr>
          <w:rFonts w:ascii="Consolas" w:eastAsia="Times New Roman" w:hAnsi="Consolas" w:cs="Courier New"/>
          <w:color w:val="800039"/>
          <w:sz w:val="20"/>
        </w:rPr>
        <w:t>Session_End</w:t>
      </w:r>
      <w:r w:rsidRPr="004A649C">
        <w:rPr>
          <w:rFonts w:ascii="Segoe UI" w:eastAsia="Times New Roman" w:hAnsi="Segoe UI" w:cs="Segoe UI"/>
          <w:color w:val="44525E"/>
          <w:sz w:val="19"/>
          <w:szCs w:val="19"/>
        </w:rPr>
        <w:t xml:space="preserve"> event handlers.</w:t>
      </w:r>
    </w:p>
    <w:p w:rsidR="004A649C" w:rsidRPr="004A649C" w:rsidRDefault="004A649C" w:rsidP="004A649C">
      <w:pPr>
        <w:shd w:val="clear" w:color="auto" w:fill="FFFFEC"/>
        <w:spacing w:before="15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b/>
          <w:bCs/>
          <w:color w:val="000000"/>
          <w:sz w:val="19"/>
          <w:szCs w:val="19"/>
        </w:rPr>
        <w:t>Note:</w:t>
      </w:r>
      <w:r w:rsidRPr="004A649C">
        <w:rPr>
          <w:rFonts w:ascii="Segoe UI" w:eastAsia="Times New Roman" w:hAnsi="Segoe UI" w:cs="Segoe UI"/>
          <w:color w:val="44525E"/>
          <w:sz w:val="19"/>
          <w:szCs w:val="19"/>
        </w:rPr>
        <w:t xml:space="preserve"> When deploying the ASP.NET application you need to copy the </w:t>
      </w:r>
      <w:r w:rsidRPr="004A649C">
        <w:rPr>
          <w:rFonts w:ascii="Consolas" w:eastAsia="Times New Roman" w:hAnsi="Consolas" w:cs="Courier New"/>
          <w:color w:val="800039"/>
          <w:sz w:val="20"/>
        </w:rPr>
        <w:t>Global.asax</w:t>
      </w:r>
      <w:r w:rsidRPr="004A649C">
        <w:rPr>
          <w:rFonts w:ascii="Segoe UI" w:eastAsia="Times New Roman" w:hAnsi="Segoe UI" w:cs="Segoe UI"/>
          <w:color w:val="44525E"/>
          <w:sz w:val="19"/>
          <w:szCs w:val="19"/>
        </w:rPr>
        <w:t xml:space="preserve"> file to the production environment. The </w:t>
      </w:r>
      <w:r w:rsidRPr="004A649C">
        <w:rPr>
          <w:rFonts w:ascii="Consolas" w:eastAsia="Times New Roman" w:hAnsi="Consolas" w:cs="Courier New"/>
          <w:color w:val="800039"/>
          <w:sz w:val="20"/>
        </w:rPr>
        <w:t>Global.asax.cs</w:t>
      </w:r>
      <w:r w:rsidRPr="004A649C">
        <w:rPr>
          <w:rFonts w:ascii="Segoe UI" w:eastAsia="Times New Roman" w:hAnsi="Segoe UI" w:cs="Segoe UI"/>
          <w:color w:val="44525E"/>
          <w:sz w:val="19"/>
          <w:szCs w:val="19"/>
        </w:rPr>
        <w:t xml:space="preserve"> file, which is created in the WAP, does not need to be copied to production because this code is compiled into the project's assembly.</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The event handlers created by Visual Studio's Global Application Class template are not exhaustive. You can add an event handler for any </w:t>
      </w:r>
      <w:r w:rsidRPr="004A649C">
        <w:rPr>
          <w:rFonts w:ascii="Consolas" w:eastAsia="Times New Roman" w:hAnsi="Consolas" w:cs="Courier New"/>
          <w:color w:val="800039"/>
          <w:sz w:val="20"/>
        </w:rPr>
        <w:t>HttpApplication</w:t>
      </w:r>
      <w:r w:rsidRPr="004A649C">
        <w:rPr>
          <w:rFonts w:ascii="Segoe UI" w:eastAsia="Times New Roman" w:hAnsi="Segoe UI" w:cs="Segoe UI"/>
          <w:color w:val="44525E"/>
          <w:sz w:val="19"/>
          <w:szCs w:val="19"/>
        </w:rPr>
        <w:t xml:space="preserve"> event by naming the event handler </w:t>
      </w:r>
      <w:r w:rsidRPr="004A649C">
        <w:rPr>
          <w:rFonts w:ascii="Consolas" w:eastAsia="Times New Roman" w:hAnsi="Consolas" w:cs="Courier New"/>
          <w:color w:val="800039"/>
          <w:sz w:val="20"/>
        </w:rPr>
        <w:t>Application_</w:t>
      </w:r>
      <w:r w:rsidRPr="004A649C">
        <w:rPr>
          <w:rFonts w:ascii="Consolas" w:eastAsia="Times New Roman" w:hAnsi="Consolas" w:cs="Courier New"/>
          <w:i/>
          <w:iCs/>
          <w:color w:val="800039"/>
          <w:sz w:val="20"/>
        </w:rPr>
        <w:t>EventName</w:t>
      </w:r>
      <w:r w:rsidRPr="004A649C">
        <w:rPr>
          <w:rFonts w:ascii="Segoe UI" w:eastAsia="Times New Roman" w:hAnsi="Segoe UI" w:cs="Segoe UI"/>
          <w:color w:val="44525E"/>
          <w:sz w:val="19"/>
          <w:szCs w:val="19"/>
        </w:rPr>
        <w:t xml:space="preserve">. For example, you could add the following code to the </w:t>
      </w:r>
      <w:r w:rsidRPr="004A649C">
        <w:rPr>
          <w:rFonts w:ascii="Consolas" w:eastAsia="Times New Roman" w:hAnsi="Consolas" w:cs="Courier New"/>
          <w:color w:val="800039"/>
          <w:sz w:val="20"/>
        </w:rPr>
        <w:t>Global.asax</w:t>
      </w:r>
      <w:r w:rsidRPr="004A649C">
        <w:rPr>
          <w:rFonts w:ascii="Segoe UI" w:eastAsia="Times New Roman" w:hAnsi="Segoe UI" w:cs="Segoe UI"/>
          <w:color w:val="44525E"/>
          <w:sz w:val="19"/>
          <w:szCs w:val="19"/>
        </w:rPr>
        <w:t xml:space="preserve"> file to create an event handler for the </w:t>
      </w:r>
      <w:hyperlink r:id="rId14" w:tgtFrame="_blank" w:history="1">
        <w:r w:rsidRPr="004A649C">
          <w:rPr>
            <w:rFonts w:ascii="Consolas" w:eastAsia="Times New Roman" w:hAnsi="Consolas" w:cs="Courier New"/>
            <w:color w:val="800039"/>
            <w:sz w:val="20"/>
          </w:rPr>
          <w:t>AuthorizeRequest</w:t>
        </w:r>
        <w:r w:rsidRPr="004A649C">
          <w:rPr>
            <w:rFonts w:ascii="Segoe UI" w:eastAsia="Times New Roman" w:hAnsi="Segoe UI" w:cs="Segoe UI"/>
            <w:color w:val="267CB2"/>
            <w:sz w:val="19"/>
          </w:rPr>
          <w:t xml:space="preserve"> event</w:t>
        </w:r>
      </w:hyperlink>
      <w:r w:rsidRPr="004A649C">
        <w:rPr>
          <w:rFonts w:ascii="Segoe UI" w:eastAsia="Times New Roman" w:hAnsi="Segoe UI" w:cs="Segoe UI"/>
          <w:color w:val="44525E"/>
          <w:sz w:val="19"/>
          <w:szCs w:val="19"/>
        </w:rPr>
        <w:t>:</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660066"/>
          <w:sz w:val="20"/>
          <w:szCs w:val="20"/>
        </w:rPr>
        <w:t>Sub</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Application_AuthorizeRequest</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ByVal</w:t>
      </w:r>
      <w:r w:rsidRPr="004A649C">
        <w:rPr>
          <w:rFonts w:ascii="Consolas" w:eastAsia="Times New Roman" w:hAnsi="Consolas" w:cs="Courier New"/>
          <w:color w:val="000000"/>
          <w:sz w:val="20"/>
          <w:szCs w:val="20"/>
        </w:rPr>
        <w:t xml:space="preserve"> sender </w:t>
      </w:r>
      <w:r w:rsidRPr="004A649C">
        <w:rPr>
          <w:rFonts w:ascii="Consolas" w:eastAsia="Times New Roman" w:hAnsi="Consolas" w:cs="Courier New"/>
          <w:color w:val="660066"/>
          <w:sz w:val="20"/>
          <w:szCs w:val="20"/>
        </w:rPr>
        <w:t>As</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Object</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ByVal</w:t>
      </w:r>
      <w:r w:rsidRPr="004A649C">
        <w:rPr>
          <w:rFonts w:ascii="Consolas" w:eastAsia="Times New Roman" w:hAnsi="Consolas" w:cs="Courier New"/>
          <w:color w:val="000000"/>
          <w:sz w:val="20"/>
          <w:szCs w:val="20"/>
        </w:rPr>
        <w:t xml:space="preserve"> e </w:t>
      </w:r>
      <w:r w:rsidRPr="004A649C">
        <w:rPr>
          <w:rFonts w:ascii="Consolas" w:eastAsia="Times New Roman" w:hAnsi="Consolas" w:cs="Courier New"/>
          <w:color w:val="660066"/>
          <w:sz w:val="20"/>
          <w:szCs w:val="20"/>
        </w:rPr>
        <w:t>As</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EventArgs</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44525E"/>
          <w:sz w:val="20"/>
          <w:szCs w:val="20"/>
        </w:rPr>
      </w:pPr>
      <w:r w:rsidRPr="004A649C">
        <w:rPr>
          <w:rFonts w:ascii="Consolas" w:eastAsia="Times New Roman" w:hAnsi="Consolas" w:cs="Courier New"/>
          <w:color w:val="660066"/>
          <w:sz w:val="20"/>
          <w:szCs w:val="20"/>
        </w:rPr>
        <w:t>End</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Sub</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Likewise, you can remove any event handlers created by the Global Application Class template that are not needed. For this tutorial we only require an event handler for the </w:t>
      </w:r>
      <w:r w:rsidRPr="004A649C">
        <w:rPr>
          <w:rFonts w:ascii="Consolas" w:eastAsia="Times New Roman" w:hAnsi="Consolas" w:cs="Courier New"/>
          <w:color w:val="800039"/>
          <w:sz w:val="20"/>
        </w:rPr>
        <w:t>Error</w:t>
      </w:r>
      <w:r w:rsidRPr="004A649C">
        <w:rPr>
          <w:rFonts w:ascii="Segoe UI" w:eastAsia="Times New Roman" w:hAnsi="Segoe UI" w:cs="Segoe UI"/>
          <w:color w:val="44525E"/>
          <w:sz w:val="19"/>
          <w:szCs w:val="19"/>
        </w:rPr>
        <w:t xml:space="preserve"> event; feel free to remove the other event handlers from the </w:t>
      </w:r>
      <w:r w:rsidRPr="004A649C">
        <w:rPr>
          <w:rFonts w:ascii="Consolas" w:eastAsia="Times New Roman" w:hAnsi="Consolas" w:cs="Courier New"/>
          <w:color w:val="800039"/>
          <w:sz w:val="20"/>
        </w:rPr>
        <w:t>Global.asax</w:t>
      </w:r>
      <w:r w:rsidRPr="004A649C">
        <w:rPr>
          <w:rFonts w:ascii="Segoe UI" w:eastAsia="Times New Roman" w:hAnsi="Segoe UI" w:cs="Segoe UI"/>
          <w:color w:val="44525E"/>
          <w:sz w:val="19"/>
          <w:szCs w:val="19"/>
        </w:rPr>
        <w:t xml:space="preserve"> file.</w:t>
      </w:r>
    </w:p>
    <w:p w:rsidR="004A649C" w:rsidRPr="004A649C" w:rsidRDefault="004A649C" w:rsidP="004A649C">
      <w:pPr>
        <w:shd w:val="clear" w:color="auto" w:fill="FFFFEC"/>
        <w:spacing w:before="15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b/>
          <w:bCs/>
          <w:color w:val="000000"/>
          <w:sz w:val="19"/>
          <w:szCs w:val="19"/>
        </w:rPr>
        <w:t xml:space="preserve">Note: </w:t>
      </w:r>
      <w:r w:rsidRPr="004A649C">
        <w:rPr>
          <w:rFonts w:ascii="Segoe UI" w:eastAsia="Times New Roman" w:hAnsi="Segoe UI" w:cs="Segoe UI"/>
          <w:i/>
          <w:iCs/>
          <w:color w:val="44525E"/>
          <w:sz w:val="19"/>
        </w:rPr>
        <w:t>HTTP Modules</w:t>
      </w:r>
      <w:r w:rsidRPr="004A649C">
        <w:rPr>
          <w:rFonts w:ascii="Segoe UI" w:eastAsia="Times New Roman" w:hAnsi="Segoe UI" w:cs="Segoe UI"/>
          <w:color w:val="44525E"/>
          <w:sz w:val="19"/>
          <w:szCs w:val="19"/>
        </w:rPr>
        <w:t xml:space="preserve"> offer another way to define event handlers for </w:t>
      </w:r>
      <w:r w:rsidRPr="004A649C">
        <w:rPr>
          <w:rFonts w:ascii="Consolas" w:eastAsia="Times New Roman" w:hAnsi="Consolas" w:cs="Courier New"/>
          <w:color w:val="800039"/>
          <w:sz w:val="20"/>
        </w:rPr>
        <w:t>HttpApplication</w:t>
      </w:r>
      <w:r w:rsidRPr="004A649C">
        <w:rPr>
          <w:rFonts w:ascii="Segoe UI" w:eastAsia="Times New Roman" w:hAnsi="Segoe UI" w:cs="Segoe UI"/>
          <w:color w:val="44525E"/>
          <w:sz w:val="19"/>
          <w:szCs w:val="19"/>
        </w:rPr>
        <w:t xml:space="preserve"> events. HTTP Modules are created as a class file that can be placed directly within the web application project or separated out into a separate class library. Because they can be separated out into a class library, HTTP Modules offer a more flexible and reusable model for creating </w:t>
      </w:r>
      <w:r w:rsidRPr="004A649C">
        <w:rPr>
          <w:rFonts w:ascii="Consolas" w:eastAsia="Times New Roman" w:hAnsi="Consolas" w:cs="Courier New"/>
          <w:color w:val="800039"/>
          <w:sz w:val="20"/>
        </w:rPr>
        <w:t>HttpApplication</w:t>
      </w:r>
      <w:r w:rsidRPr="004A649C">
        <w:rPr>
          <w:rFonts w:ascii="Segoe UI" w:eastAsia="Times New Roman" w:hAnsi="Segoe UI" w:cs="Segoe UI"/>
          <w:color w:val="44525E"/>
          <w:sz w:val="19"/>
          <w:szCs w:val="19"/>
        </w:rPr>
        <w:t xml:space="preserve"> event handlers. Whereas the </w:t>
      </w:r>
      <w:r w:rsidRPr="004A649C">
        <w:rPr>
          <w:rFonts w:ascii="Consolas" w:eastAsia="Times New Roman" w:hAnsi="Consolas" w:cs="Courier New"/>
          <w:color w:val="800039"/>
          <w:sz w:val="20"/>
        </w:rPr>
        <w:t>Global.asax</w:t>
      </w:r>
      <w:r w:rsidRPr="004A649C">
        <w:rPr>
          <w:rFonts w:ascii="Segoe UI" w:eastAsia="Times New Roman" w:hAnsi="Segoe UI" w:cs="Segoe UI"/>
          <w:color w:val="44525E"/>
          <w:sz w:val="19"/>
          <w:szCs w:val="19"/>
        </w:rPr>
        <w:t xml:space="preserve"> file is specific to the web application where it resides, HTTP Modules can be compiled into assemblies, at which point adding the HTTP Module to a website is as simple as dropping the assembly in the </w:t>
      </w:r>
      <w:r w:rsidRPr="004A649C">
        <w:rPr>
          <w:rFonts w:ascii="Consolas" w:eastAsia="Times New Roman" w:hAnsi="Consolas" w:cs="Courier New"/>
          <w:color w:val="800039"/>
          <w:sz w:val="20"/>
        </w:rPr>
        <w:t>Bin</w:t>
      </w:r>
      <w:r w:rsidRPr="004A649C">
        <w:rPr>
          <w:rFonts w:ascii="Segoe UI" w:eastAsia="Times New Roman" w:hAnsi="Segoe UI" w:cs="Segoe UI"/>
          <w:color w:val="44525E"/>
          <w:sz w:val="19"/>
          <w:szCs w:val="19"/>
        </w:rPr>
        <w:t xml:space="preserve"> folder and registering the Module in </w:t>
      </w:r>
      <w:r w:rsidRPr="004A649C">
        <w:rPr>
          <w:rFonts w:ascii="Consolas" w:eastAsia="Times New Roman" w:hAnsi="Consolas" w:cs="Courier New"/>
          <w:color w:val="800039"/>
          <w:sz w:val="20"/>
        </w:rPr>
        <w:t>Web.config</w:t>
      </w:r>
      <w:r w:rsidRPr="004A649C">
        <w:rPr>
          <w:rFonts w:ascii="Segoe UI" w:eastAsia="Times New Roman" w:hAnsi="Segoe UI" w:cs="Segoe UI"/>
          <w:color w:val="44525E"/>
          <w:sz w:val="19"/>
          <w:szCs w:val="19"/>
        </w:rPr>
        <w:t xml:space="preserve">. This tutorial does not look at creating and using HTTP Modules, but the two error logging libraries used in the following two tutorials are implemented as HTTP Modules. For more background on the benefits of HTTP Modules refer to </w:t>
      </w:r>
      <w:hyperlink r:id="rId15" w:tgtFrame="_blank" w:history="1">
        <w:r w:rsidRPr="004A649C">
          <w:rPr>
            <w:rFonts w:ascii="Segoe UI" w:eastAsia="Times New Roman" w:hAnsi="Segoe UI" w:cs="Segoe UI"/>
            <w:color w:val="267CB2"/>
            <w:sz w:val="19"/>
          </w:rPr>
          <w:t>Using HTTP Modules and Handlers to Create Pluggable ASP.NET Components</w:t>
        </w:r>
      </w:hyperlink>
      <w:r w:rsidRPr="004A649C">
        <w:rPr>
          <w:rFonts w:ascii="Segoe UI" w:eastAsia="Times New Roman" w:hAnsi="Segoe UI" w:cs="Segoe UI"/>
          <w:color w:val="44525E"/>
          <w:sz w:val="19"/>
          <w:szCs w:val="19"/>
        </w:rPr>
        <w:t>.</w:t>
      </w:r>
    </w:p>
    <w:p w:rsidR="004A649C" w:rsidRPr="004A649C" w:rsidRDefault="004A649C" w:rsidP="004A649C">
      <w:pPr>
        <w:spacing w:after="300" w:line="240" w:lineRule="auto"/>
        <w:textAlignment w:val="top"/>
        <w:outlineLvl w:val="2"/>
        <w:rPr>
          <w:rFonts w:ascii="Segoe UI" w:eastAsia="Times New Roman" w:hAnsi="Segoe UI" w:cs="Segoe UI"/>
          <w:color w:val="44525E"/>
          <w:sz w:val="29"/>
          <w:szCs w:val="29"/>
        </w:rPr>
      </w:pPr>
      <w:r w:rsidRPr="004A649C">
        <w:rPr>
          <w:rFonts w:ascii="Segoe UI" w:eastAsia="Times New Roman" w:hAnsi="Segoe UI" w:cs="Segoe UI"/>
          <w:color w:val="44525E"/>
          <w:sz w:val="29"/>
          <w:szCs w:val="29"/>
        </w:rPr>
        <w:t>Retrieving Information About the Unhandled Exception</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At this point we have a Global.asax file with an </w:t>
      </w:r>
      <w:r w:rsidRPr="004A649C">
        <w:rPr>
          <w:rFonts w:ascii="Consolas" w:eastAsia="Times New Roman" w:hAnsi="Consolas" w:cs="Courier New"/>
          <w:color w:val="800039"/>
          <w:sz w:val="20"/>
        </w:rPr>
        <w:t>Application_Error</w:t>
      </w:r>
      <w:r w:rsidRPr="004A649C">
        <w:rPr>
          <w:rFonts w:ascii="Segoe UI" w:eastAsia="Times New Roman" w:hAnsi="Segoe UI" w:cs="Segoe UI"/>
          <w:color w:val="44525E"/>
          <w:sz w:val="19"/>
          <w:szCs w:val="19"/>
        </w:rPr>
        <w:t xml:space="preserve"> event handler. When this event handler executes we need to notify a developer of the error and log its details. To accomplish these tasks we first need to determine the details of the exception that was raised. Use the Server object's </w:t>
      </w:r>
      <w:hyperlink r:id="rId16" w:tgtFrame="_blank" w:history="1">
        <w:r w:rsidRPr="004A649C">
          <w:rPr>
            <w:rFonts w:ascii="Consolas" w:eastAsia="Times New Roman" w:hAnsi="Consolas" w:cs="Courier New"/>
            <w:color w:val="800039"/>
            <w:sz w:val="20"/>
          </w:rPr>
          <w:t>GetLastError</w:t>
        </w:r>
        <w:r w:rsidRPr="004A649C">
          <w:rPr>
            <w:rFonts w:ascii="Segoe UI" w:eastAsia="Times New Roman" w:hAnsi="Segoe UI" w:cs="Segoe UI"/>
            <w:color w:val="267CB2"/>
            <w:sz w:val="19"/>
          </w:rPr>
          <w:t xml:space="preserve"> method</w:t>
        </w:r>
      </w:hyperlink>
      <w:r w:rsidRPr="004A649C">
        <w:rPr>
          <w:rFonts w:ascii="Segoe UI" w:eastAsia="Times New Roman" w:hAnsi="Segoe UI" w:cs="Segoe UI"/>
          <w:color w:val="44525E"/>
          <w:sz w:val="19"/>
          <w:szCs w:val="19"/>
        </w:rPr>
        <w:t xml:space="preserve"> to retrieve details of the unhandled exception that caused the </w:t>
      </w:r>
      <w:r w:rsidRPr="004A649C">
        <w:rPr>
          <w:rFonts w:ascii="Consolas" w:eastAsia="Times New Roman" w:hAnsi="Consolas" w:cs="Courier New"/>
          <w:color w:val="800039"/>
          <w:sz w:val="20"/>
        </w:rPr>
        <w:t>Error</w:t>
      </w:r>
      <w:r w:rsidRPr="004A649C">
        <w:rPr>
          <w:rFonts w:ascii="Segoe UI" w:eastAsia="Times New Roman" w:hAnsi="Segoe UI" w:cs="Segoe UI"/>
          <w:color w:val="44525E"/>
          <w:sz w:val="19"/>
          <w:szCs w:val="19"/>
        </w:rPr>
        <w:t xml:space="preserve"> event to fire.</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88"/>
          <w:sz w:val="20"/>
          <w:szCs w:val="20"/>
        </w:rPr>
        <w:t>protected</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void</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Application_Error</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88"/>
          <w:sz w:val="20"/>
          <w:szCs w:val="20"/>
        </w:rPr>
        <w:t>object</w:t>
      </w:r>
      <w:r w:rsidRPr="004A649C">
        <w:rPr>
          <w:rFonts w:ascii="Consolas" w:eastAsia="Times New Roman" w:hAnsi="Consolas" w:cs="Courier New"/>
          <w:color w:val="000000"/>
          <w:sz w:val="20"/>
          <w:szCs w:val="20"/>
        </w:rPr>
        <w:t xml:space="preserve"> sender</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EventArgs</w:t>
      </w:r>
      <w:r w:rsidRPr="004A649C">
        <w:rPr>
          <w:rFonts w:ascii="Consolas" w:eastAsia="Times New Roman" w:hAnsi="Consolas" w:cs="Courier New"/>
          <w:color w:val="000000"/>
          <w:sz w:val="20"/>
          <w:szCs w:val="20"/>
        </w:rPr>
        <w:t xml:space="preserve"> e</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880000"/>
          <w:sz w:val="20"/>
          <w:szCs w:val="20"/>
        </w:rPr>
        <w:t>// Get the error details</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HttpException</w:t>
      </w:r>
      <w:r w:rsidRPr="004A649C">
        <w:rPr>
          <w:rFonts w:ascii="Consolas" w:eastAsia="Times New Roman" w:hAnsi="Consolas" w:cs="Courier New"/>
          <w:color w:val="000000"/>
          <w:sz w:val="20"/>
          <w:szCs w:val="20"/>
        </w:rPr>
        <w:t xml:space="preserve"> lastErrorWrapper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Server</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GetLastError</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as</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HttpException</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44525E"/>
          <w:sz w:val="20"/>
          <w:szCs w:val="20"/>
        </w:rPr>
      </w:pPr>
      <w:r w:rsidRPr="004A649C">
        <w:rPr>
          <w:rFonts w:ascii="Consolas" w:eastAsia="Times New Roman" w:hAnsi="Consolas" w:cs="Courier New"/>
          <w:color w:val="666600"/>
          <w:sz w:val="20"/>
          <w:szCs w:val="20"/>
        </w:rPr>
        <w:t>}</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The </w:t>
      </w:r>
      <w:r w:rsidRPr="004A649C">
        <w:rPr>
          <w:rFonts w:ascii="Consolas" w:eastAsia="Times New Roman" w:hAnsi="Consolas" w:cs="Courier New"/>
          <w:color w:val="800039"/>
          <w:sz w:val="20"/>
        </w:rPr>
        <w:t>GetLastError</w:t>
      </w:r>
      <w:r w:rsidRPr="004A649C">
        <w:rPr>
          <w:rFonts w:ascii="Segoe UI" w:eastAsia="Times New Roman" w:hAnsi="Segoe UI" w:cs="Segoe UI"/>
          <w:color w:val="44525E"/>
          <w:sz w:val="19"/>
          <w:szCs w:val="19"/>
        </w:rPr>
        <w:t xml:space="preserve"> method returns an object of type </w:t>
      </w:r>
      <w:r w:rsidRPr="004A649C">
        <w:rPr>
          <w:rFonts w:ascii="Consolas" w:eastAsia="Times New Roman" w:hAnsi="Consolas" w:cs="Courier New"/>
          <w:color w:val="800039"/>
          <w:sz w:val="20"/>
        </w:rPr>
        <w:t>Exception</w:t>
      </w:r>
      <w:r w:rsidRPr="004A649C">
        <w:rPr>
          <w:rFonts w:ascii="Segoe UI" w:eastAsia="Times New Roman" w:hAnsi="Segoe UI" w:cs="Segoe UI"/>
          <w:color w:val="44525E"/>
          <w:sz w:val="19"/>
          <w:szCs w:val="19"/>
        </w:rPr>
        <w:t xml:space="preserve">, which is the base type for all exceptions in the .NET Framework. However, in the code above I am casting the Exception object returned by </w:t>
      </w:r>
      <w:r w:rsidRPr="004A649C">
        <w:rPr>
          <w:rFonts w:ascii="Consolas" w:eastAsia="Times New Roman" w:hAnsi="Consolas" w:cs="Courier New"/>
          <w:color w:val="800039"/>
          <w:sz w:val="20"/>
        </w:rPr>
        <w:t>GetLastError</w:t>
      </w:r>
      <w:r w:rsidRPr="004A649C">
        <w:rPr>
          <w:rFonts w:ascii="Segoe UI" w:eastAsia="Times New Roman" w:hAnsi="Segoe UI" w:cs="Segoe UI"/>
          <w:color w:val="44525E"/>
          <w:sz w:val="19"/>
          <w:szCs w:val="19"/>
        </w:rPr>
        <w:t xml:space="preserve"> into an </w:t>
      </w:r>
      <w:r w:rsidRPr="004A649C">
        <w:rPr>
          <w:rFonts w:ascii="Consolas" w:eastAsia="Times New Roman" w:hAnsi="Consolas" w:cs="Courier New"/>
          <w:color w:val="800039"/>
          <w:sz w:val="20"/>
        </w:rPr>
        <w:t>HttpException</w:t>
      </w:r>
      <w:r w:rsidRPr="004A649C">
        <w:rPr>
          <w:rFonts w:ascii="Segoe UI" w:eastAsia="Times New Roman" w:hAnsi="Segoe UI" w:cs="Segoe UI"/>
          <w:color w:val="44525E"/>
          <w:sz w:val="19"/>
          <w:szCs w:val="19"/>
        </w:rPr>
        <w:t xml:space="preserve"> object. If the </w:t>
      </w:r>
      <w:r w:rsidRPr="004A649C">
        <w:rPr>
          <w:rFonts w:ascii="Consolas" w:eastAsia="Times New Roman" w:hAnsi="Consolas" w:cs="Courier New"/>
          <w:color w:val="800039"/>
          <w:sz w:val="20"/>
        </w:rPr>
        <w:t>Error</w:t>
      </w:r>
      <w:r w:rsidRPr="004A649C">
        <w:rPr>
          <w:rFonts w:ascii="Segoe UI" w:eastAsia="Times New Roman" w:hAnsi="Segoe UI" w:cs="Segoe UI"/>
          <w:color w:val="44525E"/>
          <w:sz w:val="19"/>
          <w:szCs w:val="19"/>
        </w:rPr>
        <w:t xml:space="preserve"> event is being fired because an exception was thrown during the processing of an ASP.NET resource then the exception that was thrown is wrapped within an </w:t>
      </w:r>
      <w:r w:rsidRPr="004A649C">
        <w:rPr>
          <w:rFonts w:ascii="Consolas" w:eastAsia="Times New Roman" w:hAnsi="Consolas" w:cs="Courier New"/>
          <w:color w:val="800039"/>
          <w:sz w:val="20"/>
        </w:rPr>
        <w:t>HttpException</w:t>
      </w:r>
      <w:r w:rsidRPr="004A649C">
        <w:rPr>
          <w:rFonts w:ascii="Segoe UI" w:eastAsia="Times New Roman" w:hAnsi="Segoe UI" w:cs="Segoe UI"/>
          <w:color w:val="44525E"/>
          <w:sz w:val="19"/>
          <w:szCs w:val="19"/>
        </w:rPr>
        <w:t xml:space="preserve">. To get the actual exception that precipitated the Error event use the </w:t>
      </w:r>
      <w:r w:rsidRPr="004A649C">
        <w:rPr>
          <w:rFonts w:ascii="Consolas" w:eastAsia="Times New Roman" w:hAnsi="Consolas" w:cs="Courier New"/>
          <w:color w:val="800039"/>
          <w:sz w:val="20"/>
        </w:rPr>
        <w:t>InnerException</w:t>
      </w:r>
      <w:r w:rsidRPr="004A649C">
        <w:rPr>
          <w:rFonts w:ascii="Segoe UI" w:eastAsia="Times New Roman" w:hAnsi="Segoe UI" w:cs="Segoe UI"/>
          <w:color w:val="44525E"/>
          <w:sz w:val="19"/>
          <w:szCs w:val="19"/>
        </w:rPr>
        <w:t xml:space="preserve"> property. If the </w:t>
      </w:r>
      <w:r w:rsidRPr="004A649C">
        <w:rPr>
          <w:rFonts w:ascii="Consolas" w:eastAsia="Times New Roman" w:hAnsi="Consolas" w:cs="Courier New"/>
          <w:color w:val="800039"/>
          <w:sz w:val="20"/>
        </w:rPr>
        <w:t>Error</w:t>
      </w:r>
      <w:r w:rsidRPr="004A649C">
        <w:rPr>
          <w:rFonts w:ascii="Segoe UI" w:eastAsia="Times New Roman" w:hAnsi="Segoe UI" w:cs="Segoe UI"/>
          <w:color w:val="44525E"/>
          <w:sz w:val="19"/>
          <w:szCs w:val="19"/>
        </w:rPr>
        <w:t xml:space="preserve"> event was raised because of an HTTP-based exception, such as a request for a non-existent page, an </w:t>
      </w:r>
      <w:r w:rsidRPr="004A649C">
        <w:rPr>
          <w:rFonts w:ascii="Consolas" w:eastAsia="Times New Roman" w:hAnsi="Consolas" w:cs="Courier New"/>
          <w:color w:val="800039"/>
          <w:sz w:val="20"/>
        </w:rPr>
        <w:t>HttpException</w:t>
      </w:r>
      <w:r w:rsidRPr="004A649C">
        <w:rPr>
          <w:rFonts w:ascii="Segoe UI" w:eastAsia="Times New Roman" w:hAnsi="Segoe UI" w:cs="Segoe UI"/>
          <w:color w:val="44525E"/>
          <w:sz w:val="19"/>
          <w:szCs w:val="19"/>
        </w:rPr>
        <w:t xml:space="preserve"> is thrown, but it does not have an inner exception. </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The following code uses the </w:t>
      </w:r>
      <w:r w:rsidRPr="004A649C">
        <w:rPr>
          <w:rFonts w:ascii="Consolas" w:eastAsia="Times New Roman" w:hAnsi="Consolas" w:cs="Courier New"/>
          <w:color w:val="800039"/>
          <w:sz w:val="20"/>
        </w:rPr>
        <w:t>GetLastErrormessage</w:t>
      </w:r>
      <w:r w:rsidRPr="004A649C">
        <w:rPr>
          <w:rFonts w:ascii="Segoe UI" w:eastAsia="Times New Roman" w:hAnsi="Segoe UI" w:cs="Segoe UI"/>
          <w:color w:val="44525E"/>
          <w:sz w:val="19"/>
          <w:szCs w:val="19"/>
        </w:rPr>
        <w:t xml:space="preserve"> to retrieve information about the exception that triggered the </w:t>
      </w:r>
      <w:r w:rsidRPr="004A649C">
        <w:rPr>
          <w:rFonts w:ascii="Consolas" w:eastAsia="Times New Roman" w:hAnsi="Consolas" w:cs="Courier New"/>
          <w:color w:val="800039"/>
          <w:sz w:val="20"/>
        </w:rPr>
        <w:t>Error</w:t>
      </w:r>
      <w:r w:rsidRPr="004A649C">
        <w:rPr>
          <w:rFonts w:ascii="Segoe UI" w:eastAsia="Times New Roman" w:hAnsi="Segoe UI" w:cs="Segoe UI"/>
          <w:color w:val="44525E"/>
          <w:sz w:val="19"/>
          <w:szCs w:val="19"/>
        </w:rPr>
        <w:t xml:space="preserve"> event, storing the </w:t>
      </w:r>
      <w:r w:rsidRPr="004A649C">
        <w:rPr>
          <w:rFonts w:ascii="Consolas" w:eastAsia="Times New Roman" w:hAnsi="Consolas" w:cs="Courier New"/>
          <w:color w:val="800039"/>
          <w:sz w:val="20"/>
        </w:rPr>
        <w:t>HttpException</w:t>
      </w:r>
      <w:r w:rsidRPr="004A649C">
        <w:rPr>
          <w:rFonts w:ascii="Segoe UI" w:eastAsia="Times New Roman" w:hAnsi="Segoe UI" w:cs="Segoe UI"/>
          <w:color w:val="44525E"/>
          <w:sz w:val="19"/>
          <w:szCs w:val="19"/>
        </w:rPr>
        <w:t xml:space="preserve"> in a variable named </w:t>
      </w:r>
      <w:r w:rsidRPr="004A649C">
        <w:rPr>
          <w:rFonts w:ascii="Consolas" w:eastAsia="Times New Roman" w:hAnsi="Consolas" w:cs="Courier New"/>
          <w:color w:val="800039"/>
          <w:sz w:val="20"/>
        </w:rPr>
        <w:t>lastErrorWrapper</w:t>
      </w:r>
      <w:r w:rsidRPr="004A649C">
        <w:rPr>
          <w:rFonts w:ascii="Segoe UI" w:eastAsia="Times New Roman" w:hAnsi="Segoe UI" w:cs="Segoe UI"/>
          <w:color w:val="44525E"/>
          <w:sz w:val="19"/>
          <w:szCs w:val="19"/>
        </w:rPr>
        <w:t xml:space="preserve">. It then stores the type, message, and stack trace of the originating exception in three string variables, checking to see if the </w:t>
      </w:r>
      <w:r w:rsidRPr="004A649C">
        <w:rPr>
          <w:rFonts w:ascii="Consolas" w:eastAsia="Times New Roman" w:hAnsi="Consolas" w:cs="Courier New"/>
          <w:color w:val="800039"/>
          <w:sz w:val="20"/>
        </w:rPr>
        <w:t>lastErrorWrapper</w:t>
      </w:r>
      <w:r w:rsidRPr="004A649C">
        <w:rPr>
          <w:rFonts w:ascii="Segoe UI" w:eastAsia="Times New Roman" w:hAnsi="Segoe UI" w:cs="Segoe UI"/>
          <w:color w:val="44525E"/>
          <w:sz w:val="19"/>
          <w:szCs w:val="19"/>
        </w:rPr>
        <w:t xml:space="preserve"> is the actual exception that triggered the </w:t>
      </w:r>
      <w:r w:rsidRPr="004A649C">
        <w:rPr>
          <w:rFonts w:ascii="Consolas" w:eastAsia="Times New Roman" w:hAnsi="Consolas" w:cs="Courier New"/>
          <w:color w:val="800039"/>
          <w:sz w:val="20"/>
        </w:rPr>
        <w:t>Error</w:t>
      </w:r>
      <w:r w:rsidRPr="004A649C">
        <w:rPr>
          <w:rFonts w:ascii="Segoe UI" w:eastAsia="Times New Roman" w:hAnsi="Segoe UI" w:cs="Segoe UI"/>
          <w:color w:val="44525E"/>
          <w:sz w:val="19"/>
          <w:szCs w:val="19"/>
        </w:rPr>
        <w:t xml:space="preserve"> event (in the case of HTTP-based exceptions) or if it's merely a wrapper for an exception that was thrown while processing the request.</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88"/>
          <w:sz w:val="20"/>
          <w:szCs w:val="20"/>
        </w:rPr>
        <w:t>protected</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void</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Application_Error</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88"/>
          <w:sz w:val="20"/>
          <w:szCs w:val="20"/>
        </w:rPr>
        <w:t>object</w:t>
      </w:r>
      <w:r w:rsidRPr="004A649C">
        <w:rPr>
          <w:rFonts w:ascii="Consolas" w:eastAsia="Times New Roman" w:hAnsi="Consolas" w:cs="Courier New"/>
          <w:color w:val="000000"/>
          <w:sz w:val="20"/>
          <w:szCs w:val="20"/>
        </w:rPr>
        <w:t xml:space="preserve"> sender</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EventArgs</w:t>
      </w:r>
      <w:r w:rsidRPr="004A649C">
        <w:rPr>
          <w:rFonts w:ascii="Consolas" w:eastAsia="Times New Roman" w:hAnsi="Consolas" w:cs="Courier New"/>
          <w:color w:val="000000"/>
          <w:sz w:val="20"/>
          <w:szCs w:val="20"/>
        </w:rPr>
        <w:t xml:space="preserve"> e</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880000"/>
          <w:sz w:val="20"/>
          <w:szCs w:val="20"/>
        </w:rPr>
        <w:t>// Get the error details</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HttpException</w:t>
      </w:r>
      <w:r w:rsidRPr="004A649C">
        <w:rPr>
          <w:rFonts w:ascii="Consolas" w:eastAsia="Times New Roman" w:hAnsi="Consolas" w:cs="Courier New"/>
          <w:color w:val="000000"/>
          <w:sz w:val="20"/>
          <w:szCs w:val="20"/>
        </w:rPr>
        <w:t xml:space="preserve"> lastErrorWrapper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Server</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GetLastError</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as</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HttpException</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Exception</w:t>
      </w:r>
      <w:r w:rsidRPr="004A649C">
        <w:rPr>
          <w:rFonts w:ascii="Consolas" w:eastAsia="Times New Roman" w:hAnsi="Consolas" w:cs="Courier New"/>
          <w:color w:val="000000"/>
          <w:sz w:val="20"/>
          <w:szCs w:val="20"/>
        </w:rPr>
        <w:t xml:space="preserve"> lastError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lastErrorWrapper</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if</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lastErrorWrapper</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InnerException</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null</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lastError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lastErrorWrapper</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InnerException</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string</w:t>
      </w:r>
      <w:r w:rsidRPr="004A649C">
        <w:rPr>
          <w:rFonts w:ascii="Consolas" w:eastAsia="Times New Roman" w:hAnsi="Consolas" w:cs="Courier New"/>
          <w:color w:val="000000"/>
          <w:sz w:val="20"/>
          <w:szCs w:val="20"/>
        </w:rPr>
        <w:t xml:space="preserve"> lastErrorTypeName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lastError</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GetType</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ToString</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string</w:t>
      </w:r>
      <w:r w:rsidRPr="004A649C">
        <w:rPr>
          <w:rFonts w:ascii="Consolas" w:eastAsia="Times New Roman" w:hAnsi="Consolas" w:cs="Courier New"/>
          <w:color w:val="000000"/>
          <w:sz w:val="20"/>
          <w:szCs w:val="20"/>
        </w:rPr>
        <w:t xml:space="preserve"> lastErrorMessage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lastError</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Message</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string</w:t>
      </w:r>
      <w:r w:rsidRPr="004A649C">
        <w:rPr>
          <w:rFonts w:ascii="Consolas" w:eastAsia="Times New Roman" w:hAnsi="Consolas" w:cs="Courier New"/>
          <w:color w:val="000000"/>
          <w:sz w:val="20"/>
          <w:szCs w:val="20"/>
        </w:rPr>
        <w:t xml:space="preserve"> lastErrorStackTrace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lastError</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StackTrace</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44525E"/>
          <w:sz w:val="20"/>
          <w:szCs w:val="20"/>
        </w:rPr>
      </w:pPr>
      <w:r w:rsidRPr="004A649C">
        <w:rPr>
          <w:rFonts w:ascii="Consolas" w:eastAsia="Times New Roman" w:hAnsi="Consolas" w:cs="Courier New"/>
          <w:color w:val="666600"/>
          <w:sz w:val="20"/>
          <w:szCs w:val="20"/>
        </w:rPr>
        <w:t>}</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At this point you have all the information you need to write code that will log the exception's details to a database table. You could create a database table with columns for each of the error details of interest - the type, the message, the stack trace, and so on - along with other useful pieces of information, such as the URL of the requested page and the name of the currently logged on user. In the </w:t>
      </w:r>
      <w:r w:rsidRPr="004A649C">
        <w:rPr>
          <w:rFonts w:ascii="Consolas" w:eastAsia="Times New Roman" w:hAnsi="Consolas" w:cs="Courier New"/>
          <w:color w:val="800039"/>
          <w:sz w:val="20"/>
        </w:rPr>
        <w:t>Application_Error</w:t>
      </w:r>
      <w:r w:rsidRPr="004A649C">
        <w:rPr>
          <w:rFonts w:ascii="Segoe UI" w:eastAsia="Times New Roman" w:hAnsi="Segoe UI" w:cs="Segoe UI"/>
          <w:color w:val="44525E"/>
          <w:sz w:val="19"/>
          <w:szCs w:val="19"/>
        </w:rPr>
        <w:t xml:space="preserve"> event handler you would then connect to the database and insert a record into the table. Likewise, you could add code to alert a developer of the error via e-mail.</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The error logging libraries examined in the next two tutorials provide such functionality out of the box, so there's no need to build this error logging and notification yourself. However, to illustrate that the </w:t>
      </w:r>
      <w:r w:rsidRPr="004A649C">
        <w:rPr>
          <w:rFonts w:ascii="Consolas" w:eastAsia="Times New Roman" w:hAnsi="Consolas" w:cs="Courier New"/>
          <w:color w:val="800039"/>
          <w:sz w:val="20"/>
        </w:rPr>
        <w:t>Error</w:t>
      </w:r>
      <w:r w:rsidRPr="004A649C">
        <w:rPr>
          <w:rFonts w:ascii="Segoe UI" w:eastAsia="Times New Roman" w:hAnsi="Segoe UI" w:cs="Segoe UI"/>
          <w:color w:val="44525E"/>
          <w:sz w:val="19"/>
          <w:szCs w:val="19"/>
        </w:rPr>
        <w:t xml:space="preserve"> event is being raised and that the </w:t>
      </w:r>
      <w:r w:rsidRPr="004A649C">
        <w:rPr>
          <w:rFonts w:ascii="Consolas" w:eastAsia="Times New Roman" w:hAnsi="Consolas" w:cs="Courier New"/>
          <w:color w:val="800039"/>
          <w:sz w:val="20"/>
        </w:rPr>
        <w:t>Application_Error</w:t>
      </w:r>
      <w:r w:rsidRPr="004A649C">
        <w:rPr>
          <w:rFonts w:ascii="Segoe UI" w:eastAsia="Times New Roman" w:hAnsi="Segoe UI" w:cs="Segoe UI"/>
          <w:color w:val="44525E"/>
          <w:sz w:val="19"/>
          <w:szCs w:val="19"/>
        </w:rPr>
        <w:t xml:space="preserve"> event handler can be used to log error details and notify a developer, let's add code that notifies a developer when an error occurs.</w:t>
      </w:r>
    </w:p>
    <w:p w:rsidR="004A649C" w:rsidRPr="004A649C" w:rsidRDefault="004A649C" w:rsidP="004A649C">
      <w:pPr>
        <w:spacing w:after="300" w:line="240" w:lineRule="auto"/>
        <w:textAlignment w:val="top"/>
        <w:outlineLvl w:val="2"/>
        <w:rPr>
          <w:rFonts w:ascii="Segoe UI" w:eastAsia="Times New Roman" w:hAnsi="Segoe UI" w:cs="Segoe UI"/>
          <w:color w:val="44525E"/>
          <w:sz w:val="29"/>
          <w:szCs w:val="29"/>
        </w:rPr>
      </w:pPr>
      <w:r w:rsidRPr="004A649C">
        <w:rPr>
          <w:rFonts w:ascii="Segoe UI" w:eastAsia="Times New Roman" w:hAnsi="Segoe UI" w:cs="Segoe UI"/>
          <w:color w:val="44525E"/>
          <w:sz w:val="29"/>
          <w:szCs w:val="29"/>
        </w:rPr>
        <w:t>Notifying a Developer When an Unhandled Exception Occurs</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When an unhandled exception occurs in the production environment it is important to alert the development team so that they can assess the error and determine what actions need to be taken. For example, if there is an error in connecting to the database then you'll need to double check your connection string and, perhaps, open a support ticket with your web hosting company. If the exception occurred because of a programming error, additional code or validation logic may need to be added to prevent such errors in the future.</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The .NET Framework classes in the </w:t>
      </w:r>
      <w:hyperlink r:id="rId17" w:tgtFrame="_blank" w:history="1">
        <w:r w:rsidRPr="004A649C">
          <w:rPr>
            <w:rFonts w:ascii="Consolas" w:eastAsia="Times New Roman" w:hAnsi="Consolas" w:cs="Courier New"/>
            <w:color w:val="800039"/>
            <w:sz w:val="20"/>
          </w:rPr>
          <w:t>System.Net.Mail</w:t>
        </w:r>
        <w:r w:rsidRPr="004A649C">
          <w:rPr>
            <w:rFonts w:ascii="Segoe UI" w:eastAsia="Times New Roman" w:hAnsi="Segoe UI" w:cs="Segoe UI"/>
            <w:color w:val="267CB2"/>
            <w:sz w:val="19"/>
          </w:rPr>
          <w:t xml:space="preserve"> namespace</w:t>
        </w:r>
      </w:hyperlink>
      <w:r w:rsidRPr="004A649C">
        <w:rPr>
          <w:rFonts w:ascii="Segoe UI" w:eastAsia="Times New Roman" w:hAnsi="Segoe UI" w:cs="Segoe UI"/>
          <w:color w:val="44525E"/>
          <w:sz w:val="19"/>
          <w:szCs w:val="19"/>
        </w:rPr>
        <w:t xml:space="preserve"> make it easy to send an email. The </w:t>
      </w:r>
      <w:hyperlink r:id="rId18" w:tgtFrame="_blank" w:history="1">
        <w:r w:rsidRPr="004A649C">
          <w:rPr>
            <w:rFonts w:ascii="Consolas" w:eastAsia="Times New Roman" w:hAnsi="Consolas" w:cs="Courier New"/>
            <w:color w:val="800039"/>
            <w:sz w:val="20"/>
          </w:rPr>
          <w:t>MailMessage</w:t>
        </w:r>
        <w:r w:rsidRPr="004A649C">
          <w:rPr>
            <w:rFonts w:ascii="Segoe UI" w:eastAsia="Times New Roman" w:hAnsi="Segoe UI" w:cs="Segoe UI"/>
            <w:color w:val="267CB2"/>
            <w:sz w:val="19"/>
          </w:rPr>
          <w:t xml:space="preserve"> class</w:t>
        </w:r>
      </w:hyperlink>
      <w:r w:rsidRPr="004A649C">
        <w:rPr>
          <w:rFonts w:ascii="Segoe UI" w:eastAsia="Times New Roman" w:hAnsi="Segoe UI" w:cs="Segoe UI"/>
          <w:color w:val="44525E"/>
          <w:sz w:val="19"/>
          <w:szCs w:val="19"/>
        </w:rPr>
        <w:t xml:space="preserve"> represents an e-mail message and has properties like </w:t>
      </w:r>
      <w:r w:rsidRPr="004A649C">
        <w:rPr>
          <w:rFonts w:ascii="Consolas" w:eastAsia="Times New Roman" w:hAnsi="Consolas" w:cs="Courier New"/>
          <w:color w:val="800039"/>
          <w:sz w:val="20"/>
        </w:rPr>
        <w:t>To</w:t>
      </w:r>
      <w:r w:rsidRPr="004A649C">
        <w:rPr>
          <w:rFonts w:ascii="Segoe UI" w:eastAsia="Times New Roman" w:hAnsi="Segoe UI" w:cs="Segoe UI"/>
          <w:color w:val="44525E"/>
          <w:sz w:val="19"/>
          <w:szCs w:val="19"/>
        </w:rPr>
        <w:t xml:space="preserve">, </w:t>
      </w:r>
      <w:r w:rsidRPr="004A649C">
        <w:rPr>
          <w:rFonts w:ascii="Consolas" w:eastAsia="Times New Roman" w:hAnsi="Consolas" w:cs="Courier New"/>
          <w:color w:val="800039"/>
          <w:sz w:val="20"/>
        </w:rPr>
        <w:t>From</w:t>
      </w:r>
      <w:r w:rsidRPr="004A649C">
        <w:rPr>
          <w:rFonts w:ascii="Segoe UI" w:eastAsia="Times New Roman" w:hAnsi="Segoe UI" w:cs="Segoe UI"/>
          <w:color w:val="44525E"/>
          <w:sz w:val="19"/>
          <w:szCs w:val="19"/>
        </w:rPr>
        <w:t xml:space="preserve">, </w:t>
      </w:r>
      <w:r w:rsidRPr="004A649C">
        <w:rPr>
          <w:rFonts w:ascii="Consolas" w:eastAsia="Times New Roman" w:hAnsi="Consolas" w:cs="Courier New"/>
          <w:color w:val="800039"/>
          <w:sz w:val="20"/>
        </w:rPr>
        <w:t>Subject</w:t>
      </w:r>
      <w:r w:rsidRPr="004A649C">
        <w:rPr>
          <w:rFonts w:ascii="Segoe UI" w:eastAsia="Times New Roman" w:hAnsi="Segoe UI" w:cs="Segoe UI"/>
          <w:color w:val="44525E"/>
          <w:sz w:val="19"/>
          <w:szCs w:val="19"/>
        </w:rPr>
        <w:t xml:space="preserve">, </w:t>
      </w:r>
      <w:r w:rsidRPr="004A649C">
        <w:rPr>
          <w:rFonts w:ascii="Consolas" w:eastAsia="Times New Roman" w:hAnsi="Consolas" w:cs="Courier New"/>
          <w:color w:val="800039"/>
          <w:sz w:val="20"/>
        </w:rPr>
        <w:t>Body</w:t>
      </w:r>
      <w:r w:rsidRPr="004A649C">
        <w:rPr>
          <w:rFonts w:ascii="Segoe UI" w:eastAsia="Times New Roman" w:hAnsi="Segoe UI" w:cs="Segoe UI"/>
          <w:color w:val="44525E"/>
          <w:sz w:val="19"/>
          <w:szCs w:val="19"/>
        </w:rPr>
        <w:t xml:space="preserve">, and </w:t>
      </w:r>
      <w:r w:rsidRPr="004A649C">
        <w:rPr>
          <w:rFonts w:ascii="Consolas" w:eastAsia="Times New Roman" w:hAnsi="Consolas" w:cs="Courier New"/>
          <w:color w:val="800039"/>
          <w:sz w:val="20"/>
        </w:rPr>
        <w:t>Attachments</w:t>
      </w:r>
      <w:r w:rsidRPr="004A649C">
        <w:rPr>
          <w:rFonts w:ascii="Segoe UI" w:eastAsia="Times New Roman" w:hAnsi="Segoe UI" w:cs="Segoe UI"/>
          <w:color w:val="44525E"/>
          <w:sz w:val="19"/>
          <w:szCs w:val="19"/>
        </w:rPr>
        <w:t xml:space="preserve">. The </w:t>
      </w:r>
      <w:r w:rsidRPr="004A649C">
        <w:rPr>
          <w:rFonts w:ascii="Consolas" w:eastAsia="Times New Roman" w:hAnsi="Consolas" w:cs="Courier New"/>
          <w:color w:val="800039"/>
          <w:sz w:val="20"/>
        </w:rPr>
        <w:t>SmtpClass</w:t>
      </w:r>
      <w:r w:rsidRPr="004A649C">
        <w:rPr>
          <w:rFonts w:ascii="Segoe UI" w:eastAsia="Times New Roman" w:hAnsi="Segoe UI" w:cs="Segoe UI"/>
          <w:color w:val="44525E"/>
          <w:sz w:val="19"/>
          <w:szCs w:val="19"/>
        </w:rPr>
        <w:t xml:space="preserve"> is used to send a </w:t>
      </w:r>
      <w:r w:rsidRPr="004A649C">
        <w:rPr>
          <w:rFonts w:ascii="Consolas" w:eastAsia="Times New Roman" w:hAnsi="Consolas" w:cs="Courier New"/>
          <w:color w:val="800039"/>
          <w:sz w:val="20"/>
        </w:rPr>
        <w:t>MailMessage</w:t>
      </w:r>
      <w:r w:rsidRPr="004A649C">
        <w:rPr>
          <w:rFonts w:ascii="Segoe UI" w:eastAsia="Times New Roman" w:hAnsi="Segoe UI" w:cs="Segoe UI"/>
          <w:color w:val="44525E"/>
          <w:sz w:val="19"/>
          <w:szCs w:val="19"/>
        </w:rPr>
        <w:t xml:space="preserve"> object using a specified SMTP server; the SMTP server settings can be specified programmatically or declaratively in the </w:t>
      </w:r>
      <w:hyperlink r:id="rId19" w:tgtFrame="_blank" w:history="1">
        <w:r w:rsidRPr="004A649C">
          <w:rPr>
            <w:rFonts w:ascii="Consolas" w:eastAsia="Times New Roman" w:hAnsi="Consolas" w:cs="Courier New"/>
            <w:color w:val="800039"/>
            <w:sz w:val="20"/>
          </w:rPr>
          <w:t>&lt;system.net&gt;</w:t>
        </w:r>
        <w:r w:rsidRPr="004A649C">
          <w:rPr>
            <w:rFonts w:ascii="Segoe UI" w:eastAsia="Times New Roman" w:hAnsi="Segoe UI" w:cs="Segoe UI"/>
            <w:color w:val="267CB2"/>
            <w:sz w:val="19"/>
          </w:rPr>
          <w:t xml:space="preserve"> element</w:t>
        </w:r>
      </w:hyperlink>
      <w:r w:rsidRPr="004A649C">
        <w:rPr>
          <w:rFonts w:ascii="Segoe UI" w:eastAsia="Times New Roman" w:hAnsi="Segoe UI" w:cs="Segoe UI"/>
          <w:color w:val="44525E"/>
          <w:sz w:val="19"/>
          <w:szCs w:val="19"/>
        </w:rPr>
        <w:t xml:space="preserve"> in the </w:t>
      </w:r>
      <w:r w:rsidRPr="004A649C">
        <w:rPr>
          <w:rFonts w:ascii="Consolas" w:eastAsia="Times New Roman" w:hAnsi="Consolas" w:cs="Courier New"/>
          <w:color w:val="800039"/>
          <w:sz w:val="20"/>
        </w:rPr>
        <w:t>Web.config file</w:t>
      </w:r>
      <w:r w:rsidRPr="004A649C">
        <w:rPr>
          <w:rFonts w:ascii="Segoe UI" w:eastAsia="Times New Roman" w:hAnsi="Segoe UI" w:cs="Segoe UI"/>
          <w:color w:val="44525E"/>
          <w:sz w:val="19"/>
          <w:szCs w:val="19"/>
        </w:rPr>
        <w:t xml:space="preserve">. For more information on sending e-mail messages in an ASP.NET application check out my article, </w:t>
      </w:r>
      <w:hyperlink r:id="rId20" w:tgtFrame="_blank" w:history="1">
        <w:r w:rsidRPr="004A649C">
          <w:rPr>
            <w:rFonts w:ascii="Segoe UI" w:eastAsia="Times New Roman" w:hAnsi="Segoe UI" w:cs="Segoe UI"/>
            <w:color w:val="267CB2"/>
            <w:sz w:val="19"/>
          </w:rPr>
          <w:t>Sending Email in ASP.NET</w:t>
        </w:r>
      </w:hyperlink>
      <w:r w:rsidRPr="004A649C">
        <w:rPr>
          <w:rFonts w:ascii="Segoe UI" w:eastAsia="Times New Roman" w:hAnsi="Segoe UI" w:cs="Segoe UI"/>
          <w:color w:val="44525E"/>
          <w:sz w:val="19"/>
          <w:szCs w:val="19"/>
        </w:rPr>
        <w:t xml:space="preserve">, and the </w:t>
      </w:r>
      <w:hyperlink r:id="rId21" w:tgtFrame="_blank" w:history="1">
        <w:r w:rsidRPr="004A649C">
          <w:rPr>
            <w:rFonts w:ascii="Segoe UI" w:eastAsia="Times New Roman" w:hAnsi="Segoe UI" w:cs="Segoe UI"/>
            <w:color w:val="267CB2"/>
            <w:sz w:val="19"/>
          </w:rPr>
          <w:t>System.Net.Mail FAQ</w:t>
        </w:r>
      </w:hyperlink>
      <w:r w:rsidRPr="004A649C">
        <w:rPr>
          <w:rFonts w:ascii="Segoe UI" w:eastAsia="Times New Roman" w:hAnsi="Segoe UI" w:cs="Segoe UI"/>
          <w:color w:val="44525E"/>
          <w:sz w:val="19"/>
          <w:szCs w:val="19"/>
        </w:rPr>
        <w:t>.</w:t>
      </w:r>
    </w:p>
    <w:p w:rsidR="004A649C" w:rsidRPr="004A649C" w:rsidRDefault="004A649C" w:rsidP="004A649C">
      <w:pPr>
        <w:shd w:val="clear" w:color="auto" w:fill="FFFFEC"/>
        <w:spacing w:before="15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b/>
          <w:bCs/>
          <w:color w:val="000000"/>
          <w:sz w:val="19"/>
          <w:szCs w:val="19"/>
        </w:rPr>
        <w:t>Note:</w:t>
      </w:r>
      <w:r w:rsidRPr="004A649C">
        <w:rPr>
          <w:rFonts w:ascii="Segoe UI" w:eastAsia="Times New Roman" w:hAnsi="Segoe UI" w:cs="Segoe UI"/>
          <w:color w:val="44525E"/>
          <w:sz w:val="19"/>
          <w:szCs w:val="19"/>
        </w:rPr>
        <w:t xml:space="preserve"> The </w:t>
      </w:r>
      <w:r w:rsidRPr="004A649C">
        <w:rPr>
          <w:rFonts w:ascii="Consolas" w:eastAsia="Times New Roman" w:hAnsi="Consolas" w:cs="Courier New"/>
          <w:color w:val="800039"/>
          <w:sz w:val="20"/>
        </w:rPr>
        <w:t>&lt;system.net&gt;</w:t>
      </w:r>
      <w:r w:rsidRPr="004A649C">
        <w:rPr>
          <w:rFonts w:ascii="Segoe UI" w:eastAsia="Times New Roman" w:hAnsi="Segoe UI" w:cs="Segoe UI"/>
          <w:color w:val="44525E"/>
          <w:sz w:val="19"/>
          <w:szCs w:val="19"/>
        </w:rPr>
        <w:t xml:space="preserve"> element contains the SMTP server settings used by the </w:t>
      </w:r>
      <w:r w:rsidRPr="004A649C">
        <w:rPr>
          <w:rFonts w:ascii="Consolas" w:eastAsia="Times New Roman" w:hAnsi="Consolas" w:cs="Courier New"/>
          <w:color w:val="800039"/>
          <w:sz w:val="20"/>
        </w:rPr>
        <w:t>SmtpClient</w:t>
      </w:r>
      <w:r w:rsidRPr="004A649C">
        <w:rPr>
          <w:rFonts w:ascii="Segoe UI" w:eastAsia="Times New Roman" w:hAnsi="Segoe UI" w:cs="Segoe UI"/>
          <w:color w:val="44525E"/>
          <w:sz w:val="19"/>
          <w:szCs w:val="19"/>
        </w:rPr>
        <w:t xml:space="preserve"> class when sending an e-mail. Your web hosting company likely has an SMTP server that you can use to send e-mail from your application. Consult your web host's support section for information on the SMTP server settings you should use in your web application. </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Add the following code to the </w:t>
      </w:r>
      <w:r w:rsidRPr="004A649C">
        <w:rPr>
          <w:rFonts w:ascii="Consolas" w:eastAsia="Times New Roman" w:hAnsi="Consolas" w:cs="Courier New"/>
          <w:color w:val="800039"/>
          <w:sz w:val="20"/>
        </w:rPr>
        <w:t>Application_Error</w:t>
      </w:r>
      <w:r w:rsidRPr="004A649C">
        <w:rPr>
          <w:rFonts w:ascii="Segoe UI" w:eastAsia="Times New Roman" w:hAnsi="Segoe UI" w:cs="Segoe UI"/>
          <w:color w:val="44525E"/>
          <w:sz w:val="19"/>
          <w:szCs w:val="19"/>
        </w:rPr>
        <w:t xml:space="preserve"> event handler to send a developer an e-mail when an error occurs:</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88"/>
          <w:sz w:val="20"/>
          <w:szCs w:val="20"/>
        </w:rPr>
        <w:t>void</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Application_Error</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88"/>
          <w:sz w:val="20"/>
          <w:szCs w:val="20"/>
        </w:rPr>
        <w:t>object</w:t>
      </w:r>
      <w:r w:rsidRPr="004A649C">
        <w:rPr>
          <w:rFonts w:ascii="Consolas" w:eastAsia="Times New Roman" w:hAnsi="Consolas" w:cs="Courier New"/>
          <w:color w:val="000000"/>
          <w:sz w:val="20"/>
          <w:szCs w:val="20"/>
        </w:rPr>
        <w:t xml:space="preserve"> sender</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EventArgs</w:t>
      </w:r>
      <w:r w:rsidRPr="004A649C">
        <w:rPr>
          <w:rFonts w:ascii="Consolas" w:eastAsia="Times New Roman" w:hAnsi="Consolas" w:cs="Courier New"/>
          <w:color w:val="000000"/>
          <w:sz w:val="20"/>
          <w:szCs w:val="20"/>
        </w:rPr>
        <w:t xml:space="preserve"> e</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880000"/>
          <w:sz w:val="20"/>
          <w:szCs w:val="20"/>
        </w:rPr>
        <w:t>// Get the error details</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HttpException</w:t>
      </w:r>
      <w:r w:rsidRPr="004A649C">
        <w:rPr>
          <w:rFonts w:ascii="Consolas" w:eastAsia="Times New Roman" w:hAnsi="Consolas" w:cs="Courier New"/>
          <w:color w:val="000000"/>
          <w:sz w:val="20"/>
          <w:szCs w:val="20"/>
        </w:rPr>
        <w:t xml:space="preserve"> lastErrorWrapper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Server</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GetLastError</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as</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HttpException</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Exception</w:t>
      </w:r>
      <w:r w:rsidRPr="004A649C">
        <w:rPr>
          <w:rFonts w:ascii="Consolas" w:eastAsia="Times New Roman" w:hAnsi="Consolas" w:cs="Courier New"/>
          <w:color w:val="000000"/>
          <w:sz w:val="20"/>
          <w:szCs w:val="20"/>
        </w:rPr>
        <w:t xml:space="preserve"> lastError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lastErrorWrapper</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if</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lastErrorWrapper</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InnerException</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null</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lastError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lastErrorWrapper</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InnerException</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string</w:t>
      </w:r>
      <w:r w:rsidRPr="004A649C">
        <w:rPr>
          <w:rFonts w:ascii="Consolas" w:eastAsia="Times New Roman" w:hAnsi="Consolas" w:cs="Courier New"/>
          <w:color w:val="000000"/>
          <w:sz w:val="20"/>
          <w:szCs w:val="20"/>
        </w:rPr>
        <w:t xml:space="preserve"> lastErrorTypeName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lastError</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GetType</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ToString</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string</w:t>
      </w:r>
      <w:r w:rsidRPr="004A649C">
        <w:rPr>
          <w:rFonts w:ascii="Consolas" w:eastAsia="Times New Roman" w:hAnsi="Consolas" w:cs="Courier New"/>
          <w:color w:val="000000"/>
          <w:sz w:val="20"/>
          <w:szCs w:val="20"/>
        </w:rPr>
        <w:t xml:space="preserve"> lastErrorMessage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lastError</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Message</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string</w:t>
      </w:r>
      <w:r w:rsidRPr="004A649C">
        <w:rPr>
          <w:rFonts w:ascii="Consolas" w:eastAsia="Times New Roman" w:hAnsi="Consolas" w:cs="Courier New"/>
          <w:color w:val="000000"/>
          <w:sz w:val="20"/>
          <w:szCs w:val="20"/>
        </w:rPr>
        <w:t xml:space="preserve"> lastErrorStackTrace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lastError</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StackTrace</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const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string</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ToAddress</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8800"/>
          <w:sz w:val="20"/>
          <w:szCs w:val="20"/>
        </w:rPr>
        <w:t>"support@example.com"</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const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string</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FromAddress</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8800"/>
          <w:sz w:val="20"/>
          <w:szCs w:val="20"/>
        </w:rPr>
        <w:t>"support@example.com"</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const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string</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Subject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8800"/>
          <w:sz w:val="20"/>
          <w:szCs w:val="20"/>
        </w:rPr>
        <w:t>"An Error Has Occurred!"</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880000"/>
          <w:sz w:val="20"/>
          <w:szCs w:val="20"/>
        </w:rPr>
        <w:t>// Create the MailMessage object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MailMessage</w:t>
      </w:r>
      <w:r w:rsidRPr="004A649C">
        <w:rPr>
          <w:rFonts w:ascii="Consolas" w:eastAsia="Times New Roman" w:hAnsi="Consolas" w:cs="Courier New"/>
          <w:color w:val="000000"/>
          <w:sz w:val="20"/>
          <w:szCs w:val="20"/>
        </w:rPr>
        <w:t xml:space="preserve"> mm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new</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MailMessage</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FromAddress</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ToAddress</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mm</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Subject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Subject</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mm</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IsBodyHtml</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true</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mm</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Priority</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MailPriority</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High</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0000"/>
          <w:sz w:val="20"/>
          <w:szCs w:val="20"/>
        </w:rPr>
        <w:t>    mm</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Body</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string</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Format</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88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&lt;html&gt;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&lt;body&gt;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  &lt;h1&gt;An Error Has Occurred!&lt;/h1&gt;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  &lt;table cellpadding=""5"" cellspacing=""0"" border=""1""&gt;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  &lt;tr&gt;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  &lt;tdtext-align: right;font-weight: bold""&gt;URL:&lt;/td&gt;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  &lt;td&gt;{0}&lt;/td&gt;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  &lt;/tr&gt;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  &lt;tr&gt;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  &lt;tdtext-align: right;font-weight: bold""&gt;User:&lt;/td&gt;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  &lt;td&gt;{1}&lt;/td&gt;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  &lt;/tr&gt;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  &lt;tr&gt;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  &lt;tdtext-align: right;font-weight: bold""&gt;Exception Type:&lt;/td&gt;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  &lt;td&gt;{2}&lt;/td&gt;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  &lt;/tr&gt;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  &lt;tr&gt;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  &lt;tdtext-align: right;font-weight: bold""&gt;Message:&lt;/td&gt;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  &lt;td&gt;{3}&lt;/td&gt;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  &lt;/tr&gt;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  &lt;tr&gt;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  &lt;tdtext-align: right;font-weight: bold""&gt;Stack Trace:&lt;/td&gt;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  &lt;td&gt;{4}&lt;/td&gt;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  &lt;/tr&gt;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  &lt;/table&gt;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8800"/>
          <w:sz w:val="20"/>
          <w:szCs w:val="20"/>
        </w:rPr>
      </w:pPr>
      <w:r w:rsidRPr="004A649C">
        <w:rPr>
          <w:rFonts w:ascii="Consolas" w:eastAsia="Times New Roman" w:hAnsi="Consolas" w:cs="Courier New"/>
          <w:color w:val="008800"/>
          <w:sz w:val="20"/>
          <w:szCs w:val="20"/>
        </w:rPr>
        <w:t>&lt;/body&gt;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8800"/>
          <w:sz w:val="20"/>
          <w:szCs w:val="20"/>
        </w:rPr>
        <w:t>&lt;/html&gt;"</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Request</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RawUrl</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User</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Identity</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Name</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lastErrorTypeName</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lastErrorMessage</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lastErrorStackTrace</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Replace</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Environment</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NewLine</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8800"/>
          <w:sz w:val="20"/>
          <w:szCs w:val="20"/>
        </w:rPr>
        <w:t>"&lt;br /&gt;"</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880000"/>
          <w:sz w:val="20"/>
          <w:szCs w:val="20"/>
        </w:rPr>
        <w:t xml:space="preserve">// Attach the Yellow Screen of Death for this error   </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string</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YSODmarkup</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lastErrorWrapper</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GetHtmlErrorMessage</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if</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88"/>
          <w:sz w:val="20"/>
          <w:szCs w:val="20"/>
        </w:rPr>
        <w:t>string</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IsNullOrEmpty</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YSODmarkup</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Attachment</w:t>
      </w:r>
      <w:r w:rsidRPr="004A649C">
        <w:rPr>
          <w:rFonts w:ascii="Consolas" w:eastAsia="Times New Roman" w:hAnsi="Consolas" w:cs="Courier New"/>
          <w:color w:val="000000"/>
          <w:sz w:val="20"/>
          <w:szCs w:val="20"/>
        </w:rPr>
        <w:t xml:space="preserve"> YSOD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Attachment</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CreateAttachmentFromString</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YSODmarkup</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8800"/>
          <w:sz w:val="20"/>
          <w:szCs w:val="20"/>
        </w:rPr>
        <w:t>"YSOD.htm"</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mm</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Attachments</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Add</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YSOD</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880000"/>
          <w:sz w:val="20"/>
          <w:szCs w:val="20"/>
        </w:rPr>
        <w:t>// Send the email</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SmtpClient</w:t>
      </w:r>
      <w:r w:rsidRPr="004A649C">
        <w:rPr>
          <w:rFonts w:ascii="Consolas" w:eastAsia="Times New Roman" w:hAnsi="Consolas" w:cs="Courier New"/>
          <w:color w:val="000000"/>
          <w:sz w:val="20"/>
          <w:szCs w:val="20"/>
        </w:rPr>
        <w:t xml:space="preserve"> smtp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new</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SmtpClient</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smtp</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Send</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mm</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44525E"/>
          <w:sz w:val="20"/>
          <w:szCs w:val="20"/>
        </w:rPr>
      </w:pPr>
      <w:r w:rsidRPr="004A649C">
        <w:rPr>
          <w:rFonts w:ascii="Consolas" w:eastAsia="Times New Roman" w:hAnsi="Consolas" w:cs="Courier New"/>
          <w:color w:val="666600"/>
          <w:sz w:val="20"/>
          <w:szCs w:val="20"/>
        </w:rPr>
        <w:t>}</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While the above code is quite lengthy, the bulk of it creates the HTML that appears in the e-mail sent to the developer. The code starts by referencing the </w:t>
      </w:r>
      <w:r w:rsidRPr="004A649C">
        <w:rPr>
          <w:rFonts w:ascii="Consolas" w:eastAsia="Times New Roman" w:hAnsi="Consolas" w:cs="Courier New"/>
          <w:color w:val="800039"/>
          <w:sz w:val="20"/>
        </w:rPr>
        <w:t>HttpException</w:t>
      </w:r>
      <w:r w:rsidRPr="004A649C">
        <w:rPr>
          <w:rFonts w:ascii="Segoe UI" w:eastAsia="Times New Roman" w:hAnsi="Segoe UI" w:cs="Segoe UI"/>
          <w:color w:val="44525E"/>
          <w:sz w:val="19"/>
          <w:szCs w:val="19"/>
        </w:rPr>
        <w:t xml:space="preserve"> returned by the </w:t>
      </w:r>
      <w:r w:rsidRPr="004A649C">
        <w:rPr>
          <w:rFonts w:ascii="Consolas" w:eastAsia="Times New Roman" w:hAnsi="Consolas" w:cs="Courier New"/>
          <w:color w:val="800039"/>
          <w:sz w:val="20"/>
        </w:rPr>
        <w:t>GetLastError</w:t>
      </w:r>
      <w:r w:rsidRPr="004A649C">
        <w:rPr>
          <w:rFonts w:ascii="Segoe UI" w:eastAsia="Times New Roman" w:hAnsi="Segoe UI" w:cs="Segoe UI"/>
          <w:color w:val="44525E"/>
          <w:sz w:val="19"/>
          <w:szCs w:val="19"/>
        </w:rPr>
        <w:t xml:space="preserve"> method (</w:t>
      </w:r>
      <w:r w:rsidRPr="004A649C">
        <w:rPr>
          <w:rFonts w:ascii="Consolas" w:eastAsia="Times New Roman" w:hAnsi="Consolas" w:cs="Courier New"/>
          <w:color w:val="800039"/>
          <w:sz w:val="20"/>
        </w:rPr>
        <w:t>lastErrorWrapper</w:t>
      </w:r>
      <w:r w:rsidRPr="004A649C">
        <w:rPr>
          <w:rFonts w:ascii="Segoe UI" w:eastAsia="Times New Roman" w:hAnsi="Segoe UI" w:cs="Segoe UI"/>
          <w:color w:val="44525E"/>
          <w:sz w:val="19"/>
          <w:szCs w:val="19"/>
        </w:rPr>
        <w:t xml:space="preserve">). The actual exception that was raised by the request is retrieved via </w:t>
      </w:r>
      <w:r w:rsidRPr="004A649C">
        <w:rPr>
          <w:rFonts w:ascii="Consolas" w:eastAsia="Times New Roman" w:hAnsi="Consolas" w:cs="Courier New"/>
          <w:color w:val="800039"/>
          <w:sz w:val="20"/>
        </w:rPr>
        <w:t>lastErrorWrapper.InnerException</w:t>
      </w:r>
      <w:r w:rsidRPr="004A649C">
        <w:rPr>
          <w:rFonts w:ascii="Segoe UI" w:eastAsia="Times New Roman" w:hAnsi="Segoe UI" w:cs="Segoe UI"/>
          <w:color w:val="44525E"/>
          <w:sz w:val="19"/>
          <w:szCs w:val="19"/>
        </w:rPr>
        <w:t xml:space="preserve"> and is assigned to the variable </w:t>
      </w:r>
      <w:r w:rsidRPr="004A649C">
        <w:rPr>
          <w:rFonts w:ascii="Consolas" w:eastAsia="Times New Roman" w:hAnsi="Consolas" w:cs="Courier New"/>
          <w:color w:val="800039"/>
          <w:sz w:val="20"/>
        </w:rPr>
        <w:t>lastError</w:t>
      </w:r>
      <w:r w:rsidRPr="004A649C">
        <w:rPr>
          <w:rFonts w:ascii="Segoe UI" w:eastAsia="Times New Roman" w:hAnsi="Segoe UI" w:cs="Segoe UI"/>
          <w:color w:val="44525E"/>
          <w:sz w:val="19"/>
          <w:szCs w:val="19"/>
        </w:rPr>
        <w:t xml:space="preserve">. The type, message, and stack trace information is retrieved from </w:t>
      </w:r>
      <w:r w:rsidRPr="004A649C">
        <w:rPr>
          <w:rFonts w:ascii="Consolas" w:eastAsia="Times New Roman" w:hAnsi="Consolas" w:cs="Courier New"/>
          <w:color w:val="800039"/>
          <w:sz w:val="20"/>
        </w:rPr>
        <w:t>lastError</w:t>
      </w:r>
      <w:r w:rsidRPr="004A649C">
        <w:rPr>
          <w:rFonts w:ascii="Segoe UI" w:eastAsia="Times New Roman" w:hAnsi="Segoe UI" w:cs="Segoe UI"/>
          <w:color w:val="44525E"/>
          <w:sz w:val="19"/>
          <w:szCs w:val="19"/>
        </w:rPr>
        <w:t xml:space="preserve"> and stored in three string variables.</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Next, a </w:t>
      </w:r>
      <w:r w:rsidRPr="004A649C">
        <w:rPr>
          <w:rFonts w:ascii="Consolas" w:eastAsia="Times New Roman" w:hAnsi="Consolas" w:cs="Courier New"/>
          <w:color w:val="800039"/>
          <w:sz w:val="20"/>
        </w:rPr>
        <w:t>MailMessage</w:t>
      </w:r>
      <w:r w:rsidRPr="004A649C">
        <w:rPr>
          <w:rFonts w:ascii="Segoe UI" w:eastAsia="Times New Roman" w:hAnsi="Segoe UI" w:cs="Segoe UI"/>
          <w:color w:val="44525E"/>
          <w:sz w:val="19"/>
          <w:szCs w:val="19"/>
        </w:rPr>
        <w:t xml:space="preserve"> object named </w:t>
      </w:r>
      <w:r w:rsidRPr="004A649C">
        <w:rPr>
          <w:rFonts w:ascii="Consolas" w:eastAsia="Times New Roman" w:hAnsi="Consolas" w:cs="Courier New"/>
          <w:color w:val="800039"/>
          <w:sz w:val="20"/>
        </w:rPr>
        <w:t>mm</w:t>
      </w:r>
      <w:r w:rsidRPr="004A649C">
        <w:rPr>
          <w:rFonts w:ascii="Segoe UI" w:eastAsia="Times New Roman" w:hAnsi="Segoe UI" w:cs="Segoe UI"/>
          <w:color w:val="44525E"/>
          <w:sz w:val="19"/>
          <w:szCs w:val="19"/>
        </w:rPr>
        <w:t xml:space="preserve"> is created. The e-mail body is HTML formatted and displays the URL of the requested page, the name of the currently logged on user, and information about the exception (the type, message, and stack trace). One of the cool things about the </w:t>
      </w:r>
      <w:r w:rsidRPr="004A649C">
        <w:rPr>
          <w:rFonts w:ascii="Consolas" w:eastAsia="Times New Roman" w:hAnsi="Consolas" w:cs="Courier New"/>
          <w:color w:val="800039"/>
          <w:sz w:val="20"/>
        </w:rPr>
        <w:t>HttpException</w:t>
      </w:r>
      <w:r w:rsidRPr="004A649C">
        <w:rPr>
          <w:rFonts w:ascii="Segoe UI" w:eastAsia="Times New Roman" w:hAnsi="Segoe UI" w:cs="Segoe UI"/>
          <w:color w:val="44525E"/>
          <w:sz w:val="19"/>
          <w:szCs w:val="19"/>
        </w:rPr>
        <w:t xml:space="preserve"> class is that you can generate the HTML used to create the Exception Details Yellow Screen of Death (YSOD) by calling the </w:t>
      </w:r>
      <w:hyperlink r:id="rId22" w:tgtFrame="_blank" w:history="1">
        <w:r w:rsidRPr="004A649C">
          <w:rPr>
            <w:rFonts w:ascii="Segoe UI" w:eastAsia="Times New Roman" w:hAnsi="Segoe UI" w:cs="Segoe UI"/>
            <w:color w:val="267CB2"/>
            <w:sz w:val="19"/>
          </w:rPr>
          <w:t>GetHtmlErrorMessage method</w:t>
        </w:r>
      </w:hyperlink>
      <w:r w:rsidRPr="004A649C">
        <w:rPr>
          <w:rFonts w:ascii="Segoe UI" w:eastAsia="Times New Roman" w:hAnsi="Segoe UI" w:cs="Segoe UI"/>
          <w:color w:val="44525E"/>
          <w:sz w:val="19"/>
          <w:szCs w:val="19"/>
        </w:rPr>
        <w:t xml:space="preserve">. This method is used here to retrieve the Exception Details YSOD markup and add it to the email as an attachment. One word of caution: if the exception that triggered the </w:t>
      </w:r>
      <w:r w:rsidRPr="004A649C">
        <w:rPr>
          <w:rFonts w:ascii="Consolas" w:eastAsia="Times New Roman" w:hAnsi="Consolas" w:cs="Courier New"/>
          <w:color w:val="800039"/>
          <w:sz w:val="20"/>
        </w:rPr>
        <w:t>Error</w:t>
      </w:r>
      <w:r w:rsidRPr="004A649C">
        <w:rPr>
          <w:rFonts w:ascii="Segoe UI" w:eastAsia="Times New Roman" w:hAnsi="Segoe UI" w:cs="Segoe UI"/>
          <w:color w:val="44525E"/>
          <w:sz w:val="19"/>
          <w:szCs w:val="19"/>
        </w:rPr>
        <w:t xml:space="preserve"> event was an HTTP-based exception (such as a request for a non-existent page) then the </w:t>
      </w:r>
      <w:r w:rsidRPr="004A649C">
        <w:rPr>
          <w:rFonts w:ascii="Consolas" w:eastAsia="Times New Roman" w:hAnsi="Consolas" w:cs="Courier New"/>
          <w:color w:val="800039"/>
          <w:sz w:val="20"/>
        </w:rPr>
        <w:t>GetHtmlErrorMessage</w:t>
      </w:r>
      <w:r w:rsidRPr="004A649C">
        <w:rPr>
          <w:rFonts w:ascii="Segoe UI" w:eastAsia="Times New Roman" w:hAnsi="Segoe UI" w:cs="Segoe UI"/>
          <w:color w:val="44525E"/>
          <w:sz w:val="19"/>
          <w:szCs w:val="19"/>
        </w:rPr>
        <w:t xml:space="preserve"> method will return </w:t>
      </w:r>
      <w:r w:rsidRPr="004A649C">
        <w:rPr>
          <w:rFonts w:ascii="Consolas" w:eastAsia="Times New Roman" w:hAnsi="Consolas" w:cs="Courier New"/>
          <w:color w:val="800039"/>
          <w:sz w:val="20"/>
        </w:rPr>
        <w:t>null</w:t>
      </w:r>
      <w:r w:rsidRPr="004A649C">
        <w:rPr>
          <w:rFonts w:ascii="Segoe UI" w:eastAsia="Times New Roman" w:hAnsi="Segoe UI" w:cs="Segoe UI"/>
          <w:color w:val="44525E"/>
          <w:sz w:val="19"/>
          <w:szCs w:val="19"/>
        </w:rPr>
        <w:t>.</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The final step is to send the </w:t>
      </w:r>
      <w:r w:rsidRPr="004A649C">
        <w:rPr>
          <w:rFonts w:ascii="Consolas" w:eastAsia="Times New Roman" w:hAnsi="Consolas" w:cs="Courier New"/>
          <w:color w:val="800039"/>
          <w:sz w:val="20"/>
        </w:rPr>
        <w:t>MailMessage</w:t>
      </w:r>
      <w:r w:rsidRPr="004A649C">
        <w:rPr>
          <w:rFonts w:ascii="Segoe UI" w:eastAsia="Times New Roman" w:hAnsi="Segoe UI" w:cs="Segoe UI"/>
          <w:color w:val="44525E"/>
          <w:sz w:val="19"/>
          <w:szCs w:val="19"/>
        </w:rPr>
        <w:t xml:space="preserve">. This is done by creating a new </w:t>
      </w:r>
      <w:r w:rsidRPr="004A649C">
        <w:rPr>
          <w:rFonts w:ascii="Consolas" w:eastAsia="Times New Roman" w:hAnsi="Consolas" w:cs="Courier New"/>
          <w:color w:val="800039"/>
          <w:sz w:val="20"/>
        </w:rPr>
        <w:t>SmtpClient</w:t>
      </w:r>
      <w:r w:rsidRPr="004A649C">
        <w:rPr>
          <w:rFonts w:ascii="Segoe UI" w:eastAsia="Times New Roman" w:hAnsi="Segoe UI" w:cs="Segoe UI"/>
          <w:color w:val="44525E"/>
          <w:sz w:val="19"/>
          <w:szCs w:val="19"/>
        </w:rPr>
        <w:t xml:space="preserve"> method and calling its </w:t>
      </w:r>
      <w:r w:rsidRPr="004A649C">
        <w:rPr>
          <w:rFonts w:ascii="Consolas" w:eastAsia="Times New Roman" w:hAnsi="Consolas" w:cs="Courier New"/>
          <w:color w:val="800039"/>
          <w:sz w:val="20"/>
        </w:rPr>
        <w:t>Send</w:t>
      </w:r>
      <w:r w:rsidRPr="004A649C">
        <w:rPr>
          <w:rFonts w:ascii="Segoe UI" w:eastAsia="Times New Roman" w:hAnsi="Segoe UI" w:cs="Segoe UI"/>
          <w:color w:val="44525E"/>
          <w:sz w:val="19"/>
          <w:szCs w:val="19"/>
        </w:rPr>
        <w:t xml:space="preserve"> method.</w:t>
      </w:r>
    </w:p>
    <w:p w:rsidR="004A649C" w:rsidRPr="004A649C" w:rsidRDefault="004A649C" w:rsidP="004A649C">
      <w:pPr>
        <w:shd w:val="clear" w:color="auto" w:fill="FFFFEC"/>
        <w:spacing w:before="15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b/>
          <w:bCs/>
          <w:color w:val="000000"/>
          <w:sz w:val="19"/>
          <w:szCs w:val="19"/>
        </w:rPr>
        <w:t>Note:</w:t>
      </w:r>
      <w:r w:rsidRPr="004A649C">
        <w:rPr>
          <w:rFonts w:ascii="Segoe UI" w:eastAsia="Times New Roman" w:hAnsi="Segoe UI" w:cs="Segoe UI"/>
          <w:color w:val="44525E"/>
          <w:sz w:val="19"/>
          <w:szCs w:val="19"/>
        </w:rPr>
        <w:t xml:space="preserve"> Before using this code in your web application you'll want to change the values in the </w:t>
      </w:r>
      <w:r w:rsidRPr="004A649C">
        <w:rPr>
          <w:rFonts w:ascii="Consolas" w:eastAsia="Times New Roman" w:hAnsi="Consolas" w:cs="Courier New"/>
          <w:color w:val="800039"/>
          <w:sz w:val="20"/>
        </w:rPr>
        <w:t>ToAddress</w:t>
      </w:r>
      <w:r w:rsidRPr="004A649C">
        <w:rPr>
          <w:rFonts w:ascii="Segoe UI" w:eastAsia="Times New Roman" w:hAnsi="Segoe UI" w:cs="Segoe UI"/>
          <w:color w:val="44525E"/>
          <w:sz w:val="19"/>
          <w:szCs w:val="19"/>
        </w:rPr>
        <w:t xml:space="preserve"> and </w:t>
      </w:r>
      <w:r w:rsidRPr="004A649C">
        <w:rPr>
          <w:rFonts w:ascii="Consolas" w:eastAsia="Times New Roman" w:hAnsi="Consolas" w:cs="Courier New"/>
          <w:color w:val="800039"/>
          <w:sz w:val="20"/>
        </w:rPr>
        <w:t>FromAddress</w:t>
      </w:r>
      <w:r w:rsidRPr="004A649C">
        <w:rPr>
          <w:rFonts w:ascii="Segoe UI" w:eastAsia="Times New Roman" w:hAnsi="Segoe UI" w:cs="Segoe UI"/>
          <w:color w:val="44525E"/>
          <w:sz w:val="19"/>
          <w:szCs w:val="19"/>
        </w:rPr>
        <w:t xml:space="preserve"> constants from support@example.com to whatever e-mail address the error notification e-mail should be sent to and originate from. You'll also need to specify SMTP server settings in the </w:t>
      </w:r>
      <w:r w:rsidRPr="004A649C">
        <w:rPr>
          <w:rFonts w:ascii="Consolas" w:eastAsia="Times New Roman" w:hAnsi="Consolas" w:cs="Courier New"/>
          <w:color w:val="800039"/>
          <w:sz w:val="20"/>
        </w:rPr>
        <w:t>&lt;system.net&gt;</w:t>
      </w:r>
      <w:r w:rsidRPr="004A649C">
        <w:rPr>
          <w:rFonts w:ascii="Segoe UI" w:eastAsia="Times New Roman" w:hAnsi="Segoe UI" w:cs="Segoe UI"/>
          <w:color w:val="44525E"/>
          <w:sz w:val="19"/>
          <w:szCs w:val="19"/>
        </w:rPr>
        <w:t xml:space="preserve"> section in </w:t>
      </w:r>
      <w:r w:rsidRPr="004A649C">
        <w:rPr>
          <w:rFonts w:ascii="Consolas" w:eastAsia="Times New Roman" w:hAnsi="Consolas" w:cs="Courier New"/>
          <w:color w:val="800039"/>
          <w:sz w:val="20"/>
        </w:rPr>
        <w:t>Web.config</w:t>
      </w:r>
      <w:r w:rsidRPr="004A649C">
        <w:rPr>
          <w:rFonts w:ascii="Segoe UI" w:eastAsia="Times New Roman" w:hAnsi="Segoe UI" w:cs="Segoe UI"/>
          <w:color w:val="44525E"/>
          <w:sz w:val="19"/>
          <w:szCs w:val="19"/>
        </w:rPr>
        <w:t>. Consult your web host provider to determine the SMTP server settings to use.</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With this code in place anytime there's an error the developer is sent an e-mail message that summarizes the error and includes the YSOD. In the preceding tutorial we demonstrated a runtime error by visiting Genre.aspx and passing in an invalid </w:t>
      </w:r>
      <w:r w:rsidRPr="004A649C">
        <w:rPr>
          <w:rFonts w:ascii="Consolas" w:eastAsia="Times New Roman" w:hAnsi="Consolas" w:cs="Courier New"/>
          <w:color w:val="800039"/>
          <w:sz w:val="20"/>
        </w:rPr>
        <w:t>ID</w:t>
      </w:r>
      <w:r w:rsidRPr="004A649C">
        <w:rPr>
          <w:rFonts w:ascii="Segoe UI" w:eastAsia="Times New Roman" w:hAnsi="Segoe UI" w:cs="Segoe UI"/>
          <w:color w:val="44525E"/>
          <w:sz w:val="19"/>
          <w:szCs w:val="19"/>
        </w:rPr>
        <w:t xml:space="preserve"> value through the querystring, like </w:t>
      </w:r>
      <w:r w:rsidRPr="004A649C">
        <w:rPr>
          <w:rFonts w:ascii="Consolas" w:eastAsia="Times New Roman" w:hAnsi="Consolas" w:cs="Courier New"/>
          <w:color w:val="800039"/>
          <w:sz w:val="20"/>
        </w:rPr>
        <w:t>Genre.aspx?ID=foo</w:t>
      </w:r>
      <w:r w:rsidRPr="004A649C">
        <w:rPr>
          <w:rFonts w:ascii="Segoe UI" w:eastAsia="Times New Roman" w:hAnsi="Segoe UI" w:cs="Segoe UI"/>
          <w:color w:val="44525E"/>
          <w:sz w:val="19"/>
          <w:szCs w:val="19"/>
        </w:rPr>
        <w:t xml:space="preserve">. Visiting the page with the </w:t>
      </w:r>
      <w:r w:rsidRPr="004A649C">
        <w:rPr>
          <w:rFonts w:ascii="Consolas" w:eastAsia="Times New Roman" w:hAnsi="Consolas" w:cs="Courier New"/>
          <w:color w:val="800039"/>
          <w:sz w:val="20"/>
        </w:rPr>
        <w:t>Global.asax</w:t>
      </w:r>
      <w:r w:rsidRPr="004A649C">
        <w:rPr>
          <w:rFonts w:ascii="Segoe UI" w:eastAsia="Times New Roman" w:hAnsi="Segoe UI" w:cs="Segoe UI"/>
          <w:color w:val="44525E"/>
          <w:sz w:val="19"/>
          <w:szCs w:val="19"/>
        </w:rPr>
        <w:t xml:space="preserve"> file in place produces the same user experience as in the preceding tutorial - in the development environment you'll continue to see the Exception Details Yellow Screen of Death, while in the production environment you'll see the custom error page. In addition to this existing behavior, the developer is sent an e-mail.</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b/>
          <w:bCs/>
          <w:color w:val="44525E"/>
          <w:sz w:val="19"/>
        </w:rPr>
        <w:t>Figure 2</w:t>
      </w:r>
      <w:r w:rsidRPr="004A649C">
        <w:rPr>
          <w:rFonts w:ascii="Segoe UI" w:eastAsia="Times New Roman" w:hAnsi="Segoe UI" w:cs="Segoe UI"/>
          <w:color w:val="44525E"/>
          <w:sz w:val="19"/>
          <w:szCs w:val="19"/>
        </w:rPr>
        <w:t xml:space="preserve"> shows the e-mail received when visiting </w:t>
      </w:r>
      <w:r w:rsidRPr="004A649C">
        <w:rPr>
          <w:rFonts w:ascii="Consolas" w:eastAsia="Times New Roman" w:hAnsi="Consolas" w:cs="Courier New"/>
          <w:color w:val="800039"/>
          <w:sz w:val="20"/>
        </w:rPr>
        <w:t>Genre.aspx?ID=foo</w:t>
      </w:r>
      <w:r w:rsidRPr="004A649C">
        <w:rPr>
          <w:rFonts w:ascii="Segoe UI" w:eastAsia="Times New Roman" w:hAnsi="Segoe UI" w:cs="Segoe UI"/>
          <w:color w:val="44525E"/>
          <w:sz w:val="19"/>
          <w:szCs w:val="19"/>
        </w:rPr>
        <w:t xml:space="preserve">. The e-mail body summarizes the exception information, while the </w:t>
      </w:r>
      <w:r w:rsidRPr="004A649C">
        <w:rPr>
          <w:rFonts w:ascii="Consolas" w:eastAsia="Times New Roman" w:hAnsi="Consolas" w:cs="Courier New"/>
          <w:color w:val="800039"/>
          <w:sz w:val="20"/>
        </w:rPr>
        <w:t>YSOD.htm</w:t>
      </w:r>
      <w:r w:rsidRPr="004A649C">
        <w:rPr>
          <w:rFonts w:ascii="Segoe UI" w:eastAsia="Times New Roman" w:hAnsi="Segoe UI" w:cs="Segoe UI"/>
          <w:color w:val="44525E"/>
          <w:sz w:val="19"/>
          <w:szCs w:val="19"/>
        </w:rPr>
        <w:t xml:space="preserve"> attachment displays the content that is shown in the Exception Details YSOD (see </w:t>
      </w:r>
      <w:r w:rsidRPr="004A649C">
        <w:rPr>
          <w:rFonts w:ascii="Segoe UI" w:eastAsia="Times New Roman" w:hAnsi="Segoe UI" w:cs="Segoe UI"/>
          <w:b/>
          <w:bCs/>
          <w:color w:val="44525E"/>
          <w:sz w:val="19"/>
        </w:rPr>
        <w:t>Figure 3</w:t>
      </w:r>
      <w:r w:rsidRPr="004A649C">
        <w:rPr>
          <w:rFonts w:ascii="Segoe UI" w:eastAsia="Times New Roman" w:hAnsi="Segoe UI" w:cs="Segoe UI"/>
          <w:color w:val="44525E"/>
          <w:sz w:val="19"/>
          <w:szCs w:val="19"/>
        </w:rPr>
        <w:t>).</w:t>
      </w:r>
    </w:p>
    <w:p w:rsidR="004A649C" w:rsidRPr="004A649C" w:rsidRDefault="00EF41FE" w:rsidP="004A649C">
      <w:pPr>
        <w:spacing w:after="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noProof/>
          <w:color w:val="267CB2"/>
          <w:sz w:val="19"/>
          <w:szCs w:val="19"/>
        </w:rPr>
        <w:drawing>
          <wp:inline distT="0" distB="0" distL="0" distR="0">
            <wp:extent cx="4292600" cy="4292600"/>
            <wp:effectExtent l="0" t="0" r="0" b="0"/>
            <wp:docPr id="2" name="Picture 3" descr="http://i1.asp.net/asp.net/images/hosting/12/aspnet_tutorial12_ErrorHandling_cs_figure02_b.png">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1.asp.net/asp.net/images/hosting/12/aspnet_tutorial12_ErrorHandling_cs_figure02_b.png"/>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2600" cy="4292600"/>
                    </a:xfrm>
                    <a:prstGeom prst="rect">
                      <a:avLst/>
                    </a:prstGeom>
                    <a:noFill/>
                    <a:ln>
                      <a:noFill/>
                    </a:ln>
                  </pic:spPr>
                </pic:pic>
              </a:graphicData>
            </a:graphic>
          </wp:inline>
        </w:drawing>
      </w:r>
    </w:p>
    <w:p w:rsidR="004A649C" w:rsidRPr="004A649C" w:rsidRDefault="004A649C" w:rsidP="004A649C">
      <w:pPr>
        <w:spacing w:before="100" w:beforeAutospacing="1" w:after="45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b/>
          <w:bCs/>
          <w:color w:val="44525E"/>
          <w:sz w:val="19"/>
        </w:rPr>
        <w:t>Figure 2</w:t>
      </w:r>
      <w:r w:rsidRPr="004A649C">
        <w:rPr>
          <w:rFonts w:ascii="Segoe UI" w:eastAsia="Times New Roman" w:hAnsi="Segoe UI" w:cs="Segoe UI"/>
          <w:color w:val="44525E"/>
          <w:sz w:val="19"/>
          <w:szCs w:val="19"/>
        </w:rPr>
        <w:t>: The Developer Is Sent An E-Mail Notification Whenever There's An Unhandled Exception</w:t>
      </w:r>
      <w:r w:rsidRPr="004A649C">
        <w:rPr>
          <w:rFonts w:ascii="Segoe UI" w:eastAsia="Times New Roman" w:hAnsi="Segoe UI" w:cs="Segoe UI"/>
          <w:color w:val="44525E"/>
          <w:sz w:val="19"/>
          <w:szCs w:val="19"/>
        </w:rPr>
        <w:br/>
        <w:t>(</w:t>
      </w:r>
      <w:hyperlink r:id="rId25" w:history="1">
        <w:r w:rsidRPr="004A649C">
          <w:rPr>
            <w:rFonts w:ascii="Segoe UI" w:eastAsia="Times New Roman" w:hAnsi="Segoe UI" w:cs="Segoe UI"/>
            <w:color w:val="267CB2"/>
            <w:sz w:val="19"/>
          </w:rPr>
          <w:t>Click to view full-size image</w:t>
        </w:r>
      </w:hyperlink>
      <w:r w:rsidRPr="004A649C">
        <w:rPr>
          <w:rFonts w:ascii="Segoe UI" w:eastAsia="Times New Roman" w:hAnsi="Segoe UI" w:cs="Segoe UI"/>
          <w:color w:val="44525E"/>
          <w:sz w:val="19"/>
          <w:szCs w:val="19"/>
        </w:rPr>
        <w:t>)</w:t>
      </w:r>
    </w:p>
    <w:p w:rsidR="004A649C" w:rsidRPr="004A649C" w:rsidRDefault="00EF41FE" w:rsidP="004A649C">
      <w:pPr>
        <w:spacing w:after="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noProof/>
          <w:color w:val="267CB2"/>
          <w:sz w:val="19"/>
          <w:szCs w:val="19"/>
        </w:rPr>
        <w:drawing>
          <wp:inline distT="0" distB="0" distL="0" distR="0">
            <wp:extent cx="4292600" cy="4292600"/>
            <wp:effectExtent l="0" t="0" r="0" b="0"/>
            <wp:docPr id="3" name="Picture 2" descr="http://i1.asp.net/asp.net/images/hosting/12/aspnet_tutorial12_ErrorHandling_cs_figure03_b.png">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1.asp.net/asp.net/images/hosting/12/aspnet_tutorial12_ErrorHandling_cs_figure03_b.png"/>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2600" cy="4292600"/>
                    </a:xfrm>
                    <a:prstGeom prst="rect">
                      <a:avLst/>
                    </a:prstGeom>
                    <a:noFill/>
                    <a:ln>
                      <a:noFill/>
                    </a:ln>
                  </pic:spPr>
                </pic:pic>
              </a:graphicData>
            </a:graphic>
          </wp:inline>
        </w:drawing>
      </w:r>
    </w:p>
    <w:p w:rsidR="004A649C" w:rsidRPr="004A649C" w:rsidRDefault="004A649C" w:rsidP="004A649C">
      <w:pPr>
        <w:spacing w:before="100" w:beforeAutospacing="1" w:after="45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b/>
          <w:bCs/>
          <w:color w:val="44525E"/>
          <w:sz w:val="19"/>
        </w:rPr>
        <w:t>Figure 3</w:t>
      </w:r>
      <w:r w:rsidRPr="004A649C">
        <w:rPr>
          <w:rFonts w:ascii="Segoe UI" w:eastAsia="Times New Roman" w:hAnsi="Segoe UI" w:cs="Segoe UI"/>
          <w:color w:val="44525E"/>
          <w:sz w:val="19"/>
          <w:szCs w:val="19"/>
        </w:rPr>
        <w:t>: The E-Mail Notification Includes the Exception Details YSOD As An Attachment</w:t>
      </w:r>
      <w:r w:rsidRPr="004A649C">
        <w:rPr>
          <w:rFonts w:ascii="Segoe UI" w:eastAsia="Times New Roman" w:hAnsi="Segoe UI" w:cs="Segoe UI"/>
          <w:color w:val="44525E"/>
          <w:sz w:val="19"/>
          <w:szCs w:val="19"/>
        </w:rPr>
        <w:br/>
        <w:t>(</w:t>
      </w:r>
      <w:hyperlink r:id="rId28" w:history="1">
        <w:r w:rsidRPr="004A649C">
          <w:rPr>
            <w:rFonts w:ascii="Segoe UI" w:eastAsia="Times New Roman" w:hAnsi="Segoe UI" w:cs="Segoe UI"/>
            <w:color w:val="267CB2"/>
            <w:sz w:val="19"/>
          </w:rPr>
          <w:t>Click to view full-size image</w:t>
        </w:r>
      </w:hyperlink>
      <w:r w:rsidRPr="004A649C">
        <w:rPr>
          <w:rFonts w:ascii="Segoe UI" w:eastAsia="Times New Roman" w:hAnsi="Segoe UI" w:cs="Segoe UI"/>
          <w:color w:val="44525E"/>
          <w:sz w:val="19"/>
          <w:szCs w:val="19"/>
        </w:rPr>
        <w:t>)</w:t>
      </w:r>
    </w:p>
    <w:p w:rsidR="004A649C" w:rsidRPr="004A649C" w:rsidRDefault="004A649C" w:rsidP="004A649C">
      <w:pPr>
        <w:spacing w:after="300" w:line="240" w:lineRule="auto"/>
        <w:textAlignment w:val="top"/>
        <w:outlineLvl w:val="2"/>
        <w:rPr>
          <w:rFonts w:ascii="Segoe UI" w:eastAsia="Times New Roman" w:hAnsi="Segoe UI" w:cs="Segoe UI"/>
          <w:color w:val="44525E"/>
          <w:sz w:val="29"/>
          <w:szCs w:val="29"/>
        </w:rPr>
      </w:pPr>
      <w:r w:rsidRPr="004A649C">
        <w:rPr>
          <w:rFonts w:ascii="Segoe UI" w:eastAsia="Times New Roman" w:hAnsi="Segoe UI" w:cs="Segoe UI"/>
          <w:color w:val="44525E"/>
          <w:sz w:val="29"/>
          <w:szCs w:val="29"/>
        </w:rPr>
        <w:t>What About Using the Custom Error Page?</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This tutorial showed how to use </w:t>
      </w:r>
      <w:r w:rsidRPr="004A649C">
        <w:rPr>
          <w:rFonts w:ascii="Consolas" w:eastAsia="Times New Roman" w:hAnsi="Consolas" w:cs="Courier New"/>
          <w:color w:val="800039"/>
          <w:sz w:val="20"/>
        </w:rPr>
        <w:t>Global.asax</w:t>
      </w:r>
      <w:r w:rsidRPr="004A649C">
        <w:rPr>
          <w:rFonts w:ascii="Segoe UI" w:eastAsia="Times New Roman" w:hAnsi="Segoe UI" w:cs="Segoe UI"/>
          <w:color w:val="44525E"/>
          <w:sz w:val="19"/>
          <w:szCs w:val="19"/>
        </w:rPr>
        <w:t xml:space="preserve"> and the </w:t>
      </w:r>
      <w:r w:rsidRPr="004A649C">
        <w:rPr>
          <w:rFonts w:ascii="Consolas" w:eastAsia="Times New Roman" w:hAnsi="Consolas" w:cs="Courier New"/>
          <w:color w:val="800039"/>
          <w:sz w:val="20"/>
        </w:rPr>
        <w:t>Application_Error</w:t>
      </w:r>
      <w:r w:rsidRPr="004A649C">
        <w:rPr>
          <w:rFonts w:ascii="Segoe UI" w:eastAsia="Times New Roman" w:hAnsi="Segoe UI" w:cs="Segoe UI"/>
          <w:color w:val="44525E"/>
          <w:sz w:val="19"/>
          <w:szCs w:val="19"/>
        </w:rPr>
        <w:t xml:space="preserve"> event handler to execute code when an unhandled exception occurs. Specifically, we used this event handler to notify a developer of an error; we could extend it to also log the error details in a database. The presence of the </w:t>
      </w:r>
      <w:r w:rsidRPr="004A649C">
        <w:rPr>
          <w:rFonts w:ascii="Consolas" w:eastAsia="Times New Roman" w:hAnsi="Consolas" w:cs="Courier New"/>
          <w:color w:val="800039"/>
          <w:sz w:val="20"/>
        </w:rPr>
        <w:t>Application_Error</w:t>
      </w:r>
      <w:r w:rsidRPr="004A649C">
        <w:rPr>
          <w:rFonts w:ascii="Segoe UI" w:eastAsia="Times New Roman" w:hAnsi="Segoe UI" w:cs="Segoe UI"/>
          <w:color w:val="44525E"/>
          <w:sz w:val="19"/>
          <w:szCs w:val="19"/>
        </w:rPr>
        <w:t xml:space="preserve"> event handler does not affect the end user's experience. They still see the configured error page, be it the Error Details YSOD, the Runtime Error YSOD, or the custom error page.</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It's natural to wonder whether the </w:t>
      </w:r>
      <w:r w:rsidRPr="004A649C">
        <w:rPr>
          <w:rFonts w:ascii="Consolas" w:eastAsia="Times New Roman" w:hAnsi="Consolas" w:cs="Courier New"/>
          <w:color w:val="800039"/>
          <w:sz w:val="20"/>
        </w:rPr>
        <w:t>Global.asax</w:t>
      </w:r>
      <w:r w:rsidRPr="004A649C">
        <w:rPr>
          <w:rFonts w:ascii="Segoe UI" w:eastAsia="Times New Roman" w:hAnsi="Segoe UI" w:cs="Segoe UI"/>
          <w:color w:val="44525E"/>
          <w:sz w:val="19"/>
          <w:szCs w:val="19"/>
        </w:rPr>
        <w:t xml:space="preserve"> file and </w:t>
      </w:r>
      <w:r w:rsidRPr="004A649C">
        <w:rPr>
          <w:rFonts w:ascii="Consolas" w:eastAsia="Times New Roman" w:hAnsi="Consolas" w:cs="Courier New"/>
          <w:color w:val="800039"/>
          <w:sz w:val="20"/>
        </w:rPr>
        <w:t>Application_Error</w:t>
      </w:r>
      <w:r w:rsidRPr="004A649C">
        <w:rPr>
          <w:rFonts w:ascii="Segoe UI" w:eastAsia="Times New Roman" w:hAnsi="Segoe UI" w:cs="Segoe UI"/>
          <w:color w:val="44525E"/>
          <w:sz w:val="19"/>
          <w:szCs w:val="19"/>
        </w:rPr>
        <w:t xml:space="preserve"> event is necessary when using a custom error page. When an error occurs the user is shown the custom error page so why can't we put the code to notify the developer and log the error details into the code-behind class of the custom error page? While you can certainly add code to the custom error page's code-behind class you do not have access to the details of the exception that triggered the </w:t>
      </w:r>
      <w:r w:rsidRPr="004A649C">
        <w:rPr>
          <w:rFonts w:ascii="Consolas" w:eastAsia="Times New Roman" w:hAnsi="Consolas" w:cs="Courier New"/>
          <w:color w:val="800039"/>
          <w:sz w:val="20"/>
        </w:rPr>
        <w:t>Error</w:t>
      </w:r>
      <w:r w:rsidRPr="004A649C">
        <w:rPr>
          <w:rFonts w:ascii="Segoe UI" w:eastAsia="Times New Roman" w:hAnsi="Segoe UI" w:cs="Segoe UI"/>
          <w:color w:val="44525E"/>
          <w:sz w:val="19"/>
          <w:szCs w:val="19"/>
        </w:rPr>
        <w:t xml:space="preserve"> event when using the technique we explored in the preceding tutorial. Calling the </w:t>
      </w:r>
      <w:r w:rsidRPr="004A649C">
        <w:rPr>
          <w:rFonts w:ascii="Consolas" w:eastAsia="Times New Roman" w:hAnsi="Consolas" w:cs="Courier New"/>
          <w:color w:val="800039"/>
          <w:sz w:val="20"/>
        </w:rPr>
        <w:t>GetLastError</w:t>
      </w:r>
      <w:r w:rsidRPr="004A649C">
        <w:rPr>
          <w:rFonts w:ascii="Segoe UI" w:eastAsia="Times New Roman" w:hAnsi="Segoe UI" w:cs="Segoe UI"/>
          <w:color w:val="44525E"/>
          <w:sz w:val="19"/>
          <w:szCs w:val="19"/>
        </w:rPr>
        <w:t xml:space="preserve"> method from the custom error page returns </w:t>
      </w:r>
      <w:r w:rsidRPr="004A649C">
        <w:rPr>
          <w:rFonts w:ascii="Consolas" w:eastAsia="Times New Roman" w:hAnsi="Consolas" w:cs="Courier New"/>
          <w:color w:val="800039"/>
          <w:sz w:val="20"/>
        </w:rPr>
        <w:t>Nothing</w:t>
      </w:r>
      <w:r w:rsidRPr="004A649C">
        <w:rPr>
          <w:rFonts w:ascii="Segoe UI" w:eastAsia="Times New Roman" w:hAnsi="Segoe UI" w:cs="Segoe UI"/>
          <w:color w:val="44525E"/>
          <w:sz w:val="19"/>
          <w:szCs w:val="19"/>
        </w:rPr>
        <w:t>.</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The reason for this behavior is because the custom error page is reached via a redirect. When an unhandled exception reaches the ASP.NET runtime the ASP.NET engine raises its </w:t>
      </w:r>
      <w:r w:rsidRPr="004A649C">
        <w:rPr>
          <w:rFonts w:ascii="Consolas" w:eastAsia="Times New Roman" w:hAnsi="Consolas" w:cs="Courier New"/>
          <w:color w:val="800039"/>
          <w:sz w:val="20"/>
        </w:rPr>
        <w:t>Error</w:t>
      </w:r>
      <w:r w:rsidRPr="004A649C">
        <w:rPr>
          <w:rFonts w:ascii="Segoe UI" w:eastAsia="Times New Roman" w:hAnsi="Segoe UI" w:cs="Segoe UI"/>
          <w:color w:val="44525E"/>
          <w:sz w:val="19"/>
          <w:szCs w:val="19"/>
        </w:rPr>
        <w:t xml:space="preserve"> event (which executes the </w:t>
      </w:r>
      <w:r w:rsidRPr="004A649C">
        <w:rPr>
          <w:rFonts w:ascii="Consolas" w:eastAsia="Times New Roman" w:hAnsi="Consolas" w:cs="Courier New"/>
          <w:color w:val="800039"/>
          <w:sz w:val="20"/>
        </w:rPr>
        <w:t>Application_Error</w:t>
      </w:r>
      <w:r w:rsidRPr="004A649C">
        <w:rPr>
          <w:rFonts w:ascii="Segoe UI" w:eastAsia="Times New Roman" w:hAnsi="Segoe UI" w:cs="Segoe UI"/>
          <w:color w:val="44525E"/>
          <w:sz w:val="19"/>
          <w:szCs w:val="19"/>
        </w:rPr>
        <w:t xml:space="preserve"> event handler) and then </w:t>
      </w:r>
      <w:r w:rsidRPr="004A649C">
        <w:rPr>
          <w:rFonts w:ascii="Segoe UI" w:eastAsia="Times New Roman" w:hAnsi="Segoe UI" w:cs="Segoe UI"/>
          <w:i/>
          <w:iCs/>
          <w:color w:val="44525E"/>
          <w:sz w:val="19"/>
        </w:rPr>
        <w:t>redirects</w:t>
      </w:r>
      <w:r w:rsidRPr="004A649C">
        <w:rPr>
          <w:rFonts w:ascii="Segoe UI" w:eastAsia="Times New Roman" w:hAnsi="Segoe UI" w:cs="Segoe UI"/>
          <w:color w:val="44525E"/>
          <w:sz w:val="19"/>
          <w:szCs w:val="19"/>
        </w:rPr>
        <w:t xml:space="preserve"> the user to the custom error page by issuing a </w:t>
      </w:r>
      <w:r w:rsidRPr="004A649C">
        <w:rPr>
          <w:rFonts w:ascii="Consolas" w:eastAsia="Times New Roman" w:hAnsi="Consolas" w:cs="Courier New"/>
          <w:color w:val="800039"/>
          <w:sz w:val="20"/>
        </w:rPr>
        <w:t>Response.Redirect(</w:t>
      </w:r>
      <w:r w:rsidRPr="004A649C">
        <w:rPr>
          <w:rFonts w:ascii="Consolas" w:eastAsia="Times New Roman" w:hAnsi="Consolas" w:cs="Courier New"/>
          <w:i/>
          <w:iCs/>
          <w:color w:val="800039"/>
          <w:sz w:val="20"/>
        </w:rPr>
        <w:t>customErrorPageUrl</w:t>
      </w:r>
      <w:r w:rsidRPr="004A649C">
        <w:rPr>
          <w:rFonts w:ascii="Consolas" w:eastAsia="Times New Roman" w:hAnsi="Consolas" w:cs="Courier New"/>
          <w:color w:val="800039"/>
          <w:sz w:val="20"/>
        </w:rPr>
        <w:t>)</w:t>
      </w:r>
      <w:r w:rsidRPr="004A649C">
        <w:rPr>
          <w:rFonts w:ascii="Segoe UI" w:eastAsia="Times New Roman" w:hAnsi="Segoe UI" w:cs="Segoe UI"/>
          <w:color w:val="44525E"/>
          <w:sz w:val="19"/>
          <w:szCs w:val="19"/>
        </w:rPr>
        <w:t xml:space="preserve">. The </w:t>
      </w:r>
      <w:r w:rsidRPr="004A649C">
        <w:rPr>
          <w:rFonts w:ascii="Consolas" w:eastAsia="Times New Roman" w:hAnsi="Consolas" w:cs="Courier New"/>
          <w:color w:val="800039"/>
          <w:sz w:val="20"/>
        </w:rPr>
        <w:t>Response.Redirect</w:t>
      </w:r>
      <w:r w:rsidRPr="004A649C">
        <w:rPr>
          <w:rFonts w:ascii="Segoe UI" w:eastAsia="Times New Roman" w:hAnsi="Segoe UI" w:cs="Segoe UI"/>
          <w:color w:val="44525E"/>
          <w:sz w:val="19"/>
          <w:szCs w:val="19"/>
        </w:rPr>
        <w:t xml:space="preserve"> method sends a response to the client with an HTTP 302 status code, instructing the browser to request a new URL, namely the custom error page. The browser then automatically requests this new page. You can tell that the custom error page was requested separately from the page where the error originated because the browser's Address bar changes to the custom error page URL (see </w:t>
      </w:r>
      <w:r w:rsidRPr="004A649C">
        <w:rPr>
          <w:rFonts w:ascii="Segoe UI" w:eastAsia="Times New Roman" w:hAnsi="Segoe UI" w:cs="Segoe UI"/>
          <w:b/>
          <w:bCs/>
          <w:color w:val="44525E"/>
          <w:sz w:val="19"/>
        </w:rPr>
        <w:t>Figure 4</w:t>
      </w:r>
      <w:r w:rsidRPr="004A649C">
        <w:rPr>
          <w:rFonts w:ascii="Segoe UI" w:eastAsia="Times New Roman" w:hAnsi="Segoe UI" w:cs="Segoe UI"/>
          <w:color w:val="44525E"/>
          <w:sz w:val="19"/>
          <w:szCs w:val="19"/>
        </w:rPr>
        <w:t>).</w:t>
      </w:r>
    </w:p>
    <w:p w:rsidR="004A649C" w:rsidRPr="004A649C" w:rsidRDefault="00EF41FE" w:rsidP="004A649C">
      <w:pPr>
        <w:spacing w:after="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noProof/>
          <w:color w:val="267CB2"/>
          <w:sz w:val="19"/>
          <w:szCs w:val="19"/>
        </w:rPr>
        <w:drawing>
          <wp:inline distT="0" distB="0" distL="0" distR="0">
            <wp:extent cx="4292600" cy="1358900"/>
            <wp:effectExtent l="0" t="0" r="0" b="0"/>
            <wp:docPr id="4" name="Picture 1" descr="http://i1.asp.net/asp.net/images/hosting/12/aspnet_tutorial12_ErrorHandling_cs_figure04_b.png">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1.asp.net/asp.net/images/hosting/12/aspnet_tutorial12_ErrorHandling_cs_figure04_b.png"/>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2600" cy="1358900"/>
                    </a:xfrm>
                    <a:prstGeom prst="rect">
                      <a:avLst/>
                    </a:prstGeom>
                    <a:noFill/>
                    <a:ln>
                      <a:noFill/>
                    </a:ln>
                  </pic:spPr>
                </pic:pic>
              </a:graphicData>
            </a:graphic>
          </wp:inline>
        </w:drawing>
      </w:r>
    </w:p>
    <w:p w:rsidR="004A649C" w:rsidRPr="004A649C" w:rsidRDefault="004A649C" w:rsidP="004A649C">
      <w:pPr>
        <w:spacing w:before="100" w:beforeAutospacing="1" w:after="45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b/>
          <w:bCs/>
          <w:color w:val="44525E"/>
          <w:sz w:val="19"/>
        </w:rPr>
        <w:t>Figure 4</w:t>
      </w:r>
      <w:r w:rsidRPr="004A649C">
        <w:rPr>
          <w:rFonts w:ascii="Segoe UI" w:eastAsia="Times New Roman" w:hAnsi="Segoe UI" w:cs="Segoe UI"/>
          <w:color w:val="44525E"/>
          <w:sz w:val="19"/>
          <w:szCs w:val="19"/>
        </w:rPr>
        <w:t>: When an Error Occurs the Browser Gets Redirected to the Custom Error Page URL</w:t>
      </w:r>
      <w:r w:rsidRPr="004A649C">
        <w:rPr>
          <w:rFonts w:ascii="Segoe UI" w:eastAsia="Times New Roman" w:hAnsi="Segoe UI" w:cs="Segoe UI"/>
          <w:color w:val="44525E"/>
          <w:sz w:val="19"/>
          <w:szCs w:val="19"/>
        </w:rPr>
        <w:br/>
        <w:t>(</w:t>
      </w:r>
      <w:hyperlink r:id="rId31" w:history="1">
        <w:r w:rsidRPr="004A649C">
          <w:rPr>
            <w:rFonts w:ascii="Segoe UI" w:eastAsia="Times New Roman" w:hAnsi="Segoe UI" w:cs="Segoe UI"/>
            <w:color w:val="267CB2"/>
            <w:sz w:val="19"/>
          </w:rPr>
          <w:t>Click to view full-size image</w:t>
        </w:r>
      </w:hyperlink>
      <w:r w:rsidRPr="004A649C">
        <w:rPr>
          <w:rFonts w:ascii="Segoe UI" w:eastAsia="Times New Roman" w:hAnsi="Segoe UI" w:cs="Segoe UI"/>
          <w:color w:val="44525E"/>
          <w:sz w:val="19"/>
          <w:szCs w:val="19"/>
        </w:rPr>
        <w:t>)</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The net effect is that the request where the unhandled exception occurred ends when the server responds with the HTTP 302 redirect. The subsequent request to the custom error page is a brand new request; by this point the ASP.NET engine has discarded the error information and, moreover, has no way to associate the unhandled exception in the previous request with the new request for the custom error page. This is why </w:t>
      </w:r>
      <w:r w:rsidRPr="004A649C">
        <w:rPr>
          <w:rFonts w:ascii="Consolas" w:eastAsia="Times New Roman" w:hAnsi="Consolas" w:cs="Courier New"/>
          <w:color w:val="800039"/>
          <w:sz w:val="20"/>
        </w:rPr>
        <w:t>GetLastError</w:t>
      </w:r>
      <w:r w:rsidRPr="004A649C">
        <w:rPr>
          <w:rFonts w:ascii="Segoe UI" w:eastAsia="Times New Roman" w:hAnsi="Segoe UI" w:cs="Segoe UI"/>
          <w:color w:val="44525E"/>
          <w:sz w:val="19"/>
          <w:szCs w:val="19"/>
        </w:rPr>
        <w:t xml:space="preserve"> returns </w:t>
      </w:r>
      <w:r w:rsidRPr="004A649C">
        <w:rPr>
          <w:rFonts w:ascii="Consolas" w:eastAsia="Times New Roman" w:hAnsi="Consolas" w:cs="Courier New"/>
          <w:color w:val="800039"/>
          <w:sz w:val="20"/>
        </w:rPr>
        <w:t>null</w:t>
      </w:r>
      <w:r w:rsidRPr="004A649C">
        <w:rPr>
          <w:rFonts w:ascii="Segoe UI" w:eastAsia="Times New Roman" w:hAnsi="Segoe UI" w:cs="Segoe UI"/>
          <w:color w:val="44525E"/>
          <w:sz w:val="19"/>
          <w:szCs w:val="19"/>
        </w:rPr>
        <w:t xml:space="preserve"> when called from the custom error page.</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However, it is possible to have the custom error page executed during the same request that caused the error. The </w:t>
      </w:r>
      <w:hyperlink r:id="rId32" w:tgtFrame="_blank" w:history="1">
        <w:r w:rsidRPr="004A649C">
          <w:rPr>
            <w:rFonts w:ascii="Consolas" w:eastAsia="Times New Roman" w:hAnsi="Consolas" w:cs="Courier New"/>
            <w:color w:val="800039"/>
            <w:sz w:val="20"/>
          </w:rPr>
          <w:t>Server.Transfer(</w:t>
        </w:r>
        <w:r w:rsidRPr="004A649C">
          <w:rPr>
            <w:rFonts w:ascii="Consolas" w:eastAsia="Times New Roman" w:hAnsi="Consolas" w:cs="Courier New"/>
            <w:i/>
            <w:iCs/>
            <w:color w:val="800039"/>
            <w:sz w:val="20"/>
          </w:rPr>
          <w:t>url</w:t>
        </w:r>
        <w:r w:rsidRPr="004A649C">
          <w:rPr>
            <w:rFonts w:ascii="Consolas" w:eastAsia="Times New Roman" w:hAnsi="Consolas" w:cs="Courier New"/>
            <w:color w:val="800039"/>
            <w:sz w:val="20"/>
          </w:rPr>
          <w:t>)</w:t>
        </w:r>
      </w:hyperlink>
      <w:r w:rsidRPr="004A649C">
        <w:rPr>
          <w:rFonts w:ascii="Segoe UI" w:eastAsia="Times New Roman" w:hAnsi="Segoe UI" w:cs="Segoe UI"/>
          <w:color w:val="44525E"/>
          <w:sz w:val="19"/>
          <w:szCs w:val="19"/>
        </w:rPr>
        <w:t xml:space="preserve"> method transfers execution to the specified URL and processes it within the same request. You could move the code in the </w:t>
      </w:r>
      <w:r w:rsidRPr="004A649C">
        <w:rPr>
          <w:rFonts w:ascii="Consolas" w:eastAsia="Times New Roman" w:hAnsi="Consolas" w:cs="Courier New"/>
          <w:color w:val="800039"/>
          <w:sz w:val="20"/>
        </w:rPr>
        <w:t>Application_Error</w:t>
      </w:r>
      <w:r w:rsidRPr="004A649C">
        <w:rPr>
          <w:rFonts w:ascii="Segoe UI" w:eastAsia="Times New Roman" w:hAnsi="Segoe UI" w:cs="Segoe UI"/>
          <w:color w:val="44525E"/>
          <w:sz w:val="19"/>
          <w:szCs w:val="19"/>
        </w:rPr>
        <w:t xml:space="preserve"> event handler to the custom error page's code-behind class, replacing it in </w:t>
      </w:r>
      <w:r w:rsidRPr="004A649C">
        <w:rPr>
          <w:rFonts w:ascii="Consolas" w:eastAsia="Times New Roman" w:hAnsi="Consolas" w:cs="Courier New"/>
          <w:color w:val="800039"/>
          <w:sz w:val="20"/>
        </w:rPr>
        <w:t>Global.asax</w:t>
      </w:r>
      <w:r w:rsidRPr="004A649C">
        <w:rPr>
          <w:rFonts w:ascii="Segoe UI" w:eastAsia="Times New Roman" w:hAnsi="Segoe UI" w:cs="Segoe UI"/>
          <w:color w:val="44525E"/>
          <w:sz w:val="19"/>
          <w:szCs w:val="19"/>
        </w:rPr>
        <w:t xml:space="preserve"> with the following code:</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88"/>
          <w:sz w:val="20"/>
          <w:szCs w:val="20"/>
        </w:rPr>
        <w:t>protected</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void</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Application_Error</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88"/>
          <w:sz w:val="20"/>
          <w:szCs w:val="20"/>
        </w:rPr>
        <w:t>object</w:t>
      </w:r>
      <w:r w:rsidRPr="004A649C">
        <w:rPr>
          <w:rFonts w:ascii="Consolas" w:eastAsia="Times New Roman" w:hAnsi="Consolas" w:cs="Courier New"/>
          <w:color w:val="000000"/>
          <w:sz w:val="20"/>
          <w:szCs w:val="20"/>
        </w:rPr>
        <w:t xml:space="preserve"> sender</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EventArgs</w:t>
      </w:r>
      <w:r w:rsidRPr="004A649C">
        <w:rPr>
          <w:rFonts w:ascii="Consolas" w:eastAsia="Times New Roman" w:hAnsi="Consolas" w:cs="Courier New"/>
          <w:color w:val="000000"/>
          <w:sz w:val="20"/>
          <w:szCs w:val="20"/>
        </w:rPr>
        <w:t xml:space="preserve"> e</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880000"/>
          <w:sz w:val="20"/>
          <w:szCs w:val="20"/>
        </w:rPr>
        <w:t>// Transfer the user to the appropriate custom error page</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HttpException</w:t>
      </w:r>
      <w:r w:rsidRPr="004A649C">
        <w:rPr>
          <w:rFonts w:ascii="Consolas" w:eastAsia="Times New Roman" w:hAnsi="Consolas" w:cs="Courier New"/>
          <w:color w:val="000000"/>
          <w:sz w:val="20"/>
          <w:szCs w:val="20"/>
        </w:rPr>
        <w:t xml:space="preserve"> lastErrorWrapper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Server</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GetLastError</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as</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HttpException</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if</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lastErrorWrapper</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GetHttpCode</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6666"/>
          <w:sz w:val="20"/>
          <w:szCs w:val="20"/>
        </w:rPr>
        <w:t>404</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Server</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Transfer</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8800"/>
          <w:sz w:val="20"/>
          <w:szCs w:val="20"/>
        </w:rPr>
        <w:t>"~/ErrorPages/404.aspx"</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000088"/>
          <w:sz w:val="20"/>
          <w:szCs w:val="20"/>
        </w:rPr>
        <w:t>else</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000000"/>
          <w:sz w:val="20"/>
          <w:szCs w:val="20"/>
        </w:rPr>
      </w:pPr>
      <w:r w:rsidRPr="004A649C">
        <w:rPr>
          <w:rFonts w:ascii="Consolas" w:eastAsia="Times New Roman" w:hAnsi="Consolas" w:cs="Courier New"/>
          <w:color w:val="000000"/>
          <w:sz w:val="20"/>
          <w:szCs w:val="20"/>
        </w:rPr>
        <w:t xml:space="preserve">        </w:t>
      </w:r>
      <w:r w:rsidRPr="004A649C">
        <w:rPr>
          <w:rFonts w:ascii="Consolas" w:eastAsia="Times New Roman" w:hAnsi="Consolas" w:cs="Courier New"/>
          <w:color w:val="660066"/>
          <w:sz w:val="20"/>
          <w:szCs w:val="20"/>
        </w:rPr>
        <w:t>Server</w:t>
      </w:r>
      <w:r w:rsidRPr="004A649C">
        <w:rPr>
          <w:rFonts w:ascii="Consolas" w:eastAsia="Times New Roman" w:hAnsi="Consolas" w:cs="Courier New"/>
          <w:color w:val="666600"/>
          <w:sz w:val="20"/>
          <w:szCs w:val="20"/>
        </w:rPr>
        <w:t>.</w:t>
      </w:r>
      <w:r w:rsidRPr="004A649C">
        <w:rPr>
          <w:rFonts w:ascii="Consolas" w:eastAsia="Times New Roman" w:hAnsi="Consolas" w:cs="Courier New"/>
          <w:color w:val="660066"/>
          <w:sz w:val="20"/>
          <w:szCs w:val="20"/>
        </w:rPr>
        <w:t>Transfer</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8800"/>
          <w:sz w:val="20"/>
          <w:szCs w:val="20"/>
        </w:rPr>
        <w:t>"~/ErrorPages/Oops.aspx"</w:t>
      </w:r>
      <w:r w:rsidRPr="004A649C">
        <w:rPr>
          <w:rFonts w:ascii="Consolas" w:eastAsia="Times New Roman" w:hAnsi="Consolas" w:cs="Courier New"/>
          <w:color w:val="666600"/>
          <w:sz w:val="20"/>
          <w:szCs w:val="20"/>
        </w:rPr>
        <w:t>);</w:t>
      </w:r>
      <w:r w:rsidRPr="004A649C">
        <w:rPr>
          <w:rFonts w:ascii="Consolas" w:eastAsia="Times New Roman" w:hAnsi="Consolas" w:cs="Courier New"/>
          <w:color w:val="000000"/>
          <w:sz w:val="20"/>
          <w:szCs w:val="20"/>
        </w:rPr>
        <w:t> </w:t>
      </w:r>
    </w:p>
    <w:p w:rsidR="004A649C" w:rsidRPr="004A649C" w:rsidRDefault="004A649C" w:rsidP="004A649C">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urier New"/>
          <w:color w:val="44525E"/>
          <w:sz w:val="20"/>
          <w:szCs w:val="20"/>
        </w:rPr>
      </w:pPr>
      <w:r w:rsidRPr="004A649C">
        <w:rPr>
          <w:rFonts w:ascii="Consolas" w:eastAsia="Times New Roman" w:hAnsi="Consolas" w:cs="Courier New"/>
          <w:color w:val="666600"/>
          <w:sz w:val="20"/>
          <w:szCs w:val="20"/>
        </w:rPr>
        <w:t>}</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Now when an unhandled exception occurs the </w:t>
      </w:r>
      <w:r w:rsidRPr="004A649C">
        <w:rPr>
          <w:rFonts w:ascii="Consolas" w:eastAsia="Times New Roman" w:hAnsi="Consolas" w:cs="Courier New"/>
          <w:color w:val="800039"/>
          <w:sz w:val="20"/>
        </w:rPr>
        <w:t>Application_Error</w:t>
      </w:r>
      <w:r w:rsidRPr="004A649C">
        <w:rPr>
          <w:rFonts w:ascii="Segoe UI" w:eastAsia="Times New Roman" w:hAnsi="Segoe UI" w:cs="Segoe UI"/>
          <w:color w:val="44525E"/>
          <w:sz w:val="19"/>
          <w:szCs w:val="19"/>
        </w:rPr>
        <w:t xml:space="preserve"> event handler transfers control to the appropriate custom error page based on the HTTP status code. Because control was transferred, the custom error page has access to the unhandled exception information via </w:t>
      </w:r>
      <w:r w:rsidRPr="004A649C">
        <w:rPr>
          <w:rFonts w:ascii="Consolas" w:eastAsia="Times New Roman" w:hAnsi="Consolas" w:cs="Courier New"/>
          <w:color w:val="800039"/>
          <w:sz w:val="20"/>
        </w:rPr>
        <w:t>Server.GetLastError</w:t>
      </w:r>
      <w:r w:rsidRPr="004A649C">
        <w:rPr>
          <w:rFonts w:ascii="Segoe UI" w:eastAsia="Times New Roman" w:hAnsi="Segoe UI" w:cs="Segoe UI"/>
          <w:color w:val="44525E"/>
          <w:sz w:val="19"/>
          <w:szCs w:val="19"/>
        </w:rPr>
        <w:t xml:space="preserve"> and can notify a developer of the error and log its details. The </w:t>
      </w:r>
      <w:r w:rsidRPr="004A649C">
        <w:rPr>
          <w:rFonts w:ascii="Consolas" w:eastAsia="Times New Roman" w:hAnsi="Consolas" w:cs="Courier New"/>
          <w:color w:val="800039"/>
          <w:sz w:val="20"/>
        </w:rPr>
        <w:t>Server.Transfer</w:t>
      </w:r>
      <w:r w:rsidRPr="004A649C">
        <w:rPr>
          <w:rFonts w:ascii="Segoe UI" w:eastAsia="Times New Roman" w:hAnsi="Segoe UI" w:cs="Segoe UI"/>
          <w:color w:val="44525E"/>
          <w:sz w:val="19"/>
          <w:szCs w:val="19"/>
        </w:rPr>
        <w:t xml:space="preserve"> call stops the ASP.NET engine from redirecting the user to the custom error page. Instead, the custom error page's content is returned as the response to the page that generated the error.</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w:t>
      </w:r>
    </w:p>
    <w:p w:rsidR="004A649C" w:rsidRPr="004A649C" w:rsidRDefault="004A649C" w:rsidP="004A649C">
      <w:pPr>
        <w:spacing w:after="300" w:line="240" w:lineRule="auto"/>
        <w:textAlignment w:val="top"/>
        <w:outlineLvl w:val="2"/>
        <w:rPr>
          <w:rFonts w:ascii="Segoe UI" w:eastAsia="Times New Roman" w:hAnsi="Segoe UI" w:cs="Segoe UI"/>
          <w:color w:val="44525E"/>
          <w:sz w:val="29"/>
          <w:szCs w:val="29"/>
        </w:rPr>
      </w:pPr>
      <w:r w:rsidRPr="004A649C">
        <w:rPr>
          <w:rFonts w:ascii="Segoe UI" w:eastAsia="Times New Roman" w:hAnsi="Segoe UI" w:cs="Segoe UI"/>
          <w:color w:val="44525E"/>
          <w:sz w:val="29"/>
          <w:szCs w:val="29"/>
        </w:rPr>
        <w:t>Summary</w:t>
      </w:r>
    </w:p>
    <w:p w:rsidR="004A649C" w:rsidRPr="004A649C" w:rsidRDefault="004A649C" w:rsidP="004A649C">
      <w:pPr>
        <w:spacing w:before="100" w:beforeAutospacing="1" w:after="270" w:line="336" w:lineRule="atLeast"/>
        <w:textAlignment w:val="top"/>
        <w:rPr>
          <w:rFonts w:ascii="Segoe UI" w:eastAsia="Times New Roman" w:hAnsi="Segoe UI" w:cs="Segoe UI"/>
          <w:color w:val="44525E"/>
          <w:sz w:val="19"/>
          <w:szCs w:val="19"/>
        </w:rPr>
      </w:pPr>
      <w:r w:rsidRPr="004A649C">
        <w:rPr>
          <w:rFonts w:ascii="Segoe UI" w:eastAsia="Times New Roman" w:hAnsi="Segoe UI" w:cs="Segoe UI"/>
          <w:color w:val="44525E"/>
          <w:sz w:val="19"/>
          <w:szCs w:val="19"/>
        </w:rPr>
        <w:t xml:space="preserve">When an unhandled exception occurs in an ASP.NET web application the ASP.NET runtime raises the </w:t>
      </w:r>
      <w:r w:rsidRPr="004A649C">
        <w:rPr>
          <w:rFonts w:ascii="Consolas" w:eastAsia="Times New Roman" w:hAnsi="Consolas" w:cs="Courier New"/>
          <w:color w:val="800039"/>
          <w:sz w:val="20"/>
        </w:rPr>
        <w:t>Error</w:t>
      </w:r>
      <w:r w:rsidRPr="004A649C">
        <w:rPr>
          <w:rFonts w:ascii="Segoe UI" w:eastAsia="Times New Roman" w:hAnsi="Segoe UI" w:cs="Segoe UI"/>
          <w:color w:val="44525E"/>
          <w:sz w:val="19"/>
          <w:szCs w:val="19"/>
        </w:rPr>
        <w:t xml:space="preserve"> event and displays the configured error page. We can notify the developer of the error, log its details, or process it in some other fashion, by creating an event handler for the Error event. There are two ways to create an event handler for </w:t>
      </w:r>
      <w:r w:rsidRPr="004A649C">
        <w:rPr>
          <w:rFonts w:ascii="Consolas" w:eastAsia="Times New Roman" w:hAnsi="Consolas" w:cs="Courier New"/>
          <w:color w:val="800039"/>
          <w:sz w:val="20"/>
        </w:rPr>
        <w:t>HttpApplication</w:t>
      </w:r>
      <w:r w:rsidRPr="004A649C">
        <w:rPr>
          <w:rFonts w:ascii="Segoe UI" w:eastAsia="Times New Roman" w:hAnsi="Segoe UI" w:cs="Segoe UI"/>
          <w:color w:val="44525E"/>
          <w:sz w:val="19"/>
          <w:szCs w:val="19"/>
        </w:rPr>
        <w:t xml:space="preserve"> events like </w:t>
      </w:r>
      <w:r w:rsidRPr="004A649C">
        <w:rPr>
          <w:rFonts w:ascii="Consolas" w:eastAsia="Times New Roman" w:hAnsi="Consolas" w:cs="Courier New"/>
          <w:color w:val="800039"/>
          <w:sz w:val="20"/>
        </w:rPr>
        <w:t>Error</w:t>
      </w:r>
      <w:r w:rsidRPr="004A649C">
        <w:rPr>
          <w:rFonts w:ascii="Segoe UI" w:eastAsia="Times New Roman" w:hAnsi="Segoe UI" w:cs="Segoe UI"/>
          <w:color w:val="44525E"/>
          <w:sz w:val="19"/>
          <w:szCs w:val="19"/>
        </w:rPr>
        <w:t xml:space="preserve">: in the </w:t>
      </w:r>
      <w:r w:rsidRPr="004A649C">
        <w:rPr>
          <w:rFonts w:ascii="Consolas" w:eastAsia="Times New Roman" w:hAnsi="Consolas" w:cs="Courier New"/>
          <w:color w:val="800039"/>
          <w:sz w:val="20"/>
        </w:rPr>
        <w:t>Global.asax</w:t>
      </w:r>
      <w:r w:rsidRPr="004A649C">
        <w:rPr>
          <w:rFonts w:ascii="Segoe UI" w:eastAsia="Times New Roman" w:hAnsi="Segoe UI" w:cs="Segoe UI"/>
          <w:color w:val="44525E"/>
          <w:sz w:val="19"/>
          <w:szCs w:val="19"/>
        </w:rPr>
        <w:t xml:space="preserve"> file or from an HTTP Module. This tutorial showed how to create an </w:t>
      </w:r>
      <w:r w:rsidRPr="004A649C">
        <w:rPr>
          <w:rFonts w:ascii="Consolas" w:eastAsia="Times New Roman" w:hAnsi="Consolas" w:cs="Courier New"/>
          <w:color w:val="800039"/>
          <w:sz w:val="20"/>
        </w:rPr>
        <w:t>Error</w:t>
      </w:r>
      <w:r w:rsidRPr="004A649C">
        <w:rPr>
          <w:rFonts w:ascii="Segoe UI" w:eastAsia="Times New Roman" w:hAnsi="Segoe UI" w:cs="Segoe UI"/>
          <w:color w:val="44525E"/>
          <w:sz w:val="19"/>
          <w:szCs w:val="19"/>
        </w:rPr>
        <w:t xml:space="preserve"> event handler in the </w:t>
      </w:r>
      <w:r w:rsidRPr="004A649C">
        <w:rPr>
          <w:rFonts w:ascii="Consolas" w:eastAsia="Times New Roman" w:hAnsi="Consolas" w:cs="Courier New"/>
          <w:color w:val="800039"/>
          <w:sz w:val="20"/>
        </w:rPr>
        <w:t>Global.asax</w:t>
      </w:r>
      <w:r w:rsidRPr="004A649C">
        <w:rPr>
          <w:rFonts w:ascii="Segoe UI" w:eastAsia="Times New Roman" w:hAnsi="Segoe UI" w:cs="Segoe UI"/>
          <w:color w:val="44525E"/>
          <w:sz w:val="19"/>
          <w:szCs w:val="19"/>
        </w:rPr>
        <w:t xml:space="preserve"> file that notifies developers of an error by means of an e-mail message.</w:t>
      </w:r>
    </w:p>
    <w:p w:rsidR="003F2E86" w:rsidRDefault="004A649C" w:rsidP="001F6E08">
      <w:pPr>
        <w:spacing w:before="100" w:beforeAutospacing="1" w:after="270" w:line="336" w:lineRule="atLeast"/>
        <w:textAlignment w:val="top"/>
      </w:pPr>
      <w:r w:rsidRPr="004A649C">
        <w:rPr>
          <w:rFonts w:ascii="Segoe UI" w:eastAsia="Times New Roman" w:hAnsi="Segoe UI" w:cs="Segoe UI"/>
          <w:color w:val="44525E"/>
          <w:sz w:val="19"/>
          <w:szCs w:val="19"/>
        </w:rPr>
        <w:t xml:space="preserve">Creating an </w:t>
      </w:r>
      <w:r w:rsidRPr="004A649C">
        <w:rPr>
          <w:rFonts w:ascii="Consolas" w:eastAsia="Times New Roman" w:hAnsi="Consolas" w:cs="Courier New"/>
          <w:color w:val="800039"/>
          <w:sz w:val="20"/>
        </w:rPr>
        <w:t>Error</w:t>
      </w:r>
      <w:r w:rsidRPr="004A649C">
        <w:rPr>
          <w:rFonts w:ascii="Segoe UI" w:eastAsia="Times New Roman" w:hAnsi="Segoe UI" w:cs="Segoe UI"/>
          <w:color w:val="44525E"/>
          <w:sz w:val="19"/>
          <w:szCs w:val="19"/>
        </w:rPr>
        <w:t xml:space="preserve"> event handler is useful if you need to process unhandled exceptions in some unique or customized manner. However, creating your own </w:t>
      </w:r>
      <w:r w:rsidRPr="004A649C">
        <w:rPr>
          <w:rFonts w:ascii="Consolas" w:eastAsia="Times New Roman" w:hAnsi="Consolas" w:cs="Courier New"/>
          <w:color w:val="800039"/>
          <w:sz w:val="20"/>
        </w:rPr>
        <w:t>Error</w:t>
      </w:r>
      <w:r w:rsidRPr="004A649C">
        <w:rPr>
          <w:rFonts w:ascii="Segoe UI" w:eastAsia="Times New Roman" w:hAnsi="Segoe UI" w:cs="Segoe UI"/>
          <w:color w:val="44525E"/>
          <w:sz w:val="19"/>
          <w:szCs w:val="19"/>
        </w:rPr>
        <w:t xml:space="preserve"> event handler to log the exception or to notify a developer is not the most efficient use of your time as there already exist free and easy to use error logging libraries that can be setup in a matter of minutes. The next two tutorials examine two such libraries.</w:t>
      </w:r>
    </w:p>
    <w:sectPr w:rsidR="003F2E86" w:rsidSect="003F2E86">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5078" w:rsidRDefault="00D25078" w:rsidP="004A649C">
      <w:pPr>
        <w:spacing w:after="0" w:line="240" w:lineRule="auto"/>
      </w:pPr>
      <w:r>
        <w:separator/>
      </w:r>
    </w:p>
  </w:endnote>
  <w:endnote w:type="continuationSeparator" w:id="0">
    <w:p w:rsidR="00D25078" w:rsidRDefault="00D25078" w:rsidP="004A6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649C" w:rsidRDefault="004A649C">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1F6E08">
      <w:rPr>
        <w:b/>
        <w:noProof/>
      </w:rPr>
      <w:t>15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F6E08">
      <w:rPr>
        <w:b/>
        <w:noProof/>
      </w:rPr>
      <w:t>16</w:t>
    </w:r>
    <w:r>
      <w:rPr>
        <w:b/>
        <w:sz w:val="24"/>
        <w:szCs w:val="24"/>
      </w:rPr>
      <w:fldChar w:fldCharType="end"/>
    </w:r>
  </w:p>
  <w:p w:rsidR="004A649C" w:rsidRDefault="004A6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5078" w:rsidRDefault="00D25078" w:rsidP="004A649C">
      <w:pPr>
        <w:spacing w:after="0" w:line="240" w:lineRule="auto"/>
      </w:pPr>
      <w:r>
        <w:separator/>
      </w:r>
    </w:p>
  </w:footnote>
  <w:footnote w:type="continuationSeparator" w:id="0">
    <w:p w:rsidR="00D25078" w:rsidRDefault="00D25078" w:rsidP="004A64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9C"/>
    <w:rsid w:val="00060C9B"/>
    <w:rsid w:val="00134534"/>
    <w:rsid w:val="00171913"/>
    <w:rsid w:val="00185CC9"/>
    <w:rsid w:val="001F6E08"/>
    <w:rsid w:val="002861E8"/>
    <w:rsid w:val="002B5488"/>
    <w:rsid w:val="00306199"/>
    <w:rsid w:val="003917FC"/>
    <w:rsid w:val="003F273D"/>
    <w:rsid w:val="003F2E86"/>
    <w:rsid w:val="0043291B"/>
    <w:rsid w:val="004A649C"/>
    <w:rsid w:val="00665B53"/>
    <w:rsid w:val="00741B27"/>
    <w:rsid w:val="007A7E19"/>
    <w:rsid w:val="0082033E"/>
    <w:rsid w:val="008B6826"/>
    <w:rsid w:val="00A57E0D"/>
    <w:rsid w:val="00BB7EDE"/>
    <w:rsid w:val="00D25078"/>
    <w:rsid w:val="00DB6813"/>
    <w:rsid w:val="00EF41FE"/>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2FDB7-5DE3-C74C-B292-98B9E5C14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1">
    <w:name w:val="heading 1"/>
    <w:basedOn w:val="Normal"/>
    <w:link w:val="Heading1Char"/>
    <w:uiPriority w:val="9"/>
    <w:qFormat/>
    <w:rsid w:val="004A649C"/>
    <w:pPr>
      <w:spacing w:after="450" w:line="240" w:lineRule="auto"/>
      <w:outlineLvl w:val="0"/>
    </w:pPr>
    <w:rPr>
      <w:rFonts w:ascii="Times New Roman" w:eastAsia="Times New Roman" w:hAnsi="Times New Roman"/>
      <w:color w:val="44525E"/>
      <w:kern w:val="36"/>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49C"/>
    <w:rPr>
      <w:rFonts w:ascii="Times New Roman" w:eastAsia="Times New Roman" w:hAnsi="Times New Roman" w:cs="Times New Roman"/>
      <w:color w:val="44525E"/>
      <w:kern w:val="36"/>
      <w:sz w:val="52"/>
      <w:szCs w:val="52"/>
    </w:rPr>
  </w:style>
  <w:style w:type="character" w:styleId="Hyperlink">
    <w:name w:val="Hyperlink"/>
    <w:basedOn w:val="DefaultParagraphFont"/>
    <w:uiPriority w:val="99"/>
    <w:semiHidden/>
    <w:unhideWhenUsed/>
    <w:rsid w:val="004A649C"/>
    <w:rPr>
      <w:strike w:val="0"/>
      <w:dstrike w:val="0"/>
      <w:color w:val="267CB2"/>
      <w:u w:val="none"/>
      <w:effect w:val="none"/>
    </w:rPr>
  </w:style>
  <w:style w:type="character" w:styleId="HTMLCode">
    <w:name w:val="HTML Code"/>
    <w:basedOn w:val="DefaultParagraphFont"/>
    <w:uiPriority w:val="99"/>
    <w:semiHidden/>
    <w:unhideWhenUsed/>
    <w:rsid w:val="004A649C"/>
    <w:rPr>
      <w:rFonts w:ascii="Consolas" w:eastAsia="Times New Roman" w:hAnsi="Consolas" w:cs="Courier New" w:hint="default"/>
      <w:color w:val="800039"/>
      <w:sz w:val="20"/>
      <w:szCs w:val="20"/>
    </w:rPr>
  </w:style>
  <w:style w:type="paragraph" w:styleId="HTMLPreformatted">
    <w:name w:val="HTML Preformatted"/>
    <w:basedOn w:val="Normal"/>
    <w:link w:val="HTMLPreformattedChar"/>
    <w:uiPriority w:val="99"/>
    <w:semiHidden/>
    <w:unhideWhenUsed/>
    <w:rsid w:val="004A6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4A649C"/>
    <w:rPr>
      <w:rFonts w:ascii="Consolas" w:eastAsia="Times New Roman" w:hAnsi="Consolas" w:cs="Courier New"/>
      <w:sz w:val="20"/>
      <w:szCs w:val="20"/>
    </w:rPr>
  </w:style>
  <w:style w:type="character" w:styleId="Strong">
    <w:name w:val="Strong"/>
    <w:basedOn w:val="DefaultParagraphFont"/>
    <w:uiPriority w:val="22"/>
    <w:qFormat/>
    <w:rsid w:val="004A649C"/>
    <w:rPr>
      <w:b/>
      <w:bCs/>
    </w:rPr>
  </w:style>
  <w:style w:type="paragraph" w:styleId="NormalWeb">
    <w:name w:val="Normal (Web)"/>
    <w:basedOn w:val="Normal"/>
    <w:uiPriority w:val="99"/>
    <w:semiHidden/>
    <w:unhideWhenUsed/>
    <w:rsid w:val="004A649C"/>
    <w:pPr>
      <w:spacing w:before="100" w:beforeAutospacing="1" w:after="270" w:line="240" w:lineRule="auto"/>
    </w:pPr>
    <w:rPr>
      <w:rFonts w:ascii="Times New Roman" w:eastAsia="Times New Roman" w:hAnsi="Times New Roman"/>
      <w:sz w:val="24"/>
      <w:szCs w:val="24"/>
    </w:rPr>
  </w:style>
  <w:style w:type="paragraph" w:customStyle="1" w:styleId="caption">
    <w:name w:val="caption"/>
    <w:basedOn w:val="Normal"/>
    <w:rsid w:val="004A649C"/>
    <w:pPr>
      <w:spacing w:before="100" w:beforeAutospacing="1" w:after="450" w:line="240" w:lineRule="auto"/>
    </w:pPr>
    <w:rPr>
      <w:rFonts w:ascii="Times New Roman" w:eastAsia="Times New Roman" w:hAnsi="Times New Roman"/>
      <w:sz w:val="24"/>
      <w:szCs w:val="24"/>
    </w:rPr>
  </w:style>
  <w:style w:type="character" w:customStyle="1" w:styleId="separator2">
    <w:name w:val="separator2"/>
    <w:basedOn w:val="DefaultParagraphFont"/>
    <w:rsid w:val="004A649C"/>
  </w:style>
  <w:style w:type="character" w:styleId="Emphasis">
    <w:name w:val="Emphasis"/>
    <w:basedOn w:val="DefaultParagraphFont"/>
    <w:uiPriority w:val="20"/>
    <w:qFormat/>
    <w:rsid w:val="004A649C"/>
    <w:rPr>
      <w:i/>
      <w:iCs/>
    </w:rPr>
  </w:style>
  <w:style w:type="character" w:customStyle="1" w:styleId="typ1">
    <w:name w:val="typ1"/>
    <w:basedOn w:val="DefaultParagraphFont"/>
    <w:rsid w:val="004A649C"/>
    <w:rPr>
      <w:color w:val="660066"/>
    </w:rPr>
  </w:style>
  <w:style w:type="character" w:customStyle="1" w:styleId="pln1">
    <w:name w:val="pln1"/>
    <w:basedOn w:val="DefaultParagraphFont"/>
    <w:rsid w:val="004A649C"/>
    <w:rPr>
      <w:color w:val="000000"/>
    </w:rPr>
  </w:style>
  <w:style w:type="character" w:customStyle="1" w:styleId="pun1">
    <w:name w:val="pun1"/>
    <w:basedOn w:val="DefaultParagraphFont"/>
    <w:rsid w:val="004A649C"/>
    <w:rPr>
      <w:color w:val="666600"/>
    </w:rPr>
  </w:style>
  <w:style w:type="character" w:customStyle="1" w:styleId="kwd1">
    <w:name w:val="kwd1"/>
    <w:basedOn w:val="DefaultParagraphFont"/>
    <w:rsid w:val="004A649C"/>
    <w:rPr>
      <w:color w:val="000088"/>
    </w:rPr>
  </w:style>
  <w:style w:type="character" w:customStyle="1" w:styleId="com1">
    <w:name w:val="com1"/>
    <w:basedOn w:val="DefaultParagraphFont"/>
    <w:rsid w:val="004A649C"/>
    <w:rPr>
      <w:color w:val="880000"/>
    </w:rPr>
  </w:style>
  <w:style w:type="character" w:customStyle="1" w:styleId="str1">
    <w:name w:val="str1"/>
    <w:basedOn w:val="DefaultParagraphFont"/>
    <w:rsid w:val="004A649C"/>
    <w:rPr>
      <w:color w:val="008800"/>
    </w:rPr>
  </w:style>
  <w:style w:type="character" w:customStyle="1" w:styleId="lit1">
    <w:name w:val="lit1"/>
    <w:basedOn w:val="DefaultParagraphFont"/>
    <w:rsid w:val="004A649C"/>
    <w:rPr>
      <w:color w:val="006666"/>
    </w:rPr>
  </w:style>
  <w:style w:type="paragraph" w:styleId="BalloonText">
    <w:name w:val="Balloon Text"/>
    <w:basedOn w:val="Normal"/>
    <w:link w:val="BalloonTextChar"/>
    <w:uiPriority w:val="99"/>
    <w:semiHidden/>
    <w:unhideWhenUsed/>
    <w:rsid w:val="004A6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49C"/>
    <w:rPr>
      <w:rFonts w:ascii="Tahoma" w:hAnsi="Tahoma" w:cs="Tahoma"/>
      <w:sz w:val="16"/>
      <w:szCs w:val="16"/>
    </w:rPr>
  </w:style>
  <w:style w:type="paragraph" w:styleId="Header">
    <w:name w:val="header"/>
    <w:basedOn w:val="Normal"/>
    <w:link w:val="HeaderChar"/>
    <w:uiPriority w:val="99"/>
    <w:semiHidden/>
    <w:unhideWhenUsed/>
    <w:rsid w:val="004A64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649C"/>
  </w:style>
  <w:style w:type="paragraph" w:styleId="Footer">
    <w:name w:val="footer"/>
    <w:basedOn w:val="Normal"/>
    <w:link w:val="FooterChar"/>
    <w:uiPriority w:val="99"/>
    <w:unhideWhenUsed/>
    <w:rsid w:val="004A6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26221">
      <w:bodyDiv w:val="1"/>
      <w:marLeft w:val="0"/>
      <w:marRight w:val="0"/>
      <w:marTop w:val="0"/>
      <w:marBottom w:val="0"/>
      <w:divBdr>
        <w:top w:val="none" w:sz="0" w:space="0" w:color="auto"/>
        <w:left w:val="none" w:sz="0" w:space="0" w:color="auto"/>
        <w:bottom w:val="none" w:sz="0" w:space="0" w:color="auto"/>
        <w:right w:val="none" w:sz="0" w:space="0" w:color="auto"/>
      </w:divBdr>
      <w:divsChild>
        <w:div w:id="1790860285">
          <w:marLeft w:val="0"/>
          <w:marRight w:val="0"/>
          <w:marTop w:val="0"/>
          <w:marBottom w:val="0"/>
          <w:divBdr>
            <w:top w:val="none" w:sz="0" w:space="0" w:color="auto"/>
            <w:left w:val="none" w:sz="0" w:space="0" w:color="auto"/>
            <w:bottom w:val="none" w:sz="0" w:space="0" w:color="auto"/>
            <w:right w:val="none" w:sz="0" w:space="0" w:color="auto"/>
          </w:divBdr>
          <w:divsChild>
            <w:div w:id="1843661634">
              <w:marLeft w:val="0"/>
              <w:marRight w:val="0"/>
              <w:marTop w:val="0"/>
              <w:marBottom w:val="0"/>
              <w:divBdr>
                <w:top w:val="none" w:sz="0" w:space="0" w:color="auto"/>
                <w:left w:val="none" w:sz="0" w:space="0" w:color="auto"/>
                <w:bottom w:val="none" w:sz="0" w:space="0" w:color="auto"/>
                <w:right w:val="none" w:sz="0" w:space="0" w:color="auto"/>
              </w:divBdr>
              <w:divsChild>
                <w:div w:id="1973360815">
                  <w:marLeft w:val="0"/>
                  <w:marRight w:val="0"/>
                  <w:marTop w:val="0"/>
                  <w:marBottom w:val="0"/>
                  <w:divBdr>
                    <w:top w:val="none" w:sz="0" w:space="0" w:color="auto"/>
                    <w:left w:val="none" w:sz="0" w:space="0" w:color="auto"/>
                    <w:bottom w:val="none" w:sz="0" w:space="0" w:color="auto"/>
                    <w:right w:val="none" w:sz="0" w:space="0" w:color="auto"/>
                  </w:divBdr>
                  <w:divsChild>
                    <w:div w:id="271278945">
                      <w:marLeft w:val="0"/>
                      <w:marRight w:val="0"/>
                      <w:marTop w:val="0"/>
                      <w:marBottom w:val="300"/>
                      <w:divBdr>
                        <w:top w:val="single" w:sz="6" w:space="9" w:color="C9DDFA"/>
                        <w:left w:val="single" w:sz="6" w:space="11" w:color="C9DDFA"/>
                        <w:bottom w:val="single" w:sz="6" w:space="9" w:color="C9DDFA"/>
                        <w:right w:val="single" w:sz="6" w:space="11" w:color="C9DDFA"/>
                      </w:divBdr>
                    </w:div>
                    <w:div w:id="712073790">
                      <w:marLeft w:val="0"/>
                      <w:marRight w:val="0"/>
                      <w:marTop w:val="0"/>
                      <w:marBottom w:val="225"/>
                      <w:divBdr>
                        <w:top w:val="single" w:sz="6" w:space="9" w:color="CEE0B1"/>
                        <w:left w:val="single" w:sz="6" w:space="11" w:color="CEE0B1"/>
                        <w:bottom w:val="single" w:sz="6" w:space="9" w:color="CEE0B1"/>
                        <w:right w:val="single" w:sz="6" w:space="11" w:color="CEE0B1"/>
                      </w:divBdr>
                    </w:div>
                    <w:div w:id="1142818627">
                      <w:marLeft w:val="0"/>
                      <w:marRight w:val="0"/>
                      <w:marTop w:val="0"/>
                      <w:marBottom w:val="210"/>
                      <w:divBdr>
                        <w:top w:val="none" w:sz="0" w:space="0" w:color="auto"/>
                        <w:left w:val="none" w:sz="0" w:space="0" w:color="auto"/>
                        <w:bottom w:val="none" w:sz="0" w:space="0" w:color="auto"/>
                        <w:right w:val="none" w:sz="0" w:space="0" w:color="auto"/>
                      </w:divBdr>
                      <w:divsChild>
                        <w:div w:id="423040437">
                          <w:marLeft w:val="0"/>
                          <w:marRight w:val="0"/>
                          <w:marTop w:val="0"/>
                          <w:marBottom w:val="0"/>
                          <w:divBdr>
                            <w:top w:val="none" w:sz="0" w:space="0" w:color="auto"/>
                            <w:left w:val="none" w:sz="0" w:space="0" w:color="auto"/>
                            <w:bottom w:val="none" w:sz="0" w:space="0" w:color="auto"/>
                            <w:right w:val="none" w:sz="0" w:space="0" w:color="auto"/>
                          </w:divBdr>
                        </w:div>
                      </w:divsChild>
                    </w:div>
                    <w:div w:id="1382289812">
                      <w:marLeft w:val="0"/>
                      <w:marRight w:val="0"/>
                      <w:marTop w:val="0"/>
                      <w:marBottom w:val="0"/>
                      <w:divBdr>
                        <w:top w:val="none" w:sz="0" w:space="0" w:color="auto"/>
                        <w:left w:val="none" w:sz="0" w:space="0" w:color="auto"/>
                        <w:bottom w:val="none" w:sz="0" w:space="0" w:color="auto"/>
                        <w:right w:val="none" w:sz="0" w:space="0" w:color="auto"/>
                      </w:divBdr>
                      <w:divsChild>
                        <w:div w:id="108936139">
                          <w:marLeft w:val="0"/>
                          <w:marRight w:val="1275"/>
                          <w:marTop w:val="0"/>
                          <w:marBottom w:val="270"/>
                          <w:divBdr>
                            <w:top w:val="single" w:sz="6" w:space="9" w:color="E9E8C8"/>
                            <w:left w:val="single" w:sz="6" w:space="11" w:color="E9E8C8"/>
                            <w:bottom w:val="single" w:sz="6" w:space="9" w:color="E9E8C8"/>
                            <w:right w:val="single" w:sz="6" w:space="11" w:color="E9E8C8"/>
                          </w:divBdr>
                        </w:div>
                        <w:div w:id="380397699">
                          <w:marLeft w:val="0"/>
                          <w:marRight w:val="1275"/>
                          <w:marTop w:val="0"/>
                          <w:marBottom w:val="270"/>
                          <w:divBdr>
                            <w:top w:val="single" w:sz="6" w:space="9" w:color="E9E8C8"/>
                            <w:left w:val="single" w:sz="6" w:space="11" w:color="E9E8C8"/>
                            <w:bottom w:val="single" w:sz="6" w:space="9" w:color="E9E8C8"/>
                            <w:right w:val="single" w:sz="6" w:space="11" w:color="E9E8C8"/>
                          </w:divBdr>
                        </w:div>
                        <w:div w:id="559484240">
                          <w:marLeft w:val="0"/>
                          <w:marRight w:val="1275"/>
                          <w:marTop w:val="0"/>
                          <w:marBottom w:val="270"/>
                          <w:divBdr>
                            <w:top w:val="single" w:sz="6" w:space="9" w:color="E9E8C8"/>
                            <w:left w:val="single" w:sz="6" w:space="11" w:color="E9E8C8"/>
                            <w:bottom w:val="single" w:sz="6" w:space="9" w:color="E9E8C8"/>
                            <w:right w:val="single" w:sz="6" w:space="11" w:color="E9E8C8"/>
                          </w:divBdr>
                        </w:div>
                        <w:div w:id="1249850459">
                          <w:marLeft w:val="0"/>
                          <w:marRight w:val="1275"/>
                          <w:marTop w:val="0"/>
                          <w:marBottom w:val="270"/>
                          <w:divBdr>
                            <w:top w:val="single" w:sz="6" w:space="9" w:color="E9E8C8"/>
                            <w:left w:val="single" w:sz="6" w:space="11" w:color="E9E8C8"/>
                            <w:bottom w:val="single" w:sz="6" w:space="9" w:color="E9E8C8"/>
                            <w:right w:val="single" w:sz="6" w:space="11" w:color="E9E8C8"/>
                          </w:divBdr>
                        </w:div>
                        <w:div w:id="1720518322">
                          <w:marLeft w:val="0"/>
                          <w:marRight w:val="1275"/>
                          <w:marTop w:val="0"/>
                          <w:marBottom w:val="270"/>
                          <w:divBdr>
                            <w:top w:val="single" w:sz="6" w:space="9" w:color="E9E8C8"/>
                            <w:left w:val="single" w:sz="6" w:space="11" w:color="E9E8C8"/>
                            <w:bottom w:val="single" w:sz="6" w:space="9" w:color="E9E8C8"/>
                            <w:right w:val="single" w:sz="6" w:space="11" w:color="E9E8C8"/>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i1.asp.net/asp.net/images/hosting/12/aspnet_tutorial12_ErrorHandling_cs_figure01.png" TargetMode="External"/><Relationship Id="rId18" Type="http://schemas.openxmlformats.org/officeDocument/2006/relationships/hyperlink" Target="http://msdn.microsoft.com/en-us/library/system.net.mail.mailmessage.aspx" TargetMode="External"/><Relationship Id="rId26" Type="http://schemas.openxmlformats.org/officeDocument/2006/relationships/hyperlink" Target="http://i1.asp.net/asp.net/images/hosting/12/aspnet_tutorial12_ErrorHandling_cs_figure03.png" TargetMode="External"/><Relationship Id="rId3" Type="http://schemas.openxmlformats.org/officeDocument/2006/relationships/webSettings" Target="webSettings.xml"/><Relationship Id="rId21" Type="http://schemas.openxmlformats.org/officeDocument/2006/relationships/hyperlink" Target="http://systemnetmail.com/" TargetMode="External"/><Relationship Id="rId34" Type="http://schemas.openxmlformats.org/officeDocument/2006/relationships/fontTable" Target="fontTable.xml"/><Relationship Id="rId7" Type="http://schemas.openxmlformats.org/officeDocument/2006/relationships/hyperlink" Target="http://msdn.microsoft.com/en-us/library/system.web.httpapplication.error.aspx" TargetMode="External"/><Relationship Id="rId12" Type="http://schemas.openxmlformats.org/officeDocument/2006/relationships/image" Target="media/image1.png"/><Relationship Id="rId17" Type="http://schemas.openxmlformats.org/officeDocument/2006/relationships/hyperlink" Target="http://msdn.microsoft.com/en-us/library/system.net.mail.aspx" TargetMode="External"/><Relationship Id="rId25" Type="http://schemas.openxmlformats.org/officeDocument/2006/relationships/hyperlink" Target="http://i1.asp.net/asp.net/images/hosting/12/aspnet_tutorial12_ErrorHandling_cs_figure02.png"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msdn.microsoft.com/en-us/library/system.web.httpserverutility.getlasterror.aspx" TargetMode="External"/><Relationship Id="rId20" Type="http://schemas.openxmlformats.org/officeDocument/2006/relationships/hyperlink" Target="http://aspnet.4guysfromrolla.com/articles/072606-1.aspx" TargetMode="External"/><Relationship Id="rId29" Type="http://schemas.openxmlformats.org/officeDocument/2006/relationships/hyperlink" Target="http://i1.asp.net/asp.net/images/hosting/12/aspnet_tutorial12_ErrorHandling_cs_figure04.png" TargetMode="External"/><Relationship Id="rId1" Type="http://schemas.openxmlformats.org/officeDocument/2006/relationships/styles" Target="styles.xml"/><Relationship Id="rId6" Type="http://schemas.openxmlformats.org/officeDocument/2006/relationships/hyperlink" Target="http://www.asp.net/learn/hosting/tutorial-11-cs.aspx" TargetMode="External"/><Relationship Id="rId11" Type="http://schemas.openxmlformats.org/officeDocument/2006/relationships/hyperlink" Target="http://i1.asp.net/asp.net/images/hosting/12/aspnet_tutorial12_ErrorHandling_cs_figure01.png" TargetMode="External"/><Relationship Id="rId24" Type="http://schemas.openxmlformats.org/officeDocument/2006/relationships/image" Target="media/image2.png"/><Relationship Id="rId32" Type="http://schemas.openxmlformats.org/officeDocument/2006/relationships/hyperlink" Target="http://msdn.microsoft.com/en-us/library/system.web.httpserverutility.transfer.aspx" TargetMode="External"/><Relationship Id="rId5" Type="http://schemas.openxmlformats.org/officeDocument/2006/relationships/endnotes" Target="endnotes.xml"/><Relationship Id="rId15" Type="http://schemas.openxmlformats.org/officeDocument/2006/relationships/hyperlink" Target="http://msdn.microsoft.com/en-us/library/aa479332.aspx" TargetMode="External"/><Relationship Id="rId23" Type="http://schemas.openxmlformats.org/officeDocument/2006/relationships/hyperlink" Target="http://i1.asp.net/asp.net/images/hosting/12/aspnet_tutorial12_ErrorHandling_cs_figure02.png" TargetMode="External"/><Relationship Id="rId28" Type="http://schemas.openxmlformats.org/officeDocument/2006/relationships/hyperlink" Target="http://i1.asp.net/asp.net/images/hosting/12/aspnet_tutorial12_ErrorHandling_cs_figure03.png" TargetMode="External"/><Relationship Id="rId10" Type="http://schemas.openxmlformats.org/officeDocument/2006/relationships/hyperlink" Target="http://msdn.microsoft.com/en-us/library/system.web.httpapplication.authenticaterequest.aspx" TargetMode="External"/><Relationship Id="rId19" Type="http://schemas.openxmlformats.org/officeDocument/2006/relationships/hyperlink" Target="http://msdn.microsoft.com/en-us/library/6484zdc1.aspx" TargetMode="External"/><Relationship Id="rId31" Type="http://schemas.openxmlformats.org/officeDocument/2006/relationships/hyperlink" Target="http://i1.asp.net/asp.net/images/hosting/12/aspnet_tutorial12_ErrorHandling_cs_figure04.png" TargetMode="External"/><Relationship Id="rId4" Type="http://schemas.openxmlformats.org/officeDocument/2006/relationships/footnotes" Target="footnotes.xml"/><Relationship Id="rId9" Type="http://schemas.openxmlformats.org/officeDocument/2006/relationships/hyperlink" Target="http://msdn.microsoft.com/en-us/library/system.web.httpapplication.beginrequest.aspx" TargetMode="External"/><Relationship Id="rId14" Type="http://schemas.openxmlformats.org/officeDocument/2006/relationships/hyperlink" Target="http://msdn.microsoft.com/en-us/library/system.web.httpapplication.authorizerequest.aspx" TargetMode="External"/><Relationship Id="rId22" Type="http://schemas.openxmlformats.org/officeDocument/2006/relationships/hyperlink" Target="http://msdn.microsoft.com/en-us/library/system.web.httpexception.gethtmlerrormessage.aspx" TargetMode="External"/><Relationship Id="rId27" Type="http://schemas.openxmlformats.org/officeDocument/2006/relationships/image" Target="media/image3.png"/><Relationship Id="rId30" Type="http://schemas.openxmlformats.org/officeDocument/2006/relationships/image" Target="media/image4.png"/><Relationship Id="rId35" Type="http://schemas.openxmlformats.org/officeDocument/2006/relationships/theme" Target="theme/theme1.xml"/><Relationship Id="rId8" Type="http://schemas.openxmlformats.org/officeDocument/2006/relationships/hyperlink" Target="http://msdn.microsoft.com/en-us/library/system.web.httpapplica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3512</Words>
  <Characters>20019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23485</CharactersWithSpaces>
  <SharedDoc>false</SharedDoc>
  <HLinks>
    <vt:vector size="138" baseType="variant">
      <vt:variant>
        <vt:i4>3735667</vt:i4>
      </vt:variant>
      <vt:variant>
        <vt:i4>66</vt:i4>
      </vt:variant>
      <vt:variant>
        <vt:i4>0</vt:i4>
      </vt:variant>
      <vt:variant>
        <vt:i4>5</vt:i4>
      </vt:variant>
      <vt:variant>
        <vt:lpwstr>http://msdn.microsoft.com/en-us/library/system.web.httpserverutility.transfer.aspx</vt:lpwstr>
      </vt:variant>
      <vt:variant>
        <vt:lpwstr/>
      </vt:variant>
      <vt:variant>
        <vt:i4>3932283</vt:i4>
      </vt:variant>
      <vt:variant>
        <vt:i4>63</vt:i4>
      </vt:variant>
      <vt:variant>
        <vt:i4>0</vt:i4>
      </vt:variant>
      <vt:variant>
        <vt:i4>5</vt:i4>
      </vt:variant>
      <vt:variant>
        <vt:lpwstr>http://i1.asp.net/asp.net/images/hosting/12/aspnet_tutorial12_ErrorHandling_cs_figure04.png</vt:lpwstr>
      </vt:variant>
      <vt:variant>
        <vt:lpwstr/>
      </vt:variant>
      <vt:variant>
        <vt:i4>3932283</vt:i4>
      </vt:variant>
      <vt:variant>
        <vt:i4>60</vt:i4>
      </vt:variant>
      <vt:variant>
        <vt:i4>0</vt:i4>
      </vt:variant>
      <vt:variant>
        <vt:i4>5</vt:i4>
      </vt:variant>
      <vt:variant>
        <vt:lpwstr>http://i1.asp.net/asp.net/images/hosting/12/aspnet_tutorial12_ErrorHandling_cs_figure04.png</vt:lpwstr>
      </vt:variant>
      <vt:variant>
        <vt:lpwstr/>
      </vt:variant>
      <vt:variant>
        <vt:i4>3932284</vt:i4>
      </vt:variant>
      <vt:variant>
        <vt:i4>57</vt:i4>
      </vt:variant>
      <vt:variant>
        <vt:i4>0</vt:i4>
      </vt:variant>
      <vt:variant>
        <vt:i4>5</vt:i4>
      </vt:variant>
      <vt:variant>
        <vt:lpwstr>http://i1.asp.net/asp.net/images/hosting/12/aspnet_tutorial12_ErrorHandling_cs_figure03.png</vt:lpwstr>
      </vt:variant>
      <vt:variant>
        <vt:lpwstr/>
      </vt:variant>
      <vt:variant>
        <vt:i4>3932284</vt:i4>
      </vt:variant>
      <vt:variant>
        <vt:i4>54</vt:i4>
      </vt:variant>
      <vt:variant>
        <vt:i4>0</vt:i4>
      </vt:variant>
      <vt:variant>
        <vt:i4>5</vt:i4>
      </vt:variant>
      <vt:variant>
        <vt:lpwstr>http://i1.asp.net/asp.net/images/hosting/12/aspnet_tutorial12_ErrorHandling_cs_figure03.png</vt:lpwstr>
      </vt:variant>
      <vt:variant>
        <vt:lpwstr/>
      </vt:variant>
      <vt:variant>
        <vt:i4>3932285</vt:i4>
      </vt:variant>
      <vt:variant>
        <vt:i4>51</vt:i4>
      </vt:variant>
      <vt:variant>
        <vt:i4>0</vt:i4>
      </vt:variant>
      <vt:variant>
        <vt:i4>5</vt:i4>
      </vt:variant>
      <vt:variant>
        <vt:lpwstr>http://i1.asp.net/asp.net/images/hosting/12/aspnet_tutorial12_ErrorHandling_cs_figure02.png</vt:lpwstr>
      </vt:variant>
      <vt:variant>
        <vt:lpwstr/>
      </vt:variant>
      <vt:variant>
        <vt:i4>3932285</vt:i4>
      </vt:variant>
      <vt:variant>
        <vt:i4>48</vt:i4>
      </vt:variant>
      <vt:variant>
        <vt:i4>0</vt:i4>
      </vt:variant>
      <vt:variant>
        <vt:i4>5</vt:i4>
      </vt:variant>
      <vt:variant>
        <vt:lpwstr>http://i1.asp.net/asp.net/images/hosting/12/aspnet_tutorial12_ErrorHandling_cs_figure02.png</vt:lpwstr>
      </vt:variant>
      <vt:variant>
        <vt:lpwstr/>
      </vt:variant>
      <vt:variant>
        <vt:i4>1769544</vt:i4>
      </vt:variant>
      <vt:variant>
        <vt:i4>45</vt:i4>
      </vt:variant>
      <vt:variant>
        <vt:i4>0</vt:i4>
      </vt:variant>
      <vt:variant>
        <vt:i4>5</vt:i4>
      </vt:variant>
      <vt:variant>
        <vt:lpwstr>http://msdn.microsoft.com/en-us/library/system.web.httpexception.gethtmlerrormessage.aspx</vt:lpwstr>
      </vt:variant>
      <vt:variant>
        <vt:lpwstr/>
      </vt:variant>
      <vt:variant>
        <vt:i4>5701705</vt:i4>
      </vt:variant>
      <vt:variant>
        <vt:i4>42</vt:i4>
      </vt:variant>
      <vt:variant>
        <vt:i4>0</vt:i4>
      </vt:variant>
      <vt:variant>
        <vt:i4>5</vt:i4>
      </vt:variant>
      <vt:variant>
        <vt:lpwstr>http://systemnetmail.com/</vt:lpwstr>
      </vt:variant>
      <vt:variant>
        <vt:lpwstr/>
      </vt:variant>
      <vt:variant>
        <vt:i4>3932262</vt:i4>
      </vt:variant>
      <vt:variant>
        <vt:i4>39</vt:i4>
      </vt:variant>
      <vt:variant>
        <vt:i4>0</vt:i4>
      </vt:variant>
      <vt:variant>
        <vt:i4>5</vt:i4>
      </vt:variant>
      <vt:variant>
        <vt:lpwstr>http://aspnet.4guysfromrolla.com/articles/072606-1.aspx</vt:lpwstr>
      </vt:variant>
      <vt:variant>
        <vt:lpwstr/>
      </vt:variant>
      <vt:variant>
        <vt:i4>5898247</vt:i4>
      </vt:variant>
      <vt:variant>
        <vt:i4>36</vt:i4>
      </vt:variant>
      <vt:variant>
        <vt:i4>0</vt:i4>
      </vt:variant>
      <vt:variant>
        <vt:i4>5</vt:i4>
      </vt:variant>
      <vt:variant>
        <vt:lpwstr>http://msdn.microsoft.com/en-us/library/6484zdc1.aspx</vt:lpwstr>
      </vt:variant>
      <vt:variant>
        <vt:lpwstr/>
      </vt:variant>
      <vt:variant>
        <vt:i4>1507407</vt:i4>
      </vt:variant>
      <vt:variant>
        <vt:i4>33</vt:i4>
      </vt:variant>
      <vt:variant>
        <vt:i4>0</vt:i4>
      </vt:variant>
      <vt:variant>
        <vt:i4>5</vt:i4>
      </vt:variant>
      <vt:variant>
        <vt:lpwstr>http://msdn.microsoft.com/en-us/library/system.net.mail.mailmessage.aspx</vt:lpwstr>
      </vt:variant>
      <vt:variant>
        <vt:lpwstr/>
      </vt:variant>
      <vt:variant>
        <vt:i4>4522065</vt:i4>
      </vt:variant>
      <vt:variant>
        <vt:i4>30</vt:i4>
      </vt:variant>
      <vt:variant>
        <vt:i4>0</vt:i4>
      </vt:variant>
      <vt:variant>
        <vt:i4>5</vt:i4>
      </vt:variant>
      <vt:variant>
        <vt:lpwstr>http://msdn.microsoft.com/en-us/library/system.net.mail.aspx</vt:lpwstr>
      </vt:variant>
      <vt:variant>
        <vt:lpwstr/>
      </vt:variant>
      <vt:variant>
        <vt:i4>2162788</vt:i4>
      </vt:variant>
      <vt:variant>
        <vt:i4>27</vt:i4>
      </vt:variant>
      <vt:variant>
        <vt:i4>0</vt:i4>
      </vt:variant>
      <vt:variant>
        <vt:i4>5</vt:i4>
      </vt:variant>
      <vt:variant>
        <vt:lpwstr>http://msdn.microsoft.com/en-us/library/system.web.httpserverutility.getlasterror.aspx</vt:lpwstr>
      </vt:variant>
      <vt:variant>
        <vt:lpwstr/>
      </vt:variant>
      <vt:variant>
        <vt:i4>5767247</vt:i4>
      </vt:variant>
      <vt:variant>
        <vt:i4>24</vt:i4>
      </vt:variant>
      <vt:variant>
        <vt:i4>0</vt:i4>
      </vt:variant>
      <vt:variant>
        <vt:i4>5</vt:i4>
      </vt:variant>
      <vt:variant>
        <vt:lpwstr>http://msdn.microsoft.com/en-us/library/aa479332.aspx</vt:lpwstr>
      </vt:variant>
      <vt:variant>
        <vt:lpwstr/>
      </vt:variant>
      <vt:variant>
        <vt:i4>5832725</vt:i4>
      </vt:variant>
      <vt:variant>
        <vt:i4>21</vt:i4>
      </vt:variant>
      <vt:variant>
        <vt:i4>0</vt:i4>
      </vt:variant>
      <vt:variant>
        <vt:i4>5</vt:i4>
      </vt:variant>
      <vt:variant>
        <vt:lpwstr>http://msdn.microsoft.com/en-us/library/system.web.httpapplication.authorizerequest.aspx</vt:lpwstr>
      </vt:variant>
      <vt:variant>
        <vt:lpwstr/>
      </vt:variant>
      <vt:variant>
        <vt:i4>3932286</vt:i4>
      </vt:variant>
      <vt:variant>
        <vt:i4>18</vt:i4>
      </vt:variant>
      <vt:variant>
        <vt:i4>0</vt:i4>
      </vt:variant>
      <vt:variant>
        <vt:i4>5</vt:i4>
      </vt:variant>
      <vt:variant>
        <vt:lpwstr>http://i1.asp.net/asp.net/images/hosting/12/aspnet_tutorial12_ErrorHandling_cs_figure01.png</vt:lpwstr>
      </vt:variant>
      <vt:variant>
        <vt:lpwstr/>
      </vt:variant>
      <vt:variant>
        <vt:i4>3932286</vt:i4>
      </vt:variant>
      <vt:variant>
        <vt:i4>15</vt:i4>
      </vt:variant>
      <vt:variant>
        <vt:i4>0</vt:i4>
      </vt:variant>
      <vt:variant>
        <vt:i4>5</vt:i4>
      </vt:variant>
      <vt:variant>
        <vt:lpwstr>http://i1.asp.net/asp.net/images/hosting/12/aspnet_tutorial12_ErrorHandling_cs_figure01.png</vt:lpwstr>
      </vt:variant>
      <vt:variant>
        <vt:lpwstr/>
      </vt:variant>
      <vt:variant>
        <vt:i4>7929891</vt:i4>
      </vt:variant>
      <vt:variant>
        <vt:i4>12</vt:i4>
      </vt:variant>
      <vt:variant>
        <vt:i4>0</vt:i4>
      </vt:variant>
      <vt:variant>
        <vt:i4>5</vt:i4>
      </vt:variant>
      <vt:variant>
        <vt:lpwstr>http://msdn.microsoft.com/en-us/library/system.web.httpapplication.authenticaterequest.aspx</vt:lpwstr>
      </vt:variant>
      <vt:variant>
        <vt:lpwstr/>
      </vt:variant>
      <vt:variant>
        <vt:i4>4456460</vt:i4>
      </vt:variant>
      <vt:variant>
        <vt:i4>9</vt:i4>
      </vt:variant>
      <vt:variant>
        <vt:i4>0</vt:i4>
      </vt:variant>
      <vt:variant>
        <vt:i4>5</vt:i4>
      </vt:variant>
      <vt:variant>
        <vt:lpwstr>http://msdn.microsoft.com/en-us/library/system.web.httpapplication.beginrequest.aspx</vt:lpwstr>
      </vt:variant>
      <vt:variant>
        <vt:lpwstr/>
      </vt:variant>
      <vt:variant>
        <vt:i4>7864432</vt:i4>
      </vt:variant>
      <vt:variant>
        <vt:i4>6</vt:i4>
      </vt:variant>
      <vt:variant>
        <vt:i4>0</vt:i4>
      </vt:variant>
      <vt:variant>
        <vt:i4>5</vt:i4>
      </vt:variant>
      <vt:variant>
        <vt:lpwstr>http://msdn.microsoft.com/en-us/library/system.web.httpapplication.aspx</vt:lpwstr>
      </vt:variant>
      <vt:variant>
        <vt:lpwstr/>
      </vt:variant>
      <vt:variant>
        <vt:i4>1900611</vt:i4>
      </vt:variant>
      <vt:variant>
        <vt:i4>3</vt:i4>
      </vt:variant>
      <vt:variant>
        <vt:i4>0</vt:i4>
      </vt:variant>
      <vt:variant>
        <vt:i4>5</vt:i4>
      </vt:variant>
      <vt:variant>
        <vt:lpwstr>http://msdn.microsoft.com/en-us/library/system.web.httpapplication.error.aspx</vt:lpwstr>
      </vt:variant>
      <vt:variant>
        <vt:lpwstr/>
      </vt:variant>
      <vt:variant>
        <vt:i4>2031684</vt:i4>
      </vt:variant>
      <vt:variant>
        <vt:i4>0</vt:i4>
      </vt:variant>
      <vt:variant>
        <vt:i4>0</vt:i4>
      </vt:variant>
      <vt:variant>
        <vt:i4>5</vt:i4>
      </vt:variant>
      <vt:variant>
        <vt:lpwstr>http://www.asp.net/learn/hosting/tutorial-11-cs.aspx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2024-05-26T19:52:00Z</dcterms:created>
  <dcterms:modified xsi:type="dcterms:W3CDTF">2024-05-26T19:52:00Z</dcterms:modified>
</cp:coreProperties>
</file>