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7DA3" w:rsidRDefault="009A5A56" w:rsidP="008D7DA3">
      <w:bookmarkStart w:id="0" w:name="DescriptionPlus"/>
      <w:bookmarkStart w:id="1" w:name="FeatureTitle"/>
      <w:bookmarkStart w:id="2" w:name="AllHeadersAndTitle"/>
      <w:bookmarkStart w:id="3" w:name="_Toc274909590"/>
      <w:r>
        <w:rPr>
          <w:noProof/>
        </w:rPr>
        <w:drawing>
          <wp:anchor distT="0" distB="0" distL="114300" distR="114300" simplePos="0" relativeHeight="251658240" behindDoc="1" locked="0" layoutInCell="1" allowOverlap="1">
            <wp:simplePos x="0" y="0"/>
            <wp:positionH relativeFrom="column">
              <wp:posOffset>-440690</wp:posOffset>
            </wp:positionH>
            <wp:positionV relativeFrom="page">
              <wp:posOffset>8572500</wp:posOffset>
            </wp:positionV>
            <wp:extent cx="7214870" cy="1244600"/>
            <wp:effectExtent l="0" t="0" r="0" b="0"/>
            <wp:wrapNone/>
            <wp:docPr id="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14870"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simplePos x="0" y="0"/>
            <wp:positionH relativeFrom="page">
              <wp:posOffset>6512560</wp:posOffset>
            </wp:positionH>
            <wp:positionV relativeFrom="page">
              <wp:posOffset>320040</wp:posOffset>
            </wp:positionV>
            <wp:extent cx="914400" cy="187325"/>
            <wp:effectExtent l="0" t="0" r="0" b="0"/>
            <wp:wrapNone/>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18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7DA3" w:rsidRDefault="008D7DA3" w:rsidP="008D7DA3">
      <w:bookmarkStart w:id="4" w:name="_Ref446425405"/>
      <w:bookmarkEnd w:id="4"/>
    </w:p>
    <w:p w:rsidR="008D7DA3" w:rsidRDefault="008D7DA3" w:rsidP="008D7DA3"/>
    <w:p w:rsidR="008D7DA3" w:rsidRDefault="008D7DA3" w:rsidP="008D7DA3"/>
    <w:p w:rsidR="008D7DA3" w:rsidRDefault="008D7DA3" w:rsidP="008D7DA3"/>
    <w:p w:rsidR="008D7DA3" w:rsidRDefault="008D7DA3" w:rsidP="008D7DA3"/>
    <w:p w:rsidR="00815628" w:rsidRDefault="00815628" w:rsidP="008D7DA3"/>
    <w:p w:rsidR="00815628" w:rsidRDefault="00815628" w:rsidP="008D7DA3"/>
    <w:p w:rsidR="00815628" w:rsidRDefault="00815628" w:rsidP="008D7DA3"/>
    <w:bookmarkEnd w:id="3"/>
    <w:p w:rsidR="008D7DA3" w:rsidRDefault="00815628" w:rsidP="008D7DA3">
      <w:pPr>
        <w:pStyle w:val="Special"/>
        <w:jc w:val="center"/>
        <w:rPr>
          <w:rFonts w:ascii="Arial" w:hAnsi="Arial"/>
          <w:b/>
          <w:sz w:val="48"/>
          <w:szCs w:val="48"/>
        </w:rPr>
      </w:pPr>
      <w:r>
        <w:rPr>
          <w:rFonts w:ascii="Arial" w:hAnsi="Arial"/>
          <w:b/>
          <w:sz w:val="48"/>
          <w:szCs w:val="48"/>
        </w:rPr>
        <w:t>The .NET</w:t>
      </w:r>
      <w:r>
        <w:rPr>
          <w:rFonts w:ascii="Arial" w:hAnsi="Arial"/>
          <w:b/>
          <w:sz w:val="48"/>
          <w:szCs w:val="48"/>
        </w:rPr>
        <w:br/>
      </w:r>
      <w:r w:rsidR="007D4823">
        <w:rPr>
          <w:rFonts w:ascii="Arial" w:hAnsi="Arial"/>
          <w:b/>
          <w:sz w:val="48"/>
          <w:szCs w:val="48"/>
        </w:rPr>
        <w:t>Standard Query Operators</w:t>
      </w:r>
    </w:p>
    <w:p w:rsidR="008D7DA3" w:rsidRDefault="00BB5A7A" w:rsidP="00A8729C">
      <w:pPr>
        <w:pStyle w:val="Special"/>
        <w:jc w:val="center"/>
        <w:rPr>
          <w:rFonts w:ascii="Arial" w:hAnsi="Arial"/>
          <w:b/>
          <w:sz w:val="28"/>
          <w:szCs w:val="28"/>
        </w:rPr>
      </w:pPr>
      <w:r>
        <w:rPr>
          <w:rFonts w:ascii="Arial" w:hAnsi="Arial"/>
          <w:b/>
          <w:sz w:val="28"/>
          <w:szCs w:val="28"/>
        </w:rPr>
        <w:t>May</w:t>
      </w:r>
      <w:r w:rsidR="007D4823">
        <w:rPr>
          <w:rFonts w:ascii="Arial" w:hAnsi="Arial"/>
          <w:b/>
          <w:sz w:val="28"/>
          <w:szCs w:val="28"/>
        </w:rPr>
        <w:t xml:space="preserve"> 200</w:t>
      </w:r>
      <w:r w:rsidR="00C37812">
        <w:rPr>
          <w:rFonts w:ascii="Arial" w:hAnsi="Arial"/>
          <w:b/>
          <w:sz w:val="28"/>
          <w:szCs w:val="28"/>
        </w:rPr>
        <w:t>6</w:t>
      </w:r>
      <w:r w:rsidR="008D7DA3">
        <w:rPr>
          <w:rFonts w:ascii="Arial" w:hAnsi="Arial"/>
          <w:b/>
          <w:sz w:val="28"/>
          <w:szCs w:val="28"/>
        </w:rPr>
        <w:fldChar w:fldCharType="begin"/>
      </w:r>
      <w:r w:rsidR="008D7DA3">
        <w:rPr>
          <w:rFonts w:ascii="Arial" w:hAnsi="Arial"/>
          <w:b/>
          <w:sz w:val="28"/>
          <w:szCs w:val="28"/>
        </w:rPr>
        <w:instrText xml:space="preserve"> DOCVARIABLE  Version  \* MERGEFORMAT </w:instrText>
      </w:r>
      <w:r w:rsidR="008D7DA3">
        <w:rPr>
          <w:rFonts w:ascii="Arial" w:hAnsi="Arial"/>
          <w:b/>
          <w:sz w:val="28"/>
          <w:szCs w:val="28"/>
        </w:rPr>
        <w:fldChar w:fldCharType="end"/>
      </w:r>
    </w:p>
    <w:bookmarkEnd w:id="0"/>
    <w:bookmarkEnd w:id="1"/>
    <w:bookmarkEnd w:id="2"/>
    <w:p w:rsidR="004E4C69" w:rsidRDefault="004E4C69">
      <w:pPr>
        <w:pStyle w:val="Issue"/>
        <w:outlineLvl w:val="0"/>
        <w:rPr>
          <w:b/>
          <w:i w:val="0"/>
        </w:rPr>
      </w:pPr>
      <w:r>
        <w:br w:type="page"/>
      </w:r>
      <w:r>
        <w:rPr>
          <w:b/>
          <w:i w:val="0"/>
        </w:rPr>
        <w:lastRenderedPageBreak/>
        <w:t>Notice</w:t>
      </w:r>
    </w:p>
    <w:p w:rsidR="004E4C69" w:rsidRDefault="00BE4A21">
      <w:pPr>
        <w:pStyle w:val="Issue"/>
      </w:pPr>
      <w:r>
        <w:t xml:space="preserve">© </w:t>
      </w:r>
      <w:r w:rsidR="00C16AFC">
        <w:fldChar w:fldCharType="begin"/>
      </w:r>
      <w:r w:rsidR="00C16AFC">
        <w:instrText xml:space="preserve"> SAVEDATE  \@ "yyyy"  \* MERGEFORMAT </w:instrText>
      </w:r>
      <w:r w:rsidR="00C16AFC">
        <w:fldChar w:fldCharType="separate"/>
      </w:r>
      <w:r w:rsidR="009A5A56">
        <w:t>2012</w:t>
      </w:r>
      <w:r w:rsidR="00C16AFC">
        <w:fldChar w:fldCharType="end"/>
      </w:r>
      <w:r w:rsidR="004E4C69">
        <w:t xml:space="preserve"> Microsoft Corporation. All rights reserved.</w:t>
      </w:r>
    </w:p>
    <w:p w:rsidR="004E4C69" w:rsidRDefault="004E4C69">
      <w:pPr>
        <w:pStyle w:val="Issue"/>
      </w:pPr>
      <w:r>
        <w:t>Microsoft, Windows, Visual Basic, Visual C#, and Visual C++ are either registered trademarks or trademarks of Microsoft Corporation in the U.S.A. and/or other countries/regions.</w:t>
      </w:r>
    </w:p>
    <w:p w:rsidR="004E4C69" w:rsidRDefault="004E4C69">
      <w:pPr>
        <w:pStyle w:val="Issue"/>
      </w:pPr>
      <w:r>
        <w:t>Other product and company names mentioned herein may be the trademarks of their respective owners.</w:t>
      </w:r>
    </w:p>
    <w:p w:rsidR="004E4C69" w:rsidRDefault="004E4C69">
      <w:pPr>
        <w:sectPr w:rsidR="004E4C69">
          <w:footerReference w:type="even" r:id="rId10"/>
          <w:footerReference w:type="default" r:id="rId11"/>
          <w:pgSz w:w="12240" w:h="15840" w:code="1"/>
          <w:pgMar w:top="1440" w:right="1152" w:bottom="1440" w:left="1152" w:header="720" w:footer="720" w:gutter="0"/>
          <w:pgNumType w:start="1"/>
          <w:cols w:space="720"/>
        </w:sectPr>
      </w:pPr>
    </w:p>
    <w:p w:rsidR="007521B1" w:rsidRDefault="007521B1" w:rsidP="007521B1">
      <w:pPr>
        <w:pStyle w:val="Special"/>
        <w:rPr>
          <w:rFonts w:ascii="Arial" w:hAnsi="Arial" w:cs="Arial"/>
          <w:b/>
          <w:sz w:val="28"/>
          <w:szCs w:val="28"/>
        </w:rPr>
      </w:pPr>
      <w:r>
        <w:rPr>
          <w:rFonts w:ascii="Arial" w:hAnsi="Arial" w:cs="Arial"/>
          <w:b/>
          <w:sz w:val="28"/>
          <w:szCs w:val="28"/>
        </w:rPr>
        <w:t>Table of Contents</w:t>
      </w:r>
    </w:p>
    <w:p w:rsidR="003956FD" w:rsidRDefault="007521B1">
      <w:pPr>
        <w:pStyle w:val="TOC1"/>
        <w:rPr>
          <w:b w:val="0"/>
          <w:sz w:val="24"/>
          <w:szCs w:val="24"/>
        </w:rPr>
      </w:pPr>
      <w:r>
        <w:fldChar w:fldCharType="begin"/>
      </w:r>
      <w:r>
        <w:instrText xml:space="preserve"> TOC \o "1-4" </w:instrText>
      </w:r>
      <w:r>
        <w:fldChar w:fldCharType="separate"/>
      </w:r>
      <w:r w:rsidR="003956FD">
        <w:t>1. Technical Specification</w:t>
      </w:r>
      <w:r w:rsidR="003956FD">
        <w:tab/>
      </w:r>
      <w:r w:rsidR="003956FD">
        <w:fldChar w:fldCharType="begin"/>
      </w:r>
      <w:r w:rsidR="003956FD">
        <w:instrText xml:space="preserve"> PAGEREF _Toc134349107 \h </w:instrText>
      </w:r>
      <w:r w:rsidR="003956FD">
        <w:fldChar w:fldCharType="separate"/>
      </w:r>
      <w:r w:rsidR="00DD649E">
        <w:t>1</w:t>
      </w:r>
      <w:r w:rsidR="003956FD">
        <w:fldChar w:fldCharType="end"/>
      </w:r>
    </w:p>
    <w:p w:rsidR="003956FD" w:rsidRDefault="003956FD">
      <w:pPr>
        <w:pStyle w:val="TOC2"/>
        <w:rPr>
          <w:sz w:val="24"/>
          <w:szCs w:val="24"/>
        </w:rPr>
      </w:pPr>
      <w:r>
        <w:t>1.1 The Func delegate types</w:t>
      </w:r>
      <w:r>
        <w:tab/>
      </w:r>
      <w:r>
        <w:fldChar w:fldCharType="begin"/>
      </w:r>
      <w:r>
        <w:instrText xml:space="preserve"> PAGEREF _Toc134349108 \h </w:instrText>
      </w:r>
      <w:r>
        <w:fldChar w:fldCharType="separate"/>
      </w:r>
      <w:r w:rsidR="00DD649E">
        <w:t>2</w:t>
      </w:r>
      <w:r>
        <w:fldChar w:fldCharType="end"/>
      </w:r>
    </w:p>
    <w:p w:rsidR="003956FD" w:rsidRDefault="003956FD">
      <w:pPr>
        <w:pStyle w:val="TOC2"/>
        <w:rPr>
          <w:sz w:val="24"/>
          <w:szCs w:val="24"/>
        </w:rPr>
      </w:pPr>
      <w:r>
        <w:t>1.2 The Sequence class</w:t>
      </w:r>
      <w:r>
        <w:tab/>
      </w:r>
      <w:r>
        <w:fldChar w:fldCharType="begin"/>
      </w:r>
      <w:r>
        <w:instrText xml:space="preserve"> PAGEREF _Toc134349109 \h </w:instrText>
      </w:r>
      <w:r>
        <w:fldChar w:fldCharType="separate"/>
      </w:r>
      <w:r w:rsidR="00DD649E">
        <w:t>2</w:t>
      </w:r>
      <w:r>
        <w:fldChar w:fldCharType="end"/>
      </w:r>
    </w:p>
    <w:p w:rsidR="003956FD" w:rsidRDefault="003956FD">
      <w:pPr>
        <w:pStyle w:val="TOC2"/>
        <w:rPr>
          <w:sz w:val="24"/>
          <w:szCs w:val="24"/>
        </w:rPr>
      </w:pPr>
      <w:r>
        <w:t>1.3 Restriction operators</w:t>
      </w:r>
      <w:r>
        <w:tab/>
      </w:r>
      <w:r>
        <w:fldChar w:fldCharType="begin"/>
      </w:r>
      <w:r>
        <w:instrText xml:space="preserve"> PAGEREF _Toc134349110 \h </w:instrText>
      </w:r>
      <w:r>
        <w:fldChar w:fldCharType="separate"/>
      </w:r>
      <w:r w:rsidR="00DD649E">
        <w:t>2</w:t>
      </w:r>
      <w:r>
        <w:fldChar w:fldCharType="end"/>
      </w:r>
    </w:p>
    <w:p w:rsidR="003956FD" w:rsidRDefault="003956FD">
      <w:pPr>
        <w:pStyle w:val="TOC3"/>
        <w:tabs>
          <w:tab w:val="right" w:leader="dot" w:pos="9926"/>
        </w:tabs>
        <w:rPr>
          <w:noProof/>
          <w:sz w:val="24"/>
          <w:szCs w:val="24"/>
        </w:rPr>
      </w:pPr>
      <w:r>
        <w:rPr>
          <w:noProof/>
        </w:rPr>
        <w:t>1.3.1 Where</w:t>
      </w:r>
      <w:r>
        <w:rPr>
          <w:noProof/>
        </w:rPr>
        <w:tab/>
      </w:r>
      <w:r>
        <w:rPr>
          <w:noProof/>
        </w:rPr>
        <w:fldChar w:fldCharType="begin"/>
      </w:r>
      <w:r>
        <w:rPr>
          <w:noProof/>
        </w:rPr>
        <w:instrText xml:space="preserve"> PAGEREF _Toc134349111 \h </w:instrText>
      </w:r>
      <w:r w:rsidR="00C63A78">
        <w:rPr>
          <w:noProof/>
        </w:rPr>
      </w:r>
      <w:r>
        <w:rPr>
          <w:noProof/>
        </w:rPr>
        <w:fldChar w:fldCharType="separate"/>
      </w:r>
      <w:r w:rsidR="00DD649E">
        <w:rPr>
          <w:noProof/>
        </w:rPr>
        <w:t>2</w:t>
      </w:r>
      <w:r>
        <w:rPr>
          <w:noProof/>
        </w:rPr>
        <w:fldChar w:fldCharType="end"/>
      </w:r>
    </w:p>
    <w:p w:rsidR="003956FD" w:rsidRDefault="003956FD">
      <w:pPr>
        <w:pStyle w:val="TOC2"/>
        <w:rPr>
          <w:sz w:val="24"/>
          <w:szCs w:val="24"/>
        </w:rPr>
      </w:pPr>
      <w:r>
        <w:t>1.4 Projection operators</w:t>
      </w:r>
      <w:r>
        <w:tab/>
      </w:r>
      <w:r>
        <w:fldChar w:fldCharType="begin"/>
      </w:r>
      <w:r>
        <w:instrText xml:space="preserve"> PAGEREF _Toc134349112 \h </w:instrText>
      </w:r>
      <w:r>
        <w:fldChar w:fldCharType="separate"/>
      </w:r>
      <w:r w:rsidR="00DD649E">
        <w:t>3</w:t>
      </w:r>
      <w:r>
        <w:fldChar w:fldCharType="end"/>
      </w:r>
    </w:p>
    <w:p w:rsidR="003956FD" w:rsidRDefault="003956FD">
      <w:pPr>
        <w:pStyle w:val="TOC3"/>
        <w:tabs>
          <w:tab w:val="right" w:leader="dot" w:pos="9926"/>
        </w:tabs>
        <w:rPr>
          <w:noProof/>
          <w:sz w:val="24"/>
          <w:szCs w:val="24"/>
        </w:rPr>
      </w:pPr>
      <w:r>
        <w:rPr>
          <w:noProof/>
        </w:rPr>
        <w:t>1.4.1 Select</w:t>
      </w:r>
      <w:r>
        <w:rPr>
          <w:noProof/>
        </w:rPr>
        <w:tab/>
      </w:r>
      <w:r>
        <w:rPr>
          <w:noProof/>
        </w:rPr>
        <w:fldChar w:fldCharType="begin"/>
      </w:r>
      <w:r>
        <w:rPr>
          <w:noProof/>
        </w:rPr>
        <w:instrText xml:space="preserve"> PAGEREF _Toc134349113 \h </w:instrText>
      </w:r>
      <w:r w:rsidR="00C63A78">
        <w:rPr>
          <w:noProof/>
        </w:rPr>
      </w:r>
      <w:r>
        <w:rPr>
          <w:noProof/>
        </w:rPr>
        <w:fldChar w:fldCharType="separate"/>
      </w:r>
      <w:r w:rsidR="00DD649E">
        <w:rPr>
          <w:noProof/>
        </w:rPr>
        <w:t>3</w:t>
      </w:r>
      <w:r>
        <w:rPr>
          <w:noProof/>
        </w:rPr>
        <w:fldChar w:fldCharType="end"/>
      </w:r>
    </w:p>
    <w:p w:rsidR="003956FD" w:rsidRDefault="003956FD">
      <w:pPr>
        <w:pStyle w:val="TOC3"/>
        <w:tabs>
          <w:tab w:val="right" w:leader="dot" w:pos="9926"/>
        </w:tabs>
        <w:rPr>
          <w:noProof/>
          <w:sz w:val="24"/>
          <w:szCs w:val="24"/>
        </w:rPr>
      </w:pPr>
      <w:r>
        <w:rPr>
          <w:noProof/>
        </w:rPr>
        <w:t>1.4.2 SelectMany</w:t>
      </w:r>
      <w:r>
        <w:rPr>
          <w:noProof/>
        </w:rPr>
        <w:tab/>
      </w:r>
      <w:r>
        <w:rPr>
          <w:noProof/>
        </w:rPr>
        <w:fldChar w:fldCharType="begin"/>
      </w:r>
      <w:r>
        <w:rPr>
          <w:noProof/>
        </w:rPr>
        <w:instrText xml:space="preserve"> PAGEREF _Toc134349114 \h </w:instrText>
      </w:r>
      <w:r w:rsidR="00C63A78">
        <w:rPr>
          <w:noProof/>
        </w:rPr>
      </w:r>
      <w:r>
        <w:rPr>
          <w:noProof/>
        </w:rPr>
        <w:fldChar w:fldCharType="separate"/>
      </w:r>
      <w:r w:rsidR="00DD649E">
        <w:rPr>
          <w:noProof/>
        </w:rPr>
        <w:t>4</w:t>
      </w:r>
      <w:r>
        <w:rPr>
          <w:noProof/>
        </w:rPr>
        <w:fldChar w:fldCharType="end"/>
      </w:r>
    </w:p>
    <w:p w:rsidR="003956FD" w:rsidRDefault="003956FD">
      <w:pPr>
        <w:pStyle w:val="TOC2"/>
        <w:rPr>
          <w:sz w:val="24"/>
          <w:szCs w:val="24"/>
        </w:rPr>
      </w:pPr>
      <w:r>
        <w:t>1.5 Partitioning operators</w:t>
      </w:r>
      <w:r>
        <w:tab/>
      </w:r>
      <w:r>
        <w:fldChar w:fldCharType="begin"/>
      </w:r>
      <w:r>
        <w:instrText xml:space="preserve"> PAGEREF _Toc134349115 \h </w:instrText>
      </w:r>
      <w:r>
        <w:fldChar w:fldCharType="separate"/>
      </w:r>
      <w:r w:rsidR="00DD649E">
        <w:t>5</w:t>
      </w:r>
      <w:r>
        <w:fldChar w:fldCharType="end"/>
      </w:r>
    </w:p>
    <w:p w:rsidR="003956FD" w:rsidRDefault="003956FD">
      <w:pPr>
        <w:pStyle w:val="TOC3"/>
        <w:tabs>
          <w:tab w:val="right" w:leader="dot" w:pos="9926"/>
        </w:tabs>
        <w:rPr>
          <w:noProof/>
          <w:sz w:val="24"/>
          <w:szCs w:val="24"/>
        </w:rPr>
      </w:pPr>
      <w:r>
        <w:rPr>
          <w:noProof/>
        </w:rPr>
        <w:t>1.5.1 Take</w:t>
      </w:r>
      <w:r>
        <w:rPr>
          <w:noProof/>
        </w:rPr>
        <w:tab/>
      </w:r>
      <w:r>
        <w:rPr>
          <w:noProof/>
        </w:rPr>
        <w:fldChar w:fldCharType="begin"/>
      </w:r>
      <w:r>
        <w:rPr>
          <w:noProof/>
        </w:rPr>
        <w:instrText xml:space="preserve"> PAGEREF _Toc134349116 \h </w:instrText>
      </w:r>
      <w:r w:rsidR="00C63A78">
        <w:rPr>
          <w:noProof/>
        </w:rPr>
      </w:r>
      <w:r>
        <w:rPr>
          <w:noProof/>
        </w:rPr>
        <w:fldChar w:fldCharType="separate"/>
      </w:r>
      <w:r w:rsidR="00DD649E">
        <w:rPr>
          <w:noProof/>
        </w:rPr>
        <w:t>5</w:t>
      </w:r>
      <w:r>
        <w:rPr>
          <w:noProof/>
        </w:rPr>
        <w:fldChar w:fldCharType="end"/>
      </w:r>
    </w:p>
    <w:p w:rsidR="003956FD" w:rsidRDefault="003956FD">
      <w:pPr>
        <w:pStyle w:val="TOC3"/>
        <w:tabs>
          <w:tab w:val="right" w:leader="dot" w:pos="9926"/>
        </w:tabs>
        <w:rPr>
          <w:noProof/>
          <w:sz w:val="24"/>
          <w:szCs w:val="24"/>
        </w:rPr>
      </w:pPr>
      <w:r>
        <w:rPr>
          <w:noProof/>
        </w:rPr>
        <w:t>1.5.2 Skip</w:t>
      </w:r>
      <w:r>
        <w:rPr>
          <w:noProof/>
        </w:rPr>
        <w:tab/>
      </w:r>
      <w:r>
        <w:rPr>
          <w:noProof/>
        </w:rPr>
        <w:fldChar w:fldCharType="begin"/>
      </w:r>
      <w:r>
        <w:rPr>
          <w:noProof/>
        </w:rPr>
        <w:instrText xml:space="preserve"> PAGEREF _Toc134349117 \h </w:instrText>
      </w:r>
      <w:r w:rsidR="00C63A78">
        <w:rPr>
          <w:noProof/>
        </w:rPr>
      </w:r>
      <w:r>
        <w:rPr>
          <w:noProof/>
        </w:rPr>
        <w:fldChar w:fldCharType="separate"/>
      </w:r>
      <w:r w:rsidR="00DD649E">
        <w:rPr>
          <w:noProof/>
        </w:rPr>
        <w:t>5</w:t>
      </w:r>
      <w:r>
        <w:rPr>
          <w:noProof/>
        </w:rPr>
        <w:fldChar w:fldCharType="end"/>
      </w:r>
    </w:p>
    <w:p w:rsidR="003956FD" w:rsidRDefault="003956FD">
      <w:pPr>
        <w:pStyle w:val="TOC3"/>
        <w:tabs>
          <w:tab w:val="right" w:leader="dot" w:pos="9926"/>
        </w:tabs>
        <w:rPr>
          <w:noProof/>
          <w:sz w:val="24"/>
          <w:szCs w:val="24"/>
        </w:rPr>
      </w:pPr>
      <w:r>
        <w:rPr>
          <w:noProof/>
        </w:rPr>
        <w:t>1.5.3 TakeWhile</w:t>
      </w:r>
      <w:r>
        <w:rPr>
          <w:noProof/>
        </w:rPr>
        <w:tab/>
      </w:r>
      <w:r>
        <w:rPr>
          <w:noProof/>
        </w:rPr>
        <w:fldChar w:fldCharType="begin"/>
      </w:r>
      <w:r>
        <w:rPr>
          <w:noProof/>
        </w:rPr>
        <w:instrText xml:space="preserve"> PAGEREF _Toc134349118 \h </w:instrText>
      </w:r>
      <w:r w:rsidR="00C63A78">
        <w:rPr>
          <w:noProof/>
        </w:rPr>
      </w:r>
      <w:r>
        <w:rPr>
          <w:noProof/>
        </w:rPr>
        <w:fldChar w:fldCharType="separate"/>
      </w:r>
      <w:r w:rsidR="00DD649E">
        <w:rPr>
          <w:noProof/>
        </w:rPr>
        <w:t>6</w:t>
      </w:r>
      <w:r>
        <w:rPr>
          <w:noProof/>
        </w:rPr>
        <w:fldChar w:fldCharType="end"/>
      </w:r>
    </w:p>
    <w:p w:rsidR="003956FD" w:rsidRDefault="003956FD">
      <w:pPr>
        <w:pStyle w:val="TOC3"/>
        <w:tabs>
          <w:tab w:val="right" w:leader="dot" w:pos="9926"/>
        </w:tabs>
        <w:rPr>
          <w:noProof/>
          <w:sz w:val="24"/>
          <w:szCs w:val="24"/>
        </w:rPr>
      </w:pPr>
      <w:r>
        <w:rPr>
          <w:noProof/>
        </w:rPr>
        <w:t>1.5.4 SkipWhile</w:t>
      </w:r>
      <w:r>
        <w:rPr>
          <w:noProof/>
        </w:rPr>
        <w:tab/>
      </w:r>
      <w:r>
        <w:rPr>
          <w:noProof/>
        </w:rPr>
        <w:fldChar w:fldCharType="begin"/>
      </w:r>
      <w:r>
        <w:rPr>
          <w:noProof/>
        </w:rPr>
        <w:instrText xml:space="preserve"> PAGEREF _Toc134349119 \h </w:instrText>
      </w:r>
      <w:r w:rsidR="00C63A78">
        <w:rPr>
          <w:noProof/>
        </w:rPr>
      </w:r>
      <w:r>
        <w:rPr>
          <w:noProof/>
        </w:rPr>
        <w:fldChar w:fldCharType="separate"/>
      </w:r>
      <w:r w:rsidR="00DD649E">
        <w:rPr>
          <w:noProof/>
        </w:rPr>
        <w:t>6</w:t>
      </w:r>
      <w:r>
        <w:rPr>
          <w:noProof/>
        </w:rPr>
        <w:fldChar w:fldCharType="end"/>
      </w:r>
    </w:p>
    <w:p w:rsidR="003956FD" w:rsidRDefault="003956FD">
      <w:pPr>
        <w:pStyle w:val="TOC2"/>
        <w:rPr>
          <w:sz w:val="24"/>
          <w:szCs w:val="24"/>
        </w:rPr>
      </w:pPr>
      <w:r>
        <w:t>1.6 Join operators</w:t>
      </w:r>
      <w:r>
        <w:tab/>
      </w:r>
      <w:r>
        <w:fldChar w:fldCharType="begin"/>
      </w:r>
      <w:r>
        <w:instrText xml:space="preserve"> PAGEREF _Toc134349120 \h </w:instrText>
      </w:r>
      <w:r>
        <w:fldChar w:fldCharType="separate"/>
      </w:r>
      <w:r w:rsidR="00DD649E">
        <w:t>6</w:t>
      </w:r>
      <w:r>
        <w:fldChar w:fldCharType="end"/>
      </w:r>
    </w:p>
    <w:p w:rsidR="003956FD" w:rsidRDefault="003956FD">
      <w:pPr>
        <w:pStyle w:val="TOC3"/>
        <w:tabs>
          <w:tab w:val="right" w:leader="dot" w:pos="9926"/>
        </w:tabs>
        <w:rPr>
          <w:noProof/>
          <w:sz w:val="24"/>
          <w:szCs w:val="24"/>
        </w:rPr>
      </w:pPr>
      <w:r>
        <w:rPr>
          <w:noProof/>
        </w:rPr>
        <w:t>1.6.1 Join</w:t>
      </w:r>
      <w:r>
        <w:rPr>
          <w:noProof/>
        </w:rPr>
        <w:tab/>
      </w:r>
      <w:r>
        <w:rPr>
          <w:noProof/>
        </w:rPr>
        <w:fldChar w:fldCharType="begin"/>
      </w:r>
      <w:r>
        <w:rPr>
          <w:noProof/>
        </w:rPr>
        <w:instrText xml:space="preserve"> PAGEREF _Toc134349121 \h </w:instrText>
      </w:r>
      <w:r w:rsidR="00C63A78">
        <w:rPr>
          <w:noProof/>
        </w:rPr>
      </w:r>
      <w:r>
        <w:rPr>
          <w:noProof/>
        </w:rPr>
        <w:fldChar w:fldCharType="separate"/>
      </w:r>
      <w:r w:rsidR="00DD649E">
        <w:rPr>
          <w:noProof/>
        </w:rPr>
        <w:t>6</w:t>
      </w:r>
      <w:r>
        <w:rPr>
          <w:noProof/>
        </w:rPr>
        <w:fldChar w:fldCharType="end"/>
      </w:r>
    </w:p>
    <w:p w:rsidR="003956FD" w:rsidRDefault="003956FD">
      <w:pPr>
        <w:pStyle w:val="TOC3"/>
        <w:tabs>
          <w:tab w:val="right" w:leader="dot" w:pos="9926"/>
        </w:tabs>
        <w:rPr>
          <w:noProof/>
          <w:sz w:val="24"/>
          <w:szCs w:val="24"/>
        </w:rPr>
      </w:pPr>
      <w:r>
        <w:rPr>
          <w:noProof/>
        </w:rPr>
        <w:t>1.6.2 GroupJoin</w:t>
      </w:r>
      <w:r>
        <w:rPr>
          <w:noProof/>
        </w:rPr>
        <w:tab/>
      </w:r>
      <w:r>
        <w:rPr>
          <w:noProof/>
        </w:rPr>
        <w:fldChar w:fldCharType="begin"/>
      </w:r>
      <w:r>
        <w:rPr>
          <w:noProof/>
        </w:rPr>
        <w:instrText xml:space="preserve"> PAGEREF _Toc134349122 \h </w:instrText>
      </w:r>
      <w:r w:rsidR="00C63A78">
        <w:rPr>
          <w:noProof/>
        </w:rPr>
      </w:r>
      <w:r>
        <w:rPr>
          <w:noProof/>
        </w:rPr>
        <w:fldChar w:fldCharType="separate"/>
      </w:r>
      <w:r w:rsidR="00DD649E">
        <w:rPr>
          <w:noProof/>
        </w:rPr>
        <w:t>7</w:t>
      </w:r>
      <w:r>
        <w:rPr>
          <w:noProof/>
        </w:rPr>
        <w:fldChar w:fldCharType="end"/>
      </w:r>
    </w:p>
    <w:p w:rsidR="003956FD" w:rsidRDefault="003956FD">
      <w:pPr>
        <w:pStyle w:val="TOC2"/>
        <w:rPr>
          <w:sz w:val="24"/>
          <w:szCs w:val="24"/>
        </w:rPr>
      </w:pPr>
      <w:r>
        <w:t>1.7 Concatenation operator</w:t>
      </w:r>
      <w:r>
        <w:tab/>
      </w:r>
      <w:r>
        <w:fldChar w:fldCharType="begin"/>
      </w:r>
      <w:r>
        <w:instrText xml:space="preserve"> PAGEREF _Toc134349123 \h </w:instrText>
      </w:r>
      <w:r>
        <w:fldChar w:fldCharType="separate"/>
      </w:r>
      <w:r w:rsidR="00DD649E">
        <w:t>9</w:t>
      </w:r>
      <w:r>
        <w:fldChar w:fldCharType="end"/>
      </w:r>
    </w:p>
    <w:p w:rsidR="003956FD" w:rsidRDefault="003956FD">
      <w:pPr>
        <w:pStyle w:val="TOC3"/>
        <w:tabs>
          <w:tab w:val="right" w:leader="dot" w:pos="9926"/>
        </w:tabs>
        <w:rPr>
          <w:noProof/>
          <w:sz w:val="24"/>
          <w:szCs w:val="24"/>
        </w:rPr>
      </w:pPr>
      <w:r>
        <w:rPr>
          <w:noProof/>
        </w:rPr>
        <w:t>1.7.1 Concat</w:t>
      </w:r>
      <w:r>
        <w:rPr>
          <w:noProof/>
        </w:rPr>
        <w:tab/>
      </w:r>
      <w:r>
        <w:rPr>
          <w:noProof/>
        </w:rPr>
        <w:fldChar w:fldCharType="begin"/>
      </w:r>
      <w:r>
        <w:rPr>
          <w:noProof/>
        </w:rPr>
        <w:instrText xml:space="preserve"> PAGEREF _Toc134349124 \h </w:instrText>
      </w:r>
      <w:r w:rsidR="00C63A78">
        <w:rPr>
          <w:noProof/>
        </w:rPr>
      </w:r>
      <w:r>
        <w:rPr>
          <w:noProof/>
        </w:rPr>
        <w:fldChar w:fldCharType="separate"/>
      </w:r>
      <w:r w:rsidR="00DD649E">
        <w:rPr>
          <w:noProof/>
        </w:rPr>
        <w:t>9</w:t>
      </w:r>
      <w:r>
        <w:rPr>
          <w:noProof/>
        </w:rPr>
        <w:fldChar w:fldCharType="end"/>
      </w:r>
    </w:p>
    <w:p w:rsidR="003956FD" w:rsidRDefault="003956FD">
      <w:pPr>
        <w:pStyle w:val="TOC2"/>
        <w:rPr>
          <w:sz w:val="24"/>
          <w:szCs w:val="24"/>
        </w:rPr>
      </w:pPr>
      <w:r>
        <w:t>1.8 Ordering operators</w:t>
      </w:r>
      <w:r>
        <w:tab/>
      </w:r>
      <w:r>
        <w:fldChar w:fldCharType="begin"/>
      </w:r>
      <w:r>
        <w:instrText xml:space="preserve"> PAGEREF _Toc134349125 \h </w:instrText>
      </w:r>
      <w:r>
        <w:fldChar w:fldCharType="separate"/>
      </w:r>
      <w:r w:rsidR="00DD649E">
        <w:t>9</w:t>
      </w:r>
      <w:r>
        <w:fldChar w:fldCharType="end"/>
      </w:r>
    </w:p>
    <w:p w:rsidR="003956FD" w:rsidRDefault="003956FD">
      <w:pPr>
        <w:pStyle w:val="TOC3"/>
        <w:tabs>
          <w:tab w:val="right" w:leader="dot" w:pos="9926"/>
        </w:tabs>
        <w:rPr>
          <w:noProof/>
          <w:sz w:val="24"/>
          <w:szCs w:val="24"/>
        </w:rPr>
      </w:pPr>
      <w:r>
        <w:rPr>
          <w:noProof/>
        </w:rPr>
        <w:t>1.8.1 OrderBy / ThenBy</w:t>
      </w:r>
      <w:r>
        <w:rPr>
          <w:noProof/>
        </w:rPr>
        <w:tab/>
      </w:r>
      <w:r>
        <w:rPr>
          <w:noProof/>
        </w:rPr>
        <w:fldChar w:fldCharType="begin"/>
      </w:r>
      <w:r>
        <w:rPr>
          <w:noProof/>
        </w:rPr>
        <w:instrText xml:space="preserve"> PAGEREF _Toc134349126 \h </w:instrText>
      </w:r>
      <w:r w:rsidR="00C63A78">
        <w:rPr>
          <w:noProof/>
        </w:rPr>
      </w:r>
      <w:r>
        <w:rPr>
          <w:noProof/>
        </w:rPr>
        <w:fldChar w:fldCharType="separate"/>
      </w:r>
      <w:r w:rsidR="00DD649E">
        <w:rPr>
          <w:noProof/>
        </w:rPr>
        <w:t>9</w:t>
      </w:r>
      <w:r>
        <w:rPr>
          <w:noProof/>
        </w:rPr>
        <w:fldChar w:fldCharType="end"/>
      </w:r>
    </w:p>
    <w:p w:rsidR="003956FD" w:rsidRDefault="003956FD">
      <w:pPr>
        <w:pStyle w:val="TOC3"/>
        <w:tabs>
          <w:tab w:val="right" w:leader="dot" w:pos="9926"/>
        </w:tabs>
        <w:rPr>
          <w:noProof/>
          <w:sz w:val="24"/>
          <w:szCs w:val="24"/>
        </w:rPr>
      </w:pPr>
      <w:r>
        <w:rPr>
          <w:noProof/>
        </w:rPr>
        <w:t>1.8.2 Reverse</w:t>
      </w:r>
      <w:r>
        <w:rPr>
          <w:noProof/>
        </w:rPr>
        <w:tab/>
      </w:r>
      <w:r>
        <w:rPr>
          <w:noProof/>
        </w:rPr>
        <w:fldChar w:fldCharType="begin"/>
      </w:r>
      <w:r>
        <w:rPr>
          <w:noProof/>
        </w:rPr>
        <w:instrText xml:space="preserve"> PAGEREF _Toc134349127 \h </w:instrText>
      </w:r>
      <w:r w:rsidR="00C63A78">
        <w:rPr>
          <w:noProof/>
        </w:rPr>
      </w:r>
      <w:r>
        <w:rPr>
          <w:noProof/>
        </w:rPr>
        <w:fldChar w:fldCharType="separate"/>
      </w:r>
      <w:r w:rsidR="00DD649E">
        <w:rPr>
          <w:noProof/>
        </w:rPr>
        <w:t>11</w:t>
      </w:r>
      <w:r>
        <w:rPr>
          <w:noProof/>
        </w:rPr>
        <w:fldChar w:fldCharType="end"/>
      </w:r>
    </w:p>
    <w:p w:rsidR="003956FD" w:rsidRDefault="003956FD">
      <w:pPr>
        <w:pStyle w:val="TOC2"/>
        <w:rPr>
          <w:sz w:val="24"/>
          <w:szCs w:val="24"/>
        </w:rPr>
      </w:pPr>
      <w:r>
        <w:t>1.9 Grouping operators</w:t>
      </w:r>
      <w:r>
        <w:tab/>
      </w:r>
      <w:r>
        <w:fldChar w:fldCharType="begin"/>
      </w:r>
      <w:r>
        <w:instrText xml:space="preserve"> PAGEREF _Toc134349128 \h </w:instrText>
      </w:r>
      <w:r>
        <w:fldChar w:fldCharType="separate"/>
      </w:r>
      <w:r w:rsidR="00DD649E">
        <w:t>11</w:t>
      </w:r>
      <w:r>
        <w:fldChar w:fldCharType="end"/>
      </w:r>
    </w:p>
    <w:p w:rsidR="003956FD" w:rsidRDefault="003956FD">
      <w:pPr>
        <w:pStyle w:val="TOC3"/>
        <w:tabs>
          <w:tab w:val="right" w:leader="dot" w:pos="9926"/>
        </w:tabs>
        <w:rPr>
          <w:noProof/>
          <w:sz w:val="24"/>
          <w:szCs w:val="24"/>
        </w:rPr>
      </w:pPr>
      <w:r>
        <w:rPr>
          <w:noProof/>
        </w:rPr>
        <w:t>1.9.1 GroupBy</w:t>
      </w:r>
      <w:r>
        <w:rPr>
          <w:noProof/>
        </w:rPr>
        <w:tab/>
      </w:r>
      <w:r>
        <w:rPr>
          <w:noProof/>
        </w:rPr>
        <w:fldChar w:fldCharType="begin"/>
      </w:r>
      <w:r>
        <w:rPr>
          <w:noProof/>
        </w:rPr>
        <w:instrText xml:space="preserve"> PAGEREF _Toc134349129 \h </w:instrText>
      </w:r>
      <w:r w:rsidR="00C63A78">
        <w:rPr>
          <w:noProof/>
        </w:rPr>
      </w:r>
      <w:r>
        <w:rPr>
          <w:noProof/>
        </w:rPr>
        <w:fldChar w:fldCharType="separate"/>
      </w:r>
      <w:r w:rsidR="00DD649E">
        <w:rPr>
          <w:noProof/>
        </w:rPr>
        <w:t>11</w:t>
      </w:r>
      <w:r>
        <w:rPr>
          <w:noProof/>
        </w:rPr>
        <w:fldChar w:fldCharType="end"/>
      </w:r>
    </w:p>
    <w:p w:rsidR="003956FD" w:rsidRDefault="003956FD">
      <w:pPr>
        <w:pStyle w:val="TOC2"/>
        <w:rPr>
          <w:sz w:val="24"/>
          <w:szCs w:val="24"/>
        </w:rPr>
      </w:pPr>
      <w:r>
        <w:t>1.10 Set operators</w:t>
      </w:r>
      <w:r>
        <w:tab/>
      </w:r>
      <w:r>
        <w:fldChar w:fldCharType="begin"/>
      </w:r>
      <w:r>
        <w:instrText xml:space="preserve"> PAGEREF _Toc134349130 \h </w:instrText>
      </w:r>
      <w:r>
        <w:fldChar w:fldCharType="separate"/>
      </w:r>
      <w:r w:rsidR="00DD649E">
        <w:t>12</w:t>
      </w:r>
      <w:r>
        <w:fldChar w:fldCharType="end"/>
      </w:r>
    </w:p>
    <w:p w:rsidR="003956FD" w:rsidRDefault="003956FD">
      <w:pPr>
        <w:pStyle w:val="TOC3"/>
        <w:tabs>
          <w:tab w:val="right" w:leader="dot" w:pos="9926"/>
        </w:tabs>
        <w:rPr>
          <w:noProof/>
          <w:sz w:val="24"/>
          <w:szCs w:val="24"/>
        </w:rPr>
      </w:pPr>
      <w:r>
        <w:rPr>
          <w:noProof/>
        </w:rPr>
        <w:t>1.10.1 Distinct</w:t>
      </w:r>
      <w:r>
        <w:rPr>
          <w:noProof/>
        </w:rPr>
        <w:tab/>
      </w:r>
      <w:r>
        <w:rPr>
          <w:noProof/>
        </w:rPr>
        <w:fldChar w:fldCharType="begin"/>
      </w:r>
      <w:r>
        <w:rPr>
          <w:noProof/>
        </w:rPr>
        <w:instrText xml:space="preserve"> PAGEREF _Toc134349131 \h </w:instrText>
      </w:r>
      <w:r w:rsidR="00C63A78">
        <w:rPr>
          <w:noProof/>
        </w:rPr>
      </w:r>
      <w:r>
        <w:rPr>
          <w:noProof/>
        </w:rPr>
        <w:fldChar w:fldCharType="separate"/>
      </w:r>
      <w:r w:rsidR="00DD649E">
        <w:rPr>
          <w:noProof/>
        </w:rPr>
        <w:t>12</w:t>
      </w:r>
      <w:r>
        <w:rPr>
          <w:noProof/>
        </w:rPr>
        <w:fldChar w:fldCharType="end"/>
      </w:r>
    </w:p>
    <w:p w:rsidR="003956FD" w:rsidRDefault="003956FD">
      <w:pPr>
        <w:pStyle w:val="TOC3"/>
        <w:tabs>
          <w:tab w:val="right" w:leader="dot" w:pos="9926"/>
        </w:tabs>
        <w:rPr>
          <w:noProof/>
          <w:sz w:val="24"/>
          <w:szCs w:val="24"/>
        </w:rPr>
      </w:pPr>
      <w:r>
        <w:rPr>
          <w:noProof/>
        </w:rPr>
        <w:t>1.10.2 Union</w:t>
      </w:r>
      <w:r>
        <w:rPr>
          <w:noProof/>
        </w:rPr>
        <w:tab/>
      </w:r>
      <w:r>
        <w:rPr>
          <w:noProof/>
        </w:rPr>
        <w:fldChar w:fldCharType="begin"/>
      </w:r>
      <w:r>
        <w:rPr>
          <w:noProof/>
        </w:rPr>
        <w:instrText xml:space="preserve"> PAGEREF _Toc134349132 \h </w:instrText>
      </w:r>
      <w:r w:rsidR="00C63A78">
        <w:rPr>
          <w:noProof/>
        </w:rPr>
      </w:r>
      <w:r>
        <w:rPr>
          <w:noProof/>
        </w:rPr>
        <w:fldChar w:fldCharType="separate"/>
      </w:r>
      <w:r w:rsidR="00DD649E">
        <w:rPr>
          <w:noProof/>
        </w:rPr>
        <w:t>13</w:t>
      </w:r>
      <w:r>
        <w:rPr>
          <w:noProof/>
        </w:rPr>
        <w:fldChar w:fldCharType="end"/>
      </w:r>
    </w:p>
    <w:p w:rsidR="003956FD" w:rsidRDefault="003956FD">
      <w:pPr>
        <w:pStyle w:val="TOC3"/>
        <w:tabs>
          <w:tab w:val="right" w:leader="dot" w:pos="9926"/>
        </w:tabs>
        <w:rPr>
          <w:noProof/>
          <w:sz w:val="24"/>
          <w:szCs w:val="24"/>
        </w:rPr>
      </w:pPr>
      <w:r>
        <w:rPr>
          <w:noProof/>
        </w:rPr>
        <w:t>1.10.3 Intersect</w:t>
      </w:r>
      <w:r>
        <w:rPr>
          <w:noProof/>
        </w:rPr>
        <w:tab/>
      </w:r>
      <w:r>
        <w:rPr>
          <w:noProof/>
        </w:rPr>
        <w:fldChar w:fldCharType="begin"/>
      </w:r>
      <w:r>
        <w:rPr>
          <w:noProof/>
        </w:rPr>
        <w:instrText xml:space="preserve"> PAGEREF _Toc134349133 \h </w:instrText>
      </w:r>
      <w:r w:rsidR="00C63A78">
        <w:rPr>
          <w:noProof/>
        </w:rPr>
      </w:r>
      <w:r>
        <w:rPr>
          <w:noProof/>
        </w:rPr>
        <w:fldChar w:fldCharType="separate"/>
      </w:r>
      <w:r w:rsidR="00DD649E">
        <w:rPr>
          <w:noProof/>
        </w:rPr>
        <w:t>13</w:t>
      </w:r>
      <w:r>
        <w:rPr>
          <w:noProof/>
        </w:rPr>
        <w:fldChar w:fldCharType="end"/>
      </w:r>
    </w:p>
    <w:p w:rsidR="003956FD" w:rsidRDefault="003956FD">
      <w:pPr>
        <w:pStyle w:val="TOC3"/>
        <w:tabs>
          <w:tab w:val="right" w:leader="dot" w:pos="9926"/>
        </w:tabs>
        <w:rPr>
          <w:noProof/>
          <w:sz w:val="24"/>
          <w:szCs w:val="24"/>
        </w:rPr>
      </w:pPr>
      <w:r>
        <w:rPr>
          <w:noProof/>
        </w:rPr>
        <w:t>1.10.4 Except</w:t>
      </w:r>
      <w:r>
        <w:rPr>
          <w:noProof/>
        </w:rPr>
        <w:tab/>
      </w:r>
      <w:r>
        <w:rPr>
          <w:noProof/>
        </w:rPr>
        <w:fldChar w:fldCharType="begin"/>
      </w:r>
      <w:r>
        <w:rPr>
          <w:noProof/>
        </w:rPr>
        <w:instrText xml:space="preserve"> PAGEREF _Toc134349134 \h </w:instrText>
      </w:r>
      <w:r w:rsidR="00C63A78">
        <w:rPr>
          <w:noProof/>
        </w:rPr>
      </w:r>
      <w:r>
        <w:rPr>
          <w:noProof/>
        </w:rPr>
        <w:fldChar w:fldCharType="separate"/>
      </w:r>
      <w:r w:rsidR="00DD649E">
        <w:rPr>
          <w:noProof/>
        </w:rPr>
        <w:t>13</w:t>
      </w:r>
      <w:r>
        <w:rPr>
          <w:noProof/>
        </w:rPr>
        <w:fldChar w:fldCharType="end"/>
      </w:r>
    </w:p>
    <w:p w:rsidR="003956FD" w:rsidRDefault="003956FD">
      <w:pPr>
        <w:pStyle w:val="TOC2"/>
        <w:rPr>
          <w:sz w:val="24"/>
          <w:szCs w:val="24"/>
        </w:rPr>
      </w:pPr>
      <w:r>
        <w:t>1.11 Conversion operators</w:t>
      </w:r>
      <w:r>
        <w:tab/>
      </w:r>
      <w:r>
        <w:fldChar w:fldCharType="begin"/>
      </w:r>
      <w:r>
        <w:instrText xml:space="preserve"> PAGEREF _Toc134349135 \h </w:instrText>
      </w:r>
      <w:r>
        <w:fldChar w:fldCharType="separate"/>
      </w:r>
      <w:r w:rsidR="00DD649E">
        <w:t>14</w:t>
      </w:r>
      <w:r>
        <w:fldChar w:fldCharType="end"/>
      </w:r>
    </w:p>
    <w:p w:rsidR="003956FD" w:rsidRDefault="003956FD">
      <w:pPr>
        <w:pStyle w:val="TOC3"/>
        <w:tabs>
          <w:tab w:val="right" w:leader="dot" w:pos="9926"/>
        </w:tabs>
        <w:rPr>
          <w:noProof/>
          <w:sz w:val="24"/>
          <w:szCs w:val="24"/>
        </w:rPr>
      </w:pPr>
      <w:r>
        <w:rPr>
          <w:noProof/>
        </w:rPr>
        <w:t>1.11.1 ToSequence</w:t>
      </w:r>
      <w:r>
        <w:rPr>
          <w:noProof/>
        </w:rPr>
        <w:tab/>
      </w:r>
      <w:r>
        <w:rPr>
          <w:noProof/>
        </w:rPr>
        <w:fldChar w:fldCharType="begin"/>
      </w:r>
      <w:r>
        <w:rPr>
          <w:noProof/>
        </w:rPr>
        <w:instrText xml:space="preserve"> PAGEREF _Toc134349136 \h </w:instrText>
      </w:r>
      <w:r w:rsidR="00C63A78">
        <w:rPr>
          <w:noProof/>
        </w:rPr>
      </w:r>
      <w:r>
        <w:rPr>
          <w:noProof/>
        </w:rPr>
        <w:fldChar w:fldCharType="separate"/>
      </w:r>
      <w:r w:rsidR="00DD649E">
        <w:rPr>
          <w:noProof/>
        </w:rPr>
        <w:t>14</w:t>
      </w:r>
      <w:r>
        <w:rPr>
          <w:noProof/>
        </w:rPr>
        <w:fldChar w:fldCharType="end"/>
      </w:r>
    </w:p>
    <w:p w:rsidR="003956FD" w:rsidRDefault="003956FD">
      <w:pPr>
        <w:pStyle w:val="TOC3"/>
        <w:tabs>
          <w:tab w:val="right" w:leader="dot" w:pos="9926"/>
        </w:tabs>
        <w:rPr>
          <w:noProof/>
          <w:sz w:val="24"/>
          <w:szCs w:val="24"/>
        </w:rPr>
      </w:pPr>
      <w:r>
        <w:rPr>
          <w:noProof/>
        </w:rPr>
        <w:t>1.11.2 ToArray</w:t>
      </w:r>
      <w:r>
        <w:rPr>
          <w:noProof/>
        </w:rPr>
        <w:tab/>
      </w:r>
      <w:r>
        <w:rPr>
          <w:noProof/>
        </w:rPr>
        <w:fldChar w:fldCharType="begin"/>
      </w:r>
      <w:r>
        <w:rPr>
          <w:noProof/>
        </w:rPr>
        <w:instrText xml:space="preserve"> PAGEREF _Toc134349137 \h </w:instrText>
      </w:r>
      <w:r w:rsidR="00C63A78">
        <w:rPr>
          <w:noProof/>
        </w:rPr>
      </w:r>
      <w:r>
        <w:rPr>
          <w:noProof/>
        </w:rPr>
        <w:fldChar w:fldCharType="separate"/>
      </w:r>
      <w:r w:rsidR="00DD649E">
        <w:rPr>
          <w:noProof/>
        </w:rPr>
        <w:t>14</w:t>
      </w:r>
      <w:r>
        <w:rPr>
          <w:noProof/>
        </w:rPr>
        <w:fldChar w:fldCharType="end"/>
      </w:r>
    </w:p>
    <w:p w:rsidR="003956FD" w:rsidRDefault="003956FD">
      <w:pPr>
        <w:pStyle w:val="TOC3"/>
        <w:tabs>
          <w:tab w:val="right" w:leader="dot" w:pos="9926"/>
        </w:tabs>
        <w:rPr>
          <w:noProof/>
          <w:sz w:val="24"/>
          <w:szCs w:val="24"/>
        </w:rPr>
      </w:pPr>
      <w:r>
        <w:rPr>
          <w:noProof/>
        </w:rPr>
        <w:t>1.11.3 ToList</w:t>
      </w:r>
      <w:r>
        <w:rPr>
          <w:noProof/>
        </w:rPr>
        <w:tab/>
      </w:r>
      <w:r>
        <w:rPr>
          <w:noProof/>
        </w:rPr>
        <w:fldChar w:fldCharType="begin"/>
      </w:r>
      <w:r>
        <w:rPr>
          <w:noProof/>
        </w:rPr>
        <w:instrText xml:space="preserve"> PAGEREF _Toc134349138 \h </w:instrText>
      </w:r>
      <w:r w:rsidR="00C63A78">
        <w:rPr>
          <w:noProof/>
        </w:rPr>
      </w:r>
      <w:r>
        <w:rPr>
          <w:noProof/>
        </w:rPr>
        <w:fldChar w:fldCharType="separate"/>
      </w:r>
      <w:r w:rsidR="00DD649E">
        <w:rPr>
          <w:noProof/>
        </w:rPr>
        <w:t>14</w:t>
      </w:r>
      <w:r>
        <w:rPr>
          <w:noProof/>
        </w:rPr>
        <w:fldChar w:fldCharType="end"/>
      </w:r>
    </w:p>
    <w:p w:rsidR="003956FD" w:rsidRDefault="003956FD">
      <w:pPr>
        <w:pStyle w:val="TOC3"/>
        <w:tabs>
          <w:tab w:val="right" w:leader="dot" w:pos="9926"/>
        </w:tabs>
        <w:rPr>
          <w:noProof/>
          <w:sz w:val="24"/>
          <w:szCs w:val="24"/>
        </w:rPr>
      </w:pPr>
      <w:r>
        <w:rPr>
          <w:noProof/>
        </w:rPr>
        <w:t>1.11.4 ToDictionary</w:t>
      </w:r>
      <w:r>
        <w:rPr>
          <w:noProof/>
        </w:rPr>
        <w:tab/>
      </w:r>
      <w:r>
        <w:rPr>
          <w:noProof/>
        </w:rPr>
        <w:fldChar w:fldCharType="begin"/>
      </w:r>
      <w:r>
        <w:rPr>
          <w:noProof/>
        </w:rPr>
        <w:instrText xml:space="preserve"> PAGEREF _Toc134349139 \h </w:instrText>
      </w:r>
      <w:r w:rsidR="00C63A78">
        <w:rPr>
          <w:noProof/>
        </w:rPr>
      </w:r>
      <w:r>
        <w:rPr>
          <w:noProof/>
        </w:rPr>
        <w:fldChar w:fldCharType="separate"/>
      </w:r>
      <w:r w:rsidR="00DD649E">
        <w:rPr>
          <w:noProof/>
        </w:rPr>
        <w:t>15</w:t>
      </w:r>
      <w:r>
        <w:rPr>
          <w:noProof/>
        </w:rPr>
        <w:fldChar w:fldCharType="end"/>
      </w:r>
    </w:p>
    <w:p w:rsidR="003956FD" w:rsidRDefault="003956FD">
      <w:pPr>
        <w:pStyle w:val="TOC3"/>
        <w:tabs>
          <w:tab w:val="right" w:leader="dot" w:pos="9926"/>
        </w:tabs>
        <w:rPr>
          <w:noProof/>
          <w:sz w:val="24"/>
          <w:szCs w:val="24"/>
        </w:rPr>
      </w:pPr>
      <w:r>
        <w:rPr>
          <w:noProof/>
        </w:rPr>
        <w:t>1.11.5 ToLookup</w:t>
      </w:r>
      <w:r>
        <w:rPr>
          <w:noProof/>
        </w:rPr>
        <w:tab/>
      </w:r>
      <w:r>
        <w:rPr>
          <w:noProof/>
        </w:rPr>
        <w:fldChar w:fldCharType="begin"/>
      </w:r>
      <w:r>
        <w:rPr>
          <w:noProof/>
        </w:rPr>
        <w:instrText xml:space="preserve"> PAGEREF _Toc134349140 \h </w:instrText>
      </w:r>
      <w:r w:rsidR="00C63A78">
        <w:rPr>
          <w:noProof/>
        </w:rPr>
      </w:r>
      <w:r>
        <w:rPr>
          <w:noProof/>
        </w:rPr>
        <w:fldChar w:fldCharType="separate"/>
      </w:r>
      <w:r w:rsidR="00DD649E">
        <w:rPr>
          <w:noProof/>
        </w:rPr>
        <w:t>15</w:t>
      </w:r>
      <w:r>
        <w:rPr>
          <w:noProof/>
        </w:rPr>
        <w:fldChar w:fldCharType="end"/>
      </w:r>
    </w:p>
    <w:p w:rsidR="003956FD" w:rsidRDefault="003956FD">
      <w:pPr>
        <w:pStyle w:val="TOC3"/>
        <w:tabs>
          <w:tab w:val="right" w:leader="dot" w:pos="9926"/>
        </w:tabs>
        <w:rPr>
          <w:noProof/>
          <w:sz w:val="24"/>
          <w:szCs w:val="24"/>
        </w:rPr>
      </w:pPr>
      <w:r>
        <w:rPr>
          <w:noProof/>
        </w:rPr>
        <w:t>1.11.6 OfType</w:t>
      </w:r>
      <w:r>
        <w:rPr>
          <w:noProof/>
        </w:rPr>
        <w:tab/>
      </w:r>
      <w:r>
        <w:rPr>
          <w:noProof/>
        </w:rPr>
        <w:fldChar w:fldCharType="begin"/>
      </w:r>
      <w:r>
        <w:rPr>
          <w:noProof/>
        </w:rPr>
        <w:instrText xml:space="preserve"> PAGEREF _Toc134349141 \h </w:instrText>
      </w:r>
      <w:r w:rsidR="00C63A78">
        <w:rPr>
          <w:noProof/>
        </w:rPr>
      </w:r>
      <w:r>
        <w:rPr>
          <w:noProof/>
        </w:rPr>
        <w:fldChar w:fldCharType="separate"/>
      </w:r>
      <w:r w:rsidR="00DD649E">
        <w:rPr>
          <w:noProof/>
        </w:rPr>
        <w:t>16</w:t>
      </w:r>
      <w:r>
        <w:rPr>
          <w:noProof/>
        </w:rPr>
        <w:fldChar w:fldCharType="end"/>
      </w:r>
    </w:p>
    <w:p w:rsidR="003956FD" w:rsidRDefault="003956FD">
      <w:pPr>
        <w:pStyle w:val="TOC3"/>
        <w:tabs>
          <w:tab w:val="right" w:leader="dot" w:pos="9926"/>
        </w:tabs>
        <w:rPr>
          <w:noProof/>
          <w:sz w:val="24"/>
          <w:szCs w:val="24"/>
        </w:rPr>
      </w:pPr>
      <w:r>
        <w:rPr>
          <w:noProof/>
        </w:rPr>
        <w:t>1.11.7 Cast</w:t>
      </w:r>
      <w:r>
        <w:rPr>
          <w:noProof/>
        </w:rPr>
        <w:tab/>
      </w:r>
      <w:r>
        <w:rPr>
          <w:noProof/>
        </w:rPr>
        <w:fldChar w:fldCharType="begin"/>
      </w:r>
      <w:r>
        <w:rPr>
          <w:noProof/>
        </w:rPr>
        <w:instrText xml:space="preserve"> PAGEREF _Toc134349142 \h </w:instrText>
      </w:r>
      <w:r w:rsidR="00C63A78">
        <w:rPr>
          <w:noProof/>
        </w:rPr>
      </w:r>
      <w:r>
        <w:rPr>
          <w:noProof/>
        </w:rPr>
        <w:fldChar w:fldCharType="separate"/>
      </w:r>
      <w:r w:rsidR="00DD649E">
        <w:rPr>
          <w:noProof/>
        </w:rPr>
        <w:t>17</w:t>
      </w:r>
      <w:r>
        <w:rPr>
          <w:noProof/>
        </w:rPr>
        <w:fldChar w:fldCharType="end"/>
      </w:r>
    </w:p>
    <w:p w:rsidR="003956FD" w:rsidRDefault="003956FD">
      <w:pPr>
        <w:pStyle w:val="TOC2"/>
        <w:rPr>
          <w:sz w:val="24"/>
          <w:szCs w:val="24"/>
        </w:rPr>
      </w:pPr>
      <w:r>
        <w:t>1.12 Equality operator</w:t>
      </w:r>
      <w:r>
        <w:tab/>
      </w:r>
      <w:r>
        <w:fldChar w:fldCharType="begin"/>
      </w:r>
      <w:r>
        <w:instrText xml:space="preserve"> PAGEREF _Toc134349143 \h </w:instrText>
      </w:r>
      <w:r>
        <w:fldChar w:fldCharType="separate"/>
      </w:r>
      <w:r w:rsidR="00DD649E">
        <w:t>17</w:t>
      </w:r>
      <w:r>
        <w:fldChar w:fldCharType="end"/>
      </w:r>
    </w:p>
    <w:p w:rsidR="003956FD" w:rsidRDefault="003956FD">
      <w:pPr>
        <w:pStyle w:val="TOC3"/>
        <w:tabs>
          <w:tab w:val="right" w:leader="dot" w:pos="9926"/>
        </w:tabs>
        <w:rPr>
          <w:noProof/>
          <w:sz w:val="24"/>
          <w:szCs w:val="24"/>
        </w:rPr>
      </w:pPr>
      <w:r>
        <w:rPr>
          <w:noProof/>
        </w:rPr>
        <w:t>1.12.1 EqualAll</w:t>
      </w:r>
      <w:r>
        <w:rPr>
          <w:noProof/>
        </w:rPr>
        <w:tab/>
      </w:r>
      <w:r>
        <w:rPr>
          <w:noProof/>
        </w:rPr>
        <w:fldChar w:fldCharType="begin"/>
      </w:r>
      <w:r>
        <w:rPr>
          <w:noProof/>
        </w:rPr>
        <w:instrText xml:space="preserve"> PAGEREF _Toc134349144 \h </w:instrText>
      </w:r>
      <w:r w:rsidR="00C63A78">
        <w:rPr>
          <w:noProof/>
        </w:rPr>
      </w:r>
      <w:r>
        <w:rPr>
          <w:noProof/>
        </w:rPr>
        <w:fldChar w:fldCharType="separate"/>
      </w:r>
      <w:r w:rsidR="00DD649E">
        <w:rPr>
          <w:noProof/>
        </w:rPr>
        <w:t>17</w:t>
      </w:r>
      <w:r>
        <w:rPr>
          <w:noProof/>
        </w:rPr>
        <w:fldChar w:fldCharType="end"/>
      </w:r>
    </w:p>
    <w:p w:rsidR="003956FD" w:rsidRDefault="003956FD">
      <w:pPr>
        <w:pStyle w:val="TOC2"/>
        <w:rPr>
          <w:sz w:val="24"/>
          <w:szCs w:val="24"/>
        </w:rPr>
      </w:pPr>
      <w:r>
        <w:t>1.13 Element operators</w:t>
      </w:r>
      <w:r>
        <w:tab/>
      </w:r>
      <w:r>
        <w:fldChar w:fldCharType="begin"/>
      </w:r>
      <w:r>
        <w:instrText xml:space="preserve"> PAGEREF _Toc134349145 \h </w:instrText>
      </w:r>
      <w:r>
        <w:fldChar w:fldCharType="separate"/>
      </w:r>
      <w:r w:rsidR="00DD649E">
        <w:t>17</w:t>
      </w:r>
      <w:r>
        <w:fldChar w:fldCharType="end"/>
      </w:r>
    </w:p>
    <w:p w:rsidR="003956FD" w:rsidRDefault="003956FD">
      <w:pPr>
        <w:pStyle w:val="TOC3"/>
        <w:tabs>
          <w:tab w:val="right" w:leader="dot" w:pos="9926"/>
        </w:tabs>
        <w:rPr>
          <w:noProof/>
          <w:sz w:val="24"/>
          <w:szCs w:val="24"/>
        </w:rPr>
      </w:pPr>
      <w:r>
        <w:rPr>
          <w:noProof/>
        </w:rPr>
        <w:t>1.13.1 First</w:t>
      </w:r>
      <w:r>
        <w:rPr>
          <w:noProof/>
        </w:rPr>
        <w:tab/>
      </w:r>
      <w:r>
        <w:rPr>
          <w:noProof/>
        </w:rPr>
        <w:fldChar w:fldCharType="begin"/>
      </w:r>
      <w:r>
        <w:rPr>
          <w:noProof/>
        </w:rPr>
        <w:instrText xml:space="preserve"> PAGEREF _Toc134349146 \h </w:instrText>
      </w:r>
      <w:r w:rsidR="00C63A78">
        <w:rPr>
          <w:noProof/>
        </w:rPr>
      </w:r>
      <w:r>
        <w:rPr>
          <w:noProof/>
        </w:rPr>
        <w:fldChar w:fldCharType="separate"/>
      </w:r>
      <w:r w:rsidR="00DD649E">
        <w:rPr>
          <w:noProof/>
        </w:rPr>
        <w:t>17</w:t>
      </w:r>
      <w:r>
        <w:rPr>
          <w:noProof/>
        </w:rPr>
        <w:fldChar w:fldCharType="end"/>
      </w:r>
    </w:p>
    <w:p w:rsidR="003956FD" w:rsidRDefault="003956FD">
      <w:pPr>
        <w:pStyle w:val="TOC3"/>
        <w:tabs>
          <w:tab w:val="right" w:leader="dot" w:pos="9926"/>
        </w:tabs>
        <w:rPr>
          <w:noProof/>
          <w:sz w:val="24"/>
          <w:szCs w:val="24"/>
        </w:rPr>
      </w:pPr>
      <w:r>
        <w:rPr>
          <w:noProof/>
        </w:rPr>
        <w:t>1.13.2 FirstOrDefault</w:t>
      </w:r>
      <w:r>
        <w:rPr>
          <w:noProof/>
        </w:rPr>
        <w:tab/>
      </w:r>
      <w:r>
        <w:rPr>
          <w:noProof/>
        </w:rPr>
        <w:fldChar w:fldCharType="begin"/>
      </w:r>
      <w:r>
        <w:rPr>
          <w:noProof/>
        </w:rPr>
        <w:instrText xml:space="preserve"> PAGEREF _Toc134349147 \h </w:instrText>
      </w:r>
      <w:r w:rsidR="00C63A78">
        <w:rPr>
          <w:noProof/>
        </w:rPr>
      </w:r>
      <w:r>
        <w:rPr>
          <w:noProof/>
        </w:rPr>
        <w:fldChar w:fldCharType="separate"/>
      </w:r>
      <w:r w:rsidR="00DD649E">
        <w:rPr>
          <w:noProof/>
        </w:rPr>
        <w:t>18</w:t>
      </w:r>
      <w:r>
        <w:rPr>
          <w:noProof/>
        </w:rPr>
        <w:fldChar w:fldCharType="end"/>
      </w:r>
    </w:p>
    <w:p w:rsidR="003956FD" w:rsidRDefault="003956FD">
      <w:pPr>
        <w:pStyle w:val="TOC3"/>
        <w:tabs>
          <w:tab w:val="right" w:leader="dot" w:pos="9926"/>
        </w:tabs>
        <w:rPr>
          <w:noProof/>
          <w:sz w:val="24"/>
          <w:szCs w:val="24"/>
        </w:rPr>
      </w:pPr>
      <w:r>
        <w:rPr>
          <w:noProof/>
        </w:rPr>
        <w:t>1.13.3 Last</w:t>
      </w:r>
      <w:r>
        <w:rPr>
          <w:noProof/>
        </w:rPr>
        <w:tab/>
      </w:r>
      <w:r>
        <w:rPr>
          <w:noProof/>
        </w:rPr>
        <w:fldChar w:fldCharType="begin"/>
      </w:r>
      <w:r>
        <w:rPr>
          <w:noProof/>
        </w:rPr>
        <w:instrText xml:space="preserve"> PAGEREF _Toc134349148 \h </w:instrText>
      </w:r>
      <w:r w:rsidR="00C63A78">
        <w:rPr>
          <w:noProof/>
        </w:rPr>
      </w:r>
      <w:r>
        <w:rPr>
          <w:noProof/>
        </w:rPr>
        <w:fldChar w:fldCharType="separate"/>
      </w:r>
      <w:r w:rsidR="00DD649E">
        <w:rPr>
          <w:noProof/>
        </w:rPr>
        <w:t>18</w:t>
      </w:r>
      <w:r>
        <w:rPr>
          <w:noProof/>
        </w:rPr>
        <w:fldChar w:fldCharType="end"/>
      </w:r>
    </w:p>
    <w:p w:rsidR="003956FD" w:rsidRDefault="003956FD">
      <w:pPr>
        <w:pStyle w:val="TOC3"/>
        <w:tabs>
          <w:tab w:val="right" w:leader="dot" w:pos="9926"/>
        </w:tabs>
        <w:rPr>
          <w:noProof/>
          <w:sz w:val="24"/>
          <w:szCs w:val="24"/>
        </w:rPr>
      </w:pPr>
      <w:r>
        <w:rPr>
          <w:noProof/>
        </w:rPr>
        <w:t>1.13.4 LastOrDefault</w:t>
      </w:r>
      <w:r>
        <w:rPr>
          <w:noProof/>
        </w:rPr>
        <w:tab/>
      </w:r>
      <w:r>
        <w:rPr>
          <w:noProof/>
        </w:rPr>
        <w:fldChar w:fldCharType="begin"/>
      </w:r>
      <w:r>
        <w:rPr>
          <w:noProof/>
        </w:rPr>
        <w:instrText xml:space="preserve"> PAGEREF _Toc134349149 \h </w:instrText>
      </w:r>
      <w:r w:rsidR="00C63A78">
        <w:rPr>
          <w:noProof/>
        </w:rPr>
      </w:r>
      <w:r>
        <w:rPr>
          <w:noProof/>
        </w:rPr>
        <w:fldChar w:fldCharType="separate"/>
      </w:r>
      <w:r w:rsidR="00DD649E">
        <w:rPr>
          <w:noProof/>
        </w:rPr>
        <w:t>18</w:t>
      </w:r>
      <w:r>
        <w:rPr>
          <w:noProof/>
        </w:rPr>
        <w:fldChar w:fldCharType="end"/>
      </w:r>
    </w:p>
    <w:p w:rsidR="003956FD" w:rsidRDefault="003956FD">
      <w:pPr>
        <w:pStyle w:val="TOC3"/>
        <w:tabs>
          <w:tab w:val="right" w:leader="dot" w:pos="9926"/>
        </w:tabs>
        <w:rPr>
          <w:noProof/>
          <w:sz w:val="24"/>
          <w:szCs w:val="24"/>
        </w:rPr>
      </w:pPr>
      <w:r>
        <w:rPr>
          <w:noProof/>
        </w:rPr>
        <w:t>1.13.5 Single</w:t>
      </w:r>
      <w:r>
        <w:rPr>
          <w:noProof/>
        </w:rPr>
        <w:tab/>
      </w:r>
      <w:r>
        <w:rPr>
          <w:noProof/>
        </w:rPr>
        <w:fldChar w:fldCharType="begin"/>
      </w:r>
      <w:r>
        <w:rPr>
          <w:noProof/>
        </w:rPr>
        <w:instrText xml:space="preserve"> PAGEREF _Toc134349150 \h </w:instrText>
      </w:r>
      <w:r w:rsidR="00C63A78">
        <w:rPr>
          <w:noProof/>
        </w:rPr>
      </w:r>
      <w:r>
        <w:rPr>
          <w:noProof/>
        </w:rPr>
        <w:fldChar w:fldCharType="separate"/>
      </w:r>
      <w:r w:rsidR="00DD649E">
        <w:rPr>
          <w:noProof/>
        </w:rPr>
        <w:t>19</w:t>
      </w:r>
      <w:r>
        <w:rPr>
          <w:noProof/>
        </w:rPr>
        <w:fldChar w:fldCharType="end"/>
      </w:r>
    </w:p>
    <w:p w:rsidR="003956FD" w:rsidRDefault="003956FD">
      <w:pPr>
        <w:pStyle w:val="TOC3"/>
        <w:tabs>
          <w:tab w:val="right" w:leader="dot" w:pos="9926"/>
        </w:tabs>
        <w:rPr>
          <w:noProof/>
          <w:sz w:val="24"/>
          <w:szCs w:val="24"/>
        </w:rPr>
      </w:pPr>
      <w:r>
        <w:rPr>
          <w:noProof/>
        </w:rPr>
        <w:t>1.13.6 SingleOrDefault</w:t>
      </w:r>
      <w:r>
        <w:rPr>
          <w:noProof/>
        </w:rPr>
        <w:tab/>
      </w:r>
      <w:r>
        <w:rPr>
          <w:noProof/>
        </w:rPr>
        <w:fldChar w:fldCharType="begin"/>
      </w:r>
      <w:r>
        <w:rPr>
          <w:noProof/>
        </w:rPr>
        <w:instrText xml:space="preserve"> PAGEREF _Toc134349151 \h </w:instrText>
      </w:r>
      <w:r w:rsidR="00C63A78">
        <w:rPr>
          <w:noProof/>
        </w:rPr>
      </w:r>
      <w:r>
        <w:rPr>
          <w:noProof/>
        </w:rPr>
        <w:fldChar w:fldCharType="separate"/>
      </w:r>
      <w:r w:rsidR="00DD649E">
        <w:rPr>
          <w:noProof/>
        </w:rPr>
        <w:t>19</w:t>
      </w:r>
      <w:r>
        <w:rPr>
          <w:noProof/>
        </w:rPr>
        <w:fldChar w:fldCharType="end"/>
      </w:r>
    </w:p>
    <w:p w:rsidR="003956FD" w:rsidRDefault="003956FD">
      <w:pPr>
        <w:pStyle w:val="TOC3"/>
        <w:tabs>
          <w:tab w:val="right" w:leader="dot" w:pos="9926"/>
        </w:tabs>
        <w:rPr>
          <w:noProof/>
          <w:sz w:val="24"/>
          <w:szCs w:val="24"/>
        </w:rPr>
      </w:pPr>
      <w:r>
        <w:rPr>
          <w:noProof/>
        </w:rPr>
        <w:t>1.13.7 ElementAt</w:t>
      </w:r>
      <w:r>
        <w:rPr>
          <w:noProof/>
        </w:rPr>
        <w:tab/>
      </w:r>
      <w:r>
        <w:rPr>
          <w:noProof/>
        </w:rPr>
        <w:fldChar w:fldCharType="begin"/>
      </w:r>
      <w:r>
        <w:rPr>
          <w:noProof/>
        </w:rPr>
        <w:instrText xml:space="preserve"> PAGEREF _Toc134349152 \h </w:instrText>
      </w:r>
      <w:r w:rsidR="00C63A78">
        <w:rPr>
          <w:noProof/>
        </w:rPr>
      </w:r>
      <w:r>
        <w:rPr>
          <w:noProof/>
        </w:rPr>
        <w:fldChar w:fldCharType="separate"/>
      </w:r>
      <w:r w:rsidR="00DD649E">
        <w:rPr>
          <w:noProof/>
        </w:rPr>
        <w:t>20</w:t>
      </w:r>
      <w:r>
        <w:rPr>
          <w:noProof/>
        </w:rPr>
        <w:fldChar w:fldCharType="end"/>
      </w:r>
    </w:p>
    <w:p w:rsidR="003956FD" w:rsidRDefault="003956FD">
      <w:pPr>
        <w:pStyle w:val="TOC3"/>
        <w:tabs>
          <w:tab w:val="right" w:leader="dot" w:pos="9926"/>
        </w:tabs>
        <w:rPr>
          <w:noProof/>
          <w:sz w:val="24"/>
          <w:szCs w:val="24"/>
        </w:rPr>
      </w:pPr>
      <w:r>
        <w:rPr>
          <w:noProof/>
        </w:rPr>
        <w:t>1.13.8 ElementAtOrDefault</w:t>
      </w:r>
      <w:r>
        <w:rPr>
          <w:noProof/>
        </w:rPr>
        <w:tab/>
      </w:r>
      <w:r>
        <w:rPr>
          <w:noProof/>
        </w:rPr>
        <w:fldChar w:fldCharType="begin"/>
      </w:r>
      <w:r>
        <w:rPr>
          <w:noProof/>
        </w:rPr>
        <w:instrText xml:space="preserve"> PAGEREF _Toc134349153 \h </w:instrText>
      </w:r>
      <w:r w:rsidR="00C63A78">
        <w:rPr>
          <w:noProof/>
        </w:rPr>
      </w:r>
      <w:r>
        <w:rPr>
          <w:noProof/>
        </w:rPr>
        <w:fldChar w:fldCharType="separate"/>
      </w:r>
      <w:r w:rsidR="00DD649E">
        <w:rPr>
          <w:noProof/>
        </w:rPr>
        <w:t>20</w:t>
      </w:r>
      <w:r>
        <w:rPr>
          <w:noProof/>
        </w:rPr>
        <w:fldChar w:fldCharType="end"/>
      </w:r>
    </w:p>
    <w:p w:rsidR="003956FD" w:rsidRDefault="003956FD">
      <w:pPr>
        <w:pStyle w:val="TOC3"/>
        <w:tabs>
          <w:tab w:val="right" w:leader="dot" w:pos="9926"/>
        </w:tabs>
        <w:rPr>
          <w:noProof/>
          <w:sz w:val="24"/>
          <w:szCs w:val="24"/>
        </w:rPr>
      </w:pPr>
      <w:r>
        <w:rPr>
          <w:noProof/>
        </w:rPr>
        <w:t>1.13.9 DefaultIfEmpty</w:t>
      </w:r>
      <w:r>
        <w:rPr>
          <w:noProof/>
        </w:rPr>
        <w:tab/>
      </w:r>
      <w:r>
        <w:rPr>
          <w:noProof/>
        </w:rPr>
        <w:fldChar w:fldCharType="begin"/>
      </w:r>
      <w:r>
        <w:rPr>
          <w:noProof/>
        </w:rPr>
        <w:instrText xml:space="preserve"> PAGEREF _Toc134349154 \h </w:instrText>
      </w:r>
      <w:r w:rsidR="00C63A78">
        <w:rPr>
          <w:noProof/>
        </w:rPr>
      </w:r>
      <w:r>
        <w:rPr>
          <w:noProof/>
        </w:rPr>
        <w:fldChar w:fldCharType="separate"/>
      </w:r>
      <w:r w:rsidR="00DD649E">
        <w:rPr>
          <w:noProof/>
        </w:rPr>
        <w:t>20</w:t>
      </w:r>
      <w:r>
        <w:rPr>
          <w:noProof/>
        </w:rPr>
        <w:fldChar w:fldCharType="end"/>
      </w:r>
    </w:p>
    <w:p w:rsidR="003956FD" w:rsidRDefault="003956FD">
      <w:pPr>
        <w:pStyle w:val="TOC2"/>
        <w:rPr>
          <w:sz w:val="24"/>
          <w:szCs w:val="24"/>
        </w:rPr>
      </w:pPr>
      <w:r>
        <w:t>1.14 Generation operators</w:t>
      </w:r>
      <w:r>
        <w:tab/>
      </w:r>
      <w:r>
        <w:fldChar w:fldCharType="begin"/>
      </w:r>
      <w:r>
        <w:instrText xml:space="preserve"> PAGEREF _Toc134349155 \h </w:instrText>
      </w:r>
      <w:r>
        <w:fldChar w:fldCharType="separate"/>
      </w:r>
      <w:r w:rsidR="00DD649E">
        <w:t>21</w:t>
      </w:r>
      <w:r>
        <w:fldChar w:fldCharType="end"/>
      </w:r>
    </w:p>
    <w:p w:rsidR="003956FD" w:rsidRDefault="003956FD">
      <w:pPr>
        <w:pStyle w:val="TOC3"/>
        <w:tabs>
          <w:tab w:val="right" w:leader="dot" w:pos="9926"/>
        </w:tabs>
        <w:rPr>
          <w:noProof/>
          <w:sz w:val="24"/>
          <w:szCs w:val="24"/>
        </w:rPr>
      </w:pPr>
      <w:r>
        <w:rPr>
          <w:noProof/>
        </w:rPr>
        <w:t>1.14.1 Range</w:t>
      </w:r>
      <w:r>
        <w:rPr>
          <w:noProof/>
        </w:rPr>
        <w:tab/>
      </w:r>
      <w:r>
        <w:rPr>
          <w:noProof/>
        </w:rPr>
        <w:fldChar w:fldCharType="begin"/>
      </w:r>
      <w:r>
        <w:rPr>
          <w:noProof/>
        </w:rPr>
        <w:instrText xml:space="preserve"> PAGEREF _Toc134349156 \h </w:instrText>
      </w:r>
      <w:r w:rsidR="00C63A78">
        <w:rPr>
          <w:noProof/>
        </w:rPr>
      </w:r>
      <w:r>
        <w:rPr>
          <w:noProof/>
        </w:rPr>
        <w:fldChar w:fldCharType="separate"/>
      </w:r>
      <w:r w:rsidR="00DD649E">
        <w:rPr>
          <w:noProof/>
        </w:rPr>
        <w:t>21</w:t>
      </w:r>
      <w:r>
        <w:rPr>
          <w:noProof/>
        </w:rPr>
        <w:fldChar w:fldCharType="end"/>
      </w:r>
    </w:p>
    <w:p w:rsidR="003956FD" w:rsidRDefault="003956FD">
      <w:pPr>
        <w:pStyle w:val="TOC3"/>
        <w:tabs>
          <w:tab w:val="right" w:leader="dot" w:pos="9926"/>
        </w:tabs>
        <w:rPr>
          <w:noProof/>
          <w:sz w:val="24"/>
          <w:szCs w:val="24"/>
        </w:rPr>
      </w:pPr>
      <w:r>
        <w:rPr>
          <w:noProof/>
        </w:rPr>
        <w:t>1.14.2 Repeat</w:t>
      </w:r>
      <w:r>
        <w:rPr>
          <w:noProof/>
        </w:rPr>
        <w:tab/>
      </w:r>
      <w:r>
        <w:rPr>
          <w:noProof/>
        </w:rPr>
        <w:fldChar w:fldCharType="begin"/>
      </w:r>
      <w:r>
        <w:rPr>
          <w:noProof/>
        </w:rPr>
        <w:instrText xml:space="preserve"> PAGEREF _Toc134349157 \h </w:instrText>
      </w:r>
      <w:r w:rsidR="00C63A78">
        <w:rPr>
          <w:noProof/>
        </w:rPr>
      </w:r>
      <w:r>
        <w:rPr>
          <w:noProof/>
        </w:rPr>
        <w:fldChar w:fldCharType="separate"/>
      </w:r>
      <w:r w:rsidR="00DD649E">
        <w:rPr>
          <w:noProof/>
        </w:rPr>
        <w:t>21</w:t>
      </w:r>
      <w:r>
        <w:rPr>
          <w:noProof/>
        </w:rPr>
        <w:fldChar w:fldCharType="end"/>
      </w:r>
    </w:p>
    <w:p w:rsidR="003956FD" w:rsidRDefault="003956FD">
      <w:pPr>
        <w:pStyle w:val="TOC3"/>
        <w:tabs>
          <w:tab w:val="right" w:leader="dot" w:pos="9926"/>
        </w:tabs>
        <w:rPr>
          <w:noProof/>
          <w:sz w:val="24"/>
          <w:szCs w:val="24"/>
        </w:rPr>
      </w:pPr>
      <w:r>
        <w:rPr>
          <w:noProof/>
        </w:rPr>
        <w:t>1.14.3 Empty</w:t>
      </w:r>
      <w:r>
        <w:rPr>
          <w:noProof/>
        </w:rPr>
        <w:tab/>
      </w:r>
      <w:r>
        <w:rPr>
          <w:noProof/>
        </w:rPr>
        <w:fldChar w:fldCharType="begin"/>
      </w:r>
      <w:r>
        <w:rPr>
          <w:noProof/>
        </w:rPr>
        <w:instrText xml:space="preserve"> PAGEREF _Toc134349158 \h </w:instrText>
      </w:r>
      <w:r w:rsidR="00C63A78">
        <w:rPr>
          <w:noProof/>
        </w:rPr>
      </w:r>
      <w:r>
        <w:rPr>
          <w:noProof/>
        </w:rPr>
        <w:fldChar w:fldCharType="separate"/>
      </w:r>
      <w:r w:rsidR="00DD649E">
        <w:rPr>
          <w:noProof/>
        </w:rPr>
        <w:t>21</w:t>
      </w:r>
      <w:r>
        <w:rPr>
          <w:noProof/>
        </w:rPr>
        <w:fldChar w:fldCharType="end"/>
      </w:r>
    </w:p>
    <w:p w:rsidR="003956FD" w:rsidRDefault="003956FD">
      <w:pPr>
        <w:pStyle w:val="TOC2"/>
        <w:rPr>
          <w:sz w:val="24"/>
          <w:szCs w:val="24"/>
        </w:rPr>
      </w:pPr>
      <w:r>
        <w:t>1.15 Quantifiers</w:t>
      </w:r>
      <w:r>
        <w:tab/>
      </w:r>
      <w:r>
        <w:fldChar w:fldCharType="begin"/>
      </w:r>
      <w:r>
        <w:instrText xml:space="preserve"> PAGEREF _Toc134349159 \h </w:instrText>
      </w:r>
      <w:r>
        <w:fldChar w:fldCharType="separate"/>
      </w:r>
      <w:r w:rsidR="00DD649E">
        <w:t>21</w:t>
      </w:r>
      <w:r>
        <w:fldChar w:fldCharType="end"/>
      </w:r>
    </w:p>
    <w:p w:rsidR="003956FD" w:rsidRDefault="003956FD">
      <w:pPr>
        <w:pStyle w:val="TOC3"/>
        <w:tabs>
          <w:tab w:val="right" w:leader="dot" w:pos="9926"/>
        </w:tabs>
        <w:rPr>
          <w:noProof/>
          <w:sz w:val="24"/>
          <w:szCs w:val="24"/>
        </w:rPr>
      </w:pPr>
      <w:r>
        <w:rPr>
          <w:noProof/>
        </w:rPr>
        <w:t>1.15.1 Any</w:t>
      </w:r>
      <w:r>
        <w:rPr>
          <w:noProof/>
        </w:rPr>
        <w:tab/>
      </w:r>
      <w:r>
        <w:rPr>
          <w:noProof/>
        </w:rPr>
        <w:fldChar w:fldCharType="begin"/>
      </w:r>
      <w:r>
        <w:rPr>
          <w:noProof/>
        </w:rPr>
        <w:instrText xml:space="preserve"> PAGEREF _Toc134349160 \h </w:instrText>
      </w:r>
      <w:r w:rsidR="00C63A78">
        <w:rPr>
          <w:noProof/>
        </w:rPr>
      </w:r>
      <w:r>
        <w:rPr>
          <w:noProof/>
        </w:rPr>
        <w:fldChar w:fldCharType="separate"/>
      </w:r>
      <w:r w:rsidR="00DD649E">
        <w:rPr>
          <w:noProof/>
        </w:rPr>
        <w:t>21</w:t>
      </w:r>
      <w:r>
        <w:rPr>
          <w:noProof/>
        </w:rPr>
        <w:fldChar w:fldCharType="end"/>
      </w:r>
    </w:p>
    <w:p w:rsidR="003956FD" w:rsidRDefault="003956FD">
      <w:pPr>
        <w:pStyle w:val="TOC3"/>
        <w:tabs>
          <w:tab w:val="right" w:leader="dot" w:pos="9926"/>
        </w:tabs>
        <w:rPr>
          <w:noProof/>
          <w:sz w:val="24"/>
          <w:szCs w:val="24"/>
        </w:rPr>
      </w:pPr>
      <w:r>
        <w:rPr>
          <w:noProof/>
        </w:rPr>
        <w:t>1.15.2 All</w:t>
      </w:r>
      <w:r>
        <w:rPr>
          <w:noProof/>
        </w:rPr>
        <w:tab/>
      </w:r>
      <w:r>
        <w:rPr>
          <w:noProof/>
        </w:rPr>
        <w:fldChar w:fldCharType="begin"/>
      </w:r>
      <w:r>
        <w:rPr>
          <w:noProof/>
        </w:rPr>
        <w:instrText xml:space="preserve"> PAGEREF _Toc134349161 \h </w:instrText>
      </w:r>
      <w:r w:rsidR="00C63A78">
        <w:rPr>
          <w:noProof/>
        </w:rPr>
      </w:r>
      <w:r>
        <w:rPr>
          <w:noProof/>
        </w:rPr>
        <w:fldChar w:fldCharType="separate"/>
      </w:r>
      <w:r w:rsidR="00DD649E">
        <w:rPr>
          <w:noProof/>
        </w:rPr>
        <w:t>22</w:t>
      </w:r>
      <w:r>
        <w:rPr>
          <w:noProof/>
        </w:rPr>
        <w:fldChar w:fldCharType="end"/>
      </w:r>
    </w:p>
    <w:p w:rsidR="003956FD" w:rsidRDefault="003956FD">
      <w:pPr>
        <w:pStyle w:val="TOC3"/>
        <w:tabs>
          <w:tab w:val="right" w:leader="dot" w:pos="9926"/>
        </w:tabs>
        <w:rPr>
          <w:noProof/>
          <w:sz w:val="24"/>
          <w:szCs w:val="24"/>
        </w:rPr>
      </w:pPr>
      <w:r>
        <w:rPr>
          <w:noProof/>
        </w:rPr>
        <w:t>1.15.3 Contains</w:t>
      </w:r>
      <w:r>
        <w:rPr>
          <w:noProof/>
        </w:rPr>
        <w:tab/>
      </w:r>
      <w:r>
        <w:rPr>
          <w:noProof/>
        </w:rPr>
        <w:fldChar w:fldCharType="begin"/>
      </w:r>
      <w:r>
        <w:rPr>
          <w:noProof/>
        </w:rPr>
        <w:instrText xml:space="preserve"> PAGEREF _Toc134349162 \h </w:instrText>
      </w:r>
      <w:r w:rsidR="00C63A78">
        <w:rPr>
          <w:noProof/>
        </w:rPr>
      </w:r>
      <w:r>
        <w:rPr>
          <w:noProof/>
        </w:rPr>
        <w:fldChar w:fldCharType="separate"/>
      </w:r>
      <w:r w:rsidR="00DD649E">
        <w:rPr>
          <w:noProof/>
        </w:rPr>
        <w:t>22</w:t>
      </w:r>
      <w:r>
        <w:rPr>
          <w:noProof/>
        </w:rPr>
        <w:fldChar w:fldCharType="end"/>
      </w:r>
    </w:p>
    <w:p w:rsidR="003956FD" w:rsidRDefault="003956FD">
      <w:pPr>
        <w:pStyle w:val="TOC2"/>
        <w:rPr>
          <w:sz w:val="24"/>
          <w:szCs w:val="24"/>
        </w:rPr>
      </w:pPr>
      <w:r>
        <w:t>1.16 Aggregate operators</w:t>
      </w:r>
      <w:r>
        <w:tab/>
      </w:r>
      <w:r>
        <w:fldChar w:fldCharType="begin"/>
      </w:r>
      <w:r>
        <w:instrText xml:space="preserve"> PAGEREF _Toc134349163 \h </w:instrText>
      </w:r>
      <w:r>
        <w:fldChar w:fldCharType="separate"/>
      </w:r>
      <w:r w:rsidR="00DD649E">
        <w:t>22</w:t>
      </w:r>
      <w:r>
        <w:fldChar w:fldCharType="end"/>
      </w:r>
    </w:p>
    <w:p w:rsidR="003956FD" w:rsidRDefault="003956FD">
      <w:pPr>
        <w:pStyle w:val="TOC3"/>
        <w:tabs>
          <w:tab w:val="right" w:leader="dot" w:pos="9926"/>
        </w:tabs>
        <w:rPr>
          <w:noProof/>
          <w:sz w:val="24"/>
          <w:szCs w:val="24"/>
        </w:rPr>
      </w:pPr>
      <w:r>
        <w:rPr>
          <w:noProof/>
        </w:rPr>
        <w:t>1.16.1 Count</w:t>
      </w:r>
      <w:r>
        <w:rPr>
          <w:noProof/>
        </w:rPr>
        <w:tab/>
      </w:r>
      <w:r>
        <w:rPr>
          <w:noProof/>
        </w:rPr>
        <w:fldChar w:fldCharType="begin"/>
      </w:r>
      <w:r>
        <w:rPr>
          <w:noProof/>
        </w:rPr>
        <w:instrText xml:space="preserve"> PAGEREF _Toc134349164 \h </w:instrText>
      </w:r>
      <w:r w:rsidR="00C63A78">
        <w:rPr>
          <w:noProof/>
        </w:rPr>
      </w:r>
      <w:r>
        <w:rPr>
          <w:noProof/>
        </w:rPr>
        <w:fldChar w:fldCharType="separate"/>
      </w:r>
      <w:r w:rsidR="00DD649E">
        <w:rPr>
          <w:noProof/>
        </w:rPr>
        <w:t>22</w:t>
      </w:r>
      <w:r>
        <w:rPr>
          <w:noProof/>
        </w:rPr>
        <w:fldChar w:fldCharType="end"/>
      </w:r>
    </w:p>
    <w:p w:rsidR="003956FD" w:rsidRDefault="003956FD">
      <w:pPr>
        <w:pStyle w:val="TOC3"/>
        <w:tabs>
          <w:tab w:val="right" w:leader="dot" w:pos="9926"/>
        </w:tabs>
        <w:rPr>
          <w:noProof/>
          <w:sz w:val="24"/>
          <w:szCs w:val="24"/>
        </w:rPr>
      </w:pPr>
      <w:r>
        <w:rPr>
          <w:noProof/>
        </w:rPr>
        <w:t>1.16.2 LongCount</w:t>
      </w:r>
      <w:r>
        <w:rPr>
          <w:noProof/>
        </w:rPr>
        <w:tab/>
      </w:r>
      <w:r>
        <w:rPr>
          <w:noProof/>
        </w:rPr>
        <w:fldChar w:fldCharType="begin"/>
      </w:r>
      <w:r>
        <w:rPr>
          <w:noProof/>
        </w:rPr>
        <w:instrText xml:space="preserve"> PAGEREF _Toc134349165 \h </w:instrText>
      </w:r>
      <w:r w:rsidR="00C63A78">
        <w:rPr>
          <w:noProof/>
        </w:rPr>
      </w:r>
      <w:r>
        <w:rPr>
          <w:noProof/>
        </w:rPr>
        <w:fldChar w:fldCharType="separate"/>
      </w:r>
      <w:r w:rsidR="00DD649E">
        <w:rPr>
          <w:noProof/>
        </w:rPr>
        <w:t>23</w:t>
      </w:r>
      <w:r>
        <w:rPr>
          <w:noProof/>
        </w:rPr>
        <w:fldChar w:fldCharType="end"/>
      </w:r>
    </w:p>
    <w:p w:rsidR="003956FD" w:rsidRDefault="003956FD">
      <w:pPr>
        <w:pStyle w:val="TOC3"/>
        <w:tabs>
          <w:tab w:val="right" w:leader="dot" w:pos="9926"/>
        </w:tabs>
        <w:rPr>
          <w:noProof/>
          <w:sz w:val="24"/>
          <w:szCs w:val="24"/>
        </w:rPr>
      </w:pPr>
      <w:r>
        <w:rPr>
          <w:noProof/>
        </w:rPr>
        <w:t>1.16.3 Sum</w:t>
      </w:r>
      <w:r>
        <w:rPr>
          <w:noProof/>
        </w:rPr>
        <w:tab/>
      </w:r>
      <w:r>
        <w:rPr>
          <w:noProof/>
        </w:rPr>
        <w:fldChar w:fldCharType="begin"/>
      </w:r>
      <w:r>
        <w:rPr>
          <w:noProof/>
        </w:rPr>
        <w:instrText xml:space="preserve"> PAGEREF _Toc134349166 \h </w:instrText>
      </w:r>
      <w:r w:rsidR="00C63A78">
        <w:rPr>
          <w:noProof/>
        </w:rPr>
      </w:r>
      <w:r>
        <w:rPr>
          <w:noProof/>
        </w:rPr>
        <w:fldChar w:fldCharType="separate"/>
      </w:r>
      <w:r w:rsidR="00DD649E">
        <w:rPr>
          <w:noProof/>
        </w:rPr>
        <w:t>23</w:t>
      </w:r>
      <w:r>
        <w:rPr>
          <w:noProof/>
        </w:rPr>
        <w:fldChar w:fldCharType="end"/>
      </w:r>
    </w:p>
    <w:p w:rsidR="003956FD" w:rsidRDefault="003956FD">
      <w:pPr>
        <w:pStyle w:val="TOC3"/>
        <w:tabs>
          <w:tab w:val="right" w:leader="dot" w:pos="9926"/>
        </w:tabs>
        <w:rPr>
          <w:noProof/>
          <w:sz w:val="24"/>
          <w:szCs w:val="24"/>
        </w:rPr>
      </w:pPr>
      <w:r>
        <w:rPr>
          <w:noProof/>
        </w:rPr>
        <w:t>1.16.4 Min</w:t>
      </w:r>
      <w:r>
        <w:rPr>
          <w:noProof/>
        </w:rPr>
        <w:tab/>
      </w:r>
      <w:r>
        <w:rPr>
          <w:noProof/>
        </w:rPr>
        <w:fldChar w:fldCharType="begin"/>
      </w:r>
      <w:r>
        <w:rPr>
          <w:noProof/>
        </w:rPr>
        <w:instrText xml:space="preserve"> PAGEREF _Toc134349167 \h </w:instrText>
      </w:r>
      <w:r w:rsidR="00C63A78">
        <w:rPr>
          <w:noProof/>
        </w:rPr>
      </w:r>
      <w:r>
        <w:rPr>
          <w:noProof/>
        </w:rPr>
        <w:fldChar w:fldCharType="separate"/>
      </w:r>
      <w:r w:rsidR="00DD649E">
        <w:rPr>
          <w:noProof/>
        </w:rPr>
        <w:t>24</w:t>
      </w:r>
      <w:r>
        <w:rPr>
          <w:noProof/>
        </w:rPr>
        <w:fldChar w:fldCharType="end"/>
      </w:r>
    </w:p>
    <w:p w:rsidR="003956FD" w:rsidRDefault="003956FD">
      <w:pPr>
        <w:pStyle w:val="TOC3"/>
        <w:tabs>
          <w:tab w:val="right" w:leader="dot" w:pos="9926"/>
        </w:tabs>
        <w:rPr>
          <w:noProof/>
          <w:sz w:val="24"/>
          <w:szCs w:val="24"/>
        </w:rPr>
      </w:pPr>
      <w:r>
        <w:rPr>
          <w:noProof/>
        </w:rPr>
        <w:t>1.16.5 Max</w:t>
      </w:r>
      <w:r>
        <w:rPr>
          <w:noProof/>
        </w:rPr>
        <w:tab/>
      </w:r>
      <w:r>
        <w:rPr>
          <w:noProof/>
        </w:rPr>
        <w:fldChar w:fldCharType="begin"/>
      </w:r>
      <w:r>
        <w:rPr>
          <w:noProof/>
        </w:rPr>
        <w:instrText xml:space="preserve"> PAGEREF _Toc134349168 \h </w:instrText>
      </w:r>
      <w:r w:rsidR="00C63A78">
        <w:rPr>
          <w:noProof/>
        </w:rPr>
      </w:r>
      <w:r>
        <w:rPr>
          <w:noProof/>
        </w:rPr>
        <w:fldChar w:fldCharType="separate"/>
      </w:r>
      <w:r w:rsidR="00DD649E">
        <w:rPr>
          <w:noProof/>
        </w:rPr>
        <w:t>24</w:t>
      </w:r>
      <w:r>
        <w:rPr>
          <w:noProof/>
        </w:rPr>
        <w:fldChar w:fldCharType="end"/>
      </w:r>
    </w:p>
    <w:p w:rsidR="003956FD" w:rsidRDefault="003956FD">
      <w:pPr>
        <w:pStyle w:val="TOC3"/>
        <w:tabs>
          <w:tab w:val="right" w:leader="dot" w:pos="9926"/>
        </w:tabs>
        <w:rPr>
          <w:noProof/>
          <w:sz w:val="24"/>
          <w:szCs w:val="24"/>
        </w:rPr>
      </w:pPr>
      <w:r>
        <w:rPr>
          <w:noProof/>
        </w:rPr>
        <w:t>1.16.6 Average</w:t>
      </w:r>
      <w:r>
        <w:rPr>
          <w:noProof/>
        </w:rPr>
        <w:tab/>
      </w:r>
      <w:r>
        <w:rPr>
          <w:noProof/>
        </w:rPr>
        <w:fldChar w:fldCharType="begin"/>
      </w:r>
      <w:r>
        <w:rPr>
          <w:noProof/>
        </w:rPr>
        <w:instrText xml:space="preserve"> PAGEREF _Toc134349169 \h </w:instrText>
      </w:r>
      <w:r w:rsidR="00C63A78">
        <w:rPr>
          <w:noProof/>
        </w:rPr>
      </w:r>
      <w:r>
        <w:rPr>
          <w:noProof/>
        </w:rPr>
        <w:fldChar w:fldCharType="separate"/>
      </w:r>
      <w:r w:rsidR="00DD649E">
        <w:rPr>
          <w:noProof/>
        </w:rPr>
        <w:t>25</w:t>
      </w:r>
      <w:r>
        <w:rPr>
          <w:noProof/>
        </w:rPr>
        <w:fldChar w:fldCharType="end"/>
      </w:r>
    </w:p>
    <w:p w:rsidR="003956FD" w:rsidRDefault="003956FD">
      <w:pPr>
        <w:pStyle w:val="TOC3"/>
        <w:tabs>
          <w:tab w:val="right" w:leader="dot" w:pos="9926"/>
        </w:tabs>
        <w:rPr>
          <w:noProof/>
          <w:sz w:val="24"/>
          <w:szCs w:val="24"/>
        </w:rPr>
      </w:pPr>
      <w:r>
        <w:rPr>
          <w:noProof/>
        </w:rPr>
        <w:t>1.16.7 Aggregate</w:t>
      </w:r>
      <w:r>
        <w:rPr>
          <w:noProof/>
        </w:rPr>
        <w:tab/>
      </w:r>
      <w:r>
        <w:rPr>
          <w:noProof/>
        </w:rPr>
        <w:fldChar w:fldCharType="begin"/>
      </w:r>
      <w:r>
        <w:rPr>
          <w:noProof/>
        </w:rPr>
        <w:instrText xml:space="preserve"> PAGEREF _Toc134349170 \h </w:instrText>
      </w:r>
      <w:r w:rsidR="00C63A78">
        <w:rPr>
          <w:noProof/>
        </w:rPr>
      </w:r>
      <w:r>
        <w:rPr>
          <w:noProof/>
        </w:rPr>
        <w:fldChar w:fldCharType="separate"/>
      </w:r>
      <w:r w:rsidR="00DD649E">
        <w:rPr>
          <w:noProof/>
        </w:rPr>
        <w:t>26</w:t>
      </w:r>
      <w:r>
        <w:rPr>
          <w:noProof/>
        </w:rPr>
        <w:fldChar w:fldCharType="end"/>
      </w:r>
    </w:p>
    <w:p w:rsidR="007521B1" w:rsidRDefault="007521B1" w:rsidP="00364BBF">
      <w:pPr>
        <w:sectPr w:rsidR="007521B1">
          <w:headerReference w:type="even" r:id="rId12"/>
          <w:headerReference w:type="default" r:id="rId13"/>
          <w:footerReference w:type="even" r:id="rId14"/>
          <w:footerReference w:type="default" r:id="rId15"/>
          <w:type w:val="oddPage"/>
          <w:pgSz w:w="12240" w:h="15840" w:code="1"/>
          <w:pgMar w:top="1440" w:right="1152" w:bottom="1440" w:left="1152" w:header="720" w:footer="720" w:gutter="0"/>
          <w:pgNumType w:fmt="lowerRoman"/>
          <w:cols w:space="720"/>
        </w:sectPr>
      </w:pPr>
      <w:r>
        <w:fldChar w:fldCharType="end"/>
      </w:r>
      <w:bookmarkStart w:id="5" w:name="_Ref463345912"/>
    </w:p>
    <w:p w:rsidR="008571BC" w:rsidRDefault="00815628" w:rsidP="008571BC">
      <w:pPr>
        <w:pStyle w:val="Heading1"/>
      </w:pPr>
      <w:bookmarkStart w:id="6" w:name="_Toc134349107"/>
      <w:bookmarkEnd w:id="5"/>
      <w:r>
        <w:t>Technical Specification</w:t>
      </w:r>
      <w:bookmarkEnd w:id="6"/>
    </w:p>
    <w:p w:rsidR="00A3663E" w:rsidRDefault="00A3663E" w:rsidP="00A3663E">
      <w:r>
        <w:t xml:space="preserve">The </w:t>
      </w:r>
      <w:r w:rsidRPr="008B5B82">
        <w:rPr>
          <w:rStyle w:val="Term"/>
        </w:rPr>
        <w:t>Standard Query Operators</w:t>
      </w:r>
      <w:r>
        <w:t xml:space="preserve"> is an API that enables querying of any .NET array or collection. The Standard Query Operators API consists of the methods declared in the </w:t>
      </w:r>
      <w:r w:rsidRPr="008B5B82">
        <w:rPr>
          <w:rStyle w:val="Codefragment"/>
        </w:rPr>
        <w:t>System.Query.Sequence</w:t>
      </w:r>
      <w:r w:rsidR="00406201">
        <w:t xml:space="preserve"> static class in the</w:t>
      </w:r>
      <w:r>
        <w:t xml:space="preserve"> assembly named System.Query.dll.</w:t>
      </w:r>
    </w:p>
    <w:p w:rsidR="00A3663E" w:rsidRDefault="00A3663E" w:rsidP="00A3663E">
      <w:r>
        <w:t xml:space="preserve">The Standard Query Operators API complies with the .NET 2.0 Common Language Specification (CLS) and is usable with any .NET Language that supports generics. While not required, the experience of using the Standard Query Operators is significantly enhanced with languages that support extension methods, lambda expressions, and </w:t>
      </w:r>
      <w:r w:rsidR="00A560A3">
        <w:t>native query syntax</w:t>
      </w:r>
      <w:r>
        <w:t>. The future releases of C# 3.0 and VB 9.0 will include these features.</w:t>
      </w:r>
    </w:p>
    <w:p w:rsidR="00A3663E" w:rsidRDefault="00A3663E" w:rsidP="00A3663E">
      <w:r>
        <w:t xml:space="preserve">The Standard Query Operators operate on </w:t>
      </w:r>
      <w:r w:rsidRPr="00923BCF">
        <w:rPr>
          <w:rStyle w:val="Term"/>
        </w:rPr>
        <w:t>sequences</w:t>
      </w:r>
      <w:r>
        <w:t xml:space="preserve">. Any object that implements the interface </w:t>
      </w:r>
      <w:r w:rsidRPr="00923BCF">
        <w:rPr>
          <w:rStyle w:val="Codefragment"/>
        </w:rPr>
        <w:t>IEnumerable&lt;T&gt;</w:t>
      </w:r>
      <w:r>
        <w:t xml:space="preserve"> for some type </w:t>
      </w:r>
      <w:r w:rsidRPr="00923BCF">
        <w:rPr>
          <w:rStyle w:val="Codefragment"/>
        </w:rPr>
        <w:t>T</w:t>
      </w:r>
      <w:r>
        <w:t xml:space="preserve"> is considered a sequence of that type.</w:t>
      </w:r>
    </w:p>
    <w:p w:rsidR="00EB2F12" w:rsidRDefault="00EB2F12" w:rsidP="00EB2F12">
      <w:r>
        <w:t xml:space="preserve">The examples shown in this </w:t>
      </w:r>
      <w:r w:rsidR="00A3663E">
        <w:t>specification</w:t>
      </w:r>
      <w:r>
        <w:t xml:space="preserve"> </w:t>
      </w:r>
      <w:r w:rsidR="00BF3697">
        <w:t xml:space="preserve">are all written in C# 3.0 and </w:t>
      </w:r>
      <w:r>
        <w:t>assume that the Standard Query Operators have been imported with the using clause:</w:t>
      </w:r>
    </w:p>
    <w:p w:rsidR="00EB2F12" w:rsidRPr="00FF670B" w:rsidRDefault="00EB2F12" w:rsidP="00EB2F12">
      <w:pPr>
        <w:pStyle w:val="Code"/>
      </w:pPr>
      <w:r w:rsidRPr="00EB2F12">
        <w:rPr>
          <w:color w:val="0000FF"/>
        </w:rPr>
        <w:t>using</w:t>
      </w:r>
      <w:r w:rsidR="00C84B70">
        <w:t xml:space="preserve"> System.Query</w:t>
      </w:r>
      <w:r>
        <w:t>;</w:t>
      </w:r>
    </w:p>
    <w:p w:rsidR="00823952" w:rsidRPr="00823952" w:rsidRDefault="00EB2F12" w:rsidP="00823952">
      <w:r>
        <w:t xml:space="preserve">The examples </w:t>
      </w:r>
      <w:r w:rsidR="00823952">
        <w:t>refer to the following classes:</w:t>
      </w:r>
    </w:p>
    <w:p w:rsidR="00823952" w:rsidRPr="00FF670B" w:rsidRDefault="00823952" w:rsidP="00823952">
      <w:pPr>
        <w:pStyle w:val="Code"/>
      </w:pPr>
      <w:r w:rsidRPr="00672EDA">
        <w:rPr>
          <w:color w:val="0000FF"/>
        </w:rPr>
        <w:t>public</w:t>
      </w:r>
      <w:r w:rsidRPr="00FF670B">
        <w:t xml:space="preserve"> </w:t>
      </w:r>
      <w:r w:rsidRPr="00672EDA">
        <w:rPr>
          <w:color w:val="0000FF"/>
        </w:rPr>
        <w:t>class</w:t>
      </w:r>
      <w:r w:rsidRPr="00FF670B">
        <w:t xml:space="preserve"> Customer</w:t>
      </w:r>
      <w:r w:rsidRPr="00FF670B">
        <w:br/>
        <w:t>{</w:t>
      </w:r>
      <w:r w:rsidRPr="00FF670B">
        <w:br/>
      </w:r>
      <w:r w:rsidRPr="00FF670B">
        <w:tab/>
      </w:r>
      <w:r w:rsidRPr="00672EDA">
        <w:rPr>
          <w:color w:val="0000FF"/>
        </w:rPr>
        <w:t>public</w:t>
      </w:r>
      <w:r w:rsidRPr="00FF670B">
        <w:t xml:space="preserve"> </w:t>
      </w:r>
      <w:r w:rsidR="00AD654F">
        <w:rPr>
          <w:color w:val="0000FF"/>
        </w:rPr>
        <w:t>int</w:t>
      </w:r>
      <w:r w:rsidRPr="00FF670B">
        <w:t xml:space="preserve"> CustomerID;</w:t>
      </w:r>
      <w:r w:rsidRPr="00FF670B">
        <w:br/>
      </w:r>
      <w:r w:rsidRPr="00FF670B">
        <w:tab/>
      </w:r>
      <w:r w:rsidRPr="00672EDA">
        <w:rPr>
          <w:color w:val="0000FF"/>
        </w:rPr>
        <w:t>public</w:t>
      </w:r>
      <w:r w:rsidRPr="00FF670B">
        <w:t xml:space="preserve"> </w:t>
      </w:r>
      <w:r w:rsidRPr="00672EDA">
        <w:rPr>
          <w:color w:val="0000FF"/>
        </w:rPr>
        <w:t>string</w:t>
      </w:r>
      <w:r w:rsidRPr="00FF670B">
        <w:t xml:space="preserve"> Name;</w:t>
      </w:r>
      <w:r w:rsidRPr="00FF670B">
        <w:br/>
      </w:r>
      <w:r w:rsidRPr="00FF670B">
        <w:tab/>
      </w:r>
      <w:r w:rsidRPr="00672EDA">
        <w:rPr>
          <w:color w:val="0000FF"/>
        </w:rPr>
        <w:t>public</w:t>
      </w:r>
      <w:r w:rsidRPr="00FF670B">
        <w:t xml:space="preserve"> </w:t>
      </w:r>
      <w:r w:rsidRPr="00672EDA">
        <w:rPr>
          <w:color w:val="0000FF"/>
        </w:rPr>
        <w:t>string</w:t>
      </w:r>
      <w:r w:rsidRPr="00FF670B">
        <w:t xml:space="preserve"> Address;</w:t>
      </w:r>
      <w:r w:rsidRPr="00FF670B">
        <w:br/>
      </w:r>
      <w:r w:rsidRPr="00FF670B">
        <w:tab/>
      </w:r>
      <w:r w:rsidRPr="00672EDA">
        <w:rPr>
          <w:color w:val="0000FF"/>
        </w:rPr>
        <w:t>public</w:t>
      </w:r>
      <w:r w:rsidRPr="00FF670B">
        <w:t xml:space="preserve"> </w:t>
      </w:r>
      <w:r w:rsidRPr="00672EDA">
        <w:rPr>
          <w:color w:val="0000FF"/>
        </w:rPr>
        <w:t>string</w:t>
      </w:r>
      <w:r w:rsidRPr="00FF670B">
        <w:t xml:space="preserve"> City;</w:t>
      </w:r>
      <w:r w:rsidRPr="00FF670B">
        <w:br/>
      </w:r>
      <w:r w:rsidRPr="00FF670B">
        <w:tab/>
      </w:r>
      <w:r w:rsidRPr="00672EDA">
        <w:rPr>
          <w:color w:val="0000FF"/>
        </w:rPr>
        <w:t>public</w:t>
      </w:r>
      <w:r w:rsidRPr="00FF670B">
        <w:t xml:space="preserve"> </w:t>
      </w:r>
      <w:r w:rsidRPr="00672EDA">
        <w:rPr>
          <w:color w:val="0000FF"/>
        </w:rPr>
        <w:t>string</w:t>
      </w:r>
      <w:r w:rsidR="00AD654F">
        <w:t xml:space="preserve"> Region</w:t>
      </w:r>
      <w:r w:rsidRPr="00FF670B">
        <w:t>;</w:t>
      </w:r>
      <w:r w:rsidRPr="00FF670B">
        <w:br/>
      </w:r>
      <w:r w:rsidRPr="00FF670B">
        <w:tab/>
      </w:r>
      <w:r w:rsidRPr="00672EDA">
        <w:rPr>
          <w:color w:val="0000FF"/>
        </w:rPr>
        <w:t>public</w:t>
      </w:r>
      <w:r w:rsidRPr="00FF670B">
        <w:t xml:space="preserve"> </w:t>
      </w:r>
      <w:r w:rsidR="00AD654F">
        <w:rPr>
          <w:color w:val="0000FF"/>
        </w:rPr>
        <w:t>string</w:t>
      </w:r>
      <w:r w:rsidR="00AD654F">
        <w:t xml:space="preserve"> PostalCode</w:t>
      </w:r>
      <w:r w:rsidRPr="00FF670B">
        <w:t>;</w:t>
      </w:r>
      <w:r w:rsidRPr="00FF670B">
        <w:br/>
      </w:r>
      <w:r w:rsidR="00AD654F" w:rsidRPr="00FF670B">
        <w:tab/>
      </w:r>
      <w:r w:rsidR="00AD654F" w:rsidRPr="00672EDA">
        <w:rPr>
          <w:color w:val="0000FF"/>
        </w:rPr>
        <w:t>public</w:t>
      </w:r>
      <w:r w:rsidR="00AD654F" w:rsidRPr="00FF670B">
        <w:t xml:space="preserve"> </w:t>
      </w:r>
      <w:r w:rsidR="00AD654F">
        <w:rPr>
          <w:color w:val="0000FF"/>
        </w:rPr>
        <w:t>string</w:t>
      </w:r>
      <w:r w:rsidR="00AD654F">
        <w:t xml:space="preserve"> Country</w:t>
      </w:r>
      <w:r w:rsidR="00AD654F" w:rsidRPr="00FF670B">
        <w:t>;</w:t>
      </w:r>
      <w:r w:rsidR="00AD654F" w:rsidRPr="00FF670B">
        <w:br/>
      </w:r>
      <w:r w:rsidRPr="00FF670B">
        <w:tab/>
      </w:r>
      <w:r w:rsidRPr="00672EDA">
        <w:rPr>
          <w:color w:val="0000FF"/>
        </w:rPr>
        <w:t>public</w:t>
      </w:r>
      <w:r w:rsidRPr="00FF670B">
        <w:t xml:space="preserve"> </w:t>
      </w:r>
      <w:r w:rsidRPr="00672EDA">
        <w:rPr>
          <w:color w:val="0000FF"/>
        </w:rPr>
        <w:t>string</w:t>
      </w:r>
      <w:r w:rsidRPr="00FF670B">
        <w:t xml:space="preserve"> Phone;</w:t>
      </w:r>
      <w:r>
        <w:br/>
      </w:r>
      <w:r w:rsidRPr="00FF670B">
        <w:tab/>
      </w:r>
      <w:r w:rsidRPr="00672EDA">
        <w:rPr>
          <w:color w:val="0000FF"/>
        </w:rPr>
        <w:t>public</w:t>
      </w:r>
      <w:r w:rsidRPr="00FF670B">
        <w:t xml:space="preserve"> </w:t>
      </w:r>
      <w:r w:rsidR="00672EDA" w:rsidRPr="00672EDA">
        <w:rPr>
          <w:color w:val="008080"/>
        </w:rPr>
        <w:t>List</w:t>
      </w:r>
      <w:r>
        <w:t>&lt;</w:t>
      </w:r>
      <w:r w:rsidRPr="00672EDA">
        <w:rPr>
          <w:color w:val="008080"/>
        </w:rPr>
        <w:t>Order</w:t>
      </w:r>
      <w:r>
        <w:t>&gt; Orders;</w:t>
      </w:r>
      <w:r w:rsidRPr="00FF670B">
        <w:br/>
        <w:t>}</w:t>
      </w:r>
    </w:p>
    <w:p w:rsidR="00823952" w:rsidRPr="00FF670B" w:rsidRDefault="00823952" w:rsidP="00823952">
      <w:pPr>
        <w:pStyle w:val="Code"/>
      </w:pPr>
      <w:r w:rsidRPr="00672EDA">
        <w:rPr>
          <w:color w:val="0000FF"/>
        </w:rPr>
        <w:t>public</w:t>
      </w:r>
      <w:r w:rsidRPr="00FF670B">
        <w:t xml:space="preserve"> </w:t>
      </w:r>
      <w:r w:rsidRPr="00672EDA">
        <w:rPr>
          <w:color w:val="0000FF"/>
        </w:rPr>
        <w:t>class</w:t>
      </w:r>
      <w:r w:rsidRPr="00FF670B">
        <w:t xml:space="preserve"> Order</w:t>
      </w:r>
      <w:r w:rsidRPr="00FF670B">
        <w:br/>
        <w:t>{</w:t>
      </w:r>
      <w:r w:rsidR="00860927">
        <w:br/>
      </w:r>
      <w:r w:rsidR="00860927" w:rsidRPr="00FF670B">
        <w:tab/>
      </w:r>
      <w:r w:rsidR="00860927" w:rsidRPr="00672EDA">
        <w:rPr>
          <w:color w:val="0000FF"/>
        </w:rPr>
        <w:t>public</w:t>
      </w:r>
      <w:r w:rsidR="00860927" w:rsidRPr="00FF670B">
        <w:t xml:space="preserve"> </w:t>
      </w:r>
      <w:r w:rsidR="00860927" w:rsidRPr="00672EDA">
        <w:rPr>
          <w:color w:val="0000FF"/>
        </w:rPr>
        <w:t>int</w:t>
      </w:r>
      <w:r w:rsidR="00860927" w:rsidRPr="00FF670B">
        <w:t xml:space="preserve"> OrderID;</w:t>
      </w:r>
      <w:r w:rsidR="00860927" w:rsidRPr="00860927">
        <w:t xml:space="preserve"> </w:t>
      </w:r>
      <w:r w:rsidR="00860927">
        <w:br/>
      </w:r>
      <w:r w:rsidR="00860927" w:rsidRPr="00FF670B">
        <w:tab/>
      </w:r>
      <w:r w:rsidR="00860927" w:rsidRPr="00672EDA">
        <w:rPr>
          <w:color w:val="0000FF"/>
        </w:rPr>
        <w:t>public</w:t>
      </w:r>
      <w:r w:rsidR="00860927" w:rsidRPr="00FF670B">
        <w:t xml:space="preserve"> </w:t>
      </w:r>
      <w:r w:rsidR="00860927" w:rsidRPr="00672EDA">
        <w:rPr>
          <w:color w:val="0000FF"/>
        </w:rPr>
        <w:t>int</w:t>
      </w:r>
      <w:r w:rsidR="00860927">
        <w:t xml:space="preserve"> Customer</w:t>
      </w:r>
      <w:r w:rsidR="00860927" w:rsidRPr="00FF670B">
        <w:t>ID;</w:t>
      </w:r>
      <w:r w:rsidRPr="00FF670B">
        <w:br/>
      </w:r>
      <w:r>
        <w:tab/>
      </w:r>
      <w:r w:rsidRPr="00672EDA">
        <w:rPr>
          <w:color w:val="0000FF"/>
        </w:rPr>
        <w:t>public</w:t>
      </w:r>
      <w:r>
        <w:t xml:space="preserve"> </w:t>
      </w:r>
      <w:r w:rsidRPr="00672EDA">
        <w:rPr>
          <w:color w:val="008080"/>
        </w:rPr>
        <w:t>Customer</w:t>
      </w:r>
      <w:r>
        <w:t xml:space="preserve"> Customer;</w:t>
      </w:r>
      <w:r>
        <w:br/>
      </w:r>
      <w:r w:rsidRPr="00FF670B">
        <w:tab/>
      </w:r>
      <w:r w:rsidRPr="00672EDA">
        <w:rPr>
          <w:color w:val="0000FF"/>
        </w:rPr>
        <w:t>public</w:t>
      </w:r>
      <w:r w:rsidRPr="00FF670B">
        <w:t xml:space="preserve"> </w:t>
      </w:r>
      <w:r w:rsidRPr="00672EDA">
        <w:rPr>
          <w:color w:val="008080"/>
        </w:rPr>
        <w:t>DateTime</w:t>
      </w:r>
      <w:r w:rsidRPr="00FF670B">
        <w:t xml:space="preserve"> OrderDate;</w:t>
      </w:r>
      <w:r w:rsidR="00463478">
        <w:br/>
      </w:r>
      <w:r w:rsidR="00463478">
        <w:tab/>
      </w:r>
      <w:r w:rsidR="00463478" w:rsidRPr="009E0D69">
        <w:rPr>
          <w:color w:val="0000FF"/>
        </w:rPr>
        <w:t>public</w:t>
      </w:r>
      <w:r w:rsidR="00463478">
        <w:t xml:space="preserve"> </w:t>
      </w:r>
      <w:r w:rsidR="00463478" w:rsidRPr="009E0D69">
        <w:rPr>
          <w:color w:val="0000FF"/>
        </w:rPr>
        <w:t>decimal</w:t>
      </w:r>
      <w:r w:rsidR="00463478">
        <w:t xml:space="preserve"> Total;</w:t>
      </w:r>
      <w:r w:rsidRPr="00FF670B">
        <w:br/>
        <w:t>}</w:t>
      </w:r>
    </w:p>
    <w:p w:rsidR="00823952" w:rsidRDefault="00823952" w:rsidP="00823952">
      <w:pPr>
        <w:pStyle w:val="Code"/>
      </w:pPr>
      <w:r w:rsidRPr="00672EDA">
        <w:rPr>
          <w:color w:val="0000FF"/>
        </w:rPr>
        <w:t>public</w:t>
      </w:r>
      <w:r w:rsidRPr="00FF670B">
        <w:t xml:space="preserve"> </w:t>
      </w:r>
      <w:r w:rsidRPr="00672EDA">
        <w:rPr>
          <w:color w:val="0000FF"/>
        </w:rPr>
        <w:t>class</w:t>
      </w:r>
      <w:r w:rsidRPr="00FF670B">
        <w:t xml:space="preserve"> Product</w:t>
      </w:r>
      <w:r w:rsidRPr="00FF670B">
        <w:br/>
        <w:t>{</w:t>
      </w:r>
      <w:r w:rsidRPr="00FF670B">
        <w:br/>
      </w:r>
      <w:r w:rsidRPr="00FF670B">
        <w:tab/>
      </w:r>
      <w:r w:rsidRPr="00672EDA">
        <w:rPr>
          <w:color w:val="0000FF"/>
        </w:rPr>
        <w:t>public</w:t>
      </w:r>
      <w:r w:rsidRPr="00FF670B">
        <w:t xml:space="preserve"> </w:t>
      </w:r>
      <w:r w:rsidRPr="00672EDA">
        <w:rPr>
          <w:color w:val="0000FF"/>
        </w:rPr>
        <w:t>int</w:t>
      </w:r>
      <w:r w:rsidRPr="00FF670B">
        <w:t xml:space="preserve"> ProductID; </w:t>
      </w:r>
      <w:r w:rsidRPr="00FF670B">
        <w:br/>
      </w:r>
      <w:r w:rsidRPr="00FF670B">
        <w:tab/>
      </w:r>
      <w:r w:rsidRPr="00672EDA">
        <w:rPr>
          <w:color w:val="0000FF"/>
        </w:rPr>
        <w:t>public</w:t>
      </w:r>
      <w:r w:rsidRPr="00FF670B">
        <w:t xml:space="preserve"> </w:t>
      </w:r>
      <w:r w:rsidRPr="00672EDA">
        <w:rPr>
          <w:color w:val="0000FF"/>
        </w:rPr>
        <w:t>string</w:t>
      </w:r>
      <w:r w:rsidRPr="00FF670B">
        <w:t xml:space="preserve"> </w:t>
      </w:r>
      <w:r w:rsidR="008D3CC2">
        <w:t>Name</w:t>
      </w:r>
      <w:r w:rsidRPr="00FF670B">
        <w:t>;</w:t>
      </w:r>
      <w:r w:rsidRPr="00FF670B">
        <w:br/>
      </w:r>
      <w:r w:rsidRPr="00FF670B">
        <w:tab/>
      </w:r>
      <w:r w:rsidRPr="00672EDA">
        <w:rPr>
          <w:color w:val="0000FF"/>
        </w:rPr>
        <w:t>public</w:t>
      </w:r>
      <w:r w:rsidRPr="00FF670B">
        <w:t xml:space="preserve"> </w:t>
      </w:r>
      <w:r w:rsidRPr="00672EDA">
        <w:rPr>
          <w:color w:val="0000FF"/>
        </w:rPr>
        <w:t>string</w:t>
      </w:r>
      <w:r w:rsidRPr="00FF670B">
        <w:t xml:space="preserve"> Category;</w:t>
      </w:r>
      <w:r w:rsidRPr="00FF670B">
        <w:br/>
      </w:r>
      <w:r w:rsidRPr="00FF670B">
        <w:tab/>
      </w:r>
      <w:r w:rsidRPr="00672EDA">
        <w:rPr>
          <w:color w:val="0000FF"/>
        </w:rPr>
        <w:t>public</w:t>
      </w:r>
      <w:r w:rsidRPr="00FF670B">
        <w:t xml:space="preserve"> </w:t>
      </w:r>
      <w:r w:rsidRPr="00672EDA">
        <w:rPr>
          <w:color w:val="0000FF"/>
        </w:rPr>
        <w:t>decimal</w:t>
      </w:r>
      <w:r w:rsidRPr="00FF670B">
        <w:t xml:space="preserve"> UnitPrice;</w:t>
      </w:r>
      <w:r w:rsidRPr="00FF670B">
        <w:br/>
      </w:r>
      <w:r w:rsidRPr="00FF670B">
        <w:tab/>
      </w:r>
      <w:r w:rsidRPr="00672EDA">
        <w:rPr>
          <w:color w:val="0000FF"/>
        </w:rPr>
        <w:t>public</w:t>
      </w:r>
      <w:r w:rsidRPr="00FF670B">
        <w:t xml:space="preserve"> </w:t>
      </w:r>
      <w:r w:rsidRPr="00672EDA">
        <w:rPr>
          <w:color w:val="0000FF"/>
        </w:rPr>
        <w:t>int</w:t>
      </w:r>
      <w:r w:rsidRPr="00FF670B">
        <w:t xml:space="preserve"> UnitsInStock;</w:t>
      </w:r>
      <w:r>
        <w:br/>
        <w:t>}</w:t>
      </w:r>
    </w:p>
    <w:p w:rsidR="00823952" w:rsidRDefault="00823952" w:rsidP="00823952">
      <w:r>
        <w:t xml:space="preserve">The examples </w:t>
      </w:r>
      <w:r w:rsidR="00672EDA">
        <w:t>furthermore</w:t>
      </w:r>
      <w:r>
        <w:t xml:space="preserve"> assume the existence of </w:t>
      </w:r>
      <w:r w:rsidR="00136EAC">
        <w:t>the following three</w:t>
      </w:r>
      <w:r w:rsidR="000561AF">
        <w:t xml:space="preserve"> variables:</w:t>
      </w:r>
    </w:p>
    <w:p w:rsidR="00136EAC" w:rsidRDefault="00823952" w:rsidP="00672EDA">
      <w:pPr>
        <w:pStyle w:val="Code"/>
      </w:pPr>
      <w:r w:rsidRPr="00ED5E3D">
        <w:rPr>
          <w:color w:val="008080"/>
        </w:rPr>
        <w:t>List</w:t>
      </w:r>
      <w:r>
        <w:t>&lt;</w:t>
      </w:r>
      <w:r w:rsidRPr="00ED5E3D">
        <w:rPr>
          <w:color w:val="008080"/>
        </w:rPr>
        <w:t>Customer</w:t>
      </w:r>
      <w:r>
        <w:t>&gt; customers = GetCustomerList();</w:t>
      </w:r>
    </w:p>
    <w:p w:rsidR="00136EAC" w:rsidRDefault="00136EAC" w:rsidP="00136EAC">
      <w:pPr>
        <w:pStyle w:val="Code"/>
      </w:pPr>
      <w:r w:rsidRPr="00ED5E3D">
        <w:rPr>
          <w:color w:val="008080"/>
        </w:rPr>
        <w:t>List</w:t>
      </w:r>
      <w:r>
        <w:t>&lt;</w:t>
      </w:r>
      <w:r>
        <w:rPr>
          <w:color w:val="008080"/>
        </w:rPr>
        <w:t>Order</w:t>
      </w:r>
      <w:r>
        <w:t>&gt; orders = GetOrderList();</w:t>
      </w:r>
    </w:p>
    <w:p w:rsidR="00823952" w:rsidRDefault="00823952" w:rsidP="00ED5E3D">
      <w:pPr>
        <w:pStyle w:val="Code"/>
      </w:pPr>
      <w:r w:rsidRPr="00ED5E3D">
        <w:rPr>
          <w:color w:val="008080"/>
        </w:rPr>
        <w:t>List</w:t>
      </w:r>
      <w:r>
        <w:t>&lt;</w:t>
      </w:r>
      <w:r w:rsidRPr="00ED5E3D">
        <w:rPr>
          <w:color w:val="008080"/>
        </w:rPr>
        <w:t>Product</w:t>
      </w:r>
      <w:r>
        <w:t>&gt; products = GetProductList();</w:t>
      </w:r>
    </w:p>
    <w:p w:rsidR="00815628" w:rsidRDefault="00815628" w:rsidP="00815628">
      <w:pPr>
        <w:pStyle w:val="Heading2"/>
      </w:pPr>
      <w:bookmarkStart w:id="7" w:name="_Toc134349108"/>
      <w:r>
        <w:t xml:space="preserve">The Func </w:t>
      </w:r>
      <w:r w:rsidR="00C84B70">
        <w:t>delegate types</w:t>
      </w:r>
      <w:bookmarkEnd w:id="7"/>
    </w:p>
    <w:p w:rsidR="008646DE" w:rsidRPr="008646DE" w:rsidRDefault="008646DE" w:rsidP="008646DE">
      <w:r>
        <w:t xml:space="preserve">The </w:t>
      </w:r>
      <w:r w:rsidR="00C84B70" w:rsidRPr="00C84B70">
        <w:rPr>
          <w:rStyle w:val="Codefragment"/>
        </w:rPr>
        <w:t>System.Query.</w:t>
      </w:r>
      <w:r w:rsidRPr="00C84B70">
        <w:rPr>
          <w:rStyle w:val="Codefragment"/>
        </w:rPr>
        <w:t>Func</w:t>
      </w:r>
      <w:r>
        <w:t xml:space="preserve"> family of generic delegate types can be used to</w:t>
      </w:r>
      <w:r w:rsidR="009C7AEB">
        <w:t xml:space="preserve"> construct delegate types “on the fly”, thus elimin</w:t>
      </w:r>
      <w:r w:rsidR="00C84B70">
        <w:t>ating the need for explicit delegate type declarations</w:t>
      </w:r>
      <w:r w:rsidR="009C7AEB">
        <w:t>.</w:t>
      </w:r>
    </w:p>
    <w:p w:rsidR="008646DE" w:rsidRDefault="008646DE" w:rsidP="008646DE">
      <w:pPr>
        <w:pStyle w:val="Code"/>
      </w:pPr>
      <w:r>
        <w:rPr>
          <w:color w:val="0000FF"/>
        </w:rPr>
        <w:t>public</w:t>
      </w:r>
      <w:r>
        <w:t xml:space="preserve"> </w:t>
      </w:r>
      <w:r>
        <w:rPr>
          <w:color w:val="0000FF"/>
        </w:rPr>
        <w:t>delegate</w:t>
      </w:r>
      <w:r>
        <w:t xml:space="preserve"> TR </w:t>
      </w:r>
      <w:r>
        <w:rPr>
          <w:color w:val="008080"/>
        </w:rPr>
        <w:t>Func</w:t>
      </w:r>
      <w:r>
        <w:t>&lt;TR&gt;();</w:t>
      </w:r>
    </w:p>
    <w:p w:rsidR="008646DE" w:rsidRDefault="008646DE" w:rsidP="008646DE">
      <w:pPr>
        <w:pStyle w:val="Code"/>
      </w:pPr>
      <w:r>
        <w:rPr>
          <w:color w:val="0000FF"/>
        </w:rPr>
        <w:t>public</w:t>
      </w:r>
      <w:r>
        <w:t xml:space="preserve"> </w:t>
      </w:r>
      <w:r>
        <w:rPr>
          <w:color w:val="0000FF"/>
        </w:rPr>
        <w:t>delegate</w:t>
      </w:r>
      <w:r>
        <w:t xml:space="preserve"> TR </w:t>
      </w:r>
      <w:r>
        <w:rPr>
          <w:color w:val="008080"/>
        </w:rPr>
        <w:t>Func</w:t>
      </w:r>
      <w:r>
        <w:t>&lt;T0, TR&gt;(T0 a0);</w:t>
      </w:r>
    </w:p>
    <w:p w:rsidR="008646DE" w:rsidRDefault="008646DE" w:rsidP="008646DE">
      <w:pPr>
        <w:pStyle w:val="Code"/>
      </w:pPr>
      <w:r>
        <w:rPr>
          <w:color w:val="0000FF"/>
        </w:rPr>
        <w:t>public</w:t>
      </w:r>
      <w:r>
        <w:t xml:space="preserve"> </w:t>
      </w:r>
      <w:r>
        <w:rPr>
          <w:color w:val="0000FF"/>
        </w:rPr>
        <w:t>delegate</w:t>
      </w:r>
      <w:r>
        <w:t xml:space="preserve"> TR </w:t>
      </w:r>
      <w:r>
        <w:rPr>
          <w:color w:val="008080"/>
        </w:rPr>
        <w:t>Func</w:t>
      </w:r>
      <w:r>
        <w:t>&lt;T0, T1, TR&gt;(T0 a0, T1 a1);</w:t>
      </w:r>
    </w:p>
    <w:p w:rsidR="008646DE" w:rsidRDefault="008646DE" w:rsidP="008646DE">
      <w:pPr>
        <w:pStyle w:val="Code"/>
      </w:pPr>
      <w:r>
        <w:rPr>
          <w:color w:val="0000FF"/>
        </w:rPr>
        <w:t>public</w:t>
      </w:r>
      <w:r>
        <w:t xml:space="preserve"> </w:t>
      </w:r>
      <w:r>
        <w:rPr>
          <w:color w:val="0000FF"/>
        </w:rPr>
        <w:t>delegate</w:t>
      </w:r>
      <w:r>
        <w:t xml:space="preserve"> TR </w:t>
      </w:r>
      <w:r>
        <w:rPr>
          <w:color w:val="008080"/>
        </w:rPr>
        <w:t>Func</w:t>
      </w:r>
      <w:r>
        <w:t>&lt;T0, T1, T2, TR&gt;(T0 a0, T1 a1, T2 a2);</w:t>
      </w:r>
    </w:p>
    <w:p w:rsidR="008646DE" w:rsidRDefault="008646DE" w:rsidP="008646DE">
      <w:pPr>
        <w:pStyle w:val="Code"/>
      </w:pPr>
      <w:r>
        <w:rPr>
          <w:color w:val="0000FF"/>
        </w:rPr>
        <w:t>public</w:t>
      </w:r>
      <w:r>
        <w:t xml:space="preserve"> </w:t>
      </w:r>
      <w:r>
        <w:rPr>
          <w:color w:val="0000FF"/>
        </w:rPr>
        <w:t>delegate</w:t>
      </w:r>
      <w:r>
        <w:t xml:space="preserve"> TR </w:t>
      </w:r>
      <w:r>
        <w:rPr>
          <w:color w:val="008080"/>
        </w:rPr>
        <w:t>Func</w:t>
      </w:r>
      <w:r>
        <w:t>&lt;T0, T1, T2, T3, TR&gt;(T0 a0, T1 a1, T2 a2, T3 a3);</w:t>
      </w:r>
    </w:p>
    <w:p w:rsidR="009C7AEB" w:rsidRDefault="00C84B70" w:rsidP="008646DE">
      <w:r>
        <w:t xml:space="preserve">In each of the </w:t>
      </w:r>
      <w:r w:rsidRPr="00C84B70">
        <w:rPr>
          <w:rStyle w:val="Codefragment"/>
        </w:rPr>
        <w:t>Func</w:t>
      </w:r>
      <w:r>
        <w:t xml:space="preserve"> types, t</w:t>
      </w:r>
      <w:r w:rsidR="008646DE">
        <w:t xml:space="preserve">he </w:t>
      </w:r>
      <w:r w:rsidR="008646DE" w:rsidRPr="008646DE">
        <w:rPr>
          <w:rStyle w:val="Codefragment"/>
        </w:rPr>
        <w:t>T0</w:t>
      </w:r>
      <w:r w:rsidR="008646DE">
        <w:t xml:space="preserve">, </w:t>
      </w:r>
      <w:r w:rsidR="008646DE" w:rsidRPr="008646DE">
        <w:rPr>
          <w:rStyle w:val="Codefragment"/>
        </w:rPr>
        <w:t>T1</w:t>
      </w:r>
      <w:r w:rsidR="008646DE">
        <w:t xml:space="preserve">, </w:t>
      </w:r>
      <w:r w:rsidR="008646DE" w:rsidRPr="008646DE">
        <w:rPr>
          <w:rStyle w:val="Codefragment"/>
        </w:rPr>
        <w:t>T2</w:t>
      </w:r>
      <w:r w:rsidR="008646DE">
        <w:t xml:space="preserve">, and </w:t>
      </w:r>
      <w:r w:rsidR="008646DE" w:rsidRPr="008646DE">
        <w:rPr>
          <w:rStyle w:val="Codefragment"/>
        </w:rPr>
        <w:t>T3</w:t>
      </w:r>
      <w:r w:rsidR="008646DE">
        <w:t xml:space="preserve"> type parameters represent argument types and the </w:t>
      </w:r>
      <w:r w:rsidR="008646DE" w:rsidRPr="008646DE">
        <w:rPr>
          <w:rStyle w:val="Codefragment"/>
        </w:rPr>
        <w:t>TR</w:t>
      </w:r>
      <w:r w:rsidR="008646DE">
        <w:t xml:space="preserve"> type parameter represents the result type.</w:t>
      </w:r>
    </w:p>
    <w:p w:rsidR="009C7AEB" w:rsidRDefault="009C7AEB" w:rsidP="008646DE">
      <w:r>
        <w:t xml:space="preserve">The example below declares a local variable </w:t>
      </w:r>
      <w:r w:rsidRPr="009C7AEB">
        <w:rPr>
          <w:rStyle w:val="Codefragment"/>
        </w:rPr>
        <w:t>predicate</w:t>
      </w:r>
      <w:r>
        <w:t xml:space="preserve"> of a delegate type that takes a </w:t>
      </w:r>
      <w:r w:rsidRPr="009C7AEB">
        <w:rPr>
          <w:rStyle w:val="Codefragment"/>
        </w:rPr>
        <w:t>Customer</w:t>
      </w:r>
      <w:r>
        <w:t xml:space="preserve"> and returns </w:t>
      </w:r>
      <w:r w:rsidRPr="009C7AEB">
        <w:rPr>
          <w:rStyle w:val="Codefragment"/>
        </w:rPr>
        <w:t>bool</w:t>
      </w:r>
      <w:r>
        <w:t>.</w:t>
      </w:r>
      <w:r w:rsidR="00A250CD">
        <w:t xml:space="preserve"> The local variable</w:t>
      </w:r>
      <w:r>
        <w:t xml:space="preserve"> is assigned an anonymous method that returns true if the given customer is located in London.</w:t>
      </w:r>
      <w:r w:rsidR="00A250CD">
        <w:t xml:space="preserve"> The delegate referenced by </w:t>
      </w:r>
      <w:r w:rsidR="00A250CD" w:rsidRPr="00A250CD">
        <w:rPr>
          <w:rStyle w:val="Codefragment"/>
        </w:rPr>
        <w:t>predicate</w:t>
      </w:r>
      <w:r w:rsidR="00A250CD">
        <w:t xml:space="preserve"> is subsequently used to find all the customers in London.</w:t>
      </w:r>
    </w:p>
    <w:p w:rsidR="009C7AEB" w:rsidRDefault="009C7AEB" w:rsidP="009C7AEB">
      <w:pPr>
        <w:pStyle w:val="Code"/>
      </w:pPr>
      <w:r w:rsidRPr="009C7AEB">
        <w:rPr>
          <w:color w:val="008080"/>
        </w:rPr>
        <w:t>Func</w:t>
      </w:r>
      <w:r>
        <w:t>&lt;</w:t>
      </w:r>
      <w:r w:rsidRPr="009C7AEB">
        <w:rPr>
          <w:color w:val="008080"/>
        </w:rPr>
        <w:t>Customer</w:t>
      </w:r>
      <w:r>
        <w:t xml:space="preserve">, </w:t>
      </w:r>
      <w:r w:rsidRPr="009C7AEB">
        <w:rPr>
          <w:color w:val="0000FF"/>
        </w:rPr>
        <w:t>bool</w:t>
      </w:r>
      <w:r>
        <w:t>&gt; predicate = c =&gt; c.City == "London";</w:t>
      </w:r>
    </w:p>
    <w:p w:rsidR="009C7AEB" w:rsidRDefault="009C7AEB" w:rsidP="009C7AEB">
      <w:pPr>
        <w:pStyle w:val="Code"/>
      </w:pPr>
      <w:r w:rsidRPr="009C7AEB">
        <w:rPr>
          <w:color w:val="008080"/>
        </w:rPr>
        <w:t>IEnumerable</w:t>
      </w:r>
      <w:r>
        <w:t>&lt;</w:t>
      </w:r>
      <w:r w:rsidRPr="009C7AEB">
        <w:rPr>
          <w:color w:val="008080"/>
        </w:rPr>
        <w:t>Customer</w:t>
      </w:r>
      <w:r>
        <w:t>&gt; customersInLondon = customers.Where(predicate);</w:t>
      </w:r>
    </w:p>
    <w:p w:rsidR="00C84B70" w:rsidRDefault="00C84B70" w:rsidP="00C84B70">
      <w:pPr>
        <w:pStyle w:val="Heading2"/>
      </w:pPr>
      <w:bookmarkStart w:id="8" w:name="_Toc134349109"/>
      <w:r>
        <w:t>The Sequence class</w:t>
      </w:r>
      <w:bookmarkEnd w:id="8"/>
    </w:p>
    <w:p w:rsidR="00325286" w:rsidRDefault="00C84B70" w:rsidP="00C84B70">
      <w:r>
        <w:t xml:space="preserve">The </w:t>
      </w:r>
      <w:r w:rsidRPr="00C84B70">
        <w:rPr>
          <w:rStyle w:val="Codefragment"/>
        </w:rPr>
        <w:t>System.Query.Sequence</w:t>
      </w:r>
      <w:r>
        <w:t xml:space="preserve"> </w:t>
      </w:r>
      <w:r w:rsidR="00D03E34">
        <w:t xml:space="preserve">static class </w:t>
      </w:r>
      <w:r>
        <w:t>declares a set of methods known as the Standard Query Operators.</w:t>
      </w:r>
      <w:r w:rsidR="00A43E5E">
        <w:t xml:space="preserve"> The remaining sections</w:t>
      </w:r>
      <w:r w:rsidR="00325286">
        <w:t xml:space="preserve"> of this chapter discusses these methods.</w:t>
      </w:r>
    </w:p>
    <w:p w:rsidR="00325286" w:rsidRDefault="00325286" w:rsidP="00C84B70">
      <w:r>
        <w:t xml:space="preserve">The majority of the Standard Query Operators are extension methods that extend </w:t>
      </w:r>
      <w:r w:rsidRPr="00325286">
        <w:rPr>
          <w:rStyle w:val="Codefragment"/>
        </w:rPr>
        <w:t>IEnumerable&lt;T&gt;</w:t>
      </w:r>
      <w:r>
        <w:t xml:space="preserve">. Taken together, the methods compose to form a complete query language for arrays and collections that implement </w:t>
      </w:r>
      <w:r w:rsidRPr="00325286">
        <w:rPr>
          <w:rStyle w:val="Codefragment"/>
        </w:rPr>
        <w:t>IEnumerable&lt;T&gt;</w:t>
      </w:r>
      <w:r>
        <w:t>.</w:t>
      </w:r>
    </w:p>
    <w:p w:rsidR="00325286" w:rsidRDefault="00325286" w:rsidP="00C84B70">
      <w:r>
        <w:t>For further details on extension methods, please refer to the C# 3.0 and VB 9.0 Language Specifications.</w:t>
      </w:r>
    </w:p>
    <w:p w:rsidR="006538D0" w:rsidRDefault="006538D0" w:rsidP="006538D0">
      <w:pPr>
        <w:pStyle w:val="Heading2"/>
      </w:pPr>
      <w:bookmarkStart w:id="9" w:name="_Toc134349110"/>
      <w:r>
        <w:t>Restriction operators</w:t>
      </w:r>
      <w:bookmarkEnd w:id="9"/>
    </w:p>
    <w:p w:rsidR="007D4823" w:rsidRDefault="002D7A89" w:rsidP="002D7A89">
      <w:pPr>
        <w:pStyle w:val="Heading3"/>
      </w:pPr>
      <w:bookmarkStart w:id="10" w:name="_Toc134349111"/>
      <w:r>
        <w:t>Where</w:t>
      </w:r>
      <w:bookmarkEnd w:id="10"/>
    </w:p>
    <w:p w:rsidR="002D7A89" w:rsidRPr="002D7A89" w:rsidRDefault="002D7A89" w:rsidP="002D7A89">
      <w:r>
        <w:t xml:space="preserve">The </w:t>
      </w:r>
      <w:r w:rsidRPr="002D7A89">
        <w:rPr>
          <w:rStyle w:val="Codefragment"/>
        </w:rPr>
        <w:t>Where</w:t>
      </w:r>
      <w:r>
        <w:t xml:space="preserve"> operator filters a sequence based on a predicate.</w:t>
      </w:r>
    </w:p>
    <w:p w:rsidR="007D4823" w:rsidRDefault="002D7A89" w:rsidP="002D7A89">
      <w:pPr>
        <w:pStyle w:val="Code"/>
      </w:pPr>
      <w:r w:rsidRPr="006F2C1C">
        <w:rPr>
          <w:color w:val="0000FF"/>
        </w:rPr>
        <w:t>public</w:t>
      </w:r>
      <w:r w:rsidRPr="002D7A89">
        <w:t xml:space="preserve"> </w:t>
      </w:r>
      <w:r w:rsidRPr="006F2C1C">
        <w:rPr>
          <w:color w:val="0000FF"/>
        </w:rPr>
        <w:t>static</w:t>
      </w:r>
      <w:r w:rsidRPr="002D7A89">
        <w:t xml:space="preserve"> </w:t>
      </w:r>
      <w:r w:rsidRPr="006F2C1C">
        <w:rPr>
          <w:color w:val="008080"/>
        </w:rPr>
        <w:t>IEnumerable</w:t>
      </w:r>
      <w:r w:rsidRPr="002D7A89">
        <w:t>&lt;T&gt; Where&lt;T&gt;</w:t>
      </w:r>
      <w:r>
        <w:t>(</w:t>
      </w:r>
      <w:r>
        <w:br/>
      </w:r>
      <w:r>
        <w:tab/>
      </w:r>
      <w:r w:rsidRPr="006F2C1C">
        <w:rPr>
          <w:color w:val="0000FF"/>
        </w:rPr>
        <w:t>this</w:t>
      </w:r>
      <w:r>
        <w:t xml:space="preserve"> </w:t>
      </w:r>
      <w:r w:rsidRPr="006F2C1C">
        <w:rPr>
          <w:color w:val="008080"/>
        </w:rPr>
        <w:t>IEnumerable</w:t>
      </w:r>
      <w:r>
        <w:t>&lt;T&gt; source,</w:t>
      </w:r>
      <w:r>
        <w:br/>
      </w:r>
      <w:r>
        <w:tab/>
      </w:r>
      <w:r w:rsidRPr="006F2C1C">
        <w:rPr>
          <w:color w:val="008080"/>
        </w:rPr>
        <w:t>Func</w:t>
      </w:r>
      <w:r>
        <w:t xml:space="preserve">&lt;T, </w:t>
      </w:r>
      <w:r w:rsidRPr="006F2C1C">
        <w:rPr>
          <w:color w:val="0000FF"/>
        </w:rPr>
        <w:t>bool</w:t>
      </w:r>
      <w:r>
        <w:t>&gt; predicate);</w:t>
      </w:r>
    </w:p>
    <w:p w:rsidR="002D7A89" w:rsidRDefault="002D7A89" w:rsidP="002D7A89">
      <w:pPr>
        <w:pStyle w:val="Code"/>
      </w:pPr>
      <w:r w:rsidRPr="006F2C1C">
        <w:rPr>
          <w:color w:val="0000FF"/>
        </w:rPr>
        <w:t>public</w:t>
      </w:r>
      <w:r w:rsidRPr="002D7A89">
        <w:t xml:space="preserve"> </w:t>
      </w:r>
      <w:r w:rsidRPr="006F2C1C">
        <w:rPr>
          <w:color w:val="0000FF"/>
        </w:rPr>
        <w:t>static</w:t>
      </w:r>
      <w:r w:rsidRPr="002D7A89">
        <w:t xml:space="preserve"> </w:t>
      </w:r>
      <w:r w:rsidRPr="006F2C1C">
        <w:rPr>
          <w:color w:val="008080"/>
        </w:rPr>
        <w:t>IEnumerable</w:t>
      </w:r>
      <w:r w:rsidRPr="002D7A89">
        <w:t>&lt;T&gt; Where&lt;T&gt;</w:t>
      </w:r>
      <w:r>
        <w:t>(</w:t>
      </w:r>
      <w:r>
        <w:br/>
      </w:r>
      <w:r>
        <w:tab/>
      </w:r>
      <w:r w:rsidRPr="006F2C1C">
        <w:rPr>
          <w:color w:val="0000FF"/>
        </w:rPr>
        <w:t>this</w:t>
      </w:r>
      <w:r>
        <w:t xml:space="preserve"> </w:t>
      </w:r>
      <w:r w:rsidRPr="006F2C1C">
        <w:rPr>
          <w:color w:val="008080"/>
        </w:rPr>
        <w:t>IEnumerable</w:t>
      </w:r>
      <w:r>
        <w:t>&lt;T&gt; source,</w:t>
      </w:r>
      <w:r>
        <w:br/>
      </w:r>
      <w:r>
        <w:tab/>
      </w:r>
      <w:r w:rsidRPr="006F2C1C">
        <w:rPr>
          <w:color w:val="008080"/>
        </w:rPr>
        <w:t>Func</w:t>
      </w:r>
      <w:r>
        <w:t xml:space="preserve">&lt;T, </w:t>
      </w:r>
      <w:r w:rsidRPr="006F2C1C">
        <w:rPr>
          <w:color w:val="0000FF"/>
        </w:rPr>
        <w:t>int</w:t>
      </w:r>
      <w:r>
        <w:t xml:space="preserve">, </w:t>
      </w:r>
      <w:r w:rsidRPr="006F2C1C">
        <w:rPr>
          <w:color w:val="0000FF"/>
        </w:rPr>
        <w:t>bool</w:t>
      </w:r>
      <w:r>
        <w:t>&gt; predicate);</w:t>
      </w:r>
    </w:p>
    <w:p w:rsidR="00A00D54" w:rsidRDefault="001F1DE7" w:rsidP="002D7A89">
      <w:r>
        <w:t xml:space="preserve">The </w:t>
      </w:r>
      <w:r>
        <w:rPr>
          <w:rStyle w:val="Codefragment"/>
        </w:rPr>
        <w:t>Where</w:t>
      </w:r>
      <w:r>
        <w:t xml:space="preserve"> </w:t>
      </w:r>
      <w:r w:rsidR="00A00D54">
        <w:t xml:space="preserve">operator allocates and </w:t>
      </w:r>
      <w:r>
        <w:t xml:space="preserve">returns an enumerable object that </w:t>
      </w:r>
      <w:r w:rsidR="009412AA">
        <w:t>captures</w:t>
      </w:r>
      <w:r>
        <w:t xml:space="preserve"> the arguments</w:t>
      </w:r>
      <w:r w:rsidR="00A00D54">
        <w:t xml:space="preserve"> passed to the operator</w:t>
      </w:r>
      <w:r>
        <w:t>.</w:t>
      </w:r>
      <w:r w:rsidR="00A00D54">
        <w:t xml:space="preserve"> An </w:t>
      </w:r>
      <w:r w:rsidR="00A00D54" w:rsidRPr="009412AA">
        <w:rPr>
          <w:rStyle w:val="Codefragment"/>
        </w:rPr>
        <w:t>ArgumentNullException</w:t>
      </w:r>
      <w:r w:rsidR="00A00D54">
        <w:t xml:space="preserve"> </w:t>
      </w:r>
      <w:r w:rsidR="00DA69CD">
        <w:t xml:space="preserve">is thrown </w:t>
      </w:r>
      <w:r w:rsidR="00A00D54">
        <w:t>if either argument is null.</w:t>
      </w:r>
    </w:p>
    <w:p w:rsidR="001D2FDA" w:rsidRDefault="001F1DE7" w:rsidP="00A00D54">
      <w:r>
        <w:t>When the object</w:t>
      </w:r>
      <w:r w:rsidR="00A00D54">
        <w:t xml:space="preserve"> returned by </w:t>
      </w:r>
      <w:r w:rsidR="00A00D54" w:rsidRPr="00A00D54">
        <w:rPr>
          <w:rStyle w:val="Codefragment"/>
        </w:rPr>
        <w:t>Where</w:t>
      </w:r>
      <w:r>
        <w:t xml:space="preserve"> is enumerated, it enumerates </w:t>
      </w:r>
      <w:r w:rsidRPr="001D2FDA">
        <w:t xml:space="preserve">the source </w:t>
      </w:r>
      <w:r w:rsidR="001D2FDA">
        <w:t xml:space="preserve">sequence </w:t>
      </w:r>
      <w:r w:rsidR="00382495" w:rsidRPr="001D2FDA">
        <w:t>and</w:t>
      </w:r>
      <w:r w:rsidR="00382495">
        <w:t xml:space="preserve"> </w:t>
      </w:r>
      <w:r w:rsidR="002D7A89">
        <w:t xml:space="preserve">yields those elements for which </w:t>
      </w:r>
      <w:r w:rsidR="002D7A89" w:rsidRPr="001D2FDA">
        <w:t>the predicate func</w:t>
      </w:r>
      <w:r w:rsidR="002D7A89">
        <w:t>tion returns true.</w:t>
      </w:r>
      <w:r w:rsidR="001D2FDA">
        <w:t xml:space="preserve"> The first argument of the predicate function represents the element </w:t>
      </w:r>
      <w:r w:rsidR="00377BF6">
        <w:t>to test</w:t>
      </w:r>
      <w:r w:rsidR="001D2FDA">
        <w:t>. The second argument, if present, represents the zero based index of the element within the source sequence.</w:t>
      </w:r>
    </w:p>
    <w:p w:rsidR="00A00D54" w:rsidRDefault="008D3CC2" w:rsidP="00A00D54">
      <w:r>
        <w:t>The following example creates a sequence of those products that have a price greater than or equal to 10:</w:t>
      </w:r>
    </w:p>
    <w:p w:rsidR="003863BA" w:rsidRDefault="00ED5E3D" w:rsidP="003863BA">
      <w:pPr>
        <w:pStyle w:val="Code"/>
      </w:pPr>
      <w:r w:rsidRPr="00ED5E3D">
        <w:rPr>
          <w:color w:val="008080"/>
        </w:rPr>
        <w:t>IEnumerable</w:t>
      </w:r>
      <w:r>
        <w:t>&lt;</w:t>
      </w:r>
      <w:r w:rsidRPr="00ED5E3D">
        <w:rPr>
          <w:color w:val="008080"/>
        </w:rPr>
        <w:t>Product</w:t>
      </w:r>
      <w:r>
        <w:t>&gt; x</w:t>
      </w:r>
      <w:r w:rsidR="00DD6B54">
        <w:t xml:space="preserve"> = products.Where(p =&gt;</w:t>
      </w:r>
      <w:r w:rsidR="00714E5F">
        <w:t xml:space="preserve"> p.UnitPrice &gt;= 10);</w:t>
      </w:r>
    </w:p>
    <w:p w:rsidR="007B7972" w:rsidRDefault="007B7972" w:rsidP="007B7972">
      <w:r>
        <w:t xml:space="preserve">In </w:t>
      </w:r>
      <w:r w:rsidR="00371F53">
        <w:t xml:space="preserve">a </w:t>
      </w:r>
      <w:r>
        <w:t>C# 3.0 query expression</w:t>
      </w:r>
      <w:r w:rsidR="00371F53">
        <w:t>,</w:t>
      </w:r>
      <w:r>
        <w:t xml:space="preserve"> a </w:t>
      </w:r>
      <w:r w:rsidRPr="007B7972">
        <w:rPr>
          <w:rStyle w:val="Codefragment"/>
        </w:rPr>
        <w:t>where</w:t>
      </w:r>
      <w:r>
        <w:t xml:space="preserve"> clause translates to an invocation of </w:t>
      </w:r>
      <w:r w:rsidRPr="007B7972">
        <w:rPr>
          <w:rStyle w:val="Codefragment"/>
        </w:rPr>
        <w:t>Where</w:t>
      </w:r>
      <w:r>
        <w:t>. The example above is equivalent to the translation of</w:t>
      </w:r>
    </w:p>
    <w:p w:rsidR="007B7972" w:rsidRDefault="007B7972" w:rsidP="007B7972">
      <w:pPr>
        <w:pStyle w:val="Code"/>
      </w:pPr>
      <w:r w:rsidRPr="00ED5E3D">
        <w:rPr>
          <w:color w:val="008080"/>
        </w:rPr>
        <w:t>IEnumerable</w:t>
      </w:r>
      <w:r>
        <w:t>&lt;</w:t>
      </w:r>
      <w:r w:rsidRPr="00ED5E3D">
        <w:rPr>
          <w:color w:val="008080"/>
        </w:rPr>
        <w:t>Product</w:t>
      </w:r>
      <w:r>
        <w:t>&gt; x =</w:t>
      </w:r>
      <w:r>
        <w:br/>
      </w:r>
      <w:r>
        <w:tab/>
      </w:r>
      <w:r w:rsidRPr="007B7972">
        <w:rPr>
          <w:color w:val="0000FF"/>
        </w:rPr>
        <w:t>from</w:t>
      </w:r>
      <w:r>
        <w:t xml:space="preserve"> p </w:t>
      </w:r>
      <w:r w:rsidRPr="007B7972">
        <w:rPr>
          <w:color w:val="0000FF"/>
        </w:rPr>
        <w:t>in</w:t>
      </w:r>
      <w:r>
        <w:t xml:space="preserve"> products</w:t>
      </w:r>
      <w:r>
        <w:br/>
      </w:r>
      <w:r>
        <w:tab/>
      </w:r>
      <w:r w:rsidRPr="007B7972">
        <w:rPr>
          <w:color w:val="0000FF"/>
        </w:rPr>
        <w:t>where</w:t>
      </w:r>
      <w:r>
        <w:t xml:space="preserve"> p.UnitPrice &gt;= 10</w:t>
      </w:r>
      <w:r>
        <w:br/>
      </w:r>
      <w:r>
        <w:tab/>
      </w:r>
      <w:r w:rsidRPr="007B7972">
        <w:rPr>
          <w:color w:val="0000FF"/>
        </w:rPr>
        <w:t>select</w:t>
      </w:r>
      <w:r>
        <w:t xml:space="preserve"> p;</w:t>
      </w:r>
    </w:p>
    <w:p w:rsidR="006538D0" w:rsidRDefault="006538D0" w:rsidP="006538D0">
      <w:pPr>
        <w:pStyle w:val="Heading2"/>
      </w:pPr>
      <w:bookmarkStart w:id="11" w:name="_Toc134349112"/>
      <w:r>
        <w:t>Projection operators</w:t>
      </w:r>
      <w:bookmarkEnd w:id="11"/>
    </w:p>
    <w:p w:rsidR="002D7A89" w:rsidRDefault="006F2C1C" w:rsidP="006F2C1C">
      <w:pPr>
        <w:pStyle w:val="Heading3"/>
      </w:pPr>
      <w:bookmarkStart w:id="12" w:name="_Toc134349113"/>
      <w:r>
        <w:t>Select</w:t>
      </w:r>
      <w:bookmarkEnd w:id="12"/>
    </w:p>
    <w:p w:rsidR="006F2C1C" w:rsidRPr="006F2C1C" w:rsidRDefault="006F2C1C" w:rsidP="006F2C1C">
      <w:r>
        <w:t xml:space="preserve">The </w:t>
      </w:r>
      <w:r w:rsidRPr="006F2C1C">
        <w:rPr>
          <w:rStyle w:val="Codefragment"/>
        </w:rPr>
        <w:t>Select</w:t>
      </w:r>
      <w:r w:rsidR="00A94A7D">
        <w:t xml:space="preserve"> operator performs a projection over a sequence</w:t>
      </w:r>
      <w:r>
        <w:t>.</w:t>
      </w:r>
    </w:p>
    <w:p w:rsidR="006F2C1C" w:rsidRDefault="006F2C1C" w:rsidP="006F2C1C">
      <w:pPr>
        <w:pStyle w:val="Code"/>
      </w:pPr>
      <w:r>
        <w:rPr>
          <w:color w:val="0000FF"/>
        </w:rPr>
        <w:t>public</w:t>
      </w:r>
      <w:r>
        <w:t xml:space="preserve"> </w:t>
      </w:r>
      <w:r>
        <w:rPr>
          <w:color w:val="0000FF"/>
        </w:rPr>
        <w:t>static</w:t>
      </w:r>
      <w:r>
        <w:t xml:space="preserve"> </w:t>
      </w:r>
      <w:r>
        <w:rPr>
          <w:color w:val="008080"/>
        </w:rPr>
        <w:t>IEnumerable</w:t>
      </w:r>
      <w:r>
        <w:t>&lt;S&gt; Select&lt;T, S&gt;(</w:t>
      </w:r>
      <w:r>
        <w:br/>
      </w:r>
      <w:r>
        <w:tab/>
      </w:r>
      <w:r w:rsidRPr="006F2C1C">
        <w:rPr>
          <w:color w:val="0000FF"/>
        </w:rPr>
        <w:t>this</w:t>
      </w:r>
      <w:r>
        <w:t xml:space="preserve"> </w:t>
      </w:r>
      <w:r>
        <w:rPr>
          <w:color w:val="008080"/>
        </w:rPr>
        <w:t>IEnumerable</w:t>
      </w:r>
      <w:r>
        <w:t>&lt;T&gt; source,</w:t>
      </w:r>
      <w:r>
        <w:br/>
      </w:r>
      <w:r>
        <w:tab/>
      </w:r>
      <w:r>
        <w:rPr>
          <w:color w:val="008080"/>
        </w:rPr>
        <w:t>Func</w:t>
      </w:r>
      <w:r>
        <w:t>&lt;T, S&gt; selector);</w:t>
      </w:r>
    </w:p>
    <w:p w:rsidR="006F2C1C" w:rsidRDefault="006F2C1C" w:rsidP="006F2C1C">
      <w:pPr>
        <w:pStyle w:val="Code"/>
      </w:pPr>
      <w:r>
        <w:rPr>
          <w:color w:val="0000FF"/>
        </w:rPr>
        <w:t>public</w:t>
      </w:r>
      <w:r>
        <w:t xml:space="preserve"> </w:t>
      </w:r>
      <w:r>
        <w:rPr>
          <w:color w:val="0000FF"/>
        </w:rPr>
        <w:t>static</w:t>
      </w:r>
      <w:r>
        <w:t xml:space="preserve"> </w:t>
      </w:r>
      <w:r>
        <w:rPr>
          <w:color w:val="008080"/>
        </w:rPr>
        <w:t>IEnumerable</w:t>
      </w:r>
      <w:r>
        <w:t>&lt;S&gt; Select&lt;T, S&gt;(</w:t>
      </w:r>
      <w:r>
        <w:br/>
      </w:r>
      <w:r>
        <w:tab/>
      </w:r>
      <w:r w:rsidRPr="006F2C1C">
        <w:rPr>
          <w:color w:val="0000FF"/>
        </w:rPr>
        <w:t>this</w:t>
      </w:r>
      <w:r>
        <w:t xml:space="preserve"> </w:t>
      </w:r>
      <w:r>
        <w:rPr>
          <w:color w:val="008080"/>
        </w:rPr>
        <w:t>IEnumerable</w:t>
      </w:r>
      <w:r>
        <w:t>&lt;T&gt; source,</w:t>
      </w:r>
      <w:r>
        <w:br/>
      </w:r>
      <w:r>
        <w:tab/>
      </w:r>
      <w:r>
        <w:rPr>
          <w:color w:val="008080"/>
        </w:rPr>
        <w:t>Func</w:t>
      </w:r>
      <w:r>
        <w:t xml:space="preserve">&lt;T, </w:t>
      </w:r>
      <w:r w:rsidRPr="006F2C1C">
        <w:rPr>
          <w:color w:val="0000FF"/>
        </w:rPr>
        <w:t>int</w:t>
      </w:r>
      <w:r>
        <w:t>, S&gt; selector);</w:t>
      </w:r>
    </w:p>
    <w:p w:rsidR="00DA69CD" w:rsidRDefault="001F1DE7" w:rsidP="006F2C1C">
      <w:r>
        <w:t xml:space="preserve">The </w:t>
      </w:r>
      <w:r w:rsidRPr="001F1DE7">
        <w:rPr>
          <w:rStyle w:val="Codefragment"/>
        </w:rPr>
        <w:t>Select</w:t>
      </w:r>
      <w:r>
        <w:t xml:space="preserve"> operator </w:t>
      </w:r>
      <w:r w:rsidR="00DA69CD">
        <w:t xml:space="preserve">allocates and </w:t>
      </w:r>
      <w:r>
        <w:t xml:space="preserve">returns an enumerable object that </w:t>
      </w:r>
      <w:r w:rsidR="00DA69CD">
        <w:t xml:space="preserve">captures the </w:t>
      </w:r>
      <w:r>
        <w:t>arguments</w:t>
      </w:r>
      <w:r w:rsidR="00DA69CD">
        <w:t xml:space="preserve"> passed to the operator. An </w:t>
      </w:r>
      <w:r w:rsidR="00DA69CD" w:rsidRPr="009412AA">
        <w:rPr>
          <w:rStyle w:val="Codefragment"/>
        </w:rPr>
        <w:t>ArgumentNullException</w:t>
      </w:r>
      <w:r w:rsidR="00DA69CD">
        <w:t xml:space="preserve"> is thrown if either argument is null.</w:t>
      </w:r>
    </w:p>
    <w:p w:rsidR="005872A4" w:rsidRDefault="001F1DE7" w:rsidP="00BA530B">
      <w:r>
        <w:t xml:space="preserve">When the </w:t>
      </w:r>
      <w:r w:rsidR="00DA69CD">
        <w:t xml:space="preserve">object returned by </w:t>
      </w:r>
      <w:r w:rsidR="00DA69CD" w:rsidRPr="00DA69CD">
        <w:rPr>
          <w:rStyle w:val="Codefragment"/>
        </w:rPr>
        <w:t>Select</w:t>
      </w:r>
      <w:r w:rsidR="00DA69CD">
        <w:t xml:space="preserve"> is</w:t>
      </w:r>
      <w:r>
        <w:t xml:space="preserve"> enumerated, it </w:t>
      </w:r>
      <w:r w:rsidR="00382495" w:rsidRPr="005872A4">
        <w:t xml:space="preserve">enumerates the source </w:t>
      </w:r>
      <w:r w:rsidR="005872A4">
        <w:t xml:space="preserve">sequence </w:t>
      </w:r>
      <w:r w:rsidR="00382495" w:rsidRPr="005872A4">
        <w:t xml:space="preserve">and </w:t>
      </w:r>
      <w:r w:rsidR="004E290A" w:rsidRPr="005872A4">
        <w:t>yi</w:t>
      </w:r>
      <w:r w:rsidR="004E290A">
        <w:t>elds the results of evaluating the</w:t>
      </w:r>
      <w:r w:rsidR="004E290A" w:rsidRPr="005872A4">
        <w:t xml:space="preserve"> selector func</w:t>
      </w:r>
      <w:r w:rsidR="004E290A">
        <w:t>tion for each element.</w:t>
      </w:r>
      <w:r w:rsidR="005872A4">
        <w:t xml:space="preserve"> The first argument of the selector function represents the element to process. The second argument, if present, represents the zero based index of the element within the source sequence.</w:t>
      </w:r>
    </w:p>
    <w:p w:rsidR="00684EFB" w:rsidRDefault="008D3CC2" w:rsidP="00BA530B">
      <w:r>
        <w:t>The following example creates a sequence of the names of all products:</w:t>
      </w:r>
    </w:p>
    <w:p w:rsidR="00684EFB" w:rsidRDefault="00684EFB" w:rsidP="00684EFB">
      <w:pPr>
        <w:pStyle w:val="Code"/>
        <w:rPr>
          <w:color w:val="008000"/>
        </w:rPr>
      </w:pPr>
      <w:r w:rsidRPr="00684EFB">
        <w:rPr>
          <w:color w:val="008080"/>
        </w:rPr>
        <w:t>IEnumerable</w:t>
      </w:r>
      <w:r>
        <w:t>&lt;</w:t>
      </w:r>
      <w:r w:rsidRPr="00684EFB">
        <w:rPr>
          <w:color w:val="0000FF"/>
        </w:rPr>
        <w:t>string</w:t>
      </w:r>
      <w:r>
        <w:t>&gt; pr</w:t>
      </w:r>
      <w:r w:rsidR="00DD6B54">
        <w:t>oductNames = products.Select(p =&gt;</w:t>
      </w:r>
      <w:r>
        <w:t xml:space="preserve"> p.Name);</w:t>
      </w:r>
    </w:p>
    <w:p w:rsidR="007B7972" w:rsidRDefault="007B7972" w:rsidP="007B7972">
      <w:r>
        <w:t xml:space="preserve">In </w:t>
      </w:r>
      <w:r w:rsidR="00371F53">
        <w:t xml:space="preserve">a </w:t>
      </w:r>
      <w:r>
        <w:t>C# 3.0 query expression</w:t>
      </w:r>
      <w:r w:rsidR="00371F53">
        <w:t>,</w:t>
      </w:r>
      <w:r>
        <w:t xml:space="preserve"> a </w:t>
      </w:r>
      <w:r>
        <w:rPr>
          <w:rStyle w:val="Codefragment"/>
        </w:rPr>
        <w:t>select</w:t>
      </w:r>
      <w:r>
        <w:t xml:space="preserve"> clause translates to an invocation of </w:t>
      </w:r>
      <w:r>
        <w:rPr>
          <w:rStyle w:val="Codefragment"/>
        </w:rPr>
        <w:t>Select</w:t>
      </w:r>
      <w:r>
        <w:t>. The example above is equivalent to the translation of</w:t>
      </w:r>
    </w:p>
    <w:p w:rsidR="007B7972" w:rsidRDefault="007B7972" w:rsidP="007B7972">
      <w:pPr>
        <w:pStyle w:val="Code"/>
        <w:rPr>
          <w:color w:val="008000"/>
        </w:rPr>
      </w:pPr>
      <w:r w:rsidRPr="00684EFB">
        <w:rPr>
          <w:color w:val="008080"/>
        </w:rPr>
        <w:t>IEnumerable</w:t>
      </w:r>
      <w:r>
        <w:t>&lt;</w:t>
      </w:r>
      <w:r w:rsidRPr="00684EFB">
        <w:rPr>
          <w:color w:val="0000FF"/>
        </w:rPr>
        <w:t>string</w:t>
      </w:r>
      <w:r>
        <w:t xml:space="preserve">&gt; productNames = </w:t>
      </w:r>
      <w:r w:rsidRPr="007B7972">
        <w:rPr>
          <w:color w:val="0000FF"/>
        </w:rPr>
        <w:t>from</w:t>
      </w:r>
      <w:r>
        <w:t xml:space="preserve"> p </w:t>
      </w:r>
      <w:r w:rsidRPr="007B7972">
        <w:rPr>
          <w:color w:val="0000FF"/>
        </w:rPr>
        <w:t>in</w:t>
      </w:r>
      <w:r>
        <w:t xml:space="preserve"> products </w:t>
      </w:r>
      <w:r w:rsidRPr="007B7972">
        <w:rPr>
          <w:color w:val="0000FF"/>
        </w:rPr>
        <w:t>select</w:t>
      </w:r>
      <w:r>
        <w:t xml:space="preserve"> p.Name;</w:t>
      </w:r>
    </w:p>
    <w:p w:rsidR="00684EFB" w:rsidRPr="00684EFB" w:rsidRDefault="008D3CC2" w:rsidP="008D3CC2">
      <w:r>
        <w:t>The following example c</w:t>
      </w:r>
      <w:r w:rsidR="00684EFB" w:rsidRPr="00684EFB">
        <w:t>reate</w:t>
      </w:r>
      <w:r>
        <w:t>s</w:t>
      </w:r>
      <w:r w:rsidR="00684EFB" w:rsidRPr="00684EFB">
        <w:t xml:space="preserve"> a list of objects containin</w:t>
      </w:r>
      <w:r>
        <w:t xml:space="preserve">g the name and price of each </w:t>
      </w:r>
      <w:r w:rsidR="00684EFB" w:rsidRPr="00684EFB">
        <w:t>product with a price greater than or equal to 10</w:t>
      </w:r>
      <w:r>
        <w:t>:</w:t>
      </w:r>
    </w:p>
    <w:p w:rsidR="00021166" w:rsidRDefault="00021166" w:rsidP="00021166">
      <w:pPr>
        <w:pStyle w:val="Code"/>
      </w:pPr>
      <w:r w:rsidRPr="00957B71">
        <w:rPr>
          <w:color w:val="0000FF"/>
        </w:rPr>
        <w:t>var</w:t>
      </w:r>
      <w:r w:rsidR="006A1F9D">
        <w:t xml:space="preserve"> namesAndPrices</w:t>
      </w:r>
      <w:r w:rsidR="0031423F">
        <w:t xml:space="preserve"> =</w:t>
      </w:r>
      <w:r w:rsidR="0031423F">
        <w:br/>
      </w:r>
      <w:r w:rsidR="0031423F">
        <w:tab/>
      </w:r>
      <w:r>
        <w:t>products.</w:t>
      </w:r>
      <w:r w:rsidR="00DD6B54">
        <w:br/>
      </w:r>
      <w:r w:rsidR="00DD6B54">
        <w:tab/>
        <w:t>Where(p =&gt;</w:t>
      </w:r>
      <w:r w:rsidR="00156924">
        <w:t xml:space="preserve"> p.UnitPrice &gt;= 10).</w:t>
      </w:r>
      <w:r w:rsidR="00156924">
        <w:br/>
      </w:r>
      <w:r w:rsidR="00156924">
        <w:tab/>
      </w:r>
      <w:r w:rsidR="00DD6B54">
        <w:t>Select(p =&gt;</w:t>
      </w:r>
      <w:r>
        <w:t xml:space="preserve"> </w:t>
      </w:r>
      <w:r w:rsidRPr="00957B71">
        <w:rPr>
          <w:color w:val="0000FF"/>
        </w:rPr>
        <w:t>new</w:t>
      </w:r>
      <w:r>
        <w:t xml:space="preserve"> </w:t>
      </w:r>
      <w:r w:rsidR="003278FF">
        <w:t>{ p.Name, p.UnitPrice }).</w:t>
      </w:r>
      <w:r w:rsidR="003278FF">
        <w:br/>
      </w:r>
      <w:r w:rsidR="003278FF">
        <w:tab/>
        <w:t>ToList();</w:t>
      </w:r>
    </w:p>
    <w:p w:rsidR="008D3CC2" w:rsidRDefault="008D3CC2" w:rsidP="008D3CC2">
      <w:r>
        <w:t>The following example creates a sequence of the indices of those products that have a price greater than or equal to 10:</w:t>
      </w:r>
    </w:p>
    <w:p w:rsidR="00766E49" w:rsidRDefault="00873A0C" w:rsidP="0018262B">
      <w:pPr>
        <w:pStyle w:val="Code"/>
      </w:pPr>
      <w:r w:rsidRPr="00873A0C">
        <w:rPr>
          <w:color w:val="008080"/>
        </w:rPr>
        <w:t>IEnumerable</w:t>
      </w:r>
      <w:r>
        <w:t>&lt;</w:t>
      </w:r>
      <w:r w:rsidRPr="00873A0C">
        <w:rPr>
          <w:color w:val="0000FF"/>
        </w:rPr>
        <w:t>int</w:t>
      </w:r>
      <w:r>
        <w:t>&gt; indices</w:t>
      </w:r>
      <w:r w:rsidR="0031423F">
        <w:t xml:space="preserve"> =</w:t>
      </w:r>
      <w:r w:rsidR="0031423F">
        <w:br/>
      </w:r>
      <w:r w:rsidR="0031423F">
        <w:tab/>
      </w:r>
      <w:r w:rsidR="00DD6B54">
        <w:t>products.</w:t>
      </w:r>
      <w:r w:rsidR="00DD6B54">
        <w:br/>
      </w:r>
      <w:r w:rsidR="00DD6B54">
        <w:tab/>
        <w:t>Select((</w:t>
      </w:r>
      <w:r w:rsidR="00766E49">
        <w:t>product, ind</w:t>
      </w:r>
      <w:r w:rsidR="00DD6B54">
        <w:t>ex) =&gt;</w:t>
      </w:r>
      <w:r w:rsidR="00766E49">
        <w:t xml:space="preserve"> </w:t>
      </w:r>
      <w:r w:rsidR="00766E49" w:rsidRPr="00957B71">
        <w:rPr>
          <w:color w:val="0000FF"/>
        </w:rPr>
        <w:t>new</w:t>
      </w:r>
      <w:r w:rsidR="00DD6B54">
        <w:t xml:space="preserve"> { product, index }).</w:t>
      </w:r>
      <w:r w:rsidR="00DD6B54">
        <w:br/>
      </w:r>
      <w:r w:rsidR="00DD6B54">
        <w:tab/>
        <w:t>Where(x =&gt;</w:t>
      </w:r>
      <w:r w:rsidR="00766E49">
        <w:t xml:space="preserve"> x.produ</w:t>
      </w:r>
      <w:r w:rsidR="00DD6B54">
        <w:t>ct.UnitPrice &gt;= 10).</w:t>
      </w:r>
      <w:r w:rsidR="00DD6B54">
        <w:br/>
      </w:r>
      <w:r w:rsidR="00DD6B54">
        <w:tab/>
        <w:t>Select(x =&gt;</w:t>
      </w:r>
      <w:r w:rsidR="00766E49">
        <w:t xml:space="preserve"> x.index);</w:t>
      </w:r>
    </w:p>
    <w:p w:rsidR="004E290A" w:rsidRDefault="006538D0" w:rsidP="006538D0">
      <w:pPr>
        <w:pStyle w:val="Heading3"/>
      </w:pPr>
      <w:bookmarkStart w:id="13" w:name="_Toc134349114"/>
      <w:r>
        <w:t>SelectMany</w:t>
      </w:r>
      <w:bookmarkEnd w:id="13"/>
    </w:p>
    <w:p w:rsidR="00A94A7D" w:rsidRDefault="00A94A7D" w:rsidP="003736C3">
      <w:r>
        <w:t xml:space="preserve">The </w:t>
      </w:r>
      <w:r w:rsidRPr="00A94A7D">
        <w:rPr>
          <w:rStyle w:val="Codefragment"/>
        </w:rPr>
        <w:t>SelectMany</w:t>
      </w:r>
      <w:r>
        <w:t xml:space="preserve"> operator performs a one to many </w:t>
      </w:r>
      <w:r w:rsidR="00DA1D52">
        <w:t xml:space="preserve">element </w:t>
      </w:r>
      <w:r>
        <w:t>projection over a sequence.</w:t>
      </w:r>
    </w:p>
    <w:p w:rsidR="00993B18" w:rsidRDefault="00993B18" w:rsidP="00993B18">
      <w:pPr>
        <w:pStyle w:val="Code"/>
      </w:pPr>
      <w:r>
        <w:rPr>
          <w:color w:val="0000FF"/>
        </w:rPr>
        <w:t>public</w:t>
      </w:r>
      <w:r>
        <w:t xml:space="preserve"> </w:t>
      </w:r>
      <w:r>
        <w:rPr>
          <w:color w:val="0000FF"/>
        </w:rPr>
        <w:t>static</w:t>
      </w:r>
      <w:r>
        <w:t xml:space="preserve"> </w:t>
      </w:r>
      <w:r>
        <w:rPr>
          <w:color w:val="008080"/>
        </w:rPr>
        <w:t>IEnumerable</w:t>
      </w:r>
      <w:r>
        <w:t>&lt;S&gt; SelectMany&lt;T, S&gt;(</w:t>
      </w:r>
      <w:r>
        <w:br/>
      </w:r>
      <w:r>
        <w:tab/>
      </w:r>
      <w:r w:rsidRPr="006F2C1C">
        <w:rPr>
          <w:color w:val="0000FF"/>
        </w:rPr>
        <w:t>this</w:t>
      </w:r>
      <w:r>
        <w:t xml:space="preserve"> </w:t>
      </w:r>
      <w:r>
        <w:rPr>
          <w:color w:val="008080"/>
        </w:rPr>
        <w:t>IEnumerable</w:t>
      </w:r>
      <w:r>
        <w:t>&lt;T&gt; source,</w:t>
      </w:r>
      <w:r>
        <w:br/>
      </w:r>
      <w:r>
        <w:tab/>
      </w:r>
      <w:r>
        <w:rPr>
          <w:color w:val="008080"/>
        </w:rPr>
        <w:t>Func</w:t>
      </w:r>
      <w:r>
        <w:t xml:space="preserve">&lt;T, </w:t>
      </w:r>
      <w:r w:rsidRPr="00993B18">
        <w:rPr>
          <w:color w:val="008080"/>
        </w:rPr>
        <w:t>IEnumerable</w:t>
      </w:r>
      <w:r>
        <w:t>&lt;S&gt;&gt; selector);</w:t>
      </w:r>
    </w:p>
    <w:p w:rsidR="00993B18" w:rsidRDefault="00993B18" w:rsidP="00993B18">
      <w:pPr>
        <w:pStyle w:val="Code"/>
      </w:pPr>
      <w:r>
        <w:rPr>
          <w:color w:val="0000FF"/>
        </w:rPr>
        <w:t>public</w:t>
      </w:r>
      <w:r>
        <w:t xml:space="preserve"> </w:t>
      </w:r>
      <w:r>
        <w:rPr>
          <w:color w:val="0000FF"/>
        </w:rPr>
        <w:t>static</w:t>
      </w:r>
      <w:r>
        <w:t xml:space="preserve"> </w:t>
      </w:r>
      <w:r>
        <w:rPr>
          <w:color w:val="008080"/>
        </w:rPr>
        <w:t>IEnumerable</w:t>
      </w:r>
      <w:r>
        <w:t>&lt;S&gt; SelectMany&lt;T, S&gt;(</w:t>
      </w:r>
      <w:r>
        <w:br/>
      </w:r>
      <w:r>
        <w:tab/>
      </w:r>
      <w:r w:rsidRPr="006F2C1C">
        <w:rPr>
          <w:color w:val="0000FF"/>
        </w:rPr>
        <w:t>this</w:t>
      </w:r>
      <w:r>
        <w:t xml:space="preserve"> </w:t>
      </w:r>
      <w:r>
        <w:rPr>
          <w:color w:val="008080"/>
        </w:rPr>
        <w:t>IEnumerable</w:t>
      </w:r>
      <w:r>
        <w:t>&lt;T&gt; source,</w:t>
      </w:r>
      <w:r>
        <w:br/>
      </w:r>
      <w:r>
        <w:tab/>
      </w:r>
      <w:r>
        <w:rPr>
          <w:color w:val="008080"/>
        </w:rPr>
        <w:t>Func</w:t>
      </w:r>
      <w:r>
        <w:t xml:space="preserve">&lt;T, </w:t>
      </w:r>
      <w:r w:rsidRPr="006F2C1C">
        <w:rPr>
          <w:color w:val="0000FF"/>
        </w:rPr>
        <w:t>int</w:t>
      </w:r>
      <w:r>
        <w:t xml:space="preserve">, </w:t>
      </w:r>
      <w:r w:rsidRPr="00993B18">
        <w:rPr>
          <w:color w:val="008080"/>
        </w:rPr>
        <w:t>IEnumerable</w:t>
      </w:r>
      <w:r>
        <w:t>&lt;S&gt;&gt; selector);</w:t>
      </w:r>
    </w:p>
    <w:p w:rsidR="000F69DC" w:rsidRDefault="000F69DC" w:rsidP="000F69DC">
      <w:r>
        <w:t xml:space="preserve">The </w:t>
      </w:r>
      <w:r w:rsidRPr="001F1DE7">
        <w:rPr>
          <w:rStyle w:val="Codefragment"/>
        </w:rPr>
        <w:t>Select</w:t>
      </w:r>
      <w:r>
        <w:rPr>
          <w:rStyle w:val="Codefragment"/>
        </w:rPr>
        <w:t>Many</w:t>
      </w:r>
      <w:r>
        <w:t xml:space="preserve"> operator allocates and returns an enumerable object that captures the arguments passed to the operator. An </w:t>
      </w:r>
      <w:r w:rsidRPr="009412AA">
        <w:rPr>
          <w:rStyle w:val="Codefragment"/>
        </w:rPr>
        <w:t>ArgumentNullException</w:t>
      </w:r>
      <w:r>
        <w:t xml:space="preserve"> is thrown if either argument is null.</w:t>
      </w:r>
    </w:p>
    <w:p w:rsidR="0024707C" w:rsidRDefault="005F754D" w:rsidP="005F754D">
      <w:r>
        <w:t xml:space="preserve">When the </w:t>
      </w:r>
      <w:r w:rsidR="000F69DC">
        <w:t xml:space="preserve">object </w:t>
      </w:r>
      <w:r>
        <w:t xml:space="preserve">returned </w:t>
      </w:r>
      <w:r w:rsidR="000F69DC">
        <w:t xml:space="preserve">by </w:t>
      </w:r>
      <w:r w:rsidR="000F69DC" w:rsidRPr="000F69DC">
        <w:rPr>
          <w:rStyle w:val="Codefragment"/>
        </w:rPr>
        <w:t>SelectMany</w:t>
      </w:r>
      <w:r>
        <w:t xml:space="preserve"> is enumerated, it enumerates </w:t>
      </w:r>
      <w:r w:rsidRPr="005872A4">
        <w:t>the source</w:t>
      </w:r>
      <w:r w:rsidR="005872A4">
        <w:t xml:space="preserve"> sequence</w:t>
      </w:r>
      <w:r w:rsidRPr="005872A4">
        <w:t xml:space="preserve">, </w:t>
      </w:r>
      <w:r w:rsidR="00A94A7D" w:rsidRPr="005872A4">
        <w:t>m</w:t>
      </w:r>
      <w:r w:rsidR="00A94A7D">
        <w:t xml:space="preserve">aps each element </w:t>
      </w:r>
      <w:r w:rsidR="0024707C">
        <w:t>to an enumerable object</w:t>
      </w:r>
      <w:r w:rsidR="00A94A7D">
        <w:t xml:space="preserve"> using t</w:t>
      </w:r>
      <w:r w:rsidR="00A94A7D" w:rsidRPr="005872A4">
        <w:t xml:space="preserve">he </w:t>
      </w:r>
      <w:r w:rsidRPr="005872A4">
        <w:t>selector func</w:t>
      </w:r>
      <w:r>
        <w:t>tion, and enumerates and yields the</w:t>
      </w:r>
      <w:r w:rsidR="0024707C">
        <w:t xml:space="preserve"> elements of each such enumerable object.</w:t>
      </w:r>
      <w:r w:rsidR="005872A4">
        <w:t xml:space="preserve"> The first argument of the selector function represents the element to process. The second argument, if present, represents the zero based index of the element within the source sequence.</w:t>
      </w:r>
    </w:p>
    <w:p w:rsidR="00DA1D52" w:rsidRDefault="003C4995" w:rsidP="005F754D">
      <w:r>
        <w:t xml:space="preserve">The following example creates a sequence of the orders </w:t>
      </w:r>
      <w:r w:rsidR="00AD654F">
        <w:t>of the customers in Denmark</w:t>
      </w:r>
      <w:r>
        <w:t>:</w:t>
      </w:r>
    </w:p>
    <w:p w:rsidR="00DA1D52" w:rsidRDefault="00FA2338" w:rsidP="003E00AF">
      <w:pPr>
        <w:pStyle w:val="Code"/>
      </w:pPr>
      <w:r w:rsidRPr="003711D3">
        <w:rPr>
          <w:color w:val="008080"/>
        </w:rPr>
        <w:t>IEnumerable</w:t>
      </w:r>
      <w:r>
        <w:t>&lt;</w:t>
      </w:r>
      <w:r w:rsidRPr="00FA2338">
        <w:rPr>
          <w:color w:val="008080"/>
        </w:rPr>
        <w:t>Order</w:t>
      </w:r>
      <w:r>
        <w:t>&gt; orders =</w:t>
      </w:r>
      <w:r>
        <w:br/>
      </w:r>
      <w:r>
        <w:tab/>
      </w:r>
      <w:r w:rsidR="00DA1D52">
        <w:t>customers.</w:t>
      </w:r>
      <w:r w:rsidR="00132F11">
        <w:br/>
      </w:r>
      <w:r w:rsidR="00132F11">
        <w:tab/>
      </w:r>
      <w:r w:rsidR="00DD6B54">
        <w:t>Where(c =&gt;</w:t>
      </w:r>
      <w:r w:rsidR="00DA1D52">
        <w:t xml:space="preserve"> c.</w:t>
      </w:r>
      <w:r w:rsidR="00AD654F">
        <w:t>Country == "Denmark</w:t>
      </w:r>
      <w:r w:rsidR="00DA1D52">
        <w:t>").</w:t>
      </w:r>
      <w:r w:rsidR="00132F11">
        <w:br/>
      </w:r>
      <w:r w:rsidR="00132F11">
        <w:tab/>
        <w:t>SelectMany(</w:t>
      </w:r>
      <w:r w:rsidR="00DD6B54">
        <w:t>c =&gt;</w:t>
      </w:r>
      <w:r w:rsidR="00132F11">
        <w:t xml:space="preserve"> c.Orders);</w:t>
      </w:r>
    </w:p>
    <w:p w:rsidR="003C4995" w:rsidRDefault="003C4995" w:rsidP="003C4995">
      <w:r>
        <w:t xml:space="preserve">If the query had used </w:t>
      </w:r>
      <w:r w:rsidRPr="003C4995">
        <w:rPr>
          <w:rStyle w:val="Codefragment"/>
        </w:rPr>
        <w:t>Select</w:t>
      </w:r>
      <w:r>
        <w:t xml:space="preserve"> instead of </w:t>
      </w:r>
      <w:r w:rsidRPr="003C4995">
        <w:rPr>
          <w:rStyle w:val="Codefragment"/>
        </w:rPr>
        <w:t>SelectMany</w:t>
      </w:r>
      <w:r>
        <w:t xml:space="preserve">, the result would have been of type </w:t>
      </w:r>
      <w:r w:rsidRPr="003C4995">
        <w:rPr>
          <w:rStyle w:val="Codefragment"/>
        </w:rPr>
        <w:t>IEnumerable&lt;List&lt;Order&gt;&gt;</w:t>
      </w:r>
      <w:r>
        <w:t xml:space="preserve"> instead of </w:t>
      </w:r>
      <w:r w:rsidRPr="003C4995">
        <w:rPr>
          <w:rStyle w:val="Codefragment"/>
        </w:rPr>
        <w:t>IEnumerable&lt;Order&gt;</w:t>
      </w:r>
      <w:r>
        <w:t>.</w:t>
      </w:r>
    </w:p>
    <w:p w:rsidR="003E0F6E" w:rsidRDefault="003E0F6E" w:rsidP="003E0F6E">
      <w:r>
        <w:t>The following example creates a sequence of objects containing the customer name and order ID of the orders in 200</w:t>
      </w:r>
      <w:r w:rsidR="00AD654F">
        <w:t>5 of the customers in Denmark</w:t>
      </w:r>
      <w:r>
        <w:t>:</w:t>
      </w:r>
    </w:p>
    <w:p w:rsidR="00132F11" w:rsidRDefault="00890DBA" w:rsidP="00132F11">
      <w:pPr>
        <w:pStyle w:val="Code"/>
      </w:pPr>
      <w:r w:rsidRPr="00890DBA">
        <w:rPr>
          <w:color w:val="0000FF"/>
        </w:rPr>
        <w:t>var</w:t>
      </w:r>
      <w:r w:rsidR="00DD6B54">
        <w:t xml:space="preserve"> namesAndOrderIDs =</w:t>
      </w:r>
      <w:r w:rsidR="00DD6B54">
        <w:br/>
      </w:r>
      <w:r w:rsidR="00DD6B54">
        <w:tab/>
        <w:t>customers.</w:t>
      </w:r>
      <w:r w:rsidR="00DD6B54">
        <w:br/>
      </w:r>
      <w:r w:rsidR="00DD6B54">
        <w:tab/>
        <w:t>Where(c =&gt;</w:t>
      </w:r>
      <w:r w:rsidR="00132F11">
        <w:t xml:space="preserve"> c.</w:t>
      </w:r>
      <w:r w:rsidR="00AD654F">
        <w:t>Country == "Denmark</w:t>
      </w:r>
      <w:r w:rsidR="00132F11">
        <w:t>").</w:t>
      </w:r>
      <w:r w:rsidR="00132F11">
        <w:br/>
      </w:r>
      <w:r w:rsidR="00132F11">
        <w:tab/>
        <w:t>SelectMa</w:t>
      </w:r>
      <w:r w:rsidR="00DD6B54">
        <w:t>ny(c =&gt; c.Orders).</w:t>
      </w:r>
      <w:r w:rsidR="00DD6B54">
        <w:br/>
      </w:r>
      <w:r w:rsidR="00DD6B54">
        <w:tab/>
        <w:t>Where(o =&gt;</w:t>
      </w:r>
      <w:r w:rsidR="00132F11">
        <w:t xml:space="preserve"> o.Orde</w:t>
      </w:r>
      <w:r w:rsidR="00DD6B54">
        <w:t>rDate.Year == 2005).</w:t>
      </w:r>
      <w:r w:rsidR="00DD6B54">
        <w:br/>
      </w:r>
      <w:r w:rsidR="00DD6B54">
        <w:tab/>
        <w:t>Select(o =&gt;</w:t>
      </w:r>
      <w:r w:rsidR="00132F11">
        <w:t xml:space="preserve"> </w:t>
      </w:r>
      <w:r w:rsidR="00132F11" w:rsidRPr="003E0F6E">
        <w:rPr>
          <w:color w:val="0000FF"/>
        </w:rPr>
        <w:t>new</w:t>
      </w:r>
      <w:r w:rsidR="00132F11">
        <w:t xml:space="preserve"> { o.Customer.Name, o.OrderID });</w:t>
      </w:r>
    </w:p>
    <w:p w:rsidR="003E0F6E" w:rsidRDefault="003E0F6E" w:rsidP="003C4995">
      <w:r>
        <w:t xml:space="preserve">In the example above, the </w:t>
      </w:r>
      <w:r w:rsidRPr="003E0F6E">
        <w:rPr>
          <w:rStyle w:val="Codefragment"/>
        </w:rPr>
        <w:t>Customer</w:t>
      </w:r>
      <w:r>
        <w:t xml:space="preserve"> property </w:t>
      </w:r>
      <w:r w:rsidR="00F51301">
        <w:t>i</w:t>
      </w:r>
      <w:r w:rsidRPr="00F51301">
        <w:t>s</w:t>
      </w:r>
      <w:r>
        <w:t xml:space="preserve"> used to “navigate back”</w:t>
      </w:r>
      <w:r w:rsidR="000817A8">
        <w:t xml:space="preserve"> to fetch the </w:t>
      </w:r>
      <w:r w:rsidR="000817A8" w:rsidRPr="000817A8">
        <w:rPr>
          <w:rStyle w:val="Codefragment"/>
        </w:rPr>
        <w:t>Name</w:t>
      </w:r>
      <w:r w:rsidR="000817A8">
        <w:t xml:space="preserve"> property of the order’s </w:t>
      </w:r>
      <w:r w:rsidR="00F51301">
        <w:t>c</w:t>
      </w:r>
      <w:r w:rsidRPr="00F51301">
        <w:t>ustomer</w:t>
      </w:r>
      <w:r>
        <w:t xml:space="preserve">. </w:t>
      </w:r>
      <w:r w:rsidR="000817A8">
        <w:t xml:space="preserve">If an order had no </w:t>
      </w:r>
      <w:r w:rsidR="000817A8" w:rsidRPr="000817A8">
        <w:rPr>
          <w:rStyle w:val="Codefragment"/>
        </w:rPr>
        <w:t>Customer</w:t>
      </w:r>
      <w:r w:rsidR="000817A8">
        <w:t xml:space="preserve"> property (i.e. if the relationship was unidirectional), a</w:t>
      </w:r>
      <w:r>
        <w:t xml:space="preserve">n alternative solution </w:t>
      </w:r>
      <w:r w:rsidR="000817A8">
        <w:t>is</w:t>
      </w:r>
      <w:r>
        <w:t xml:space="preserve"> to rewrite the query</w:t>
      </w:r>
      <w:r w:rsidR="00F51301">
        <w:t xml:space="preserve">, </w:t>
      </w:r>
      <w:r w:rsidR="000817A8">
        <w:t xml:space="preserve">keeping the current customer, </w:t>
      </w:r>
      <w:r w:rsidR="00F51301" w:rsidRPr="00F51301">
        <w:rPr>
          <w:rStyle w:val="Codefragment"/>
        </w:rPr>
        <w:t>c</w:t>
      </w:r>
      <w:r w:rsidR="00F51301">
        <w:t xml:space="preserve">, </w:t>
      </w:r>
      <w:r w:rsidR="000817A8">
        <w:t xml:space="preserve">in </w:t>
      </w:r>
      <w:r w:rsidR="00F51301">
        <w:t xml:space="preserve">scope </w:t>
      </w:r>
      <w:r w:rsidR="000817A8">
        <w:t xml:space="preserve">such that it can be referenced in the final </w:t>
      </w:r>
      <w:r w:rsidR="000817A8" w:rsidRPr="000817A8">
        <w:rPr>
          <w:rStyle w:val="Codefragment"/>
        </w:rPr>
        <w:t>Select</w:t>
      </w:r>
      <w:r w:rsidR="000817A8">
        <w:t>:</w:t>
      </w:r>
    </w:p>
    <w:p w:rsidR="00132F11" w:rsidRDefault="00890DBA" w:rsidP="000817A8">
      <w:pPr>
        <w:pStyle w:val="Code"/>
      </w:pPr>
      <w:r w:rsidRPr="00890DBA">
        <w:rPr>
          <w:color w:val="0000FF"/>
        </w:rPr>
        <w:t>var</w:t>
      </w:r>
      <w:r w:rsidR="00132F11">
        <w:t xml:space="preserve"> namesAndOrderIDs =</w:t>
      </w:r>
      <w:r w:rsidR="00132F11">
        <w:br/>
      </w:r>
      <w:r w:rsidR="00132F11">
        <w:tab/>
        <w:t>customers.</w:t>
      </w:r>
      <w:r w:rsidR="00132F11">
        <w:br/>
      </w:r>
      <w:r w:rsidR="00132F11">
        <w:tab/>
        <w:t>Where(</w:t>
      </w:r>
      <w:r w:rsidR="00DD6B54">
        <w:t>c =&gt;</w:t>
      </w:r>
      <w:r w:rsidR="00132F11">
        <w:t xml:space="preserve"> c</w:t>
      </w:r>
      <w:r w:rsidR="00DD6B54">
        <w:t>.</w:t>
      </w:r>
      <w:r w:rsidR="00AD654F">
        <w:t>Country == "Denmark</w:t>
      </w:r>
      <w:r w:rsidR="00DD6B54">
        <w:t>").</w:t>
      </w:r>
      <w:r w:rsidR="00DD6B54">
        <w:br/>
      </w:r>
      <w:r w:rsidR="00DD6B54">
        <w:tab/>
        <w:t>SelectMany(c =&gt;</w:t>
      </w:r>
      <w:r w:rsidR="00DD6B54">
        <w:br/>
      </w:r>
      <w:r w:rsidR="00DD6B54">
        <w:tab/>
      </w:r>
      <w:r w:rsidR="00DD6B54">
        <w:tab/>
        <w:t>c.Orders.</w:t>
      </w:r>
      <w:r w:rsidR="00DD6B54">
        <w:br/>
      </w:r>
      <w:r w:rsidR="00DD6B54">
        <w:tab/>
      </w:r>
      <w:r w:rsidR="00DD6B54">
        <w:tab/>
        <w:t>Where(o =&gt;</w:t>
      </w:r>
      <w:r w:rsidR="00132F11">
        <w:t xml:space="preserve"> o.Order</w:t>
      </w:r>
      <w:r w:rsidR="00DD6B54">
        <w:t>Date.Year == 2005).</w:t>
      </w:r>
      <w:r w:rsidR="00DD6B54">
        <w:br/>
      </w:r>
      <w:r w:rsidR="00DD6B54">
        <w:tab/>
      </w:r>
      <w:r w:rsidR="00DD6B54">
        <w:tab/>
        <w:t>Select(o =&gt;</w:t>
      </w:r>
      <w:r w:rsidR="00132F11">
        <w:t xml:space="preserve"> </w:t>
      </w:r>
      <w:r w:rsidR="00132F11" w:rsidRPr="00132F11">
        <w:rPr>
          <w:color w:val="0000FF"/>
        </w:rPr>
        <w:t>new</w:t>
      </w:r>
      <w:r w:rsidR="00132F11">
        <w:t xml:space="preserve"> { c.Name, o.OrderID })</w:t>
      </w:r>
      <w:r w:rsidR="00132F11">
        <w:br/>
      </w:r>
      <w:r w:rsidR="00132F11">
        <w:tab/>
        <w:t>);</w:t>
      </w:r>
    </w:p>
    <w:p w:rsidR="007B7972" w:rsidRDefault="007B7972" w:rsidP="007B7972">
      <w:r>
        <w:t xml:space="preserve">In </w:t>
      </w:r>
      <w:r w:rsidR="00371F53">
        <w:t xml:space="preserve">a </w:t>
      </w:r>
      <w:r>
        <w:t>C# 3.0</w:t>
      </w:r>
      <w:r w:rsidR="00371F53">
        <w:t xml:space="preserve"> query expression</w:t>
      </w:r>
      <w:r>
        <w:t xml:space="preserve">, all but the </w:t>
      </w:r>
      <w:r w:rsidR="00EF58ED">
        <w:t>initial</w:t>
      </w:r>
      <w:r>
        <w:t xml:space="preserve"> </w:t>
      </w:r>
      <w:r w:rsidRPr="007B7972">
        <w:rPr>
          <w:rStyle w:val="Codefragment"/>
        </w:rPr>
        <w:t>from</w:t>
      </w:r>
      <w:r>
        <w:t xml:space="preserve"> clause translate to invocations of </w:t>
      </w:r>
      <w:r w:rsidRPr="007B7972">
        <w:rPr>
          <w:rStyle w:val="Codefragment"/>
        </w:rPr>
        <w:t>SelectMany</w:t>
      </w:r>
      <w:r>
        <w:t>. The example above is equivalent to the translation of</w:t>
      </w:r>
    </w:p>
    <w:p w:rsidR="00371F53" w:rsidRDefault="00371F53" w:rsidP="00371F53">
      <w:pPr>
        <w:pStyle w:val="Code"/>
      </w:pPr>
      <w:r w:rsidRPr="00890DBA">
        <w:rPr>
          <w:color w:val="0000FF"/>
        </w:rPr>
        <w:t>var</w:t>
      </w:r>
      <w:r>
        <w:t xml:space="preserve"> namesAndOrderIDs =</w:t>
      </w:r>
      <w:r>
        <w:br/>
      </w:r>
      <w:r>
        <w:tab/>
      </w:r>
      <w:r w:rsidRPr="00371F53">
        <w:rPr>
          <w:color w:val="0000FF"/>
        </w:rPr>
        <w:t>from</w:t>
      </w:r>
      <w:r>
        <w:t xml:space="preserve"> c </w:t>
      </w:r>
      <w:r w:rsidRPr="00371F53">
        <w:rPr>
          <w:color w:val="0000FF"/>
        </w:rPr>
        <w:t>in</w:t>
      </w:r>
      <w:r>
        <w:t xml:space="preserve"> customers</w:t>
      </w:r>
      <w:r>
        <w:br/>
      </w:r>
      <w:r>
        <w:tab/>
      </w:r>
      <w:r w:rsidRPr="00371F53">
        <w:rPr>
          <w:color w:val="0000FF"/>
        </w:rPr>
        <w:t>where</w:t>
      </w:r>
      <w:r>
        <w:t xml:space="preserve"> c.Country == "Denmark"</w:t>
      </w:r>
      <w:r>
        <w:br/>
      </w:r>
      <w:r>
        <w:tab/>
      </w:r>
      <w:r w:rsidRPr="00371F53">
        <w:rPr>
          <w:color w:val="0000FF"/>
        </w:rPr>
        <w:t>from</w:t>
      </w:r>
      <w:r>
        <w:t xml:space="preserve"> o </w:t>
      </w:r>
      <w:r w:rsidRPr="00371F53">
        <w:rPr>
          <w:color w:val="0000FF"/>
        </w:rPr>
        <w:t>in</w:t>
      </w:r>
      <w:r>
        <w:t xml:space="preserve"> c.Orders</w:t>
      </w:r>
      <w:r>
        <w:br/>
      </w:r>
      <w:r>
        <w:tab/>
      </w:r>
      <w:r w:rsidRPr="00371F53">
        <w:rPr>
          <w:color w:val="0000FF"/>
        </w:rPr>
        <w:t>where</w:t>
      </w:r>
      <w:r>
        <w:t xml:space="preserve"> o.OrderDate.Year == 2005</w:t>
      </w:r>
      <w:r>
        <w:br/>
      </w:r>
      <w:r>
        <w:tab/>
      </w:r>
      <w:r w:rsidRPr="00371F53">
        <w:rPr>
          <w:color w:val="0000FF"/>
        </w:rPr>
        <w:t>select</w:t>
      </w:r>
      <w:r>
        <w:t xml:space="preserve"> </w:t>
      </w:r>
      <w:r w:rsidRPr="00132F11">
        <w:rPr>
          <w:color w:val="0000FF"/>
        </w:rPr>
        <w:t>new</w:t>
      </w:r>
      <w:r>
        <w:t xml:space="preserve"> { c.Name, o.OrderID };</w:t>
      </w:r>
    </w:p>
    <w:p w:rsidR="006538D0" w:rsidRDefault="006538D0" w:rsidP="006538D0">
      <w:pPr>
        <w:pStyle w:val="Heading2"/>
      </w:pPr>
      <w:bookmarkStart w:id="14" w:name="_Toc134349115"/>
      <w:r>
        <w:t>Partitioning operators</w:t>
      </w:r>
      <w:bookmarkEnd w:id="14"/>
    </w:p>
    <w:p w:rsidR="006538D0" w:rsidRDefault="006538D0" w:rsidP="006538D0">
      <w:pPr>
        <w:pStyle w:val="Heading3"/>
      </w:pPr>
      <w:bookmarkStart w:id="15" w:name="_Toc134349116"/>
      <w:r>
        <w:t>Take</w:t>
      </w:r>
      <w:bookmarkEnd w:id="15"/>
    </w:p>
    <w:p w:rsidR="003E00AF" w:rsidRPr="003E00AF" w:rsidRDefault="003E00AF" w:rsidP="003E00AF">
      <w:r>
        <w:t xml:space="preserve">The </w:t>
      </w:r>
      <w:r w:rsidRPr="003711D3">
        <w:rPr>
          <w:rStyle w:val="Codefragment"/>
        </w:rPr>
        <w:t>Take</w:t>
      </w:r>
      <w:r>
        <w:t xml:space="preserve"> operator </w:t>
      </w:r>
      <w:r w:rsidR="00F23D28">
        <w:t>yields a given number of elements from a sequence and then skips the remainder of the sequence.</w:t>
      </w:r>
    </w:p>
    <w:p w:rsidR="00993B18" w:rsidRDefault="00993B18" w:rsidP="00993B18">
      <w:pPr>
        <w:pStyle w:val="Code"/>
      </w:pPr>
      <w:r>
        <w:rPr>
          <w:color w:val="0000FF"/>
        </w:rPr>
        <w:t>public</w:t>
      </w:r>
      <w:r>
        <w:t xml:space="preserve"> </w:t>
      </w:r>
      <w:r>
        <w:rPr>
          <w:color w:val="0000FF"/>
        </w:rPr>
        <w:t>static</w:t>
      </w:r>
      <w:r>
        <w:t xml:space="preserve"> </w:t>
      </w:r>
      <w:r>
        <w:rPr>
          <w:color w:val="008080"/>
        </w:rPr>
        <w:t>IEnumerable</w:t>
      </w:r>
      <w:r w:rsidR="000A6F68">
        <w:t>&lt;T&gt; Take</w:t>
      </w:r>
      <w:r>
        <w:t>&lt;T&gt;(</w:t>
      </w:r>
      <w:r>
        <w:br/>
      </w:r>
      <w:r>
        <w:tab/>
      </w:r>
      <w:r w:rsidRPr="006F2C1C">
        <w:rPr>
          <w:color w:val="0000FF"/>
        </w:rPr>
        <w:t>this</w:t>
      </w:r>
      <w:r>
        <w:t xml:space="preserve"> </w:t>
      </w:r>
      <w:r>
        <w:rPr>
          <w:color w:val="008080"/>
        </w:rPr>
        <w:t>IEnumerable</w:t>
      </w:r>
      <w:r>
        <w:t>&lt;T&gt; source,</w:t>
      </w:r>
      <w:r>
        <w:br/>
      </w:r>
      <w:r>
        <w:tab/>
      </w:r>
      <w:r>
        <w:rPr>
          <w:color w:val="0000FF"/>
        </w:rPr>
        <w:t>int</w:t>
      </w:r>
      <w:r>
        <w:t xml:space="preserve"> count);</w:t>
      </w:r>
    </w:p>
    <w:p w:rsidR="000F69DC" w:rsidRDefault="000F69DC" w:rsidP="000F69DC">
      <w:r>
        <w:t xml:space="preserve">The </w:t>
      </w:r>
      <w:r>
        <w:rPr>
          <w:rStyle w:val="Codefragment"/>
        </w:rPr>
        <w:t>Take</w:t>
      </w:r>
      <w:r>
        <w:t xml:space="preserve"> operator allocates and returns an enumerable object that captures the arguments passed to the operator. An </w:t>
      </w:r>
      <w:r w:rsidRPr="009412AA">
        <w:rPr>
          <w:rStyle w:val="Codefragment"/>
        </w:rPr>
        <w:t>ArgumentNullException</w:t>
      </w:r>
      <w:r>
        <w:t xml:space="preserve"> is thrown</w:t>
      </w:r>
      <w:r w:rsidRPr="00377BF6">
        <w:t xml:space="preserve"> if </w:t>
      </w:r>
      <w:r w:rsidR="00377BF6">
        <w:t xml:space="preserve">the </w:t>
      </w:r>
      <w:r w:rsidRPr="00377BF6">
        <w:t xml:space="preserve">source </w:t>
      </w:r>
      <w:r w:rsidR="00377BF6">
        <w:t xml:space="preserve">argument </w:t>
      </w:r>
      <w:r w:rsidRPr="00377BF6">
        <w:t>is n</w:t>
      </w:r>
      <w:r>
        <w:t>ull.</w:t>
      </w:r>
    </w:p>
    <w:p w:rsidR="003E00AF" w:rsidRDefault="003E00AF" w:rsidP="003E00AF">
      <w:r>
        <w:t xml:space="preserve">When the object </w:t>
      </w:r>
      <w:r w:rsidR="000F69DC">
        <w:t xml:space="preserve">returned by </w:t>
      </w:r>
      <w:r w:rsidR="000F69DC" w:rsidRPr="000F69DC">
        <w:rPr>
          <w:rStyle w:val="Codefragment"/>
        </w:rPr>
        <w:t>Take</w:t>
      </w:r>
      <w:r w:rsidR="000F69DC">
        <w:t xml:space="preserve"> </w:t>
      </w:r>
      <w:r>
        <w:t xml:space="preserve">is enumerated, it enumerates </w:t>
      </w:r>
      <w:r w:rsidRPr="00377BF6">
        <w:t xml:space="preserve">the source </w:t>
      </w:r>
      <w:r w:rsidR="00377BF6">
        <w:t xml:space="preserve">sequence </w:t>
      </w:r>
      <w:r w:rsidRPr="00377BF6">
        <w:t>and</w:t>
      </w:r>
      <w:r>
        <w:t xml:space="preserve"> yields elements until</w:t>
      </w:r>
      <w:r w:rsidRPr="00377BF6">
        <w:t xml:space="preserve"> </w:t>
      </w:r>
      <w:r w:rsidR="00377BF6">
        <w:t>the number of</w:t>
      </w:r>
      <w:r w:rsidRPr="00377BF6">
        <w:t xml:space="preserve"> elem</w:t>
      </w:r>
      <w:r>
        <w:t xml:space="preserve">ents </w:t>
      </w:r>
      <w:r w:rsidR="00377BF6">
        <w:t xml:space="preserve">given by the count argument </w:t>
      </w:r>
      <w:r>
        <w:t>have been yielded or the end of the source is reached.</w:t>
      </w:r>
      <w:r w:rsidR="000F69DC">
        <w:t xml:space="preserve"> If</w:t>
      </w:r>
      <w:r w:rsidR="000F69DC" w:rsidRPr="00377BF6">
        <w:t xml:space="preserve"> </w:t>
      </w:r>
      <w:r w:rsidR="00377BF6">
        <w:t xml:space="preserve">the </w:t>
      </w:r>
      <w:r w:rsidR="000F69DC" w:rsidRPr="00377BF6">
        <w:t>count</w:t>
      </w:r>
      <w:r w:rsidR="000A492C" w:rsidRPr="00377BF6">
        <w:t xml:space="preserve"> </w:t>
      </w:r>
      <w:r w:rsidR="00377BF6">
        <w:t xml:space="preserve">argument </w:t>
      </w:r>
      <w:r w:rsidR="000A492C" w:rsidRPr="00377BF6">
        <w:t>is</w:t>
      </w:r>
      <w:r w:rsidR="000A492C">
        <w:t xml:space="preserve"> less than or equal to zero</w:t>
      </w:r>
      <w:r w:rsidR="000F69DC">
        <w:t xml:space="preserve">, </w:t>
      </w:r>
      <w:r w:rsidR="000F69DC" w:rsidRPr="00377BF6">
        <w:t xml:space="preserve">the source </w:t>
      </w:r>
      <w:r w:rsidR="00377BF6">
        <w:t xml:space="preserve">sequence </w:t>
      </w:r>
      <w:r w:rsidR="000F69DC" w:rsidRPr="00377BF6">
        <w:t>is no</w:t>
      </w:r>
      <w:r w:rsidR="000F69DC">
        <w:t>t enumerated and no elements are yielded.</w:t>
      </w:r>
    </w:p>
    <w:p w:rsidR="00936C6D" w:rsidRDefault="00936C6D" w:rsidP="003E00AF">
      <w:r>
        <w:t xml:space="preserve">The </w:t>
      </w:r>
      <w:r w:rsidRPr="00CA1A6C">
        <w:rPr>
          <w:rStyle w:val="Codefragment"/>
        </w:rPr>
        <w:t>Take</w:t>
      </w:r>
      <w:r>
        <w:t xml:space="preserve"> and </w:t>
      </w:r>
      <w:r w:rsidRPr="00CA1A6C">
        <w:rPr>
          <w:rStyle w:val="Codefragment"/>
        </w:rPr>
        <w:t>Skip</w:t>
      </w:r>
      <w:r>
        <w:t xml:space="preserve"> operators are functional complements</w:t>
      </w:r>
      <w:r w:rsidR="00CA1A6C">
        <w:t xml:space="preserve">: For a given sequence </w:t>
      </w:r>
      <w:r w:rsidR="00CA1A6C" w:rsidRPr="00CA1A6C">
        <w:rPr>
          <w:rStyle w:val="Codefragment"/>
        </w:rPr>
        <w:t>s</w:t>
      </w:r>
      <w:r w:rsidR="00CA1A6C">
        <w:t xml:space="preserve">, the concatenation of </w:t>
      </w:r>
      <w:r w:rsidR="000A6F68">
        <w:rPr>
          <w:rStyle w:val="Codefragment"/>
        </w:rPr>
        <w:t>s.Take</w:t>
      </w:r>
      <w:r w:rsidR="00CA1A6C" w:rsidRPr="00CA1A6C">
        <w:rPr>
          <w:rStyle w:val="Codefragment"/>
        </w:rPr>
        <w:t>(n)</w:t>
      </w:r>
      <w:r w:rsidR="00CA1A6C">
        <w:t xml:space="preserve"> and </w:t>
      </w:r>
      <w:r w:rsidR="000A6F68">
        <w:rPr>
          <w:rStyle w:val="Codefragment"/>
        </w:rPr>
        <w:t>s.Skip</w:t>
      </w:r>
      <w:r w:rsidR="00CA1A6C" w:rsidRPr="00CA1A6C">
        <w:rPr>
          <w:rStyle w:val="Codefragment"/>
        </w:rPr>
        <w:t>(n)</w:t>
      </w:r>
      <w:r w:rsidR="00CA1A6C">
        <w:t xml:space="preserve"> yields the same sequence as </w:t>
      </w:r>
      <w:r w:rsidR="00CA1A6C" w:rsidRPr="00CA1A6C">
        <w:rPr>
          <w:rStyle w:val="Codefragment"/>
        </w:rPr>
        <w:t>s</w:t>
      </w:r>
      <w:r w:rsidR="00CA1A6C">
        <w:t>.</w:t>
      </w:r>
    </w:p>
    <w:p w:rsidR="003711D3" w:rsidRDefault="0031423F" w:rsidP="003E00AF">
      <w:r>
        <w:t>The following example creates a sequence of the most expensive 10 products:</w:t>
      </w:r>
    </w:p>
    <w:p w:rsidR="003711D3" w:rsidRPr="003E00AF" w:rsidRDefault="003711D3" w:rsidP="003711D3">
      <w:pPr>
        <w:pStyle w:val="Code"/>
      </w:pPr>
      <w:r w:rsidRPr="003711D3">
        <w:rPr>
          <w:color w:val="008080"/>
        </w:rPr>
        <w:t>IEnumerable</w:t>
      </w:r>
      <w:r>
        <w:t>&lt;</w:t>
      </w:r>
      <w:r w:rsidRPr="003711D3">
        <w:rPr>
          <w:color w:val="008080"/>
        </w:rPr>
        <w:t>Product</w:t>
      </w:r>
      <w:r>
        <w:t>&gt; MostExpensive10 =</w:t>
      </w:r>
      <w:r>
        <w:br/>
      </w:r>
      <w:r>
        <w:tab/>
        <w:t>products.OrderBy</w:t>
      </w:r>
      <w:r w:rsidR="008D3CC2">
        <w:t>Descending</w:t>
      </w:r>
      <w:r w:rsidR="00DD6B54">
        <w:t>(p =&gt;</w:t>
      </w:r>
      <w:r w:rsidR="000A6F68">
        <w:t xml:space="preserve"> p.UnitPrice).Take</w:t>
      </w:r>
      <w:r>
        <w:t>(10);</w:t>
      </w:r>
    </w:p>
    <w:p w:rsidR="00F23D28" w:rsidRPr="00F23D28" w:rsidRDefault="006538D0" w:rsidP="00F23D28">
      <w:pPr>
        <w:pStyle w:val="Heading3"/>
      </w:pPr>
      <w:bookmarkStart w:id="16" w:name="_Toc134349117"/>
      <w:r>
        <w:t>Skip</w:t>
      </w:r>
      <w:bookmarkEnd w:id="16"/>
    </w:p>
    <w:p w:rsidR="003711D3" w:rsidRPr="003711D3" w:rsidRDefault="003711D3" w:rsidP="003711D3">
      <w:r>
        <w:t xml:space="preserve">The </w:t>
      </w:r>
      <w:r w:rsidR="005E3BB1">
        <w:rPr>
          <w:rStyle w:val="Codefragment"/>
        </w:rPr>
        <w:t>Skip</w:t>
      </w:r>
      <w:r>
        <w:t xml:space="preserve"> operator skips a given number of elements </w:t>
      </w:r>
      <w:r w:rsidR="00F23D28">
        <w:t>from a sequence and then yields the remainder of the sequence.</w:t>
      </w:r>
    </w:p>
    <w:p w:rsidR="00993B18" w:rsidRDefault="00993B18" w:rsidP="00993B18">
      <w:pPr>
        <w:pStyle w:val="Code"/>
      </w:pPr>
      <w:r>
        <w:rPr>
          <w:color w:val="0000FF"/>
        </w:rPr>
        <w:t>public</w:t>
      </w:r>
      <w:r>
        <w:t xml:space="preserve"> </w:t>
      </w:r>
      <w:r>
        <w:rPr>
          <w:color w:val="0000FF"/>
        </w:rPr>
        <w:t>static</w:t>
      </w:r>
      <w:r>
        <w:t xml:space="preserve"> </w:t>
      </w:r>
      <w:r>
        <w:rPr>
          <w:color w:val="008080"/>
        </w:rPr>
        <w:t>IEnumerable</w:t>
      </w:r>
      <w:r w:rsidR="000A6F68">
        <w:t>&lt;T&gt; Skip</w:t>
      </w:r>
      <w:r>
        <w:t>&lt;T&gt;(</w:t>
      </w:r>
      <w:r>
        <w:br/>
      </w:r>
      <w:r>
        <w:tab/>
      </w:r>
      <w:r w:rsidRPr="006F2C1C">
        <w:rPr>
          <w:color w:val="0000FF"/>
        </w:rPr>
        <w:t>this</w:t>
      </w:r>
      <w:r>
        <w:t xml:space="preserve"> </w:t>
      </w:r>
      <w:r>
        <w:rPr>
          <w:color w:val="008080"/>
        </w:rPr>
        <w:t>IEnumerable</w:t>
      </w:r>
      <w:r>
        <w:t>&lt;T&gt; source,</w:t>
      </w:r>
      <w:r>
        <w:br/>
      </w:r>
      <w:r>
        <w:tab/>
      </w:r>
      <w:r>
        <w:rPr>
          <w:color w:val="0000FF"/>
        </w:rPr>
        <w:t>int</w:t>
      </w:r>
      <w:r>
        <w:t xml:space="preserve"> count);</w:t>
      </w:r>
    </w:p>
    <w:p w:rsidR="000F69DC" w:rsidRDefault="000F69DC" w:rsidP="000F69DC">
      <w:r>
        <w:t xml:space="preserve">The </w:t>
      </w:r>
      <w:r w:rsidR="000A492C">
        <w:rPr>
          <w:rStyle w:val="Codefragment"/>
        </w:rPr>
        <w:t>Skip</w:t>
      </w:r>
      <w:r>
        <w:t xml:space="preserve"> operator allocates and returns an enumerable object that captures the arguments passed to the operator. An </w:t>
      </w:r>
      <w:r w:rsidRPr="009412AA">
        <w:rPr>
          <w:rStyle w:val="Codefragment"/>
        </w:rPr>
        <w:t>ArgumentNullException</w:t>
      </w:r>
      <w:r>
        <w:t xml:space="preserve"> is thrown </w:t>
      </w:r>
      <w:r w:rsidRPr="00377BF6">
        <w:t xml:space="preserve">if </w:t>
      </w:r>
      <w:r w:rsidR="00377BF6">
        <w:t xml:space="preserve">the </w:t>
      </w:r>
      <w:r w:rsidRPr="00377BF6">
        <w:t xml:space="preserve">source </w:t>
      </w:r>
      <w:r w:rsidR="00377BF6">
        <w:t xml:space="preserve">argument </w:t>
      </w:r>
      <w:r w:rsidRPr="00377BF6">
        <w:t>i</w:t>
      </w:r>
      <w:r>
        <w:t>s null.</w:t>
      </w:r>
    </w:p>
    <w:p w:rsidR="005E3BB1" w:rsidRPr="005E3BB1" w:rsidRDefault="005E3BB1" w:rsidP="005E3BB1">
      <w:r>
        <w:t xml:space="preserve">When the </w:t>
      </w:r>
      <w:r w:rsidR="000A492C">
        <w:t xml:space="preserve">object </w:t>
      </w:r>
      <w:r>
        <w:t xml:space="preserve">returned </w:t>
      </w:r>
      <w:r w:rsidR="000A492C">
        <w:t xml:space="preserve">by </w:t>
      </w:r>
      <w:r w:rsidR="000A492C" w:rsidRPr="000A492C">
        <w:rPr>
          <w:rStyle w:val="Codefragment"/>
        </w:rPr>
        <w:t>Skip</w:t>
      </w:r>
      <w:r>
        <w:t xml:space="preserve"> is enumerated, it </w:t>
      </w:r>
      <w:r w:rsidRPr="00377BF6">
        <w:t>enumerates the source</w:t>
      </w:r>
      <w:r w:rsidR="00377BF6">
        <w:t xml:space="preserve"> sequence</w:t>
      </w:r>
      <w:r w:rsidRPr="00377BF6">
        <w:t>, skip</w:t>
      </w:r>
      <w:r>
        <w:t xml:space="preserve">ping the </w:t>
      </w:r>
      <w:r w:rsidR="00377BF6">
        <w:t xml:space="preserve">number of </w:t>
      </w:r>
      <w:r w:rsidRPr="00377BF6">
        <w:t>e</w:t>
      </w:r>
      <w:r>
        <w:t xml:space="preserve">lements </w:t>
      </w:r>
      <w:r w:rsidR="00377BF6">
        <w:t xml:space="preserve">given by the count argument </w:t>
      </w:r>
      <w:r>
        <w:t xml:space="preserve">and yielding the rest. </w:t>
      </w:r>
      <w:r w:rsidRPr="00377BF6">
        <w:t xml:space="preserve">If </w:t>
      </w:r>
      <w:r w:rsidR="00377BF6">
        <w:t xml:space="preserve">the </w:t>
      </w:r>
      <w:r w:rsidRPr="00377BF6">
        <w:t xml:space="preserve">source </w:t>
      </w:r>
      <w:r w:rsidR="00377BF6">
        <w:t xml:space="preserve">sequence </w:t>
      </w:r>
      <w:r w:rsidRPr="00377BF6">
        <w:t>conta</w:t>
      </w:r>
      <w:r>
        <w:t xml:space="preserve">ins </w:t>
      </w:r>
      <w:r w:rsidR="00377BF6">
        <w:t>fewer</w:t>
      </w:r>
      <w:r>
        <w:t xml:space="preserve"> </w:t>
      </w:r>
      <w:r w:rsidR="00377BF6">
        <w:t xml:space="preserve">elements </w:t>
      </w:r>
      <w:r>
        <w:t>than</w:t>
      </w:r>
      <w:r w:rsidRPr="00377BF6">
        <w:t xml:space="preserve"> </w:t>
      </w:r>
      <w:r w:rsidR="00377BF6">
        <w:t xml:space="preserve">given by the </w:t>
      </w:r>
      <w:r w:rsidRPr="00377BF6">
        <w:t xml:space="preserve">count </w:t>
      </w:r>
      <w:r w:rsidR="00377BF6">
        <w:t>argument</w:t>
      </w:r>
      <w:r>
        <w:t>, nothing is yielded.</w:t>
      </w:r>
      <w:r w:rsidR="000A492C">
        <w:t xml:space="preserve"> </w:t>
      </w:r>
      <w:r w:rsidR="000A492C" w:rsidRPr="00377BF6">
        <w:t xml:space="preserve">If </w:t>
      </w:r>
      <w:r w:rsidR="00377BF6">
        <w:t xml:space="preserve">the </w:t>
      </w:r>
      <w:r w:rsidR="000A492C" w:rsidRPr="00377BF6">
        <w:t xml:space="preserve">count </w:t>
      </w:r>
      <w:r w:rsidR="00377BF6">
        <w:t xml:space="preserve">argument </w:t>
      </w:r>
      <w:r w:rsidR="000A492C" w:rsidRPr="00377BF6">
        <w:t>is less a</w:t>
      </w:r>
      <w:r w:rsidR="000A492C">
        <w:t xml:space="preserve">n or equal to zero, all elements </w:t>
      </w:r>
      <w:r w:rsidR="000A492C" w:rsidRPr="00377BF6">
        <w:t xml:space="preserve">of </w:t>
      </w:r>
      <w:r w:rsidR="00377BF6">
        <w:t xml:space="preserve">the </w:t>
      </w:r>
      <w:r w:rsidR="000A492C" w:rsidRPr="00377BF6">
        <w:t xml:space="preserve">source </w:t>
      </w:r>
      <w:r w:rsidR="00377BF6">
        <w:t xml:space="preserve">sequence </w:t>
      </w:r>
      <w:r w:rsidR="000A492C">
        <w:t>are yielded.</w:t>
      </w:r>
    </w:p>
    <w:p w:rsidR="005E3BB1" w:rsidRDefault="005E3BB1" w:rsidP="005E3BB1">
      <w:r>
        <w:t xml:space="preserve">The </w:t>
      </w:r>
      <w:r w:rsidRPr="00CA1A6C">
        <w:rPr>
          <w:rStyle w:val="Codefragment"/>
        </w:rPr>
        <w:t>Take</w:t>
      </w:r>
      <w:r>
        <w:t xml:space="preserve"> and </w:t>
      </w:r>
      <w:r w:rsidRPr="00CA1A6C">
        <w:rPr>
          <w:rStyle w:val="Codefragment"/>
        </w:rPr>
        <w:t>Skip</w:t>
      </w:r>
      <w:r>
        <w:t xml:space="preserve"> operators are</w:t>
      </w:r>
      <w:r w:rsidR="00AF3E29">
        <w:t xml:space="preserve"> functional complements: G</w:t>
      </w:r>
      <w:r>
        <w:t>iven</w:t>
      </w:r>
      <w:r w:rsidR="00AF3E29">
        <w:t xml:space="preserve"> a</w:t>
      </w:r>
      <w:r>
        <w:t xml:space="preserve"> sequence </w:t>
      </w:r>
      <w:r w:rsidRPr="00CA1A6C">
        <w:rPr>
          <w:rStyle w:val="Codefragment"/>
        </w:rPr>
        <w:t>s</w:t>
      </w:r>
      <w:r>
        <w:t xml:space="preserve">, the concatenation of </w:t>
      </w:r>
      <w:r w:rsidR="000A6F68">
        <w:rPr>
          <w:rStyle w:val="Codefragment"/>
        </w:rPr>
        <w:t>s.Take</w:t>
      </w:r>
      <w:r w:rsidRPr="00CA1A6C">
        <w:rPr>
          <w:rStyle w:val="Codefragment"/>
        </w:rPr>
        <w:t>(n)</w:t>
      </w:r>
      <w:r>
        <w:t xml:space="preserve"> and </w:t>
      </w:r>
      <w:r w:rsidR="000A6F68">
        <w:rPr>
          <w:rStyle w:val="Codefragment"/>
        </w:rPr>
        <w:t>s.Skip</w:t>
      </w:r>
      <w:r w:rsidRPr="00CA1A6C">
        <w:rPr>
          <w:rStyle w:val="Codefragment"/>
        </w:rPr>
        <w:t>(n)</w:t>
      </w:r>
      <w:r>
        <w:t xml:space="preserve"> is the same sequence as </w:t>
      </w:r>
      <w:r w:rsidRPr="00CA1A6C">
        <w:rPr>
          <w:rStyle w:val="Codefragment"/>
        </w:rPr>
        <w:t>s</w:t>
      </w:r>
      <w:r>
        <w:t>.</w:t>
      </w:r>
    </w:p>
    <w:p w:rsidR="0031423F" w:rsidRDefault="0031423F" w:rsidP="0031423F">
      <w:r>
        <w:t>The following example creates a sequence of all but the most expensive 10 products:</w:t>
      </w:r>
    </w:p>
    <w:p w:rsidR="005E3BB1" w:rsidRPr="00993B18" w:rsidRDefault="005E3BB1" w:rsidP="0018262B">
      <w:pPr>
        <w:pStyle w:val="Code"/>
      </w:pPr>
      <w:r w:rsidRPr="003711D3">
        <w:rPr>
          <w:color w:val="008080"/>
        </w:rPr>
        <w:t>IEnumerable</w:t>
      </w:r>
      <w:r>
        <w:t>&lt;</w:t>
      </w:r>
      <w:r w:rsidRPr="003711D3">
        <w:rPr>
          <w:color w:val="008080"/>
        </w:rPr>
        <w:t>Product</w:t>
      </w:r>
      <w:r>
        <w:t>&gt; AllButMostExpensive10 =</w:t>
      </w:r>
      <w:r>
        <w:br/>
      </w:r>
      <w:r>
        <w:tab/>
        <w:t>products.OrderBy</w:t>
      </w:r>
      <w:r w:rsidR="0031423F">
        <w:t>Descending</w:t>
      </w:r>
      <w:r w:rsidR="00DD6B54">
        <w:t>(p =&gt;</w:t>
      </w:r>
      <w:r w:rsidR="000A6F68">
        <w:t xml:space="preserve"> p.UnitPrice).Skip</w:t>
      </w:r>
      <w:r>
        <w:t>(10);</w:t>
      </w:r>
    </w:p>
    <w:p w:rsidR="006538D0" w:rsidRDefault="006538D0" w:rsidP="006538D0">
      <w:pPr>
        <w:pStyle w:val="Heading3"/>
      </w:pPr>
      <w:bookmarkStart w:id="17" w:name="_Toc134349118"/>
      <w:r>
        <w:t>TakeWhile</w:t>
      </w:r>
      <w:bookmarkEnd w:id="17"/>
    </w:p>
    <w:p w:rsidR="0018262B" w:rsidRPr="0018262B" w:rsidRDefault="0018262B" w:rsidP="0018262B">
      <w:r>
        <w:t xml:space="preserve">The </w:t>
      </w:r>
      <w:r w:rsidRPr="00F23D28">
        <w:rPr>
          <w:rStyle w:val="Codefragment"/>
        </w:rPr>
        <w:t>TakeWhile</w:t>
      </w:r>
      <w:r>
        <w:t xml:space="preserve"> operator yields elements from a</w:t>
      </w:r>
      <w:r w:rsidR="00F23D28">
        <w:t xml:space="preserve"> sequence while a test is true and then skips the remainder of the sequence.</w:t>
      </w:r>
    </w:p>
    <w:p w:rsidR="00993B18" w:rsidRPr="00993B18" w:rsidRDefault="00993B18" w:rsidP="00993B18">
      <w:pPr>
        <w:pStyle w:val="Code"/>
      </w:pPr>
      <w:r>
        <w:rPr>
          <w:color w:val="0000FF"/>
        </w:rPr>
        <w:t>public</w:t>
      </w:r>
      <w:r>
        <w:t xml:space="preserve"> </w:t>
      </w:r>
      <w:r>
        <w:rPr>
          <w:color w:val="0000FF"/>
        </w:rPr>
        <w:t>static</w:t>
      </w:r>
      <w:r>
        <w:t xml:space="preserve"> </w:t>
      </w:r>
      <w:r>
        <w:rPr>
          <w:color w:val="008080"/>
        </w:rPr>
        <w:t>IEnumerable</w:t>
      </w:r>
      <w:r>
        <w:t>&lt;T&gt; TakeWhile&lt;T&gt;(</w:t>
      </w:r>
      <w:r>
        <w:br/>
      </w:r>
      <w:r>
        <w:tab/>
      </w:r>
      <w:r w:rsidRPr="006F2C1C">
        <w:rPr>
          <w:color w:val="0000FF"/>
        </w:rPr>
        <w:t>this</w:t>
      </w:r>
      <w:r>
        <w:t xml:space="preserve"> </w:t>
      </w:r>
      <w:r>
        <w:rPr>
          <w:color w:val="008080"/>
        </w:rPr>
        <w:t>IEnumerable</w:t>
      </w:r>
      <w:r>
        <w:t>&lt;T&gt; source,</w:t>
      </w:r>
      <w:r>
        <w:br/>
      </w:r>
      <w:r>
        <w:tab/>
      </w:r>
      <w:r w:rsidRPr="006F2C1C">
        <w:rPr>
          <w:color w:val="008080"/>
        </w:rPr>
        <w:t>Func</w:t>
      </w:r>
      <w:r>
        <w:t xml:space="preserve">&lt;T, </w:t>
      </w:r>
      <w:r w:rsidRPr="006F2C1C">
        <w:rPr>
          <w:color w:val="0000FF"/>
        </w:rPr>
        <w:t>bool</w:t>
      </w:r>
      <w:r>
        <w:t>&gt; predicate);</w:t>
      </w:r>
    </w:p>
    <w:p w:rsidR="00993B18" w:rsidRDefault="00993B18" w:rsidP="00993B18">
      <w:pPr>
        <w:pStyle w:val="Code"/>
      </w:pPr>
      <w:r>
        <w:rPr>
          <w:color w:val="0000FF"/>
        </w:rPr>
        <w:t>public</w:t>
      </w:r>
      <w:r>
        <w:t xml:space="preserve"> </w:t>
      </w:r>
      <w:r>
        <w:rPr>
          <w:color w:val="0000FF"/>
        </w:rPr>
        <w:t>static</w:t>
      </w:r>
      <w:r>
        <w:t xml:space="preserve"> </w:t>
      </w:r>
      <w:r>
        <w:rPr>
          <w:color w:val="008080"/>
        </w:rPr>
        <w:t>IEnumerable</w:t>
      </w:r>
      <w:r>
        <w:t>&lt;T&gt; TakeWhile&lt;T&gt;(</w:t>
      </w:r>
      <w:r>
        <w:br/>
      </w:r>
      <w:r>
        <w:tab/>
      </w:r>
      <w:r w:rsidRPr="006F2C1C">
        <w:rPr>
          <w:color w:val="0000FF"/>
        </w:rPr>
        <w:t>this</w:t>
      </w:r>
      <w:r>
        <w:t xml:space="preserve"> </w:t>
      </w:r>
      <w:r>
        <w:rPr>
          <w:color w:val="008080"/>
        </w:rPr>
        <w:t>IEnumerable</w:t>
      </w:r>
      <w:r>
        <w:t>&lt;T&gt; source,</w:t>
      </w:r>
      <w:r>
        <w:br/>
      </w:r>
      <w:r>
        <w:tab/>
      </w:r>
      <w:r w:rsidRPr="006F2C1C">
        <w:rPr>
          <w:color w:val="008080"/>
        </w:rPr>
        <w:t>Func</w:t>
      </w:r>
      <w:r>
        <w:t xml:space="preserve">&lt;T, </w:t>
      </w:r>
      <w:r w:rsidRPr="00993B18">
        <w:rPr>
          <w:color w:val="0000FF"/>
        </w:rPr>
        <w:t>int</w:t>
      </w:r>
      <w:r>
        <w:t xml:space="preserve">, </w:t>
      </w:r>
      <w:r w:rsidRPr="006F2C1C">
        <w:rPr>
          <w:color w:val="0000FF"/>
        </w:rPr>
        <w:t>bool</w:t>
      </w:r>
      <w:r>
        <w:t>&gt; predicate);</w:t>
      </w:r>
    </w:p>
    <w:p w:rsidR="00272E06" w:rsidRDefault="00272E06" w:rsidP="00272E06">
      <w:r>
        <w:t xml:space="preserve">The </w:t>
      </w:r>
      <w:r>
        <w:rPr>
          <w:rStyle w:val="Codefragment"/>
        </w:rPr>
        <w:t>TakeWhile</w:t>
      </w:r>
      <w:r>
        <w:t xml:space="preserve"> operator allocates and returns an enumerable object that captures the arguments passed to the operator. An </w:t>
      </w:r>
      <w:r w:rsidRPr="009412AA">
        <w:rPr>
          <w:rStyle w:val="Codefragment"/>
        </w:rPr>
        <w:t>ArgumentNullException</w:t>
      </w:r>
      <w:r>
        <w:t xml:space="preserve"> is thrown if either argument is null.</w:t>
      </w:r>
    </w:p>
    <w:p w:rsidR="00AF3E29" w:rsidRPr="00AF3E29" w:rsidRDefault="00AF3E29" w:rsidP="00AF3E29">
      <w:r>
        <w:t xml:space="preserve">When the </w:t>
      </w:r>
      <w:r w:rsidR="00272E06">
        <w:t xml:space="preserve">object </w:t>
      </w:r>
      <w:r>
        <w:t xml:space="preserve">returned </w:t>
      </w:r>
      <w:r w:rsidR="00272E06">
        <w:t xml:space="preserve">by </w:t>
      </w:r>
      <w:r w:rsidR="00272E06" w:rsidRPr="00272E06">
        <w:rPr>
          <w:rStyle w:val="Codefragment"/>
        </w:rPr>
        <w:t>TakeWhile</w:t>
      </w:r>
      <w:r w:rsidR="00272E06">
        <w:t xml:space="preserve"> </w:t>
      </w:r>
      <w:r>
        <w:t xml:space="preserve">is enumerated, it enumerates </w:t>
      </w:r>
      <w:r w:rsidRPr="00377BF6">
        <w:t>the source</w:t>
      </w:r>
      <w:r w:rsidR="00377BF6">
        <w:t xml:space="preserve"> sequence</w:t>
      </w:r>
      <w:r w:rsidR="00BD1A60" w:rsidRPr="00377BF6">
        <w:t>, te</w:t>
      </w:r>
      <w:r w:rsidR="00BD1A60">
        <w:t xml:space="preserve">sting each element using </w:t>
      </w:r>
      <w:r w:rsidR="00BD1A60" w:rsidRPr="00377BF6">
        <w:t>the predicate func</w:t>
      </w:r>
      <w:r w:rsidR="00BD1A60">
        <w:t>tion and yielding the element if the result was true.</w:t>
      </w:r>
      <w:r w:rsidR="00C82BF2">
        <w:t xml:space="preserve"> </w:t>
      </w:r>
      <w:r>
        <w:t>The enumeration stops when the</w:t>
      </w:r>
      <w:r w:rsidRPr="00377BF6">
        <w:t xml:space="preserve"> predicate function retur</w:t>
      </w:r>
      <w:r>
        <w:t>ns false or the end of the source sequence is reached.</w:t>
      </w:r>
      <w:r w:rsidR="00377BF6" w:rsidRPr="00377BF6">
        <w:t xml:space="preserve"> </w:t>
      </w:r>
      <w:r w:rsidR="00377BF6">
        <w:t>The first argument of the predicate function represents the element to test. The second argument, if present, represents the zero based index of the element within the source sequence.</w:t>
      </w:r>
    </w:p>
    <w:p w:rsidR="00410AA6" w:rsidRPr="00410AA6" w:rsidRDefault="00410AA6" w:rsidP="00410AA6">
      <w:r>
        <w:t xml:space="preserve">The </w:t>
      </w:r>
      <w:r w:rsidRPr="00CA1A6C">
        <w:rPr>
          <w:rStyle w:val="Codefragment"/>
        </w:rPr>
        <w:t>Take</w:t>
      </w:r>
      <w:r>
        <w:rPr>
          <w:rStyle w:val="Codefragment"/>
        </w:rPr>
        <w:t>While</w:t>
      </w:r>
      <w:r>
        <w:t xml:space="preserve"> and </w:t>
      </w:r>
      <w:r w:rsidRPr="00CA1A6C">
        <w:rPr>
          <w:rStyle w:val="Codefragment"/>
        </w:rPr>
        <w:t>Skip</w:t>
      </w:r>
      <w:r>
        <w:rPr>
          <w:rStyle w:val="Codefragment"/>
        </w:rPr>
        <w:t>While</w:t>
      </w:r>
      <w:r>
        <w:t xml:space="preserve"> operators are functional complements: Given a sequence </w:t>
      </w:r>
      <w:r w:rsidRPr="00CA1A6C">
        <w:rPr>
          <w:rStyle w:val="Codefragment"/>
        </w:rPr>
        <w:t>s</w:t>
      </w:r>
      <w:r>
        <w:t xml:space="preserve"> and a pure function </w:t>
      </w:r>
      <w:r>
        <w:rPr>
          <w:rStyle w:val="Codefragment"/>
        </w:rPr>
        <w:t>p</w:t>
      </w:r>
      <w:r>
        <w:t xml:space="preserve">, the concatenation of </w:t>
      </w:r>
      <w:r w:rsidRPr="00CA1A6C">
        <w:rPr>
          <w:rStyle w:val="Codefragment"/>
        </w:rPr>
        <w:t>s.Take</w:t>
      </w:r>
      <w:r>
        <w:rPr>
          <w:rStyle w:val="Codefragment"/>
        </w:rPr>
        <w:t>While(p</w:t>
      </w:r>
      <w:r w:rsidRPr="00CA1A6C">
        <w:rPr>
          <w:rStyle w:val="Codefragment"/>
        </w:rPr>
        <w:t>)</w:t>
      </w:r>
      <w:r>
        <w:t xml:space="preserve"> and </w:t>
      </w:r>
      <w:r>
        <w:rPr>
          <w:rStyle w:val="Codefragment"/>
        </w:rPr>
        <w:t>s.SkipWhile(p</w:t>
      </w:r>
      <w:r w:rsidRPr="00CA1A6C">
        <w:rPr>
          <w:rStyle w:val="Codefragment"/>
        </w:rPr>
        <w:t>)</w:t>
      </w:r>
      <w:r>
        <w:t xml:space="preserve"> is the same sequence as </w:t>
      </w:r>
      <w:r w:rsidRPr="00CA1A6C">
        <w:rPr>
          <w:rStyle w:val="Codefragment"/>
        </w:rPr>
        <w:t>s</w:t>
      </w:r>
      <w:r>
        <w:t>.</w:t>
      </w:r>
    </w:p>
    <w:p w:rsidR="006538D0" w:rsidRDefault="006538D0" w:rsidP="006538D0">
      <w:pPr>
        <w:pStyle w:val="Heading3"/>
      </w:pPr>
      <w:bookmarkStart w:id="18" w:name="_Toc134349119"/>
      <w:r>
        <w:t>SkipWhile</w:t>
      </w:r>
      <w:bookmarkEnd w:id="18"/>
    </w:p>
    <w:p w:rsidR="00F23D28" w:rsidRPr="00F23D28" w:rsidRDefault="00F23D28" w:rsidP="00F23D28">
      <w:r>
        <w:t xml:space="preserve">The </w:t>
      </w:r>
      <w:r w:rsidRPr="00F23D28">
        <w:rPr>
          <w:rStyle w:val="Codefragment"/>
        </w:rPr>
        <w:t>SkipWhile</w:t>
      </w:r>
      <w:r>
        <w:t xml:space="preserve"> operator skips elements from a sequence while a test is true and then yields the remainder of the sequence.</w:t>
      </w:r>
    </w:p>
    <w:p w:rsidR="007E5C9C" w:rsidRPr="00993B18" w:rsidRDefault="007E5C9C" w:rsidP="007E5C9C">
      <w:pPr>
        <w:pStyle w:val="Code"/>
      </w:pPr>
      <w:r>
        <w:rPr>
          <w:color w:val="0000FF"/>
        </w:rPr>
        <w:t>public</w:t>
      </w:r>
      <w:r>
        <w:t xml:space="preserve"> </w:t>
      </w:r>
      <w:r>
        <w:rPr>
          <w:color w:val="0000FF"/>
        </w:rPr>
        <w:t>static</w:t>
      </w:r>
      <w:r>
        <w:t xml:space="preserve"> </w:t>
      </w:r>
      <w:r>
        <w:rPr>
          <w:color w:val="008080"/>
        </w:rPr>
        <w:t>IEnumerable</w:t>
      </w:r>
      <w:r>
        <w:t>&lt;T&gt; SkipWhile&lt;T&gt;(</w:t>
      </w:r>
      <w:r>
        <w:br/>
      </w:r>
      <w:r>
        <w:tab/>
      </w:r>
      <w:r w:rsidRPr="006F2C1C">
        <w:rPr>
          <w:color w:val="0000FF"/>
        </w:rPr>
        <w:t>this</w:t>
      </w:r>
      <w:r>
        <w:t xml:space="preserve"> </w:t>
      </w:r>
      <w:r>
        <w:rPr>
          <w:color w:val="008080"/>
        </w:rPr>
        <w:t>IEnumerable</w:t>
      </w:r>
      <w:r>
        <w:t>&lt;T&gt; source,</w:t>
      </w:r>
      <w:r>
        <w:br/>
      </w:r>
      <w:r>
        <w:tab/>
      </w:r>
      <w:r w:rsidRPr="006F2C1C">
        <w:rPr>
          <w:color w:val="008080"/>
        </w:rPr>
        <w:t>Func</w:t>
      </w:r>
      <w:r>
        <w:t xml:space="preserve">&lt;T, </w:t>
      </w:r>
      <w:r w:rsidRPr="006F2C1C">
        <w:rPr>
          <w:color w:val="0000FF"/>
        </w:rPr>
        <w:t>bool</w:t>
      </w:r>
      <w:r>
        <w:t>&gt; predicate);</w:t>
      </w:r>
    </w:p>
    <w:p w:rsidR="007E5C9C" w:rsidRDefault="007E5C9C" w:rsidP="007E5C9C">
      <w:pPr>
        <w:pStyle w:val="Code"/>
      </w:pPr>
      <w:r>
        <w:rPr>
          <w:color w:val="0000FF"/>
        </w:rPr>
        <w:t>public</w:t>
      </w:r>
      <w:r>
        <w:t xml:space="preserve"> </w:t>
      </w:r>
      <w:r>
        <w:rPr>
          <w:color w:val="0000FF"/>
        </w:rPr>
        <w:t>static</w:t>
      </w:r>
      <w:r>
        <w:t xml:space="preserve"> </w:t>
      </w:r>
      <w:r>
        <w:rPr>
          <w:color w:val="008080"/>
        </w:rPr>
        <w:t>IEnumerable</w:t>
      </w:r>
      <w:r>
        <w:t>&lt;T&gt; SkipWhile&lt;T&gt;(</w:t>
      </w:r>
      <w:r>
        <w:br/>
      </w:r>
      <w:r>
        <w:tab/>
      </w:r>
      <w:r w:rsidRPr="006F2C1C">
        <w:rPr>
          <w:color w:val="0000FF"/>
        </w:rPr>
        <w:t>this</w:t>
      </w:r>
      <w:r>
        <w:t xml:space="preserve"> </w:t>
      </w:r>
      <w:r>
        <w:rPr>
          <w:color w:val="008080"/>
        </w:rPr>
        <w:t>IEnumerable</w:t>
      </w:r>
      <w:r>
        <w:t>&lt;T&gt; source,</w:t>
      </w:r>
      <w:r>
        <w:br/>
      </w:r>
      <w:r>
        <w:tab/>
      </w:r>
      <w:r w:rsidRPr="006F2C1C">
        <w:rPr>
          <w:color w:val="008080"/>
        </w:rPr>
        <w:t>Func</w:t>
      </w:r>
      <w:r>
        <w:t xml:space="preserve">&lt;T, </w:t>
      </w:r>
      <w:r w:rsidRPr="00993B18">
        <w:rPr>
          <w:color w:val="0000FF"/>
        </w:rPr>
        <w:t>int</w:t>
      </w:r>
      <w:r>
        <w:t xml:space="preserve">, </w:t>
      </w:r>
      <w:r w:rsidRPr="006F2C1C">
        <w:rPr>
          <w:color w:val="0000FF"/>
        </w:rPr>
        <w:t>bool</w:t>
      </w:r>
      <w:r>
        <w:t>&gt; predicate);</w:t>
      </w:r>
    </w:p>
    <w:p w:rsidR="00272E06" w:rsidRDefault="00272E06" w:rsidP="00272E06">
      <w:r>
        <w:t xml:space="preserve">The </w:t>
      </w:r>
      <w:r>
        <w:rPr>
          <w:rStyle w:val="Codefragment"/>
        </w:rPr>
        <w:t>SkipWhile</w:t>
      </w:r>
      <w:r>
        <w:t xml:space="preserve"> operator allocates and returns an enumerable object that captures the arguments passed to the operator. An </w:t>
      </w:r>
      <w:r w:rsidRPr="009412AA">
        <w:rPr>
          <w:rStyle w:val="Codefragment"/>
        </w:rPr>
        <w:t>ArgumentNullException</w:t>
      </w:r>
      <w:r>
        <w:t xml:space="preserve"> is thrown if either argument is null.</w:t>
      </w:r>
    </w:p>
    <w:p w:rsidR="001A5B78" w:rsidRDefault="001A5B78" w:rsidP="001A5B78">
      <w:r>
        <w:t xml:space="preserve">When the </w:t>
      </w:r>
      <w:r w:rsidR="00272E06">
        <w:t xml:space="preserve">object </w:t>
      </w:r>
      <w:r>
        <w:t xml:space="preserve">returned </w:t>
      </w:r>
      <w:r w:rsidR="00272E06">
        <w:t xml:space="preserve">by </w:t>
      </w:r>
      <w:r w:rsidR="00272E06" w:rsidRPr="00272E06">
        <w:rPr>
          <w:rStyle w:val="Codefragment"/>
        </w:rPr>
        <w:t>SkipWhile</w:t>
      </w:r>
      <w:r w:rsidR="00272E06">
        <w:t xml:space="preserve"> </w:t>
      </w:r>
      <w:r>
        <w:t xml:space="preserve">is enumerated, it enumerates </w:t>
      </w:r>
      <w:r w:rsidRPr="003F7F0F">
        <w:t>the source</w:t>
      </w:r>
      <w:r w:rsidR="003F7F0F">
        <w:t xml:space="preserve"> sequence</w:t>
      </w:r>
      <w:r w:rsidRPr="003F7F0F">
        <w:t>, te</w:t>
      </w:r>
      <w:r>
        <w:t xml:space="preserve">sting each element using the </w:t>
      </w:r>
      <w:r w:rsidRPr="003F7F0F">
        <w:t>predicate</w:t>
      </w:r>
      <w:r>
        <w:t xml:space="preserve"> function and skipping the element if the result was true. Once the </w:t>
      </w:r>
      <w:r w:rsidRPr="003F7F0F">
        <w:t>predicate</w:t>
      </w:r>
      <w:r>
        <w:t xml:space="preserve"> function returns false for an element, that element and the remaining elements are yielded with no further invocations of the </w:t>
      </w:r>
      <w:r w:rsidRPr="003F7F0F">
        <w:t>predicate</w:t>
      </w:r>
      <w:r>
        <w:t xml:space="preserve"> function. If the </w:t>
      </w:r>
      <w:r w:rsidRPr="003F7F0F">
        <w:t>predicate</w:t>
      </w:r>
      <w:r>
        <w:t xml:space="preserve"> function returns true for all elements in the sequence, no elements are yielded.</w:t>
      </w:r>
      <w:r w:rsidR="003F7F0F" w:rsidRPr="003F7F0F">
        <w:t xml:space="preserve"> </w:t>
      </w:r>
      <w:r w:rsidR="003F7F0F">
        <w:t>The first argument of the predicate function represents the element to test. The second argument, if present, represents the zero based index of the element within the source sequence.</w:t>
      </w:r>
    </w:p>
    <w:p w:rsidR="00AF3E29" w:rsidRDefault="00AF3E29" w:rsidP="00AF3E29">
      <w:r>
        <w:t xml:space="preserve">The </w:t>
      </w:r>
      <w:r w:rsidRPr="00CA1A6C">
        <w:rPr>
          <w:rStyle w:val="Codefragment"/>
        </w:rPr>
        <w:t>Take</w:t>
      </w:r>
      <w:r>
        <w:rPr>
          <w:rStyle w:val="Codefragment"/>
        </w:rPr>
        <w:t>While</w:t>
      </w:r>
      <w:r>
        <w:t xml:space="preserve"> and </w:t>
      </w:r>
      <w:r w:rsidRPr="00CA1A6C">
        <w:rPr>
          <w:rStyle w:val="Codefragment"/>
        </w:rPr>
        <w:t>Skip</w:t>
      </w:r>
      <w:r>
        <w:rPr>
          <w:rStyle w:val="Codefragment"/>
        </w:rPr>
        <w:t>While</w:t>
      </w:r>
      <w:r>
        <w:t xml:space="preserve"> operators are functional complements: Given a sequence </w:t>
      </w:r>
      <w:r w:rsidRPr="00CA1A6C">
        <w:rPr>
          <w:rStyle w:val="Codefragment"/>
        </w:rPr>
        <w:t>s</w:t>
      </w:r>
      <w:r>
        <w:t xml:space="preserve"> and a pure function </w:t>
      </w:r>
      <w:r>
        <w:rPr>
          <w:rStyle w:val="Codefragment"/>
        </w:rPr>
        <w:t>p</w:t>
      </w:r>
      <w:r>
        <w:t xml:space="preserve">, the concatenation of </w:t>
      </w:r>
      <w:r w:rsidRPr="00CA1A6C">
        <w:rPr>
          <w:rStyle w:val="Codefragment"/>
        </w:rPr>
        <w:t>s.Take</w:t>
      </w:r>
      <w:r>
        <w:rPr>
          <w:rStyle w:val="Codefragment"/>
        </w:rPr>
        <w:t>While(p</w:t>
      </w:r>
      <w:r w:rsidRPr="00CA1A6C">
        <w:rPr>
          <w:rStyle w:val="Codefragment"/>
        </w:rPr>
        <w:t>)</w:t>
      </w:r>
      <w:r>
        <w:t xml:space="preserve"> and </w:t>
      </w:r>
      <w:r>
        <w:rPr>
          <w:rStyle w:val="Codefragment"/>
        </w:rPr>
        <w:t>s.SkipWhile(p</w:t>
      </w:r>
      <w:r w:rsidRPr="00CA1A6C">
        <w:rPr>
          <w:rStyle w:val="Codefragment"/>
        </w:rPr>
        <w:t>)</w:t>
      </w:r>
      <w:r>
        <w:t xml:space="preserve"> is the same sequence as </w:t>
      </w:r>
      <w:r w:rsidRPr="00CA1A6C">
        <w:rPr>
          <w:rStyle w:val="Codefragment"/>
        </w:rPr>
        <w:t>s</w:t>
      </w:r>
      <w:r>
        <w:t>.</w:t>
      </w:r>
    </w:p>
    <w:p w:rsidR="00C37812" w:rsidRDefault="00C37812" w:rsidP="00C37812">
      <w:pPr>
        <w:pStyle w:val="Heading2"/>
      </w:pPr>
      <w:bookmarkStart w:id="19" w:name="_Toc134349120"/>
      <w:r>
        <w:t>Join operators</w:t>
      </w:r>
      <w:bookmarkEnd w:id="19"/>
    </w:p>
    <w:p w:rsidR="00C37812" w:rsidRDefault="00C37812" w:rsidP="00C37812">
      <w:pPr>
        <w:pStyle w:val="Heading3"/>
      </w:pPr>
      <w:bookmarkStart w:id="20" w:name="_Toc134349121"/>
      <w:r>
        <w:t>Join</w:t>
      </w:r>
      <w:bookmarkEnd w:id="20"/>
    </w:p>
    <w:p w:rsidR="00C37812" w:rsidRDefault="00D75F7A" w:rsidP="00C37812">
      <w:r>
        <w:t xml:space="preserve">The </w:t>
      </w:r>
      <w:r w:rsidRPr="00D75F7A">
        <w:rPr>
          <w:rStyle w:val="Codefragment"/>
        </w:rPr>
        <w:t>Join</w:t>
      </w:r>
      <w:r>
        <w:t xml:space="preserve"> operator </w:t>
      </w:r>
      <w:r w:rsidR="00D916CF">
        <w:t>performs a</w:t>
      </w:r>
      <w:r w:rsidR="00410167">
        <w:t>n inner</w:t>
      </w:r>
      <w:r w:rsidR="00D916CF">
        <w:t xml:space="preserve"> </w:t>
      </w:r>
      <w:r>
        <w:t>join</w:t>
      </w:r>
      <w:r w:rsidR="008B7CEC">
        <w:t xml:space="preserve"> </w:t>
      </w:r>
      <w:r w:rsidR="00D916CF">
        <w:t xml:space="preserve">of </w:t>
      </w:r>
      <w:r>
        <w:t>two sequences based on matching keys extracted from the elements.</w:t>
      </w:r>
    </w:p>
    <w:p w:rsidR="00D75F7A" w:rsidRDefault="00D75F7A" w:rsidP="00D75F7A">
      <w:pPr>
        <w:pStyle w:val="Code"/>
      </w:pPr>
      <w:r>
        <w:rPr>
          <w:color w:val="0000FF"/>
        </w:rPr>
        <w:t>public</w:t>
      </w:r>
      <w:r>
        <w:t xml:space="preserve"> </w:t>
      </w:r>
      <w:r>
        <w:rPr>
          <w:color w:val="0000FF"/>
        </w:rPr>
        <w:t>static</w:t>
      </w:r>
      <w:r>
        <w:t xml:space="preserve"> </w:t>
      </w:r>
      <w:r>
        <w:rPr>
          <w:color w:val="008080"/>
        </w:rPr>
        <w:t>IEnumerable</w:t>
      </w:r>
      <w:r>
        <w:t>&lt;V&gt; Join&lt;T, U, K, V&gt;(</w:t>
      </w:r>
      <w:r>
        <w:br/>
      </w:r>
      <w:r>
        <w:tab/>
      </w:r>
      <w:r>
        <w:rPr>
          <w:color w:val="0000FF"/>
        </w:rPr>
        <w:t>this</w:t>
      </w:r>
      <w:r>
        <w:t xml:space="preserve"> </w:t>
      </w:r>
      <w:r>
        <w:rPr>
          <w:color w:val="008080"/>
        </w:rPr>
        <w:t>IEnumerable</w:t>
      </w:r>
      <w:r>
        <w:t>&lt;T&gt; outer,</w:t>
      </w:r>
      <w:r>
        <w:br/>
      </w:r>
      <w:r>
        <w:tab/>
      </w:r>
      <w:r>
        <w:rPr>
          <w:color w:val="008080"/>
        </w:rPr>
        <w:t>IEnumerable</w:t>
      </w:r>
      <w:r>
        <w:t>&lt;U&gt; inner,</w:t>
      </w:r>
      <w:r>
        <w:br/>
      </w:r>
      <w:r>
        <w:tab/>
      </w:r>
      <w:r>
        <w:rPr>
          <w:color w:val="008080"/>
        </w:rPr>
        <w:t>Func</w:t>
      </w:r>
      <w:r>
        <w:t>&lt;T, K&gt; outerKeySelector,</w:t>
      </w:r>
      <w:r>
        <w:br/>
      </w:r>
      <w:r>
        <w:tab/>
      </w:r>
      <w:r>
        <w:rPr>
          <w:color w:val="008080"/>
        </w:rPr>
        <w:t>Func</w:t>
      </w:r>
      <w:r>
        <w:t>&lt;U, K&gt; innerKeySelector,</w:t>
      </w:r>
      <w:r>
        <w:br/>
      </w:r>
      <w:r>
        <w:tab/>
      </w:r>
      <w:r>
        <w:rPr>
          <w:color w:val="008080"/>
        </w:rPr>
        <w:t>Func</w:t>
      </w:r>
      <w:r>
        <w:t>&lt;T, U, V&gt; resultSelector);</w:t>
      </w:r>
    </w:p>
    <w:p w:rsidR="00D75F7A" w:rsidRDefault="00D75F7A" w:rsidP="00D75F7A">
      <w:r>
        <w:t xml:space="preserve">The </w:t>
      </w:r>
      <w:r>
        <w:rPr>
          <w:rStyle w:val="Codefragment"/>
        </w:rPr>
        <w:t>Join</w:t>
      </w:r>
      <w:r>
        <w:t xml:space="preserve"> operator allocates and returns an enumerable object that captures the arguments passed to the operator. An </w:t>
      </w:r>
      <w:r w:rsidRPr="009412AA">
        <w:rPr>
          <w:rStyle w:val="Codefragment"/>
        </w:rPr>
        <w:t>ArgumentNullException</w:t>
      </w:r>
      <w:r>
        <w:t xml:space="preserve"> is thrown if any argument is null.</w:t>
      </w:r>
    </w:p>
    <w:p w:rsidR="00D75F7A" w:rsidRDefault="00D75F7A" w:rsidP="00D75F7A">
      <w:r>
        <w:t xml:space="preserve">The </w:t>
      </w:r>
      <w:r w:rsidRPr="00D75F7A">
        <w:rPr>
          <w:rStyle w:val="Codefragment"/>
        </w:rPr>
        <w:t>outerKeySelector</w:t>
      </w:r>
      <w:r>
        <w:t xml:space="preserve"> and </w:t>
      </w:r>
      <w:r w:rsidRPr="00D75F7A">
        <w:rPr>
          <w:rStyle w:val="Codefragment"/>
        </w:rPr>
        <w:t>innerKeySelector</w:t>
      </w:r>
      <w:r>
        <w:t xml:space="preserve"> arguments specify functions </w:t>
      </w:r>
      <w:r w:rsidR="006A6F92">
        <w:t>that extract</w:t>
      </w:r>
      <w:r>
        <w:t xml:space="preserve"> the join key value</w:t>
      </w:r>
      <w:r w:rsidR="006A6F92">
        <w:t>s</w:t>
      </w:r>
      <w:r>
        <w:t xml:space="preserve"> from elements of the </w:t>
      </w:r>
      <w:r w:rsidRPr="00D75F7A">
        <w:rPr>
          <w:rStyle w:val="Codefragment"/>
        </w:rPr>
        <w:t>outer</w:t>
      </w:r>
      <w:r>
        <w:t xml:space="preserve"> and </w:t>
      </w:r>
      <w:r w:rsidRPr="00D75F7A">
        <w:rPr>
          <w:rStyle w:val="Codefragment"/>
        </w:rPr>
        <w:t>inner</w:t>
      </w:r>
      <w:r>
        <w:t xml:space="preserve"> sequences, respectively</w:t>
      </w:r>
      <w:r w:rsidR="008B7CEC">
        <w:t xml:space="preserve">. The </w:t>
      </w:r>
      <w:r w:rsidR="008B7CEC" w:rsidRPr="008B7CEC">
        <w:rPr>
          <w:rStyle w:val="Codefragment"/>
        </w:rPr>
        <w:t>resultSelector</w:t>
      </w:r>
      <w:r w:rsidR="008B7CEC">
        <w:t xml:space="preserve"> argument specifies a function that creates </w:t>
      </w:r>
      <w:r w:rsidR="002359A6">
        <w:t>a result element</w:t>
      </w:r>
      <w:r w:rsidR="008B7CEC">
        <w:t xml:space="preserve"> from two matching </w:t>
      </w:r>
      <w:r w:rsidR="006A6F92">
        <w:t>outer and inner sequence</w:t>
      </w:r>
      <w:r w:rsidR="002359A6">
        <w:t xml:space="preserve"> </w:t>
      </w:r>
      <w:r w:rsidR="008B7CEC">
        <w:t>elements.</w:t>
      </w:r>
    </w:p>
    <w:p w:rsidR="00492349" w:rsidRDefault="008B7CEC" w:rsidP="00D75F7A">
      <w:r>
        <w:t>When the object r</w:t>
      </w:r>
      <w:r w:rsidR="002359A6">
        <w:t xml:space="preserve">eturned by </w:t>
      </w:r>
      <w:r w:rsidR="002359A6" w:rsidRPr="002359A6">
        <w:rPr>
          <w:rStyle w:val="Codefragment"/>
        </w:rPr>
        <w:t>Join</w:t>
      </w:r>
      <w:r w:rsidR="002359A6">
        <w:t xml:space="preserve"> is enumerated, it first enumerates the </w:t>
      </w:r>
      <w:r w:rsidR="002359A6" w:rsidRPr="002359A6">
        <w:rPr>
          <w:rStyle w:val="Codefragment"/>
        </w:rPr>
        <w:t>inner</w:t>
      </w:r>
      <w:r w:rsidR="002359A6">
        <w:t xml:space="preserve"> sequence and evaluates the </w:t>
      </w:r>
      <w:r w:rsidR="002359A6" w:rsidRPr="002359A6">
        <w:rPr>
          <w:rStyle w:val="Codefragment"/>
        </w:rPr>
        <w:t>innerKeySelector</w:t>
      </w:r>
      <w:r w:rsidR="002359A6">
        <w:t xml:space="preserve"> function once for each inner element, collecting the elements by their keys in a hash table. Once all inner elements and keys have been collected, the </w:t>
      </w:r>
      <w:r w:rsidR="002359A6" w:rsidRPr="00240DBD">
        <w:rPr>
          <w:rStyle w:val="Codefragment"/>
        </w:rPr>
        <w:t>outer</w:t>
      </w:r>
      <w:r w:rsidR="002359A6">
        <w:t xml:space="preserve"> sequence is enumerated. For each outer element, the </w:t>
      </w:r>
      <w:r w:rsidR="002359A6" w:rsidRPr="00240DBD">
        <w:rPr>
          <w:rStyle w:val="Codefragment"/>
        </w:rPr>
        <w:t>outerKeySelector</w:t>
      </w:r>
      <w:r w:rsidR="002359A6">
        <w:t xml:space="preserve"> </w:t>
      </w:r>
      <w:r w:rsidR="00240DBD">
        <w:t xml:space="preserve">function is evaluated and the resulting key is used to look up the corresponding inner elements in the hash table. For each matching inner element (if any), the </w:t>
      </w:r>
      <w:r w:rsidR="00240DBD" w:rsidRPr="008E0AAA">
        <w:rPr>
          <w:rStyle w:val="Codefragment"/>
        </w:rPr>
        <w:t>resultSelector</w:t>
      </w:r>
      <w:r w:rsidR="00240DBD">
        <w:t xml:space="preserve"> function is evaluated </w:t>
      </w:r>
      <w:r w:rsidR="00B83952">
        <w:t>for</w:t>
      </w:r>
      <w:r w:rsidR="00240DBD">
        <w:t xml:space="preserve"> the outer and inner element pair, and the resulting object is yielded.</w:t>
      </w:r>
    </w:p>
    <w:p w:rsidR="00B94ADF" w:rsidRDefault="00B94ADF" w:rsidP="00D75F7A">
      <w:r>
        <w:t xml:space="preserve">The </w:t>
      </w:r>
      <w:r w:rsidRPr="00B94ADF">
        <w:rPr>
          <w:rStyle w:val="Codefragment"/>
        </w:rPr>
        <w:t>Join</w:t>
      </w:r>
      <w:r>
        <w:t xml:space="preserve"> operator preserves the order of </w:t>
      </w:r>
      <w:r w:rsidR="002720CD">
        <w:t>the outer sequence elements, and</w:t>
      </w:r>
      <w:r>
        <w:t xml:space="preserve"> f</w:t>
      </w:r>
      <w:r w:rsidR="002720CD">
        <w:t>or each outer element, the order of the matching inner sequence elements.</w:t>
      </w:r>
    </w:p>
    <w:p w:rsidR="00D75F7A" w:rsidRDefault="002720CD" w:rsidP="00C37812">
      <w:r>
        <w:t xml:space="preserve">In relational </w:t>
      </w:r>
      <w:r w:rsidR="00327744">
        <w:t>database</w:t>
      </w:r>
      <w:r>
        <w:t xml:space="preserve"> terms, the </w:t>
      </w:r>
      <w:r w:rsidRPr="00327744">
        <w:rPr>
          <w:rStyle w:val="Codefragment"/>
        </w:rPr>
        <w:t>Join</w:t>
      </w:r>
      <w:r>
        <w:t xml:space="preserve"> operator implements an </w:t>
      </w:r>
      <w:r w:rsidR="00327744">
        <w:t xml:space="preserve">inner equijoin. Other join operations, such as left outer join and right outer join have no dedicated standard query operators, but are subsets of the capabilities of the </w:t>
      </w:r>
      <w:r w:rsidR="00327744" w:rsidRPr="00327744">
        <w:rPr>
          <w:rStyle w:val="Codefragment"/>
        </w:rPr>
        <w:t>GroupJoin</w:t>
      </w:r>
      <w:r w:rsidR="00327744">
        <w:t xml:space="preserve"> operator.</w:t>
      </w:r>
    </w:p>
    <w:p w:rsidR="005E2678" w:rsidRDefault="005E2678" w:rsidP="00C37812">
      <w:r>
        <w:t>The following example joins customers and orders on their customer ID property, producing a sequence of tuples with customer name, order date, and order total:</w:t>
      </w:r>
    </w:p>
    <w:p w:rsidR="00327744" w:rsidRDefault="006411E0" w:rsidP="006411E0">
      <w:pPr>
        <w:pStyle w:val="Code"/>
      </w:pPr>
      <w:r w:rsidRPr="005E2678">
        <w:rPr>
          <w:color w:val="0000FF"/>
        </w:rPr>
        <w:t>var</w:t>
      </w:r>
      <w:r>
        <w:t xml:space="preserve"> </w:t>
      </w:r>
      <w:r w:rsidR="00910319">
        <w:t>custOrders</w:t>
      </w:r>
      <w:r w:rsidR="005E2678">
        <w:t xml:space="preserve"> =</w:t>
      </w:r>
      <w:r w:rsidR="005E2678">
        <w:br/>
      </w:r>
      <w:r w:rsidR="005E2678">
        <w:tab/>
        <w:t>customers.</w:t>
      </w:r>
      <w:r w:rsidR="005E2678">
        <w:br/>
      </w:r>
      <w:r w:rsidR="005E2678">
        <w:tab/>
        <w:t>Join(orders, c =&gt; c.CustomerID, o =&gt; o.CustomerID,</w:t>
      </w:r>
      <w:r w:rsidR="005E2678">
        <w:br/>
      </w:r>
      <w:r w:rsidR="005E2678">
        <w:tab/>
      </w:r>
      <w:r w:rsidR="005E2678">
        <w:tab/>
        <w:t xml:space="preserve">(c, o) =&gt; </w:t>
      </w:r>
      <w:r w:rsidR="005E2678" w:rsidRPr="00C227EC">
        <w:rPr>
          <w:color w:val="0000FF"/>
        </w:rPr>
        <w:t>new</w:t>
      </w:r>
      <w:r w:rsidR="005E2678">
        <w:t xml:space="preserve"> { c.Name, o.OrderDate, o.Total }</w:t>
      </w:r>
      <w:r w:rsidR="005E2678">
        <w:br/>
      </w:r>
      <w:r w:rsidR="005E2678">
        <w:tab/>
        <w:t>);</w:t>
      </w:r>
    </w:p>
    <w:p w:rsidR="00371F53" w:rsidRDefault="00371F53" w:rsidP="00371F53">
      <w:r>
        <w:t xml:space="preserve">In a C# 3.0 query expression, a </w:t>
      </w:r>
      <w:r>
        <w:rPr>
          <w:rStyle w:val="Codefragment"/>
        </w:rPr>
        <w:t>join</w:t>
      </w:r>
      <w:r>
        <w:t xml:space="preserve"> clause translates to an invocation of </w:t>
      </w:r>
      <w:r>
        <w:rPr>
          <w:rStyle w:val="Codefragment"/>
        </w:rPr>
        <w:t>Join</w:t>
      </w:r>
      <w:r>
        <w:t>. The example above is equivalent to the translation of</w:t>
      </w:r>
    </w:p>
    <w:p w:rsidR="00371F53" w:rsidRDefault="00371F53" w:rsidP="00371F53">
      <w:pPr>
        <w:pStyle w:val="Code"/>
      </w:pPr>
      <w:r w:rsidRPr="005E2678">
        <w:rPr>
          <w:color w:val="0000FF"/>
        </w:rPr>
        <w:t>var</w:t>
      </w:r>
      <w:r>
        <w:t xml:space="preserve"> custOrders =</w:t>
      </w:r>
      <w:r>
        <w:br/>
      </w:r>
      <w:r>
        <w:tab/>
      </w:r>
      <w:r w:rsidRPr="00371F53">
        <w:rPr>
          <w:color w:val="0000FF"/>
        </w:rPr>
        <w:t>from</w:t>
      </w:r>
      <w:r>
        <w:t xml:space="preserve"> c </w:t>
      </w:r>
      <w:r w:rsidRPr="00371F53">
        <w:rPr>
          <w:color w:val="0000FF"/>
        </w:rPr>
        <w:t>in</w:t>
      </w:r>
      <w:r>
        <w:t xml:space="preserve"> customers</w:t>
      </w:r>
      <w:r>
        <w:br/>
      </w:r>
      <w:r>
        <w:tab/>
      </w:r>
      <w:r w:rsidRPr="00371F53">
        <w:rPr>
          <w:color w:val="0000FF"/>
        </w:rPr>
        <w:t>join</w:t>
      </w:r>
      <w:r>
        <w:t xml:space="preserve"> o </w:t>
      </w:r>
      <w:r w:rsidRPr="00371F53">
        <w:rPr>
          <w:color w:val="0000FF"/>
        </w:rPr>
        <w:t>in</w:t>
      </w:r>
      <w:r>
        <w:t xml:space="preserve"> orders </w:t>
      </w:r>
      <w:r w:rsidRPr="00371F53">
        <w:rPr>
          <w:color w:val="0000FF"/>
        </w:rPr>
        <w:t>on</w:t>
      </w:r>
      <w:r>
        <w:t xml:space="preserve"> c.CustomerID </w:t>
      </w:r>
      <w:r w:rsidRPr="00371F53">
        <w:rPr>
          <w:color w:val="0000FF"/>
        </w:rPr>
        <w:t>equals</w:t>
      </w:r>
      <w:r>
        <w:t xml:space="preserve"> o.CustomerID</w:t>
      </w:r>
      <w:r>
        <w:br/>
      </w:r>
      <w:r>
        <w:tab/>
      </w:r>
      <w:r w:rsidRPr="00371F53">
        <w:rPr>
          <w:color w:val="0000FF"/>
        </w:rPr>
        <w:t>select</w:t>
      </w:r>
      <w:r>
        <w:t xml:space="preserve"> </w:t>
      </w:r>
      <w:r w:rsidRPr="00C227EC">
        <w:rPr>
          <w:color w:val="0000FF"/>
        </w:rPr>
        <w:t>new</w:t>
      </w:r>
      <w:r>
        <w:t xml:space="preserve"> { c.Name, o.OrderDate, o.Total };</w:t>
      </w:r>
    </w:p>
    <w:p w:rsidR="00C37812" w:rsidRDefault="00C37812" w:rsidP="00C37812">
      <w:pPr>
        <w:pStyle w:val="Heading3"/>
      </w:pPr>
      <w:bookmarkStart w:id="21" w:name="_Ref133920267"/>
      <w:bookmarkStart w:id="22" w:name="_Toc134349122"/>
      <w:r>
        <w:t>GroupJoin</w:t>
      </w:r>
      <w:bookmarkEnd w:id="21"/>
      <w:bookmarkEnd w:id="22"/>
    </w:p>
    <w:p w:rsidR="006A6F92" w:rsidRDefault="006A6F92" w:rsidP="006A6F92">
      <w:r>
        <w:t xml:space="preserve">The </w:t>
      </w:r>
      <w:r>
        <w:rPr>
          <w:rStyle w:val="Codefragment"/>
        </w:rPr>
        <w:t>GroupJ</w:t>
      </w:r>
      <w:r w:rsidRPr="00D75F7A">
        <w:rPr>
          <w:rStyle w:val="Codefragment"/>
        </w:rPr>
        <w:t>oin</w:t>
      </w:r>
      <w:r>
        <w:t xml:space="preserve"> operator performs a grouped join of two sequences based on matching keys extracted from the elements.</w:t>
      </w:r>
    </w:p>
    <w:p w:rsidR="006A6F92" w:rsidRDefault="006A6F92" w:rsidP="006A6F92">
      <w:pPr>
        <w:pStyle w:val="Code"/>
      </w:pPr>
      <w:r>
        <w:rPr>
          <w:color w:val="0000FF"/>
        </w:rPr>
        <w:t>public</w:t>
      </w:r>
      <w:r>
        <w:t xml:space="preserve"> </w:t>
      </w:r>
      <w:r>
        <w:rPr>
          <w:color w:val="0000FF"/>
        </w:rPr>
        <w:t>static</w:t>
      </w:r>
      <w:r>
        <w:t xml:space="preserve"> </w:t>
      </w:r>
      <w:r>
        <w:rPr>
          <w:color w:val="008080"/>
        </w:rPr>
        <w:t>IEnumerable</w:t>
      </w:r>
      <w:r>
        <w:t>&lt;V&gt; GroupJoin&lt;T, U, K, V&gt;(</w:t>
      </w:r>
      <w:r>
        <w:br/>
      </w:r>
      <w:r>
        <w:tab/>
      </w:r>
      <w:r>
        <w:rPr>
          <w:color w:val="0000FF"/>
        </w:rPr>
        <w:t>this</w:t>
      </w:r>
      <w:r>
        <w:t xml:space="preserve"> </w:t>
      </w:r>
      <w:r>
        <w:rPr>
          <w:color w:val="008080"/>
        </w:rPr>
        <w:t>IEnumerable</w:t>
      </w:r>
      <w:r>
        <w:t>&lt;T&gt; outer,</w:t>
      </w:r>
      <w:r>
        <w:br/>
      </w:r>
      <w:r>
        <w:tab/>
      </w:r>
      <w:r>
        <w:rPr>
          <w:color w:val="008080"/>
        </w:rPr>
        <w:t>IEnumerable</w:t>
      </w:r>
      <w:r>
        <w:t>&lt;U&gt; inner,</w:t>
      </w:r>
      <w:r>
        <w:br/>
      </w:r>
      <w:r>
        <w:tab/>
      </w:r>
      <w:r>
        <w:rPr>
          <w:color w:val="008080"/>
        </w:rPr>
        <w:t>Func</w:t>
      </w:r>
      <w:r>
        <w:t>&lt;T, K&gt; outerKeySelector,</w:t>
      </w:r>
      <w:r>
        <w:br/>
      </w:r>
      <w:r>
        <w:tab/>
      </w:r>
      <w:r>
        <w:rPr>
          <w:color w:val="008080"/>
        </w:rPr>
        <w:t>Func</w:t>
      </w:r>
      <w:r>
        <w:t>&lt;U, K&gt; innerKeySelector,</w:t>
      </w:r>
      <w:r>
        <w:br/>
      </w:r>
      <w:r>
        <w:tab/>
      </w:r>
      <w:r>
        <w:rPr>
          <w:color w:val="008080"/>
        </w:rPr>
        <w:t>Func</w:t>
      </w:r>
      <w:r>
        <w:t xml:space="preserve">&lt;T, </w:t>
      </w:r>
      <w:r w:rsidRPr="006A6F92">
        <w:rPr>
          <w:color w:val="008080"/>
        </w:rPr>
        <w:t>IEnumerable</w:t>
      </w:r>
      <w:r>
        <w:t>&lt;U&gt;, V&gt; resultSelector);</w:t>
      </w:r>
    </w:p>
    <w:p w:rsidR="006A6F92" w:rsidRDefault="006A6F92" w:rsidP="006A6F92">
      <w:r>
        <w:t xml:space="preserve">The </w:t>
      </w:r>
      <w:r>
        <w:rPr>
          <w:rStyle w:val="Codefragment"/>
        </w:rPr>
        <w:t>GroupJoin</w:t>
      </w:r>
      <w:r>
        <w:t xml:space="preserve"> operator allocates and returns an enumerable object that captures the arguments passed to the operator. An </w:t>
      </w:r>
      <w:r w:rsidRPr="009412AA">
        <w:rPr>
          <w:rStyle w:val="Codefragment"/>
        </w:rPr>
        <w:t>ArgumentNullException</w:t>
      </w:r>
      <w:r>
        <w:t xml:space="preserve"> is thrown if any argument is null.</w:t>
      </w:r>
    </w:p>
    <w:p w:rsidR="006A6F92" w:rsidRDefault="006A6F92" w:rsidP="006A6F92">
      <w:r>
        <w:t xml:space="preserve">The </w:t>
      </w:r>
      <w:r w:rsidRPr="00D75F7A">
        <w:rPr>
          <w:rStyle w:val="Codefragment"/>
        </w:rPr>
        <w:t>outerKeySelector</w:t>
      </w:r>
      <w:r>
        <w:t xml:space="preserve"> and </w:t>
      </w:r>
      <w:r w:rsidRPr="00D75F7A">
        <w:rPr>
          <w:rStyle w:val="Codefragment"/>
        </w:rPr>
        <w:t>innerKeySelector</w:t>
      </w:r>
      <w:r>
        <w:t xml:space="preserve"> arguments specify functions that extract the join key values from elements of the </w:t>
      </w:r>
      <w:r w:rsidRPr="00D75F7A">
        <w:rPr>
          <w:rStyle w:val="Codefragment"/>
        </w:rPr>
        <w:t>outer</w:t>
      </w:r>
      <w:r>
        <w:t xml:space="preserve"> and </w:t>
      </w:r>
      <w:r w:rsidRPr="00D75F7A">
        <w:rPr>
          <w:rStyle w:val="Codefragment"/>
        </w:rPr>
        <w:t>inner</w:t>
      </w:r>
      <w:r>
        <w:t xml:space="preserve"> sequences, respectively. The </w:t>
      </w:r>
      <w:r w:rsidRPr="008B7CEC">
        <w:rPr>
          <w:rStyle w:val="Codefragment"/>
        </w:rPr>
        <w:t>resultSelector</w:t>
      </w:r>
      <w:r>
        <w:t xml:space="preserve"> argument specifies a function that creates a result element from an outer sequence element and its matching inner sequence elements.</w:t>
      </w:r>
    </w:p>
    <w:p w:rsidR="006A6F92" w:rsidRDefault="006A6F92" w:rsidP="006A6F92">
      <w:r>
        <w:t xml:space="preserve">When the object returned by </w:t>
      </w:r>
      <w:r>
        <w:rPr>
          <w:rStyle w:val="Codefragment"/>
        </w:rPr>
        <w:t>GroupJ</w:t>
      </w:r>
      <w:r w:rsidRPr="002359A6">
        <w:rPr>
          <w:rStyle w:val="Codefragment"/>
        </w:rPr>
        <w:t>oin</w:t>
      </w:r>
      <w:r>
        <w:t xml:space="preserve"> is enumerated, it first enumerates the </w:t>
      </w:r>
      <w:r w:rsidRPr="002359A6">
        <w:rPr>
          <w:rStyle w:val="Codefragment"/>
        </w:rPr>
        <w:t>inner</w:t>
      </w:r>
      <w:r>
        <w:t xml:space="preserve"> sequence and evaluates the </w:t>
      </w:r>
      <w:r w:rsidRPr="002359A6">
        <w:rPr>
          <w:rStyle w:val="Codefragment"/>
        </w:rPr>
        <w:t>innerKeySelector</w:t>
      </w:r>
      <w:r>
        <w:t xml:space="preserve"> function once for each inner element, collecting the elements by their keys in a hash table. Once all inner elements and keys have been collected, the </w:t>
      </w:r>
      <w:r w:rsidRPr="00240DBD">
        <w:rPr>
          <w:rStyle w:val="Codefragment"/>
        </w:rPr>
        <w:t>outer</w:t>
      </w:r>
      <w:r>
        <w:t xml:space="preserve"> sequence is enumerated. For each outer element, the </w:t>
      </w:r>
      <w:r w:rsidRPr="00240DBD">
        <w:rPr>
          <w:rStyle w:val="Codefragment"/>
        </w:rPr>
        <w:t>outerKeySelector</w:t>
      </w:r>
      <w:r>
        <w:t xml:space="preserve"> </w:t>
      </w:r>
      <w:r w:rsidR="00B83952">
        <w:t xml:space="preserve">function is evaluated, </w:t>
      </w:r>
      <w:r>
        <w:t>the resulting key is used to look up the corresponding inner elements in the hash table</w:t>
      </w:r>
      <w:r w:rsidR="00B83952">
        <w:t>,</w:t>
      </w:r>
      <w:r>
        <w:t xml:space="preserve"> the </w:t>
      </w:r>
      <w:r w:rsidRPr="00B83952">
        <w:rPr>
          <w:rStyle w:val="Codefragment"/>
        </w:rPr>
        <w:t>resultSelector</w:t>
      </w:r>
      <w:r>
        <w:t xml:space="preserve"> function is evaluated </w:t>
      </w:r>
      <w:r w:rsidR="00B83952">
        <w:t>for the outer element and the (possibly empty) sequence of matching inner elements, and the resulting object is yielded.</w:t>
      </w:r>
    </w:p>
    <w:p w:rsidR="006A6F92" w:rsidRDefault="006A6F92" w:rsidP="006A6F92">
      <w:r>
        <w:t xml:space="preserve">The </w:t>
      </w:r>
      <w:r w:rsidR="00B83952">
        <w:rPr>
          <w:rStyle w:val="Codefragment"/>
        </w:rPr>
        <w:t>GroupJ</w:t>
      </w:r>
      <w:r w:rsidRPr="00B94ADF">
        <w:rPr>
          <w:rStyle w:val="Codefragment"/>
        </w:rPr>
        <w:t>oin</w:t>
      </w:r>
      <w:r>
        <w:t xml:space="preserve"> operator preserves the order of the outer sequence elements, and for each outer element, the order of the matching inner sequence elements.</w:t>
      </w:r>
    </w:p>
    <w:p w:rsidR="00B83952" w:rsidRDefault="00B83952" w:rsidP="006A6F92">
      <w:r>
        <w:t xml:space="preserve">The </w:t>
      </w:r>
      <w:r w:rsidRPr="00B83952">
        <w:rPr>
          <w:rStyle w:val="Codefragment"/>
        </w:rPr>
        <w:t>GroupJoin</w:t>
      </w:r>
      <w:r>
        <w:t xml:space="preserve"> operator produces hierarchical results (outer elements paired with sequences of matching inner elements) and has no direct equivalent in traditional relational database terms.</w:t>
      </w:r>
    </w:p>
    <w:p w:rsidR="006A6F92" w:rsidRDefault="00963FE7" w:rsidP="006A6F92">
      <w:r>
        <w:t>The following example performs a grouped join of customers with their orders, producing a sequence of tuples with customer name and total of all orders:</w:t>
      </w:r>
    </w:p>
    <w:p w:rsidR="006A6F92" w:rsidRDefault="006A6F92" w:rsidP="006A6F92">
      <w:pPr>
        <w:pStyle w:val="Code"/>
      </w:pPr>
      <w:r w:rsidRPr="005E2678">
        <w:rPr>
          <w:color w:val="0000FF"/>
        </w:rPr>
        <w:t>var</w:t>
      </w:r>
      <w:r>
        <w:t xml:space="preserve"> </w:t>
      </w:r>
      <w:r w:rsidR="00910319">
        <w:t>cust</w:t>
      </w:r>
      <w:r w:rsidR="00A51BEB">
        <w:t>TotalOrders</w:t>
      </w:r>
      <w:r>
        <w:t xml:space="preserve"> =</w:t>
      </w:r>
      <w:r>
        <w:br/>
      </w:r>
      <w:r>
        <w:tab/>
        <w:t>customers.</w:t>
      </w:r>
      <w:r>
        <w:br/>
      </w:r>
      <w:r>
        <w:tab/>
        <w:t>Join(orders, c =&gt; c.Custom</w:t>
      </w:r>
      <w:r w:rsidR="00963FE7">
        <w:t>erID, o =&gt; o.CustomerID,</w:t>
      </w:r>
      <w:r w:rsidR="00963FE7">
        <w:br/>
      </w:r>
      <w:r w:rsidR="00963FE7">
        <w:tab/>
      </w:r>
      <w:r w:rsidR="00963FE7">
        <w:tab/>
        <w:t>(c, co</w:t>
      </w:r>
      <w:r>
        <w:t xml:space="preserve">) =&gt; </w:t>
      </w:r>
      <w:r w:rsidRPr="00C227EC">
        <w:rPr>
          <w:color w:val="0000FF"/>
        </w:rPr>
        <w:t>new</w:t>
      </w:r>
      <w:r>
        <w:t xml:space="preserve"> { c.Name, </w:t>
      </w:r>
      <w:r w:rsidR="00963FE7">
        <w:t>TotalOrders = co.Sum(o =&gt;</w:t>
      </w:r>
      <w:r>
        <w:t xml:space="preserve"> </w:t>
      </w:r>
      <w:r w:rsidR="00963FE7">
        <w:t xml:space="preserve">o.Total) </w:t>
      </w:r>
      <w:r>
        <w:t>}</w:t>
      </w:r>
      <w:r>
        <w:br/>
      </w:r>
      <w:r>
        <w:tab/>
        <w:t>);</w:t>
      </w:r>
    </w:p>
    <w:p w:rsidR="00963FE7" w:rsidRDefault="00A51BEB" w:rsidP="00963FE7">
      <w:r>
        <w:t xml:space="preserve">In </w:t>
      </w:r>
      <w:r w:rsidR="00371F53">
        <w:t xml:space="preserve">a </w:t>
      </w:r>
      <w:r>
        <w:t>C# 3.0 query expression</w:t>
      </w:r>
      <w:r w:rsidR="00371F53">
        <w:t>,</w:t>
      </w:r>
      <w:r>
        <w:t xml:space="preserve"> a </w:t>
      </w:r>
      <w:r w:rsidRPr="00A51BEB">
        <w:rPr>
          <w:rStyle w:val="Codefragment"/>
        </w:rPr>
        <w:t>join</w:t>
      </w:r>
      <w:r>
        <w:t>…</w:t>
      </w:r>
      <w:r w:rsidRPr="00A51BEB">
        <w:rPr>
          <w:rStyle w:val="Codefragment"/>
        </w:rPr>
        <w:t>into</w:t>
      </w:r>
      <w:r>
        <w:t xml:space="preserve"> clause translates to an invocation of </w:t>
      </w:r>
      <w:r w:rsidRPr="00A51BEB">
        <w:rPr>
          <w:rStyle w:val="Codefragment"/>
        </w:rPr>
        <w:t>GroupJoin</w:t>
      </w:r>
      <w:r>
        <w:t xml:space="preserve">. The example above </w:t>
      </w:r>
      <w:r w:rsidR="00910319">
        <w:t>is equivalent</w:t>
      </w:r>
      <w:r>
        <w:t xml:space="preserve"> to the translation of</w:t>
      </w:r>
    </w:p>
    <w:p w:rsidR="00963FE7" w:rsidRDefault="00963FE7" w:rsidP="00963FE7">
      <w:pPr>
        <w:pStyle w:val="Code"/>
      </w:pPr>
      <w:r w:rsidRPr="00A51BEB">
        <w:rPr>
          <w:color w:val="0000FF"/>
        </w:rPr>
        <w:t>var</w:t>
      </w:r>
      <w:r>
        <w:t xml:space="preserve"> </w:t>
      </w:r>
      <w:r w:rsidR="00A51BEB">
        <w:t>custTotalOrders</w:t>
      </w:r>
      <w:r>
        <w:t xml:space="preserve"> =</w:t>
      </w:r>
      <w:r>
        <w:br/>
      </w:r>
      <w:r>
        <w:tab/>
      </w:r>
      <w:r w:rsidRPr="00A51BEB">
        <w:rPr>
          <w:color w:val="0000FF"/>
        </w:rPr>
        <w:t>from</w:t>
      </w:r>
      <w:r>
        <w:t xml:space="preserve"> c </w:t>
      </w:r>
      <w:r w:rsidRPr="00A51BEB">
        <w:rPr>
          <w:color w:val="0000FF"/>
        </w:rPr>
        <w:t>in</w:t>
      </w:r>
      <w:r>
        <w:t xml:space="preserve"> customers</w:t>
      </w:r>
      <w:r>
        <w:br/>
      </w:r>
      <w:r>
        <w:tab/>
      </w:r>
      <w:r w:rsidRPr="00A51BEB">
        <w:rPr>
          <w:color w:val="0000FF"/>
        </w:rPr>
        <w:t>join</w:t>
      </w:r>
      <w:r>
        <w:t xml:space="preserve"> o </w:t>
      </w:r>
      <w:r w:rsidRPr="00A51BEB">
        <w:rPr>
          <w:color w:val="0000FF"/>
        </w:rPr>
        <w:t>in</w:t>
      </w:r>
      <w:r>
        <w:t xml:space="preserve"> orders </w:t>
      </w:r>
      <w:r w:rsidRPr="00A51BEB">
        <w:rPr>
          <w:color w:val="0000FF"/>
        </w:rPr>
        <w:t>on</w:t>
      </w:r>
      <w:r>
        <w:t xml:space="preserve"> c.CustomerID </w:t>
      </w:r>
      <w:r w:rsidRPr="00A51BEB">
        <w:rPr>
          <w:color w:val="0000FF"/>
        </w:rPr>
        <w:t>equals</w:t>
      </w:r>
      <w:r>
        <w:t xml:space="preserve"> o.CustomerID </w:t>
      </w:r>
      <w:r w:rsidRPr="00A51BEB">
        <w:rPr>
          <w:color w:val="0000FF"/>
        </w:rPr>
        <w:t>into</w:t>
      </w:r>
      <w:r>
        <w:t xml:space="preserve"> co</w:t>
      </w:r>
      <w:r>
        <w:br/>
      </w:r>
      <w:r>
        <w:tab/>
      </w:r>
      <w:r w:rsidRPr="00A51BEB">
        <w:rPr>
          <w:color w:val="0000FF"/>
        </w:rPr>
        <w:t>select</w:t>
      </w:r>
      <w:r>
        <w:t xml:space="preserve"> </w:t>
      </w:r>
      <w:r w:rsidRPr="00A51BEB">
        <w:rPr>
          <w:color w:val="0000FF"/>
        </w:rPr>
        <w:t>new</w:t>
      </w:r>
      <w:r>
        <w:t xml:space="preserve"> { c.Name, TotalOrders = co.Sum(o =&gt; o.Total) };</w:t>
      </w:r>
    </w:p>
    <w:p w:rsidR="00910319" w:rsidRDefault="00910319" w:rsidP="00963FE7">
      <w:r>
        <w:t xml:space="preserve">The </w:t>
      </w:r>
      <w:r w:rsidRPr="00451251">
        <w:rPr>
          <w:rStyle w:val="Codefragment"/>
        </w:rPr>
        <w:t>GroupJoin</w:t>
      </w:r>
      <w:r>
        <w:t xml:space="preserve"> operator implements a superset of inner join</w:t>
      </w:r>
      <w:r w:rsidR="00D72854">
        <w:t>s</w:t>
      </w:r>
      <w:r>
        <w:t xml:space="preserve"> and left outer join</w:t>
      </w:r>
      <w:r w:rsidR="00D72854">
        <w:t>s</w:t>
      </w:r>
      <w:r>
        <w:t>—both can be written in terms of grouped joins. For example, the inner join</w:t>
      </w:r>
    </w:p>
    <w:p w:rsidR="00910319" w:rsidRDefault="00910319" w:rsidP="00910319">
      <w:pPr>
        <w:pStyle w:val="Code"/>
      </w:pPr>
      <w:r w:rsidRPr="00A51BEB">
        <w:rPr>
          <w:color w:val="0000FF"/>
        </w:rPr>
        <w:t>var</w:t>
      </w:r>
      <w:r>
        <w:t xml:space="preserve"> custTotalOrders =</w:t>
      </w:r>
      <w:r>
        <w:br/>
      </w:r>
      <w:r>
        <w:tab/>
      </w:r>
      <w:r w:rsidRPr="00A51BEB">
        <w:rPr>
          <w:color w:val="0000FF"/>
        </w:rPr>
        <w:t>from</w:t>
      </w:r>
      <w:r>
        <w:t xml:space="preserve"> c </w:t>
      </w:r>
      <w:r w:rsidRPr="00A51BEB">
        <w:rPr>
          <w:color w:val="0000FF"/>
        </w:rPr>
        <w:t>in</w:t>
      </w:r>
      <w:r>
        <w:t xml:space="preserve"> customers</w:t>
      </w:r>
      <w:r>
        <w:br/>
      </w:r>
      <w:r>
        <w:tab/>
      </w:r>
      <w:r w:rsidRPr="00A51BEB">
        <w:rPr>
          <w:color w:val="0000FF"/>
        </w:rPr>
        <w:t>join</w:t>
      </w:r>
      <w:r>
        <w:t xml:space="preserve"> o </w:t>
      </w:r>
      <w:r w:rsidRPr="00A51BEB">
        <w:rPr>
          <w:color w:val="0000FF"/>
        </w:rPr>
        <w:t>in</w:t>
      </w:r>
      <w:r>
        <w:t xml:space="preserve"> orders </w:t>
      </w:r>
      <w:r w:rsidRPr="00A51BEB">
        <w:rPr>
          <w:color w:val="0000FF"/>
        </w:rPr>
        <w:t>on</w:t>
      </w:r>
      <w:r>
        <w:t xml:space="preserve"> c.CustomerID </w:t>
      </w:r>
      <w:r w:rsidRPr="00A51BEB">
        <w:rPr>
          <w:color w:val="0000FF"/>
        </w:rPr>
        <w:t>equals</w:t>
      </w:r>
      <w:r>
        <w:t xml:space="preserve"> o.CustomerID</w:t>
      </w:r>
      <w:r>
        <w:br/>
      </w:r>
      <w:r>
        <w:tab/>
      </w:r>
      <w:r w:rsidRPr="00A51BEB">
        <w:rPr>
          <w:color w:val="0000FF"/>
        </w:rPr>
        <w:t>select</w:t>
      </w:r>
      <w:r>
        <w:t xml:space="preserve"> </w:t>
      </w:r>
      <w:r w:rsidRPr="00A51BEB">
        <w:rPr>
          <w:color w:val="0000FF"/>
        </w:rPr>
        <w:t>new</w:t>
      </w:r>
      <w:r>
        <w:t xml:space="preserve"> { c.Name, o.OrderDate, o.Total };</w:t>
      </w:r>
    </w:p>
    <w:p w:rsidR="00D72854" w:rsidRDefault="00D72854" w:rsidP="00D72854">
      <w:r>
        <w:t xml:space="preserve">can be written as a grouped join </w:t>
      </w:r>
      <w:r w:rsidR="0036342A">
        <w:t xml:space="preserve">followed by an iteration of the grouped </w:t>
      </w:r>
      <w:r w:rsidR="00016288">
        <w:t>orders</w:t>
      </w:r>
    </w:p>
    <w:p w:rsidR="00D72854" w:rsidRDefault="00D72854" w:rsidP="00D72854">
      <w:pPr>
        <w:pStyle w:val="Code"/>
      </w:pPr>
      <w:r w:rsidRPr="00A51BEB">
        <w:rPr>
          <w:color w:val="0000FF"/>
        </w:rPr>
        <w:t>var</w:t>
      </w:r>
      <w:r>
        <w:t xml:space="preserve"> custTotalOrders =</w:t>
      </w:r>
      <w:r>
        <w:br/>
      </w:r>
      <w:r>
        <w:tab/>
      </w:r>
      <w:r w:rsidRPr="00A51BEB">
        <w:rPr>
          <w:color w:val="0000FF"/>
        </w:rPr>
        <w:t>from</w:t>
      </w:r>
      <w:r>
        <w:t xml:space="preserve"> c </w:t>
      </w:r>
      <w:r w:rsidRPr="00A51BEB">
        <w:rPr>
          <w:color w:val="0000FF"/>
        </w:rPr>
        <w:t>in</w:t>
      </w:r>
      <w:r>
        <w:t xml:space="preserve"> customers</w:t>
      </w:r>
      <w:r>
        <w:br/>
      </w:r>
      <w:r>
        <w:tab/>
      </w:r>
      <w:r w:rsidRPr="00A51BEB">
        <w:rPr>
          <w:color w:val="0000FF"/>
        </w:rPr>
        <w:t>join</w:t>
      </w:r>
      <w:r>
        <w:t xml:space="preserve"> o </w:t>
      </w:r>
      <w:r w:rsidRPr="00A51BEB">
        <w:rPr>
          <w:color w:val="0000FF"/>
        </w:rPr>
        <w:t>in</w:t>
      </w:r>
      <w:r>
        <w:t xml:space="preserve"> orders </w:t>
      </w:r>
      <w:r w:rsidRPr="00A51BEB">
        <w:rPr>
          <w:color w:val="0000FF"/>
        </w:rPr>
        <w:t>on</w:t>
      </w:r>
      <w:r>
        <w:t xml:space="preserve"> c.CustomerID </w:t>
      </w:r>
      <w:r w:rsidRPr="00A51BEB">
        <w:rPr>
          <w:color w:val="0000FF"/>
        </w:rPr>
        <w:t>equals</w:t>
      </w:r>
      <w:r>
        <w:t xml:space="preserve"> o.CustomerID </w:t>
      </w:r>
      <w:r w:rsidRPr="0036342A">
        <w:rPr>
          <w:color w:val="0000FF"/>
        </w:rPr>
        <w:t>into</w:t>
      </w:r>
      <w:r>
        <w:t xml:space="preserve"> co</w:t>
      </w:r>
      <w:r>
        <w:br/>
      </w:r>
      <w:r>
        <w:tab/>
      </w:r>
      <w:r w:rsidRPr="00D72854">
        <w:rPr>
          <w:color w:val="0000FF"/>
        </w:rPr>
        <w:t>from</w:t>
      </w:r>
      <w:r>
        <w:t xml:space="preserve"> o </w:t>
      </w:r>
      <w:r w:rsidRPr="00D72854">
        <w:rPr>
          <w:color w:val="0000FF"/>
        </w:rPr>
        <w:t>in</w:t>
      </w:r>
      <w:r>
        <w:t xml:space="preserve"> co</w:t>
      </w:r>
      <w:r>
        <w:br/>
      </w:r>
      <w:r>
        <w:tab/>
      </w:r>
      <w:r w:rsidRPr="00A51BEB">
        <w:rPr>
          <w:color w:val="0000FF"/>
        </w:rPr>
        <w:t>select</w:t>
      </w:r>
      <w:r>
        <w:t xml:space="preserve"> </w:t>
      </w:r>
      <w:r w:rsidRPr="00A51BEB">
        <w:rPr>
          <w:color w:val="0000FF"/>
        </w:rPr>
        <w:t>new</w:t>
      </w:r>
      <w:r>
        <w:t xml:space="preserve"> { c.Name, o.OrderDate, o.Total };</w:t>
      </w:r>
    </w:p>
    <w:p w:rsidR="00D72854" w:rsidRDefault="00016288" w:rsidP="00D72854">
      <w:r>
        <w:t xml:space="preserve">The query can be turned into a left outer join by applying the </w:t>
      </w:r>
      <w:r w:rsidRPr="00016288">
        <w:rPr>
          <w:rStyle w:val="Codefragment"/>
        </w:rPr>
        <w:t>DefaultIfEmpty</w:t>
      </w:r>
      <w:r>
        <w:t xml:space="preserve"> operator to the grouped orders</w:t>
      </w:r>
    </w:p>
    <w:p w:rsidR="0036342A" w:rsidRDefault="0036342A" w:rsidP="0036342A">
      <w:pPr>
        <w:pStyle w:val="Code"/>
      </w:pPr>
      <w:r w:rsidRPr="00A51BEB">
        <w:rPr>
          <w:color w:val="0000FF"/>
        </w:rPr>
        <w:t>var</w:t>
      </w:r>
      <w:r>
        <w:t xml:space="preserve"> custTotalOrders =</w:t>
      </w:r>
      <w:r>
        <w:br/>
      </w:r>
      <w:r>
        <w:tab/>
      </w:r>
      <w:r w:rsidRPr="00A51BEB">
        <w:rPr>
          <w:color w:val="0000FF"/>
        </w:rPr>
        <w:t>from</w:t>
      </w:r>
      <w:r>
        <w:t xml:space="preserve"> c </w:t>
      </w:r>
      <w:r w:rsidRPr="00A51BEB">
        <w:rPr>
          <w:color w:val="0000FF"/>
        </w:rPr>
        <w:t>in</w:t>
      </w:r>
      <w:r>
        <w:t xml:space="preserve"> customers</w:t>
      </w:r>
      <w:r>
        <w:br/>
      </w:r>
      <w:r>
        <w:tab/>
      </w:r>
      <w:r w:rsidRPr="00A51BEB">
        <w:rPr>
          <w:color w:val="0000FF"/>
        </w:rPr>
        <w:t>join</w:t>
      </w:r>
      <w:r>
        <w:t xml:space="preserve"> o </w:t>
      </w:r>
      <w:r w:rsidRPr="00A51BEB">
        <w:rPr>
          <w:color w:val="0000FF"/>
        </w:rPr>
        <w:t>in</w:t>
      </w:r>
      <w:r>
        <w:t xml:space="preserve"> orders </w:t>
      </w:r>
      <w:r w:rsidRPr="00A51BEB">
        <w:rPr>
          <w:color w:val="0000FF"/>
        </w:rPr>
        <w:t>on</w:t>
      </w:r>
      <w:r>
        <w:t xml:space="preserve"> c.CustomerID </w:t>
      </w:r>
      <w:r w:rsidRPr="00A51BEB">
        <w:rPr>
          <w:color w:val="0000FF"/>
        </w:rPr>
        <w:t>equals</w:t>
      </w:r>
      <w:r>
        <w:t xml:space="preserve"> o.CustomerID </w:t>
      </w:r>
      <w:r w:rsidRPr="0036342A">
        <w:rPr>
          <w:color w:val="0000FF"/>
        </w:rPr>
        <w:t>into</w:t>
      </w:r>
      <w:r>
        <w:t xml:space="preserve"> co</w:t>
      </w:r>
      <w:r>
        <w:br/>
      </w:r>
      <w:r>
        <w:tab/>
      </w:r>
      <w:r w:rsidRPr="00D72854">
        <w:rPr>
          <w:color w:val="0000FF"/>
        </w:rPr>
        <w:t>from</w:t>
      </w:r>
      <w:r>
        <w:t xml:space="preserve"> o </w:t>
      </w:r>
      <w:r w:rsidRPr="00D72854">
        <w:rPr>
          <w:color w:val="0000FF"/>
        </w:rPr>
        <w:t>in</w:t>
      </w:r>
      <w:r>
        <w:t xml:space="preserve"> co.DefaultIfEmpty(emptyOrder)</w:t>
      </w:r>
      <w:r>
        <w:br/>
      </w:r>
      <w:r>
        <w:tab/>
      </w:r>
      <w:r w:rsidRPr="00A51BEB">
        <w:rPr>
          <w:color w:val="0000FF"/>
        </w:rPr>
        <w:t>select</w:t>
      </w:r>
      <w:r>
        <w:t xml:space="preserve"> </w:t>
      </w:r>
      <w:r w:rsidRPr="00A51BEB">
        <w:rPr>
          <w:color w:val="0000FF"/>
        </w:rPr>
        <w:t>new</w:t>
      </w:r>
      <w:r>
        <w:t xml:space="preserve"> { c.Name, o.OrderDate, o.Total };</w:t>
      </w:r>
    </w:p>
    <w:p w:rsidR="00136EAC" w:rsidRDefault="00451251" w:rsidP="007B7972">
      <w:r>
        <w:t xml:space="preserve">where </w:t>
      </w:r>
      <w:r w:rsidRPr="00451251">
        <w:rPr>
          <w:rStyle w:val="Codefragment"/>
        </w:rPr>
        <w:t>emptyOrder</w:t>
      </w:r>
      <w:r>
        <w:t xml:space="preserve"> is </w:t>
      </w:r>
      <w:r w:rsidR="00371F53">
        <w:t>an</w:t>
      </w:r>
      <w:r>
        <w:t xml:space="preserve"> </w:t>
      </w:r>
      <w:r w:rsidRPr="00451251">
        <w:rPr>
          <w:rStyle w:val="Codefragment"/>
        </w:rPr>
        <w:t>Order</w:t>
      </w:r>
      <w:r>
        <w:t xml:space="preserve"> instance used to represent a missing order.</w:t>
      </w:r>
    </w:p>
    <w:p w:rsidR="00A22875" w:rsidRDefault="00A22875" w:rsidP="00A22875">
      <w:pPr>
        <w:pStyle w:val="Heading2"/>
      </w:pPr>
      <w:bookmarkStart w:id="23" w:name="_Toc134349123"/>
      <w:r>
        <w:t>Concatenation operator</w:t>
      </w:r>
      <w:bookmarkEnd w:id="23"/>
    </w:p>
    <w:p w:rsidR="00A22875" w:rsidRDefault="00A22875" w:rsidP="00A22875">
      <w:pPr>
        <w:pStyle w:val="Heading3"/>
      </w:pPr>
      <w:bookmarkStart w:id="24" w:name="_Toc134349124"/>
      <w:r>
        <w:t>Concat</w:t>
      </w:r>
      <w:bookmarkEnd w:id="24"/>
    </w:p>
    <w:p w:rsidR="00A22875" w:rsidRDefault="00A22875" w:rsidP="00A22875">
      <w:r>
        <w:t xml:space="preserve">The </w:t>
      </w:r>
      <w:r w:rsidRPr="00A22875">
        <w:rPr>
          <w:rStyle w:val="Codefragment"/>
        </w:rPr>
        <w:t>Concat</w:t>
      </w:r>
      <w:r>
        <w:t xml:space="preserve"> operator concatenates two sequences.</w:t>
      </w:r>
    </w:p>
    <w:p w:rsidR="00A22875" w:rsidRPr="00A22875" w:rsidRDefault="00A22875" w:rsidP="00A22875">
      <w:pPr>
        <w:pStyle w:val="Code"/>
      </w:pPr>
      <w:r w:rsidRPr="00A22875">
        <w:rPr>
          <w:color w:val="0000FF"/>
        </w:rPr>
        <w:t>public</w:t>
      </w:r>
      <w:r w:rsidRPr="00A22875">
        <w:t xml:space="preserve"> </w:t>
      </w:r>
      <w:r w:rsidRPr="00A22875">
        <w:rPr>
          <w:color w:val="0000FF"/>
        </w:rPr>
        <w:t>static</w:t>
      </w:r>
      <w:r w:rsidRPr="00A22875">
        <w:t xml:space="preserve"> </w:t>
      </w:r>
      <w:r w:rsidRPr="00A22875">
        <w:rPr>
          <w:color w:val="008080"/>
        </w:rPr>
        <w:t>IEnumerable</w:t>
      </w:r>
      <w:r w:rsidRPr="00A22875">
        <w:t>&lt;T&gt; Concat&lt;T&gt;(</w:t>
      </w:r>
      <w:r>
        <w:br/>
      </w:r>
      <w:r>
        <w:tab/>
      </w:r>
      <w:r w:rsidRPr="00A22875">
        <w:rPr>
          <w:color w:val="0000FF"/>
        </w:rPr>
        <w:t>this</w:t>
      </w:r>
      <w:r w:rsidRPr="00A22875">
        <w:t xml:space="preserve"> </w:t>
      </w:r>
      <w:r w:rsidRPr="00A22875">
        <w:rPr>
          <w:color w:val="008080"/>
        </w:rPr>
        <w:t>IEnumerable</w:t>
      </w:r>
      <w:r>
        <w:t>&lt;T&gt; first,</w:t>
      </w:r>
      <w:r>
        <w:br/>
      </w:r>
      <w:r>
        <w:tab/>
      </w:r>
      <w:r w:rsidRPr="00A22875">
        <w:rPr>
          <w:color w:val="008080"/>
        </w:rPr>
        <w:t>IEnumerable</w:t>
      </w:r>
      <w:r>
        <w:t>&lt;T&gt; second);</w:t>
      </w:r>
    </w:p>
    <w:p w:rsidR="00A22875" w:rsidRDefault="00A22875" w:rsidP="00A22875">
      <w:r>
        <w:t xml:space="preserve">The </w:t>
      </w:r>
      <w:r>
        <w:rPr>
          <w:rStyle w:val="Codefragment"/>
        </w:rPr>
        <w:t>Concat</w:t>
      </w:r>
      <w:r>
        <w:t xml:space="preserve"> operator allocates and returns an enumerable object that captures the arguments passed to the operator. An </w:t>
      </w:r>
      <w:r w:rsidRPr="009412AA">
        <w:rPr>
          <w:rStyle w:val="Codefragment"/>
        </w:rPr>
        <w:t>ArgumentNullException</w:t>
      </w:r>
      <w:r>
        <w:t xml:space="preserve"> is thrown if either argument is null.</w:t>
      </w:r>
    </w:p>
    <w:p w:rsidR="00A22875" w:rsidRDefault="00A22875" w:rsidP="00A22875">
      <w:r>
        <w:t xml:space="preserve">When the object returned by </w:t>
      </w:r>
      <w:r w:rsidRPr="00A22875">
        <w:rPr>
          <w:rStyle w:val="Codefragment"/>
        </w:rPr>
        <w:t>Concat</w:t>
      </w:r>
      <w:r>
        <w:t xml:space="preserve"> is enumerated, it enumerates the first sequence, yielding each element, and then enumerates the second sequence, yielding each element.</w:t>
      </w:r>
    </w:p>
    <w:p w:rsidR="008047D6" w:rsidRDefault="008047D6" w:rsidP="00A22875">
      <w:r>
        <w:t>The following example extracts all distinct locations from the addresses of all customers:</w:t>
      </w:r>
    </w:p>
    <w:p w:rsidR="00A22875" w:rsidRDefault="008047D6" w:rsidP="008047D6">
      <w:pPr>
        <w:pStyle w:val="Code"/>
      </w:pPr>
      <w:r w:rsidRPr="008047D6">
        <w:rPr>
          <w:color w:val="008080"/>
        </w:rPr>
        <w:t>IEnumerable</w:t>
      </w:r>
      <w:r>
        <w:t>&lt;</w:t>
      </w:r>
      <w:r w:rsidRPr="008047D6">
        <w:rPr>
          <w:color w:val="0000FF"/>
        </w:rPr>
        <w:t>string</w:t>
      </w:r>
      <w:r>
        <w:t>&gt; locations =</w:t>
      </w:r>
      <w:r>
        <w:br/>
      </w:r>
      <w:r>
        <w:tab/>
        <w:t>customers.Select(c =&gt; c.City).</w:t>
      </w:r>
      <w:r>
        <w:br/>
      </w:r>
      <w:r>
        <w:tab/>
        <w:t>Concat(customers.Select(c =&gt; c.Region)).</w:t>
      </w:r>
      <w:r>
        <w:br/>
      </w:r>
      <w:r>
        <w:tab/>
        <w:t>Concat(customers.Select(c =&gt; c.Country)).</w:t>
      </w:r>
      <w:r>
        <w:br/>
      </w:r>
      <w:r>
        <w:tab/>
        <w:t>Distinct();</w:t>
      </w:r>
    </w:p>
    <w:p w:rsidR="008047D6" w:rsidRDefault="008047D6" w:rsidP="008047D6">
      <w:r>
        <w:t xml:space="preserve">An </w:t>
      </w:r>
      <w:r w:rsidR="000B1104">
        <w:t>alternate</w:t>
      </w:r>
      <w:r>
        <w:t xml:space="preserve"> way of concatenating sequences is to construct a sequence of sequences (such as an array</w:t>
      </w:r>
      <w:r w:rsidR="00B969B2">
        <w:t xml:space="preserve"> of sequences</w:t>
      </w:r>
      <w:r>
        <w:t xml:space="preserve">) and </w:t>
      </w:r>
      <w:r w:rsidR="00B969B2">
        <w:t>apply</w:t>
      </w:r>
      <w:r>
        <w:t xml:space="preserve"> the </w:t>
      </w:r>
      <w:r w:rsidRPr="008047D6">
        <w:rPr>
          <w:rStyle w:val="Codefragment"/>
        </w:rPr>
        <w:t>SelectMany</w:t>
      </w:r>
      <w:r>
        <w:t xml:space="preserve"> operator with an identity selector function. For example:</w:t>
      </w:r>
    </w:p>
    <w:p w:rsidR="008047D6" w:rsidRPr="008047D6" w:rsidRDefault="008047D6" w:rsidP="008047D6">
      <w:pPr>
        <w:pStyle w:val="Code"/>
      </w:pPr>
      <w:r w:rsidRPr="008047D6">
        <w:rPr>
          <w:color w:val="008080"/>
        </w:rPr>
        <w:t>IEnumerable</w:t>
      </w:r>
      <w:r>
        <w:t>&lt;</w:t>
      </w:r>
      <w:r w:rsidRPr="008047D6">
        <w:rPr>
          <w:color w:val="0000FF"/>
        </w:rPr>
        <w:t>string</w:t>
      </w:r>
      <w:r>
        <w:t>&gt; locations =</w:t>
      </w:r>
      <w:r>
        <w:br/>
      </w:r>
      <w:r>
        <w:tab/>
        <w:t>new[] {</w:t>
      </w:r>
      <w:r>
        <w:br/>
      </w:r>
      <w:r>
        <w:tab/>
      </w:r>
      <w:r>
        <w:tab/>
        <w:t>customers.Select(c =&gt; c.City),</w:t>
      </w:r>
      <w:r>
        <w:br/>
      </w:r>
      <w:r>
        <w:tab/>
      </w:r>
      <w:r>
        <w:tab/>
        <w:t>customers.Select(c =&gt; c.Region),</w:t>
      </w:r>
      <w:r>
        <w:br/>
      </w:r>
      <w:r>
        <w:tab/>
      </w:r>
      <w:r>
        <w:tab/>
        <w:t>customers.Select(c =&gt; c.Country),</w:t>
      </w:r>
      <w:r>
        <w:br/>
      </w:r>
      <w:r>
        <w:tab/>
        <w:t>}.</w:t>
      </w:r>
      <w:r>
        <w:br/>
      </w:r>
      <w:r>
        <w:tab/>
        <w:t>SelectMany(s =&gt; s).</w:t>
      </w:r>
      <w:r>
        <w:br/>
      </w:r>
      <w:r>
        <w:tab/>
        <w:t>Distinct();</w:t>
      </w:r>
    </w:p>
    <w:p w:rsidR="006538D0" w:rsidRDefault="006538D0" w:rsidP="006538D0">
      <w:pPr>
        <w:pStyle w:val="Heading2"/>
      </w:pPr>
      <w:bookmarkStart w:id="25" w:name="_Toc134349125"/>
      <w:r>
        <w:t>Ordering operators</w:t>
      </w:r>
      <w:bookmarkEnd w:id="25"/>
    </w:p>
    <w:p w:rsidR="006538D0" w:rsidRDefault="006538D0" w:rsidP="006538D0">
      <w:pPr>
        <w:pStyle w:val="Heading3"/>
      </w:pPr>
      <w:bookmarkStart w:id="26" w:name="_Toc134349126"/>
      <w:r>
        <w:t>OrderBy</w:t>
      </w:r>
      <w:r w:rsidR="00264AC2">
        <w:t xml:space="preserve"> /</w:t>
      </w:r>
      <w:r w:rsidR="00A0619F">
        <w:t xml:space="preserve"> ThenBy</w:t>
      </w:r>
      <w:bookmarkEnd w:id="26"/>
    </w:p>
    <w:p w:rsidR="001264BA" w:rsidRPr="001264BA" w:rsidRDefault="001264BA" w:rsidP="001264BA">
      <w:r>
        <w:t xml:space="preserve">The </w:t>
      </w:r>
      <w:r w:rsidRPr="005C2A52">
        <w:rPr>
          <w:rStyle w:val="Codefragment"/>
        </w:rPr>
        <w:t>OrderBy</w:t>
      </w:r>
      <w:r>
        <w:t xml:space="preserve"> </w:t>
      </w:r>
      <w:r w:rsidR="00A0619F">
        <w:t xml:space="preserve">/ </w:t>
      </w:r>
      <w:r w:rsidR="00A0619F" w:rsidRPr="00A0619F">
        <w:rPr>
          <w:rStyle w:val="Codefragment"/>
        </w:rPr>
        <w:t>ThenBy</w:t>
      </w:r>
      <w:r w:rsidR="00A0619F">
        <w:t xml:space="preserve"> family of </w:t>
      </w:r>
      <w:r>
        <w:t>operator</w:t>
      </w:r>
      <w:r w:rsidR="00264AC2">
        <w:t>s</w:t>
      </w:r>
      <w:r>
        <w:t xml:space="preserve"> o</w:t>
      </w:r>
      <w:r w:rsidR="00264AC2">
        <w:t>rder</w:t>
      </w:r>
      <w:r w:rsidR="005C2A52">
        <w:t xml:space="preserve"> a sequence</w:t>
      </w:r>
      <w:r w:rsidR="00264AC2">
        <w:t xml:space="preserve"> according to one or more keys.</w:t>
      </w:r>
    </w:p>
    <w:p w:rsidR="00265107" w:rsidRDefault="00265107" w:rsidP="00265107">
      <w:pPr>
        <w:pStyle w:val="Code"/>
      </w:pPr>
      <w:r>
        <w:rPr>
          <w:color w:val="0000FF"/>
        </w:rPr>
        <w:t>public</w:t>
      </w:r>
      <w:r>
        <w:t xml:space="preserve"> </w:t>
      </w:r>
      <w:r>
        <w:rPr>
          <w:color w:val="0000FF"/>
        </w:rPr>
        <w:t>static</w:t>
      </w:r>
      <w:r>
        <w:t xml:space="preserve"> </w:t>
      </w:r>
      <w:r w:rsidR="007506FD">
        <w:rPr>
          <w:color w:val="008080"/>
        </w:rPr>
        <w:t>OrderedSequence</w:t>
      </w:r>
      <w:r>
        <w:t>&lt;T&gt; OrderBy&lt;T, K&gt;(</w:t>
      </w:r>
      <w:r>
        <w:br/>
      </w:r>
      <w:r>
        <w:tab/>
      </w:r>
      <w:r w:rsidRPr="007E5C9C">
        <w:rPr>
          <w:color w:val="0000FF"/>
        </w:rPr>
        <w:t>this</w:t>
      </w:r>
      <w:r>
        <w:t xml:space="preserve"> </w:t>
      </w:r>
      <w:r>
        <w:rPr>
          <w:color w:val="008080"/>
        </w:rPr>
        <w:t>IEnumerable</w:t>
      </w:r>
      <w:r>
        <w:t>&lt;T&gt; source,</w:t>
      </w:r>
      <w:r>
        <w:br/>
      </w:r>
      <w:r>
        <w:tab/>
      </w:r>
      <w:r>
        <w:rPr>
          <w:color w:val="008080"/>
        </w:rPr>
        <w:t>Func</w:t>
      </w:r>
      <w:r w:rsidR="00557717">
        <w:t>&lt;T, K&gt; keySelector</w:t>
      </w:r>
      <w:r>
        <w:t>)</w:t>
      </w:r>
      <w:r w:rsidR="0045734D">
        <w:t>;</w:t>
      </w:r>
    </w:p>
    <w:p w:rsidR="007506FD" w:rsidRDefault="007506FD" w:rsidP="007506FD">
      <w:pPr>
        <w:pStyle w:val="Code"/>
      </w:pPr>
      <w:r>
        <w:rPr>
          <w:color w:val="0000FF"/>
        </w:rPr>
        <w:t>public</w:t>
      </w:r>
      <w:r>
        <w:t xml:space="preserve"> </w:t>
      </w:r>
      <w:r>
        <w:rPr>
          <w:color w:val="0000FF"/>
        </w:rPr>
        <w:t>static</w:t>
      </w:r>
      <w:r>
        <w:t xml:space="preserve"> </w:t>
      </w:r>
      <w:r>
        <w:rPr>
          <w:color w:val="008080"/>
        </w:rPr>
        <w:t>OrderedSequence</w:t>
      </w:r>
      <w:r>
        <w:t>&lt;T&gt; OrderBy&lt;T, K&gt;(</w:t>
      </w:r>
      <w:r>
        <w:br/>
      </w:r>
      <w:r>
        <w:tab/>
      </w:r>
      <w:r w:rsidRPr="007E5C9C">
        <w:rPr>
          <w:color w:val="0000FF"/>
        </w:rPr>
        <w:t>this</w:t>
      </w:r>
      <w:r>
        <w:t xml:space="preserve"> </w:t>
      </w:r>
      <w:r>
        <w:rPr>
          <w:color w:val="008080"/>
        </w:rPr>
        <w:t>IEnumerable</w:t>
      </w:r>
      <w:r>
        <w:t>&lt;T&gt; source,</w:t>
      </w:r>
      <w:r>
        <w:br/>
      </w:r>
      <w:r>
        <w:tab/>
      </w:r>
      <w:r>
        <w:rPr>
          <w:color w:val="008080"/>
        </w:rPr>
        <w:t>Func</w:t>
      </w:r>
      <w:r>
        <w:t>&lt;T, K&gt; keySelector,</w:t>
      </w:r>
      <w:r>
        <w:br/>
      </w:r>
      <w:r>
        <w:tab/>
      </w:r>
      <w:r w:rsidRPr="007506FD">
        <w:rPr>
          <w:color w:val="008080"/>
        </w:rPr>
        <w:t>IComparer</w:t>
      </w:r>
      <w:r>
        <w:t>&lt;K&gt; comparer);</w:t>
      </w:r>
    </w:p>
    <w:p w:rsidR="00A0619F" w:rsidRDefault="00A0619F" w:rsidP="00A0619F">
      <w:pPr>
        <w:pStyle w:val="Code"/>
      </w:pPr>
      <w:r>
        <w:rPr>
          <w:color w:val="0000FF"/>
        </w:rPr>
        <w:t>public</w:t>
      </w:r>
      <w:r>
        <w:t xml:space="preserve"> </w:t>
      </w:r>
      <w:r>
        <w:rPr>
          <w:color w:val="0000FF"/>
        </w:rPr>
        <w:t>static</w:t>
      </w:r>
      <w:r>
        <w:t xml:space="preserve"> </w:t>
      </w:r>
      <w:r>
        <w:rPr>
          <w:color w:val="008080"/>
        </w:rPr>
        <w:t>OrderedSequence</w:t>
      </w:r>
      <w:r>
        <w:t>&lt;T&gt; OrderByDescending&lt;T, K&gt;(</w:t>
      </w:r>
      <w:r>
        <w:br/>
      </w:r>
      <w:r>
        <w:tab/>
      </w:r>
      <w:r w:rsidRPr="007E5C9C">
        <w:rPr>
          <w:color w:val="0000FF"/>
        </w:rPr>
        <w:t>this</w:t>
      </w:r>
      <w:r>
        <w:t xml:space="preserve"> </w:t>
      </w:r>
      <w:r>
        <w:rPr>
          <w:color w:val="008080"/>
        </w:rPr>
        <w:t>IEnumerable</w:t>
      </w:r>
      <w:r>
        <w:t>&lt;T&gt; source,</w:t>
      </w:r>
      <w:r>
        <w:br/>
      </w:r>
      <w:r>
        <w:tab/>
      </w:r>
      <w:r>
        <w:rPr>
          <w:color w:val="008080"/>
        </w:rPr>
        <w:t>Func</w:t>
      </w:r>
      <w:r>
        <w:t>&lt;T, K&gt; keySelector);</w:t>
      </w:r>
    </w:p>
    <w:p w:rsidR="00A0619F" w:rsidRDefault="00A0619F" w:rsidP="00A0619F">
      <w:pPr>
        <w:pStyle w:val="Code"/>
      </w:pPr>
      <w:r>
        <w:rPr>
          <w:color w:val="0000FF"/>
        </w:rPr>
        <w:t>public</w:t>
      </w:r>
      <w:r>
        <w:t xml:space="preserve"> </w:t>
      </w:r>
      <w:r>
        <w:rPr>
          <w:color w:val="0000FF"/>
        </w:rPr>
        <w:t>static</w:t>
      </w:r>
      <w:r>
        <w:t xml:space="preserve"> </w:t>
      </w:r>
      <w:r>
        <w:rPr>
          <w:color w:val="008080"/>
        </w:rPr>
        <w:t>OrderedSequence</w:t>
      </w:r>
      <w:r>
        <w:t>&lt;T&gt; OrderByDescending&lt;T, K&gt;(</w:t>
      </w:r>
      <w:r>
        <w:br/>
      </w:r>
      <w:r>
        <w:tab/>
      </w:r>
      <w:r w:rsidRPr="007E5C9C">
        <w:rPr>
          <w:color w:val="0000FF"/>
        </w:rPr>
        <w:t>this</w:t>
      </w:r>
      <w:r>
        <w:t xml:space="preserve"> </w:t>
      </w:r>
      <w:r>
        <w:rPr>
          <w:color w:val="008080"/>
        </w:rPr>
        <w:t>IEnumerable</w:t>
      </w:r>
      <w:r>
        <w:t>&lt;T&gt; source,</w:t>
      </w:r>
      <w:r>
        <w:br/>
      </w:r>
      <w:r>
        <w:tab/>
      </w:r>
      <w:r>
        <w:rPr>
          <w:color w:val="008080"/>
        </w:rPr>
        <w:t>Func</w:t>
      </w:r>
      <w:r>
        <w:t>&lt;T, K&gt; keySelector,</w:t>
      </w:r>
      <w:r>
        <w:br/>
      </w:r>
      <w:r>
        <w:tab/>
      </w:r>
      <w:r w:rsidRPr="007506FD">
        <w:rPr>
          <w:color w:val="008080"/>
        </w:rPr>
        <w:t>IComparer</w:t>
      </w:r>
      <w:r>
        <w:t>&lt;K&gt; comparer);</w:t>
      </w:r>
    </w:p>
    <w:p w:rsidR="00A0619F" w:rsidRDefault="00A0619F" w:rsidP="00A0619F">
      <w:pPr>
        <w:pStyle w:val="Code"/>
      </w:pPr>
      <w:r>
        <w:rPr>
          <w:color w:val="0000FF"/>
        </w:rPr>
        <w:t>public</w:t>
      </w:r>
      <w:r>
        <w:t xml:space="preserve"> </w:t>
      </w:r>
      <w:r>
        <w:rPr>
          <w:color w:val="0000FF"/>
        </w:rPr>
        <w:t>static</w:t>
      </w:r>
      <w:r>
        <w:t xml:space="preserve"> </w:t>
      </w:r>
      <w:r>
        <w:rPr>
          <w:color w:val="008080"/>
        </w:rPr>
        <w:t>OrderedSequence</w:t>
      </w:r>
      <w:r>
        <w:t>&lt;T&gt; ThenBy&lt;T, K&gt;(</w:t>
      </w:r>
      <w:r>
        <w:br/>
      </w:r>
      <w:r>
        <w:tab/>
      </w:r>
      <w:r w:rsidRPr="007E5C9C">
        <w:rPr>
          <w:color w:val="0000FF"/>
        </w:rPr>
        <w:t>this</w:t>
      </w:r>
      <w:r>
        <w:t xml:space="preserve"> </w:t>
      </w:r>
      <w:r>
        <w:rPr>
          <w:color w:val="008080"/>
        </w:rPr>
        <w:t>OrderedSequence</w:t>
      </w:r>
      <w:r>
        <w:t>&lt;T&gt; source,</w:t>
      </w:r>
      <w:r>
        <w:br/>
      </w:r>
      <w:r>
        <w:tab/>
      </w:r>
      <w:r>
        <w:rPr>
          <w:color w:val="008080"/>
        </w:rPr>
        <w:t>Func</w:t>
      </w:r>
      <w:r>
        <w:t>&lt;T, K&gt; keySelector);</w:t>
      </w:r>
    </w:p>
    <w:p w:rsidR="00A0619F" w:rsidRDefault="00A0619F" w:rsidP="00A0619F">
      <w:pPr>
        <w:pStyle w:val="Code"/>
      </w:pPr>
      <w:r>
        <w:rPr>
          <w:color w:val="0000FF"/>
        </w:rPr>
        <w:t>public</w:t>
      </w:r>
      <w:r>
        <w:t xml:space="preserve"> </w:t>
      </w:r>
      <w:r>
        <w:rPr>
          <w:color w:val="0000FF"/>
        </w:rPr>
        <w:t>static</w:t>
      </w:r>
      <w:r>
        <w:t xml:space="preserve"> </w:t>
      </w:r>
      <w:r>
        <w:rPr>
          <w:color w:val="008080"/>
        </w:rPr>
        <w:t>OrderedSequence</w:t>
      </w:r>
      <w:r>
        <w:t>&lt;T&gt; ThenBy&lt;T, K&gt;(</w:t>
      </w:r>
      <w:r>
        <w:br/>
      </w:r>
      <w:r>
        <w:tab/>
      </w:r>
      <w:r w:rsidRPr="007E5C9C">
        <w:rPr>
          <w:color w:val="0000FF"/>
        </w:rPr>
        <w:t>this</w:t>
      </w:r>
      <w:r>
        <w:t xml:space="preserve"> </w:t>
      </w:r>
      <w:r>
        <w:rPr>
          <w:color w:val="008080"/>
        </w:rPr>
        <w:t>OrderedSequence</w:t>
      </w:r>
      <w:r>
        <w:t>&lt;T&gt; source,</w:t>
      </w:r>
      <w:r>
        <w:br/>
      </w:r>
      <w:r>
        <w:tab/>
      </w:r>
      <w:r>
        <w:rPr>
          <w:color w:val="008080"/>
        </w:rPr>
        <w:t>Func</w:t>
      </w:r>
      <w:r>
        <w:t>&lt;T, K&gt; keySelector,</w:t>
      </w:r>
      <w:r>
        <w:br/>
      </w:r>
      <w:r>
        <w:tab/>
      </w:r>
      <w:r w:rsidRPr="007506FD">
        <w:rPr>
          <w:color w:val="008080"/>
        </w:rPr>
        <w:t>IComparer</w:t>
      </w:r>
      <w:r>
        <w:t>&lt;K&gt; comparer);</w:t>
      </w:r>
    </w:p>
    <w:p w:rsidR="00A0619F" w:rsidRDefault="00A0619F" w:rsidP="00A0619F">
      <w:pPr>
        <w:pStyle w:val="Code"/>
      </w:pPr>
      <w:r>
        <w:rPr>
          <w:color w:val="0000FF"/>
        </w:rPr>
        <w:t>public</w:t>
      </w:r>
      <w:r>
        <w:t xml:space="preserve"> </w:t>
      </w:r>
      <w:r>
        <w:rPr>
          <w:color w:val="0000FF"/>
        </w:rPr>
        <w:t>static</w:t>
      </w:r>
      <w:r>
        <w:t xml:space="preserve"> </w:t>
      </w:r>
      <w:r>
        <w:rPr>
          <w:color w:val="008080"/>
        </w:rPr>
        <w:t>OrderedSequence</w:t>
      </w:r>
      <w:r>
        <w:t>&lt;T&gt; ThenByDescending&lt;T, K&gt;(</w:t>
      </w:r>
      <w:r>
        <w:br/>
      </w:r>
      <w:r>
        <w:tab/>
      </w:r>
      <w:r w:rsidRPr="007E5C9C">
        <w:rPr>
          <w:color w:val="0000FF"/>
        </w:rPr>
        <w:t>this</w:t>
      </w:r>
      <w:r>
        <w:t xml:space="preserve"> </w:t>
      </w:r>
      <w:r>
        <w:rPr>
          <w:color w:val="008080"/>
        </w:rPr>
        <w:t>OrderedSequence</w:t>
      </w:r>
      <w:r>
        <w:t>&lt;T&gt; source,</w:t>
      </w:r>
      <w:r>
        <w:br/>
      </w:r>
      <w:r>
        <w:tab/>
      </w:r>
      <w:r>
        <w:rPr>
          <w:color w:val="008080"/>
        </w:rPr>
        <w:t>Func</w:t>
      </w:r>
      <w:r>
        <w:t>&lt;T, K&gt; keySelector);</w:t>
      </w:r>
    </w:p>
    <w:p w:rsidR="00A0619F" w:rsidRPr="007506FD" w:rsidRDefault="00A0619F" w:rsidP="00A0619F">
      <w:pPr>
        <w:pStyle w:val="Code"/>
      </w:pPr>
      <w:r>
        <w:rPr>
          <w:color w:val="0000FF"/>
        </w:rPr>
        <w:t>public</w:t>
      </w:r>
      <w:r>
        <w:t xml:space="preserve"> </w:t>
      </w:r>
      <w:r>
        <w:rPr>
          <w:color w:val="0000FF"/>
        </w:rPr>
        <w:t>static</w:t>
      </w:r>
      <w:r>
        <w:t xml:space="preserve"> </w:t>
      </w:r>
      <w:r>
        <w:rPr>
          <w:color w:val="008080"/>
        </w:rPr>
        <w:t>OrderedSequence</w:t>
      </w:r>
      <w:r>
        <w:t>&lt;T&gt; ThenByDescending&lt;T, K&gt;(</w:t>
      </w:r>
      <w:r>
        <w:br/>
      </w:r>
      <w:r>
        <w:tab/>
      </w:r>
      <w:r w:rsidRPr="007E5C9C">
        <w:rPr>
          <w:color w:val="0000FF"/>
        </w:rPr>
        <w:t>this</w:t>
      </w:r>
      <w:r>
        <w:t xml:space="preserve"> </w:t>
      </w:r>
      <w:r w:rsidRPr="007506FD">
        <w:rPr>
          <w:color w:val="008080"/>
        </w:rPr>
        <w:t>OrderedSequence</w:t>
      </w:r>
      <w:r>
        <w:t>&lt;T&gt; source,</w:t>
      </w:r>
      <w:r>
        <w:br/>
      </w:r>
      <w:r>
        <w:tab/>
      </w:r>
      <w:r>
        <w:rPr>
          <w:color w:val="008080"/>
        </w:rPr>
        <w:t>Func</w:t>
      </w:r>
      <w:r>
        <w:t>&lt;T, K&gt; keySelector,</w:t>
      </w:r>
      <w:r>
        <w:br/>
      </w:r>
      <w:r>
        <w:tab/>
      </w:r>
      <w:r w:rsidRPr="007506FD">
        <w:rPr>
          <w:color w:val="008080"/>
        </w:rPr>
        <w:t>IComparer</w:t>
      </w:r>
      <w:r>
        <w:t>&lt;K&gt; comparer);</w:t>
      </w:r>
    </w:p>
    <w:p w:rsidR="00DC03CA" w:rsidRDefault="00FD419C" w:rsidP="005C2A52">
      <w:r>
        <w:t xml:space="preserve">The </w:t>
      </w:r>
      <w:r w:rsidRPr="00DC03CA">
        <w:rPr>
          <w:rStyle w:val="Codefragment"/>
        </w:rPr>
        <w:t>OrderBy</w:t>
      </w:r>
      <w:r>
        <w:t xml:space="preserve">, </w:t>
      </w:r>
      <w:r w:rsidRPr="00DC03CA">
        <w:rPr>
          <w:rStyle w:val="Codefragment"/>
        </w:rPr>
        <w:t>OrderByDescending</w:t>
      </w:r>
      <w:r>
        <w:t xml:space="preserve">, </w:t>
      </w:r>
      <w:r w:rsidRPr="00DC03CA">
        <w:rPr>
          <w:rStyle w:val="Codefragment"/>
        </w:rPr>
        <w:t>ThenBy</w:t>
      </w:r>
      <w:r>
        <w:t xml:space="preserve">, and </w:t>
      </w:r>
      <w:r w:rsidRPr="00DC03CA">
        <w:rPr>
          <w:rStyle w:val="Codefragment"/>
        </w:rPr>
        <w:t>ThenByDescending</w:t>
      </w:r>
      <w:r>
        <w:t xml:space="preserve"> operators </w:t>
      </w:r>
      <w:r w:rsidR="008271E2">
        <w:t>make up</w:t>
      </w:r>
      <w:r>
        <w:t xml:space="preserve"> a family of operators that can be </w:t>
      </w:r>
      <w:r w:rsidR="00A0619F">
        <w:t>composed</w:t>
      </w:r>
      <w:r>
        <w:t xml:space="preserve"> to </w:t>
      </w:r>
      <w:r w:rsidR="00A0619F">
        <w:t>order a sequence</w:t>
      </w:r>
      <w:r>
        <w:t xml:space="preserve"> by multiple keys</w:t>
      </w:r>
      <w:r w:rsidR="00DC03CA">
        <w:t xml:space="preserve">. </w:t>
      </w:r>
      <w:r w:rsidR="00A0619F">
        <w:t>A composition of the operators has the form</w:t>
      </w:r>
    </w:p>
    <w:p w:rsidR="00DC03CA" w:rsidRDefault="00DC03CA" w:rsidP="00DC03CA">
      <w:pPr>
        <w:pStyle w:val="Code"/>
      </w:pPr>
      <w:r>
        <w:t>source . OrderBy(...) . ThenBy(...) . ThenBy(...) ...</w:t>
      </w:r>
    </w:p>
    <w:p w:rsidR="00FD419C" w:rsidRDefault="00DC03CA" w:rsidP="005C2A52">
      <w:r>
        <w:t xml:space="preserve">where </w:t>
      </w:r>
      <w:r w:rsidRPr="00AD53FE">
        <w:rPr>
          <w:rStyle w:val="Codefragment"/>
        </w:rPr>
        <w:t>OrderBy(...)</w:t>
      </w:r>
      <w:r>
        <w:t xml:space="preserve"> is an invocation of </w:t>
      </w:r>
      <w:r w:rsidRPr="00DC03CA">
        <w:rPr>
          <w:rStyle w:val="Codefragment"/>
        </w:rPr>
        <w:t>OrderBy</w:t>
      </w:r>
      <w:r>
        <w:t xml:space="preserve"> or </w:t>
      </w:r>
      <w:r w:rsidRPr="00DC03CA">
        <w:rPr>
          <w:rStyle w:val="Codefragment"/>
        </w:rPr>
        <w:t>OrderByDescending</w:t>
      </w:r>
      <w:r>
        <w:t xml:space="preserve"> and each</w:t>
      </w:r>
      <w:r w:rsidRPr="00AD53FE">
        <w:t xml:space="preserve"> </w:t>
      </w:r>
      <w:r w:rsidRPr="00AD53FE">
        <w:rPr>
          <w:rStyle w:val="Codefragment"/>
        </w:rPr>
        <w:t>ThenBy(...)</w:t>
      </w:r>
      <w:r>
        <w:t xml:space="preserve">, if any, is an invocation of </w:t>
      </w:r>
      <w:r w:rsidRPr="00DC03CA">
        <w:rPr>
          <w:rStyle w:val="Codefragment"/>
        </w:rPr>
        <w:t>ThenBy</w:t>
      </w:r>
      <w:r>
        <w:t xml:space="preserve"> or </w:t>
      </w:r>
      <w:r w:rsidRPr="00DC03CA">
        <w:rPr>
          <w:rStyle w:val="Codefragment"/>
        </w:rPr>
        <w:t>ThenByDescending</w:t>
      </w:r>
      <w:r>
        <w:t>.</w:t>
      </w:r>
      <w:r w:rsidRPr="00DC03CA">
        <w:t xml:space="preserve"> </w:t>
      </w:r>
      <w:r>
        <w:t xml:space="preserve">The initial </w:t>
      </w:r>
      <w:r w:rsidRPr="00913920">
        <w:rPr>
          <w:rStyle w:val="Codefragment"/>
        </w:rPr>
        <w:t>OrderBy</w:t>
      </w:r>
      <w:r>
        <w:t xml:space="preserve"> or </w:t>
      </w:r>
      <w:r w:rsidRPr="002A2907">
        <w:rPr>
          <w:rStyle w:val="Codefragment"/>
        </w:rPr>
        <w:t>OrderByDescending</w:t>
      </w:r>
      <w:r>
        <w:t xml:space="preserve"> establishes the primary </w:t>
      </w:r>
      <w:r w:rsidR="00AD654F">
        <w:t>ordering</w:t>
      </w:r>
      <w:r>
        <w:t xml:space="preserve">, the first </w:t>
      </w:r>
      <w:r w:rsidRPr="00913920">
        <w:rPr>
          <w:rStyle w:val="Codefragment"/>
        </w:rPr>
        <w:t>ThenBy</w:t>
      </w:r>
      <w:r>
        <w:t xml:space="preserve"> or </w:t>
      </w:r>
      <w:r w:rsidRPr="002A2907">
        <w:rPr>
          <w:rStyle w:val="Codefragment"/>
        </w:rPr>
        <w:t>ThenByDescending</w:t>
      </w:r>
      <w:r w:rsidR="00AD654F">
        <w:t xml:space="preserve"> establishes the secondary ordering</w:t>
      </w:r>
      <w:r>
        <w:t xml:space="preserve">, the second </w:t>
      </w:r>
      <w:r w:rsidRPr="00913920">
        <w:rPr>
          <w:rStyle w:val="Codefragment"/>
        </w:rPr>
        <w:t>ThenBy</w:t>
      </w:r>
      <w:r>
        <w:t xml:space="preserve"> or </w:t>
      </w:r>
      <w:r w:rsidRPr="002A2907">
        <w:rPr>
          <w:rStyle w:val="Codefragment"/>
        </w:rPr>
        <w:t>ThenByDescending</w:t>
      </w:r>
      <w:r>
        <w:t xml:space="preserve"> establishes the tertiary </w:t>
      </w:r>
      <w:r w:rsidR="00AD654F">
        <w:t>ordering</w:t>
      </w:r>
      <w:r>
        <w:t>, and so on.</w:t>
      </w:r>
      <w:r w:rsidR="00AD53FE">
        <w:t xml:space="preserve"> </w:t>
      </w:r>
      <w:r w:rsidR="00AD654F">
        <w:t>Each ordering</w:t>
      </w:r>
      <w:r w:rsidR="00FD419C">
        <w:t xml:space="preserve"> </w:t>
      </w:r>
      <w:r w:rsidR="008271E2">
        <w:t>is defined by</w:t>
      </w:r>
      <w:r w:rsidR="00FD419C">
        <w:t>:</w:t>
      </w:r>
    </w:p>
    <w:p w:rsidR="00FD419C" w:rsidRDefault="00FD419C" w:rsidP="00FD419C">
      <w:pPr>
        <w:pStyle w:val="ListBullet"/>
      </w:pPr>
      <w:r>
        <w:t xml:space="preserve">A </w:t>
      </w:r>
      <w:r w:rsidRPr="00FD419C">
        <w:rPr>
          <w:rStyle w:val="Codefragment"/>
        </w:rPr>
        <w:t>keySelector</w:t>
      </w:r>
      <w:r>
        <w:t xml:space="preserve"> function that extracts the key</w:t>
      </w:r>
      <w:r w:rsidR="00242B3F">
        <w:t xml:space="preserve"> value</w:t>
      </w:r>
      <w:r w:rsidR="00AD53FE">
        <w:t xml:space="preserve">, of type </w:t>
      </w:r>
      <w:r w:rsidR="00AD53FE" w:rsidRPr="00AD53FE">
        <w:rPr>
          <w:rStyle w:val="Codefragment"/>
        </w:rPr>
        <w:t>K</w:t>
      </w:r>
      <w:r w:rsidR="00AD53FE">
        <w:t xml:space="preserve">, </w:t>
      </w:r>
      <w:r>
        <w:t>from an element</w:t>
      </w:r>
      <w:r w:rsidR="00AD53FE">
        <w:t xml:space="preserve">, of type </w:t>
      </w:r>
      <w:r w:rsidR="00AD53FE" w:rsidRPr="00AD53FE">
        <w:rPr>
          <w:rStyle w:val="Codefragment"/>
        </w:rPr>
        <w:t>T</w:t>
      </w:r>
      <w:r w:rsidR="005A3606">
        <w:t>.</w:t>
      </w:r>
    </w:p>
    <w:p w:rsidR="0045734D" w:rsidRDefault="00FD419C" w:rsidP="00FD419C">
      <w:pPr>
        <w:pStyle w:val="ListBullet"/>
      </w:pPr>
      <w:r>
        <w:t xml:space="preserve">An optional </w:t>
      </w:r>
      <w:r w:rsidRPr="00FD419C">
        <w:rPr>
          <w:rStyle w:val="Codefragment"/>
        </w:rPr>
        <w:t>comparer</w:t>
      </w:r>
      <w:r>
        <w:t xml:space="preserve"> </w:t>
      </w:r>
      <w:r w:rsidR="0045734D">
        <w:t>for comparing key values</w:t>
      </w:r>
      <w:r w:rsidR="00045179">
        <w:t>.</w:t>
      </w:r>
      <w:r w:rsidR="0045734D">
        <w:t xml:space="preserve"> If no comparer is specified of if the </w:t>
      </w:r>
      <w:r w:rsidR="0045734D" w:rsidRPr="0045734D">
        <w:rPr>
          <w:rStyle w:val="Codefragment"/>
        </w:rPr>
        <w:t>comparer</w:t>
      </w:r>
      <w:r w:rsidR="0045734D">
        <w:t xml:space="preserve"> argument is null, the default comparer, </w:t>
      </w:r>
      <w:r w:rsidR="0045734D" w:rsidRPr="0045734D">
        <w:rPr>
          <w:rStyle w:val="Codefragment"/>
        </w:rPr>
        <w:t>Comparer&lt;K&gt;.Default</w:t>
      </w:r>
      <w:r w:rsidR="0045734D">
        <w:t>, is used.</w:t>
      </w:r>
    </w:p>
    <w:p w:rsidR="00045179" w:rsidRPr="00FD419C" w:rsidRDefault="00045179" w:rsidP="00FD419C">
      <w:pPr>
        <w:pStyle w:val="ListBullet"/>
      </w:pPr>
      <w:r>
        <w:t>A</w:t>
      </w:r>
      <w:r w:rsidR="00AD53FE">
        <w:t xml:space="preserve"> sort direction</w:t>
      </w:r>
      <w:r>
        <w:t>.</w:t>
      </w:r>
      <w:r w:rsidR="00AD53FE">
        <w:t xml:space="preserve"> The </w:t>
      </w:r>
      <w:r w:rsidR="00AD53FE" w:rsidRPr="00AD53FE">
        <w:rPr>
          <w:rStyle w:val="Codefragment"/>
        </w:rPr>
        <w:t>OrderBy</w:t>
      </w:r>
      <w:r w:rsidR="00AD53FE">
        <w:t xml:space="preserve"> and </w:t>
      </w:r>
      <w:r w:rsidR="00AD53FE" w:rsidRPr="00AD53FE">
        <w:rPr>
          <w:rStyle w:val="Codefragment"/>
        </w:rPr>
        <w:t>ThenBy</w:t>
      </w:r>
      <w:r w:rsidR="00AD53FE">
        <w:t xml:space="preserve"> methods establish an ascending </w:t>
      </w:r>
      <w:r w:rsidR="00D50F84">
        <w:t>ordering</w:t>
      </w:r>
      <w:r w:rsidR="00AD53FE">
        <w:t xml:space="preserve">, the </w:t>
      </w:r>
      <w:r w:rsidR="00AD53FE" w:rsidRPr="00AD53FE">
        <w:rPr>
          <w:rStyle w:val="Codefragment"/>
        </w:rPr>
        <w:t>OrderByDescending</w:t>
      </w:r>
      <w:r w:rsidR="00AD53FE">
        <w:t xml:space="preserve"> and </w:t>
      </w:r>
      <w:r w:rsidR="00AD53FE" w:rsidRPr="00AD53FE">
        <w:rPr>
          <w:rStyle w:val="Codefragment"/>
        </w:rPr>
        <w:t>ThenByDescending</w:t>
      </w:r>
      <w:r w:rsidR="00AD53FE">
        <w:t xml:space="preserve"> me</w:t>
      </w:r>
      <w:r w:rsidR="00D50F84">
        <w:t>thods establish a descending ordering</w:t>
      </w:r>
      <w:r w:rsidR="00AD53FE">
        <w:t>.</w:t>
      </w:r>
    </w:p>
    <w:p w:rsidR="00074165" w:rsidRDefault="00A0619F" w:rsidP="005C2A52">
      <w:r>
        <w:t xml:space="preserve">An invocation of </w:t>
      </w:r>
      <w:r w:rsidRPr="00A0619F">
        <w:rPr>
          <w:rStyle w:val="Codefragment"/>
        </w:rPr>
        <w:t>OrderBy</w:t>
      </w:r>
      <w:r>
        <w:t xml:space="preserve">, </w:t>
      </w:r>
      <w:r w:rsidRPr="00A0619F">
        <w:rPr>
          <w:rStyle w:val="Codefragment"/>
        </w:rPr>
        <w:t>OrderByDescending</w:t>
      </w:r>
      <w:r>
        <w:t xml:space="preserve">, </w:t>
      </w:r>
      <w:r w:rsidRPr="00A0619F">
        <w:rPr>
          <w:rStyle w:val="Codefragment"/>
        </w:rPr>
        <w:t>ThenBy</w:t>
      </w:r>
      <w:r>
        <w:t xml:space="preserve">, or </w:t>
      </w:r>
      <w:r w:rsidRPr="00A0619F">
        <w:rPr>
          <w:rStyle w:val="Codefragment"/>
        </w:rPr>
        <w:t>ThenByDescending</w:t>
      </w:r>
      <w:r w:rsidR="005C2A52">
        <w:t xml:space="preserve"> </w:t>
      </w:r>
      <w:r w:rsidR="00BE78E7">
        <w:t xml:space="preserve">allocates and </w:t>
      </w:r>
      <w:r w:rsidR="005C2A52">
        <w:t xml:space="preserve">returns an enumerable object </w:t>
      </w:r>
      <w:r>
        <w:t xml:space="preserve">of type </w:t>
      </w:r>
      <w:r w:rsidRPr="00A0619F">
        <w:rPr>
          <w:rStyle w:val="Codefragment"/>
        </w:rPr>
        <w:t>OrderedSequence&lt;T&gt;</w:t>
      </w:r>
      <w:r>
        <w:t xml:space="preserve"> </w:t>
      </w:r>
      <w:r w:rsidR="005C2A52">
        <w:t xml:space="preserve">that captures </w:t>
      </w:r>
      <w:r w:rsidR="005C2A52" w:rsidRPr="009412AA">
        <w:t>the</w:t>
      </w:r>
      <w:r w:rsidR="009412AA">
        <w:t xml:space="preserve"> ar</w:t>
      </w:r>
      <w:r w:rsidR="00BE78E7">
        <w:t>guments passed to the operator.</w:t>
      </w:r>
      <w:r w:rsidR="00BE78E7" w:rsidRPr="00BE78E7">
        <w:t xml:space="preserve"> </w:t>
      </w:r>
      <w:r w:rsidR="00BE78E7">
        <w:t xml:space="preserve">An </w:t>
      </w:r>
      <w:r w:rsidR="00BE78E7" w:rsidRPr="009412AA">
        <w:rPr>
          <w:rStyle w:val="Codefragment"/>
        </w:rPr>
        <w:t>ArgumentNullException</w:t>
      </w:r>
      <w:r w:rsidR="00264631">
        <w:t xml:space="preserve"> is thrown if the </w:t>
      </w:r>
      <w:r w:rsidR="00264631" w:rsidRPr="00264631">
        <w:rPr>
          <w:rStyle w:val="Codefragment"/>
        </w:rPr>
        <w:t>source</w:t>
      </w:r>
      <w:r w:rsidR="00264631">
        <w:t xml:space="preserve"> or </w:t>
      </w:r>
      <w:r w:rsidR="00264631" w:rsidRPr="00264631">
        <w:rPr>
          <w:rStyle w:val="Codefragment"/>
        </w:rPr>
        <w:t>keySelector</w:t>
      </w:r>
      <w:r w:rsidR="00BE78E7">
        <w:t xml:space="preserve"> argument is null.</w:t>
      </w:r>
      <w:r w:rsidR="00552349">
        <w:t xml:space="preserve"> </w:t>
      </w:r>
      <w:r w:rsidR="00074165">
        <w:t xml:space="preserve">The </w:t>
      </w:r>
      <w:r w:rsidR="00074165" w:rsidRPr="00074165">
        <w:rPr>
          <w:rStyle w:val="Codefragment"/>
        </w:rPr>
        <w:t>OrderedSequence&lt;T&gt;</w:t>
      </w:r>
      <w:r w:rsidR="00074165">
        <w:t xml:space="preserve"> class implements </w:t>
      </w:r>
      <w:r w:rsidR="00074165" w:rsidRPr="00074165">
        <w:rPr>
          <w:rStyle w:val="Codefragment"/>
        </w:rPr>
        <w:t>IEnumerable&lt;T&gt;</w:t>
      </w:r>
      <w:r w:rsidR="00074165">
        <w:t>, but otherwise introduces no public members.</w:t>
      </w:r>
    </w:p>
    <w:p w:rsidR="00557717" w:rsidRDefault="005C2A52" w:rsidP="005C2A52">
      <w:r w:rsidRPr="009412AA">
        <w:t>When</w:t>
      </w:r>
      <w:r>
        <w:t xml:space="preserve"> the object </w:t>
      </w:r>
      <w:r w:rsidR="00BE78E7">
        <w:t>returned by</w:t>
      </w:r>
      <w:r w:rsidR="005A3606">
        <w:t xml:space="preserve"> one of the operators</w:t>
      </w:r>
      <w:r w:rsidR="00BE78E7">
        <w:t xml:space="preserve"> </w:t>
      </w:r>
      <w:r>
        <w:t xml:space="preserve">is enumerated, </w:t>
      </w:r>
      <w:r w:rsidR="00557717">
        <w:t xml:space="preserve">it first enumerates </w:t>
      </w:r>
      <w:r w:rsidR="00557717" w:rsidRPr="00557717">
        <w:rPr>
          <w:rStyle w:val="Codefragment"/>
        </w:rPr>
        <w:t>source</w:t>
      </w:r>
      <w:r w:rsidR="004D728C">
        <w:t>,</w:t>
      </w:r>
      <w:r w:rsidR="00557717">
        <w:t xml:space="preserve"> collecting all elements</w:t>
      </w:r>
      <w:r w:rsidR="00B11F8D">
        <w:t>;</w:t>
      </w:r>
      <w:r w:rsidR="00557717">
        <w:t xml:space="preserve"> </w:t>
      </w:r>
      <w:r w:rsidR="00AD510E">
        <w:t xml:space="preserve">then </w:t>
      </w:r>
      <w:r w:rsidR="00557717">
        <w:t xml:space="preserve">evaluates the </w:t>
      </w:r>
      <w:r w:rsidR="00557717" w:rsidRPr="004D728C">
        <w:rPr>
          <w:rStyle w:val="Codefragment"/>
        </w:rPr>
        <w:t>keySelector</w:t>
      </w:r>
      <w:r w:rsidR="00557717">
        <w:t xml:space="preserve"> function</w:t>
      </w:r>
      <w:r w:rsidR="005A3606">
        <w:t>(s)</w:t>
      </w:r>
      <w:r w:rsidR="00557717">
        <w:t xml:space="preserve"> once for each element, collec</w:t>
      </w:r>
      <w:r w:rsidR="00B11F8D">
        <w:t>ting th</w:t>
      </w:r>
      <w:r w:rsidR="00AD510E">
        <w:t xml:space="preserve">e key values to order by; then </w:t>
      </w:r>
      <w:r w:rsidR="00AA0558">
        <w:t>sorts the elements</w:t>
      </w:r>
      <w:r w:rsidR="005A3606">
        <w:t xml:space="preserve"> according to </w:t>
      </w:r>
      <w:r w:rsidR="009354D5">
        <w:t>the collected</w:t>
      </w:r>
      <w:r w:rsidR="00557717">
        <w:t xml:space="preserve"> key values</w:t>
      </w:r>
      <w:r w:rsidR="009354D5">
        <w:t xml:space="preserve"> and</w:t>
      </w:r>
      <w:r w:rsidR="00D50F84">
        <w:t xml:space="preserve"> the characteristics of each ordering</w:t>
      </w:r>
      <w:r w:rsidR="00B11F8D">
        <w:t xml:space="preserve">; and </w:t>
      </w:r>
      <w:r w:rsidR="00557717">
        <w:t>finally</w:t>
      </w:r>
      <w:r w:rsidR="00B11F8D">
        <w:t>,</w:t>
      </w:r>
      <w:r w:rsidR="00557717">
        <w:t xml:space="preserve"> </w:t>
      </w:r>
      <w:r w:rsidR="00AA0558">
        <w:t>yields the elements</w:t>
      </w:r>
      <w:r w:rsidR="00557717">
        <w:t xml:space="preserve"> in </w:t>
      </w:r>
      <w:r w:rsidR="005A3606">
        <w:t xml:space="preserve">the resulting </w:t>
      </w:r>
      <w:r w:rsidR="00557717">
        <w:t>order.</w:t>
      </w:r>
    </w:p>
    <w:p w:rsidR="0031423F" w:rsidRDefault="00B11F8D" w:rsidP="00B11F8D">
      <w:r>
        <w:t xml:space="preserve">The </w:t>
      </w:r>
      <w:r w:rsidRPr="00B11F8D">
        <w:rPr>
          <w:rStyle w:val="Codefragment"/>
        </w:rPr>
        <w:t>OrderBy</w:t>
      </w:r>
      <w:r>
        <w:t xml:space="preserve"> </w:t>
      </w:r>
      <w:r w:rsidR="009354D5">
        <w:t xml:space="preserve">/ </w:t>
      </w:r>
      <w:r w:rsidR="005069FE" w:rsidRPr="005069FE">
        <w:rPr>
          <w:rStyle w:val="Codefragment"/>
        </w:rPr>
        <w:t>ThenBy</w:t>
      </w:r>
      <w:r w:rsidR="005069FE">
        <w:t xml:space="preserve"> </w:t>
      </w:r>
      <w:r>
        <w:t>operator</w:t>
      </w:r>
      <w:r w:rsidR="005069FE">
        <w:t>s</w:t>
      </w:r>
      <w:r>
        <w:t xml:space="preserve"> </w:t>
      </w:r>
      <w:r w:rsidRPr="00B11F8D">
        <w:t xml:space="preserve">performs an unstable sort; that is, if </w:t>
      </w:r>
      <w:r w:rsidR="009354D5">
        <w:t xml:space="preserve">the </w:t>
      </w:r>
      <w:r>
        <w:t>key value</w:t>
      </w:r>
      <w:r w:rsidR="005069FE">
        <w:t>s</w:t>
      </w:r>
      <w:r>
        <w:t xml:space="preserve"> of </w:t>
      </w:r>
      <w:r w:rsidRPr="00B11F8D">
        <w:t xml:space="preserve">two elements are equal, </w:t>
      </w:r>
      <w:r>
        <w:t>the</w:t>
      </w:r>
      <w:r w:rsidRPr="00B11F8D">
        <w:t xml:space="preserve"> order </w:t>
      </w:r>
      <w:r>
        <w:t xml:space="preserve">of the elements </w:t>
      </w:r>
      <w:r w:rsidRPr="00B11F8D">
        <w:t xml:space="preserve">might not be preserved. In contrast, a stable sort preserves the order of elements that </w:t>
      </w:r>
      <w:r>
        <w:t>have</w:t>
      </w:r>
      <w:r w:rsidRPr="00B11F8D">
        <w:t xml:space="preserve"> equal</w:t>
      </w:r>
      <w:r>
        <w:t xml:space="preserve"> key values.</w:t>
      </w:r>
    </w:p>
    <w:p w:rsidR="0031423F" w:rsidRDefault="0031423F" w:rsidP="00B11F8D">
      <w:r>
        <w:t>The following example creates a sequence of all products ordered first by category, then by descending price, and then by name.</w:t>
      </w:r>
    </w:p>
    <w:p w:rsidR="0031423F" w:rsidRDefault="0031423F" w:rsidP="0031423F">
      <w:pPr>
        <w:pStyle w:val="Code"/>
      </w:pPr>
      <w:r w:rsidRPr="0031423F">
        <w:rPr>
          <w:color w:val="008080"/>
        </w:rPr>
        <w:t>IEnumerable</w:t>
      </w:r>
      <w:r>
        <w:t>&lt;</w:t>
      </w:r>
      <w:r w:rsidRPr="0031423F">
        <w:rPr>
          <w:color w:val="008080"/>
        </w:rPr>
        <w:t>Product</w:t>
      </w:r>
      <w:r>
        <w:t xml:space="preserve">&gt; </w:t>
      </w:r>
      <w:r w:rsidR="008539E0">
        <w:t>orderedProducts1</w:t>
      </w:r>
      <w:r w:rsidR="00123F0D">
        <w:t xml:space="preserve"> =</w:t>
      </w:r>
      <w:r w:rsidR="00123F0D">
        <w:br/>
      </w:r>
      <w:r w:rsidR="00123F0D">
        <w:tab/>
        <w:t>products.</w:t>
      </w:r>
      <w:r w:rsidR="00123F0D">
        <w:br/>
      </w:r>
      <w:r w:rsidR="00123F0D">
        <w:tab/>
        <w:t>OrderBy(p =&gt;</w:t>
      </w:r>
      <w:r>
        <w:t xml:space="preserve"> p.</w:t>
      </w:r>
      <w:r w:rsidR="00123F0D">
        <w:t>Category).</w:t>
      </w:r>
      <w:r w:rsidR="00123F0D">
        <w:br/>
      </w:r>
      <w:r w:rsidR="00123F0D">
        <w:tab/>
        <w:t>ThenByDescending(p =&gt; p.UnitPrice).</w:t>
      </w:r>
      <w:r w:rsidR="00123F0D">
        <w:br/>
      </w:r>
      <w:r w:rsidR="00123F0D">
        <w:tab/>
        <w:t>ThenBy(p =&gt;</w:t>
      </w:r>
      <w:r>
        <w:t xml:space="preserve"> p.Name);</w:t>
      </w:r>
    </w:p>
    <w:p w:rsidR="00EF58ED" w:rsidRDefault="00EF58ED" w:rsidP="00EF58ED">
      <w:r>
        <w:t xml:space="preserve">In a C# 3.0 query expression, an </w:t>
      </w:r>
      <w:r>
        <w:rPr>
          <w:rStyle w:val="Codefragment"/>
        </w:rPr>
        <w:t>orderby</w:t>
      </w:r>
      <w:r>
        <w:t xml:space="preserve"> clause translates to invocations of </w:t>
      </w:r>
      <w:r w:rsidRPr="00A0619F">
        <w:rPr>
          <w:rStyle w:val="Codefragment"/>
        </w:rPr>
        <w:t>OrderBy</w:t>
      </w:r>
      <w:r>
        <w:t xml:space="preserve">, </w:t>
      </w:r>
      <w:r w:rsidRPr="00A0619F">
        <w:rPr>
          <w:rStyle w:val="Codefragment"/>
        </w:rPr>
        <w:t>OrderByDescending</w:t>
      </w:r>
      <w:r>
        <w:t xml:space="preserve">, </w:t>
      </w:r>
      <w:r w:rsidRPr="00A0619F">
        <w:rPr>
          <w:rStyle w:val="Codefragment"/>
        </w:rPr>
        <w:t>ThenBy</w:t>
      </w:r>
      <w:r>
        <w:t xml:space="preserve">, and </w:t>
      </w:r>
      <w:r w:rsidRPr="00A0619F">
        <w:rPr>
          <w:rStyle w:val="Codefragment"/>
        </w:rPr>
        <w:t>ThenByDescending</w:t>
      </w:r>
      <w:r>
        <w:t>. The example above is equivalent to the translation of</w:t>
      </w:r>
    </w:p>
    <w:p w:rsidR="00EF58ED" w:rsidRDefault="00EF58ED" w:rsidP="00EF58ED">
      <w:pPr>
        <w:pStyle w:val="Code"/>
      </w:pPr>
      <w:r w:rsidRPr="0031423F">
        <w:rPr>
          <w:color w:val="008080"/>
        </w:rPr>
        <w:t>IEnumerable</w:t>
      </w:r>
      <w:r>
        <w:t>&lt;</w:t>
      </w:r>
      <w:r w:rsidRPr="0031423F">
        <w:rPr>
          <w:color w:val="008080"/>
        </w:rPr>
        <w:t>Product</w:t>
      </w:r>
      <w:r>
        <w:t>&gt; orderedProducts1 =</w:t>
      </w:r>
      <w:r>
        <w:br/>
      </w:r>
      <w:r>
        <w:tab/>
      </w:r>
      <w:r w:rsidRPr="00EF58ED">
        <w:rPr>
          <w:color w:val="0000FF"/>
        </w:rPr>
        <w:t>from</w:t>
      </w:r>
      <w:r>
        <w:t xml:space="preserve"> p </w:t>
      </w:r>
      <w:r w:rsidRPr="00EF58ED">
        <w:rPr>
          <w:color w:val="0000FF"/>
        </w:rPr>
        <w:t>in</w:t>
      </w:r>
      <w:r>
        <w:t xml:space="preserve"> products</w:t>
      </w:r>
      <w:r>
        <w:br/>
      </w:r>
      <w:r>
        <w:tab/>
      </w:r>
      <w:r w:rsidRPr="00EF58ED">
        <w:rPr>
          <w:color w:val="0000FF"/>
        </w:rPr>
        <w:t>orderby</w:t>
      </w:r>
      <w:r>
        <w:t xml:space="preserve"> p.Category, p.UnitPrice </w:t>
      </w:r>
      <w:r w:rsidRPr="00EF58ED">
        <w:rPr>
          <w:color w:val="0000FF"/>
        </w:rPr>
        <w:t>descending</w:t>
      </w:r>
      <w:r>
        <w:t>, p.Name</w:t>
      </w:r>
      <w:r>
        <w:br/>
      </w:r>
      <w:r>
        <w:tab/>
      </w:r>
      <w:r w:rsidRPr="00EF58ED">
        <w:rPr>
          <w:color w:val="0000FF"/>
        </w:rPr>
        <w:t>select</w:t>
      </w:r>
      <w:r>
        <w:t xml:space="preserve"> p;</w:t>
      </w:r>
    </w:p>
    <w:p w:rsidR="0031423F" w:rsidRDefault="008539E0" w:rsidP="008539E0">
      <w:r>
        <w:t>The following example creates a sequence of all beverage products ordered by case insensitive name:</w:t>
      </w:r>
    </w:p>
    <w:p w:rsidR="008539E0" w:rsidRDefault="008539E0" w:rsidP="008539E0">
      <w:pPr>
        <w:pStyle w:val="Code"/>
      </w:pPr>
      <w:r w:rsidRPr="0031423F">
        <w:rPr>
          <w:color w:val="008080"/>
        </w:rPr>
        <w:t>IEnumerable</w:t>
      </w:r>
      <w:r>
        <w:t>&lt;</w:t>
      </w:r>
      <w:r w:rsidRPr="0031423F">
        <w:rPr>
          <w:color w:val="008080"/>
        </w:rPr>
        <w:t>Product</w:t>
      </w:r>
      <w:r>
        <w:t>&gt; orderedP</w:t>
      </w:r>
      <w:r w:rsidR="00123F0D">
        <w:t>roducts2 =</w:t>
      </w:r>
      <w:r w:rsidR="00123F0D">
        <w:br/>
      </w:r>
      <w:r w:rsidR="00123F0D">
        <w:tab/>
        <w:t>products.</w:t>
      </w:r>
      <w:r w:rsidR="00123F0D">
        <w:br/>
      </w:r>
      <w:r w:rsidR="00123F0D">
        <w:tab/>
        <w:t>Where(p =&gt;</w:t>
      </w:r>
      <w:r>
        <w:t xml:space="preserve"> p.Catego</w:t>
      </w:r>
      <w:r w:rsidR="00123F0D">
        <w:t>ry == "Beverages").</w:t>
      </w:r>
      <w:r w:rsidR="00123F0D">
        <w:br/>
      </w:r>
      <w:r w:rsidR="00123F0D">
        <w:tab/>
        <w:t>OrderBy(p =&gt;</w:t>
      </w:r>
      <w:r>
        <w:t xml:space="preserve"> p.Name, StringComparer.</w:t>
      </w:r>
      <w:r w:rsidR="008C598A" w:rsidRPr="008C598A">
        <w:t>CurrentCultureIgnoreCase</w:t>
      </w:r>
      <w:r>
        <w:t>);</w:t>
      </w:r>
    </w:p>
    <w:p w:rsidR="00FE761B" w:rsidRDefault="00FE761B" w:rsidP="00FE761B">
      <w:r>
        <w:t xml:space="preserve">To order a sequence by the values of the elements themselves, specify the identity key selector </w:t>
      </w:r>
      <w:r w:rsidRPr="00FE761B">
        <w:rPr>
          <w:rStyle w:val="Codefragment"/>
        </w:rPr>
        <w:t>x</w:t>
      </w:r>
      <w:r w:rsidRPr="00FE761B">
        <w:t xml:space="preserve"> </w:t>
      </w:r>
      <w:r w:rsidRPr="00FE761B">
        <w:rPr>
          <w:rStyle w:val="Codefragment"/>
        </w:rPr>
        <w:t>=&gt;</w:t>
      </w:r>
      <w:r w:rsidRPr="00FE761B">
        <w:t xml:space="preserve"> </w:t>
      </w:r>
      <w:r w:rsidRPr="00FE761B">
        <w:rPr>
          <w:rStyle w:val="Codefragment"/>
        </w:rPr>
        <w:t>x</w:t>
      </w:r>
      <w:r>
        <w:t>. For example:</w:t>
      </w:r>
    </w:p>
    <w:p w:rsidR="00FE761B" w:rsidRDefault="00FE761B" w:rsidP="00FE761B">
      <w:pPr>
        <w:pStyle w:val="Code"/>
      </w:pPr>
      <w:r w:rsidRPr="00FE761B">
        <w:rPr>
          <w:color w:val="008080"/>
        </w:rPr>
        <w:t>IEnumerable</w:t>
      </w:r>
      <w:r>
        <w:t>&lt;</w:t>
      </w:r>
      <w:r w:rsidRPr="00FE761B">
        <w:rPr>
          <w:color w:val="0000FF"/>
        </w:rPr>
        <w:t>string</w:t>
      </w:r>
      <w:r>
        <w:t>&gt; orderedProductNames =</w:t>
      </w:r>
      <w:r>
        <w:br/>
      </w:r>
      <w:r>
        <w:tab/>
        <w:t>products.</w:t>
      </w:r>
      <w:r>
        <w:br/>
      </w:r>
      <w:r>
        <w:tab/>
        <w:t>Where(p =&gt; p.Category == "Beverages").</w:t>
      </w:r>
      <w:r>
        <w:br/>
      </w:r>
      <w:r>
        <w:tab/>
        <w:t>Select(p =&gt; p.Name).</w:t>
      </w:r>
      <w:r>
        <w:br/>
      </w:r>
      <w:r>
        <w:tab/>
        <w:t>OrderBy(x =&gt; x);</w:t>
      </w:r>
    </w:p>
    <w:p w:rsidR="008571BC" w:rsidRDefault="008571BC" w:rsidP="008571BC">
      <w:pPr>
        <w:pStyle w:val="Heading3"/>
      </w:pPr>
      <w:bookmarkStart w:id="27" w:name="_Toc134349127"/>
      <w:r>
        <w:t>Reverse</w:t>
      </w:r>
      <w:bookmarkEnd w:id="27"/>
    </w:p>
    <w:p w:rsidR="00840926" w:rsidRPr="00840926" w:rsidRDefault="00840926" w:rsidP="00840926">
      <w:r>
        <w:t xml:space="preserve">The </w:t>
      </w:r>
      <w:r w:rsidRPr="00840926">
        <w:rPr>
          <w:rStyle w:val="Codefragment"/>
        </w:rPr>
        <w:t>Reverse</w:t>
      </w:r>
      <w:r>
        <w:t xml:space="preserve"> operator reverses the elements of a sequence.</w:t>
      </w:r>
    </w:p>
    <w:p w:rsidR="00265107" w:rsidRDefault="00265107" w:rsidP="00265107">
      <w:pPr>
        <w:pStyle w:val="Code"/>
      </w:pPr>
      <w:r>
        <w:rPr>
          <w:color w:val="0000FF"/>
        </w:rPr>
        <w:t>public</w:t>
      </w:r>
      <w:r>
        <w:t xml:space="preserve"> </w:t>
      </w:r>
      <w:r>
        <w:rPr>
          <w:color w:val="0000FF"/>
        </w:rPr>
        <w:t>static</w:t>
      </w:r>
      <w:r>
        <w:t xml:space="preserve"> </w:t>
      </w:r>
      <w:r>
        <w:rPr>
          <w:color w:val="008080"/>
        </w:rPr>
        <w:t>IEnumerable</w:t>
      </w:r>
      <w:r>
        <w:t>&lt;T&gt; Reverse&lt;T&gt;(</w:t>
      </w:r>
      <w:r>
        <w:br/>
      </w:r>
      <w:r>
        <w:tab/>
      </w:r>
      <w:r w:rsidRPr="007E5C9C">
        <w:rPr>
          <w:color w:val="0000FF"/>
        </w:rPr>
        <w:t>this</w:t>
      </w:r>
      <w:r>
        <w:t xml:space="preserve"> </w:t>
      </w:r>
      <w:r>
        <w:rPr>
          <w:color w:val="008080"/>
        </w:rPr>
        <w:t>IEnumerable</w:t>
      </w:r>
      <w:r>
        <w:t>&lt;T&gt; source);</w:t>
      </w:r>
    </w:p>
    <w:p w:rsidR="00074165" w:rsidRDefault="00074165" w:rsidP="00074165">
      <w:r>
        <w:t xml:space="preserve">The </w:t>
      </w:r>
      <w:r>
        <w:rPr>
          <w:rStyle w:val="Codefragment"/>
        </w:rPr>
        <w:t>Reverse</w:t>
      </w:r>
      <w:r>
        <w:t xml:space="preserve"> operator allocates and returns an enumerable object that captures </w:t>
      </w:r>
      <w:r w:rsidRPr="00345A84">
        <w:t>the source ar</w:t>
      </w:r>
      <w:r>
        <w:t xml:space="preserve">gument. An </w:t>
      </w:r>
      <w:r w:rsidRPr="009412AA">
        <w:rPr>
          <w:rStyle w:val="Codefragment"/>
        </w:rPr>
        <w:t>ArgumentNullException</w:t>
      </w:r>
      <w:r>
        <w:t xml:space="preserve"> is thrown if</w:t>
      </w:r>
      <w:r w:rsidRPr="00345A84">
        <w:t xml:space="preserve"> </w:t>
      </w:r>
      <w:r w:rsidR="00345A84">
        <w:t xml:space="preserve">the </w:t>
      </w:r>
      <w:r w:rsidRPr="00345A84">
        <w:t xml:space="preserve">source </w:t>
      </w:r>
      <w:r w:rsidR="00345A84">
        <w:t xml:space="preserve">argument </w:t>
      </w:r>
      <w:r w:rsidRPr="00345A84">
        <w:t>i</w:t>
      </w:r>
      <w:r>
        <w:t>s null.</w:t>
      </w:r>
    </w:p>
    <w:p w:rsidR="00074165" w:rsidRDefault="00074165" w:rsidP="00074165">
      <w:r>
        <w:t xml:space="preserve">When the object returned by </w:t>
      </w:r>
      <w:r>
        <w:rPr>
          <w:rStyle w:val="Codefragment"/>
        </w:rPr>
        <w:t>Reverse</w:t>
      </w:r>
      <w:r>
        <w:t xml:space="preserve"> is enumerated, it enumerates the </w:t>
      </w:r>
      <w:r w:rsidRPr="00345A84">
        <w:t>source</w:t>
      </w:r>
      <w:r w:rsidR="00345A84">
        <w:t xml:space="preserve"> sequence</w:t>
      </w:r>
      <w:r w:rsidR="00D50F84">
        <w:t xml:space="preserve">, collecting all elements, and </w:t>
      </w:r>
      <w:r>
        <w:t xml:space="preserve">then yields the elements of </w:t>
      </w:r>
      <w:r w:rsidR="00345A84">
        <w:t xml:space="preserve">the </w:t>
      </w:r>
      <w:r w:rsidRPr="00345A84">
        <w:t>source</w:t>
      </w:r>
      <w:r>
        <w:t xml:space="preserve"> </w:t>
      </w:r>
      <w:r w:rsidR="00345A84">
        <w:t xml:space="preserve">sequence </w:t>
      </w:r>
      <w:r>
        <w:t>in reverse order.</w:t>
      </w:r>
    </w:p>
    <w:p w:rsidR="001264BA" w:rsidRDefault="001264BA" w:rsidP="001264BA">
      <w:pPr>
        <w:pStyle w:val="Heading2"/>
      </w:pPr>
      <w:bookmarkStart w:id="28" w:name="_Toc134349128"/>
      <w:r>
        <w:t>Grouping operators</w:t>
      </w:r>
      <w:bookmarkEnd w:id="28"/>
    </w:p>
    <w:p w:rsidR="001264BA" w:rsidRDefault="001264BA" w:rsidP="001264BA">
      <w:pPr>
        <w:pStyle w:val="Heading3"/>
      </w:pPr>
      <w:bookmarkStart w:id="29" w:name="_Toc134349129"/>
      <w:r>
        <w:t>GroupBy</w:t>
      </w:r>
      <w:bookmarkEnd w:id="29"/>
    </w:p>
    <w:p w:rsidR="008F0C32" w:rsidRPr="008F0C32" w:rsidRDefault="008F0C32" w:rsidP="008F0C32">
      <w:r>
        <w:t xml:space="preserve">The </w:t>
      </w:r>
      <w:r w:rsidRPr="008F0C32">
        <w:rPr>
          <w:rStyle w:val="Codefragment"/>
        </w:rPr>
        <w:t>GroupBy</w:t>
      </w:r>
      <w:r>
        <w:t xml:space="preserve"> operator groups the elements of a sequence.</w:t>
      </w:r>
    </w:p>
    <w:p w:rsidR="001264BA" w:rsidRDefault="001264BA" w:rsidP="001264BA">
      <w:pPr>
        <w:pStyle w:val="Code"/>
      </w:pPr>
      <w:r>
        <w:rPr>
          <w:color w:val="0000FF"/>
        </w:rPr>
        <w:t>public</w:t>
      </w:r>
      <w:r>
        <w:t xml:space="preserve"> </w:t>
      </w:r>
      <w:r>
        <w:rPr>
          <w:color w:val="0000FF"/>
        </w:rPr>
        <w:t>static</w:t>
      </w:r>
      <w:r>
        <w:t xml:space="preserve"> </w:t>
      </w:r>
      <w:r>
        <w:rPr>
          <w:color w:val="008080"/>
        </w:rPr>
        <w:t>IEnumerable</w:t>
      </w:r>
      <w:r>
        <w:t>&lt;</w:t>
      </w:r>
      <w:r w:rsidR="00EA1EEC">
        <w:rPr>
          <w:color w:val="008080"/>
        </w:rPr>
        <w:t>IG</w:t>
      </w:r>
      <w:r>
        <w:rPr>
          <w:color w:val="008080"/>
        </w:rPr>
        <w:t>rouping</w:t>
      </w:r>
      <w:r w:rsidR="007777B4">
        <w:t>&lt;</w:t>
      </w:r>
      <w:r>
        <w:t>K</w:t>
      </w:r>
      <w:r w:rsidR="007777B4">
        <w:t>, T</w:t>
      </w:r>
      <w:r>
        <w:t>&gt;&gt; GroupBy&lt;T, K&gt;(</w:t>
      </w:r>
      <w:r>
        <w:br/>
      </w:r>
      <w:r>
        <w:tab/>
      </w:r>
      <w:r w:rsidRPr="007E5C9C">
        <w:rPr>
          <w:color w:val="0000FF"/>
        </w:rPr>
        <w:t>this</w:t>
      </w:r>
      <w:r>
        <w:t xml:space="preserve"> </w:t>
      </w:r>
      <w:r>
        <w:rPr>
          <w:color w:val="008080"/>
        </w:rPr>
        <w:t>IEnumerable</w:t>
      </w:r>
      <w:r>
        <w:t>&lt;T&gt; source,</w:t>
      </w:r>
      <w:r>
        <w:br/>
      </w:r>
      <w:r>
        <w:tab/>
      </w:r>
      <w:r>
        <w:rPr>
          <w:color w:val="008080"/>
        </w:rPr>
        <w:t>Func</w:t>
      </w:r>
      <w:r>
        <w:t>&lt;T, K&gt; keySelector);</w:t>
      </w:r>
    </w:p>
    <w:p w:rsidR="00CC2A9A" w:rsidRDefault="00CC2A9A" w:rsidP="00CC2A9A">
      <w:pPr>
        <w:pStyle w:val="Code"/>
      </w:pPr>
      <w:r>
        <w:rPr>
          <w:color w:val="0000FF"/>
        </w:rPr>
        <w:t>public</w:t>
      </w:r>
      <w:r>
        <w:t xml:space="preserve"> </w:t>
      </w:r>
      <w:r>
        <w:rPr>
          <w:color w:val="0000FF"/>
        </w:rPr>
        <w:t>static</w:t>
      </w:r>
      <w:r>
        <w:t xml:space="preserve"> </w:t>
      </w:r>
      <w:r>
        <w:rPr>
          <w:color w:val="008080"/>
        </w:rPr>
        <w:t>IEnumerable</w:t>
      </w:r>
      <w:r>
        <w:t>&lt;</w:t>
      </w:r>
      <w:r w:rsidR="00EA1EEC">
        <w:rPr>
          <w:color w:val="008080"/>
        </w:rPr>
        <w:t>IG</w:t>
      </w:r>
      <w:r>
        <w:rPr>
          <w:color w:val="008080"/>
        </w:rPr>
        <w:t>rouping</w:t>
      </w:r>
      <w:r>
        <w:t>&lt;K, T&gt;&gt; GroupBy&lt;T, K&gt;(</w:t>
      </w:r>
      <w:r>
        <w:br/>
      </w:r>
      <w:r>
        <w:tab/>
      </w:r>
      <w:r w:rsidRPr="007E5C9C">
        <w:rPr>
          <w:color w:val="0000FF"/>
        </w:rPr>
        <w:t>this</w:t>
      </w:r>
      <w:r>
        <w:t xml:space="preserve"> </w:t>
      </w:r>
      <w:r>
        <w:rPr>
          <w:color w:val="008080"/>
        </w:rPr>
        <w:t>IEnumerable</w:t>
      </w:r>
      <w:r>
        <w:t>&lt;T&gt; source,</w:t>
      </w:r>
      <w:r>
        <w:br/>
      </w:r>
      <w:r>
        <w:tab/>
      </w:r>
      <w:r>
        <w:rPr>
          <w:color w:val="008080"/>
        </w:rPr>
        <w:t>Func</w:t>
      </w:r>
      <w:r>
        <w:t>&lt;T, K&gt; keySelector,</w:t>
      </w:r>
      <w:r>
        <w:br/>
      </w:r>
      <w:r>
        <w:tab/>
      </w:r>
      <w:r w:rsidRPr="00CC2A9A">
        <w:rPr>
          <w:color w:val="008080"/>
        </w:rPr>
        <w:t>IEqualityComparer</w:t>
      </w:r>
      <w:r>
        <w:t>&lt;K&gt; comparer);</w:t>
      </w:r>
    </w:p>
    <w:p w:rsidR="007B00E2" w:rsidRDefault="007B00E2" w:rsidP="007B00E2">
      <w:pPr>
        <w:pStyle w:val="Code"/>
      </w:pPr>
      <w:r>
        <w:rPr>
          <w:color w:val="0000FF"/>
        </w:rPr>
        <w:t>public</w:t>
      </w:r>
      <w:r>
        <w:t xml:space="preserve"> </w:t>
      </w:r>
      <w:r>
        <w:rPr>
          <w:color w:val="0000FF"/>
        </w:rPr>
        <w:t>static</w:t>
      </w:r>
      <w:r>
        <w:t xml:space="preserve"> </w:t>
      </w:r>
      <w:r>
        <w:rPr>
          <w:color w:val="008080"/>
        </w:rPr>
        <w:t>IEnumerable</w:t>
      </w:r>
      <w:r>
        <w:t>&lt;</w:t>
      </w:r>
      <w:r w:rsidR="00EA1EEC">
        <w:rPr>
          <w:color w:val="008080"/>
        </w:rPr>
        <w:t>IG</w:t>
      </w:r>
      <w:r>
        <w:rPr>
          <w:color w:val="008080"/>
        </w:rPr>
        <w:t>rouping</w:t>
      </w:r>
      <w:r w:rsidR="00827969">
        <w:t>&lt;K, E</w:t>
      </w:r>
      <w:r>
        <w:t xml:space="preserve">&gt;&gt; </w:t>
      </w:r>
      <w:r w:rsidR="002142C3">
        <w:t xml:space="preserve">GroupBy&lt;T, </w:t>
      </w:r>
      <w:r>
        <w:t>K</w:t>
      </w:r>
      <w:r w:rsidR="002142C3">
        <w:t>, E</w:t>
      </w:r>
      <w:r>
        <w:t>&gt;(</w:t>
      </w:r>
      <w:r>
        <w:br/>
      </w:r>
      <w:r>
        <w:tab/>
      </w:r>
      <w:r w:rsidRPr="007E5C9C">
        <w:rPr>
          <w:color w:val="0000FF"/>
        </w:rPr>
        <w:t>this</w:t>
      </w:r>
      <w:r>
        <w:t xml:space="preserve"> </w:t>
      </w:r>
      <w:r>
        <w:rPr>
          <w:color w:val="008080"/>
        </w:rPr>
        <w:t>IEnumerable</w:t>
      </w:r>
      <w:r>
        <w:t>&lt;T&gt; source,</w:t>
      </w:r>
      <w:r w:rsidR="002142C3">
        <w:br/>
      </w:r>
      <w:r>
        <w:tab/>
      </w:r>
      <w:r>
        <w:rPr>
          <w:color w:val="008080"/>
        </w:rPr>
        <w:t>Func</w:t>
      </w:r>
      <w:r>
        <w:t>&lt;T, K&gt; keySelector</w:t>
      </w:r>
      <w:r w:rsidR="002142C3">
        <w:t>,</w:t>
      </w:r>
      <w:r w:rsidR="002142C3">
        <w:br/>
      </w:r>
      <w:r w:rsidR="002142C3">
        <w:tab/>
      </w:r>
      <w:r w:rsidR="002142C3">
        <w:rPr>
          <w:color w:val="008080"/>
        </w:rPr>
        <w:t>Func</w:t>
      </w:r>
      <w:r w:rsidR="002142C3">
        <w:t>&lt;T, E&gt; elementSelector</w:t>
      </w:r>
      <w:r>
        <w:t>);</w:t>
      </w:r>
    </w:p>
    <w:p w:rsidR="007B00E2" w:rsidRDefault="007B00E2" w:rsidP="007B00E2">
      <w:pPr>
        <w:pStyle w:val="Code"/>
      </w:pPr>
      <w:r>
        <w:rPr>
          <w:color w:val="0000FF"/>
        </w:rPr>
        <w:t>public</w:t>
      </w:r>
      <w:r>
        <w:t xml:space="preserve"> </w:t>
      </w:r>
      <w:r>
        <w:rPr>
          <w:color w:val="0000FF"/>
        </w:rPr>
        <w:t>static</w:t>
      </w:r>
      <w:r>
        <w:t xml:space="preserve"> </w:t>
      </w:r>
      <w:r>
        <w:rPr>
          <w:color w:val="008080"/>
        </w:rPr>
        <w:t>IEnumerable</w:t>
      </w:r>
      <w:r>
        <w:t>&lt;</w:t>
      </w:r>
      <w:r w:rsidR="00EA1EEC">
        <w:rPr>
          <w:color w:val="008080"/>
        </w:rPr>
        <w:t>IG</w:t>
      </w:r>
      <w:r>
        <w:rPr>
          <w:color w:val="008080"/>
        </w:rPr>
        <w:t>rouping</w:t>
      </w:r>
      <w:r w:rsidR="00827969">
        <w:t>&lt;K, E</w:t>
      </w:r>
      <w:r w:rsidR="002142C3">
        <w:t xml:space="preserve">&gt;&gt; GroupBy&lt;T, </w:t>
      </w:r>
      <w:r>
        <w:t>K</w:t>
      </w:r>
      <w:r w:rsidR="002142C3">
        <w:t>, E</w:t>
      </w:r>
      <w:r>
        <w:t>&gt;(</w:t>
      </w:r>
      <w:r>
        <w:br/>
      </w:r>
      <w:r>
        <w:tab/>
      </w:r>
      <w:r w:rsidRPr="007E5C9C">
        <w:rPr>
          <w:color w:val="0000FF"/>
        </w:rPr>
        <w:t>this</w:t>
      </w:r>
      <w:r>
        <w:t xml:space="preserve"> </w:t>
      </w:r>
      <w:r>
        <w:rPr>
          <w:color w:val="008080"/>
        </w:rPr>
        <w:t>IEnumerable</w:t>
      </w:r>
      <w:r>
        <w:t>&lt;T&gt; source,</w:t>
      </w:r>
      <w:r w:rsidR="002142C3">
        <w:br/>
      </w:r>
      <w:r>
        <w:tab/>
      </w:r>
      <w:r>
        <w:rPr>
          <w:color w:val="008080"/>
        </w:rPr>
        <w:t>Func</w:t>
      </w:r>
      <w:r>
        <w:t>&lt;T, K&gt; keySelector,</w:t>
      </w:r>
      <w:r>
        <w:br/>
      </w:r>
      <w:r w:rsidR="002142C3">
        <w:tab/>
      </w:r>
      <w:r w:rsidR="002142C3">
        <w:rPr>
          <w:color w:val="008080"/>
        </w:rPr>
        <w:t>Func</w:t>
      </w:r>
      <w:r w:rsidR="002142C3">
        <w:t>&lt;T, E&gt; elementSelector,</w:t>
      </w:r>
      <w:r w:rsidR="002142C3">
        <w:br/>
      </w:r>
      <w:r>
        <w:tab/>
      </w:r>
      <w:r w:rsidRPr="00CC2A9A">
        <w:rPr>
          <w:color w:val="008080"/>
        </w:rPr>
        <w:t>IEqualityComparer</w:t>
      </w:r>
      <w:r>
        <w:t>&lt;K&gt; comparer);</w:t>
      </w:r>
    </w:p>
    <w:p w:rsidR="007777B4" w:rsidRDefault="007777B4" w:rsidP="007777B4">
      <w:pPr>
        <w:pStyle w:val="Code"/>
      </w:pPr>
      <w:r>
        <w:rPr>
          <w:color w:val="0000FF"/>
        </w:rPr>
        <w:t>public</w:t>
      </w:r>
      <w:r>
        <w:t xml:space="preserve"> </w:t>
      </w:r>
      <w:r w:rsidR="00EA1EEC">
        <w:rPr>
          <w:color w:val="0000FF"/>
        </w:rPr>
        <w:t>interface</w:t>
      </w:r>
      <w:r>
        <w:t xml:space="preserve"> </w:t>
      </w:r>
      <w:r w:rsidR="00EA1EEC">
        <w:rPr>
          <w:color w:val="008080"/>
        </w:rPr>
        <w:t>IG</w:t>
      </w:r>
      <w:r w:rsidRPr="007E5C9C">
        <w:rPr>
          <w:color w:val="008080"/>
        </w:rPr>
        <w:t>rouping</w:t>
      </w:r>
      <w:r>
        <w:t>&lt;K, T&gt;</w:t>
      </w:r>
      <w:r w:rsidR="00EA1EEC">
        <w:t xml:space="preserve"> : </w:t>
      </w:r>
      <w:r w:rsidR="00EA1EEC" w:rsidRPr="00EA1EEC">
        <w:rPr>
          <w:color w:val="008080"/>
        </w:rPr>
        <w:t>IEnumerable</w:t>
      </w:r>
      <w:r w:rsidR="00EA1EEC">
        <w:t>&lt;T&gt;</w:t>
      </w:r>
      <w:r>
        <w:br/>
        <w:t>{</w:t>
      </w:r>
      <w:r w:rsidR="00EA1EEC">
        <w:rPr>
          <w:color w:val="0000FF"/>
        </w:rPr>
        <w:br/>
      </w:r>
      <w:r>
        <w:rPr>
          <w:color w:val="0000FF"/>
        </w:rPr>
        <w:tab/>
      </w:r>
      <w:r>
        <w:t xml:space="preserve">K Key { </w:t>
      </w:r>
      <w:r w:rsidRPr="00313A9F">
        <w:rPr>
          <w:color w:val="0000FF"/>
        </w:rPr>
        <w:t>get</w:t>
      </w:r>
      <w:r>
        <w:t>; }</w:t>
      </w:r>
      <w:r w:rsidR="00EA1EEC">
        <w:rPr>
          <w:color w:val="0000FF"/>
        </w:rPr>
        <w:br/>
      </w:r>
      <w:r>
        <w:t>}</w:t>
      </w:r>
    </w:p>
    <w:p w:rsidR="008F0C32" w:rsidRDefault="008F0C32" w:rsidP="008F0C32">
      <w:r>
        <w:t xml:space="preserve">The </w:t>
      </w:r>
      <w:r>
        <w:rPr>
          <w:rStyle w:val="Codefragment"/>
        </w:rPr>
        <w:t>GroupBy</w:t>
      </w:r>
      <w:r>
        <w:t xml:space="preserve"> operator allocates and returns an enumerable object that captures the arguments passed to the operator. </w:t>
      </w:r>
      <w:r w:rsidR="00D50F84">
        <w:t xml:space="preserve">The </w:t>
      </w:r>
      <w:r w:rsidR="00D50F84" w:rsidRPr="00D50F84">
        <w:rPr>
          <w:rStyle w:val="Codefragment"/>
        </w:rPr>
        <w:t>comparer</w:t>
      </w:r>
      <w:r w:rsidR="00D50F84">
        <w:t xml:space="preserve"> argument, if present, may be null. </w:t>
      </w:r>
      <w:r>
        <w:t xml:space="preserve">An </w:t>
      </w:r>
      <w:r w:rsidRPr="009412AA">
        <w:rPr>
          <w:rStyle w:val="Codefragment"/>
        </w:rPr>
        <w:t>ArgumentNullException</w:t>
      </w:r>
      <w:r>
        <w:t xml:space="preserve"> is thrown if </w:t>
      </w:r>
      <w:r w:rsidR="005E3133">
        <w:t>any</w:t>
      </w:r>
      <w:r w:rsidR="00D50F84">
        <w:t xml:space="preserve"> other</w:t>
      </w:r>
      <w:r>
        <w:t xml:space="preserve"> argument is null.</w:t>
      </w:r>
    </w:p>
    <w:p w:rsidR="00503126" w:rsidRDefault="006C7532" w:rsidP="008F0C32">
      <w:r>
        <w:t xml:space="preserve">The </w:t>
      </w:r>
      <w:r w:rsidRPr="00503126">
        <w:rPr>
          <w:rStyle w:val="Codefragment"/>
        </w:rPr>
        <w:t>keySelector</w:t>
      </w:r>
      <w:r>
        <w:t xml:space="preserve"> argument specifies a function that extracts the key value from a source element. The </w:t>
      </w:r>
      <w:r w:rsidRPr="00503126">
        <w:rPr>
          <w:rStyle w:val="Codefragment"/>
        </w:rPr>
        <w:t>elementSelector</w:t>
      </w:r>
      <w:r>
        <w:t xml:space="preserve"> argument, if present, specifies a function that maps a source element to a destination element. If no </w:t>
      </w:r>
      <w:r w:rsidRPr="006C7532">
        <w:rPr>
          <w:rStyle w:val="Codefragment"/>
        </w:rPr>
        <w:t>elementSelector</w:t>
      </w:r>
      <w:r>
        <w:t xml:space="preserve"> is specified, </w:t>
      </w:r>
      <w:r w:rsidR="002142C3">
        <w:t xml:space="preserve">the </w:t>
      </w:r>
      <w:r>
        <w:t xml:space="preserve">source </w:t>
      </w:r>
      <w:r w:rsidR="002142C3">
        <w:t>elements become the</w:t>
      </w:r>
      <w:r>
        <w:t xml:space="preserve"> d</w:t>
      </w:r>
      <w:r w:rsidR="002142C3">
        <w:t>estination elements</w:t>
      </w:r>
      <w:r>
        <w:t>.</w:t>
      </w:r>
    </w:p>
    <w:p w:rsidR="00CC2A9A" w:rsidRDefault="008F0C32" w:rsidP="008F0C32">
      <w:r w:rsidRPr="009412AA">
        <w:t>When</w:t>
      </w:r>
      <w:r>
        <w:t xml:space="preserve"> the object returned by </w:t>
      </w:r>
      <w:r w:rsidRPr="008F0C32">
        <w:rPr>
          <w:rStyle w:val="Codefragment"/>
        </w:rPr>
        <w:t>GroupBy</w:t>
      </w:r>
      <w:r>
        <w:t xml:space="preserve"> is enumerated, it enumerates </w:t>
      </w:r>
      <w:r w:rsidRPr="00557717">
        <w:rPr>
          <w:rStyle w:val="Codefragment"/>
        </w:rPr>
        <w:t>source</w:t>
      </w:r>
      <w:r>
        <w:t xml:space="preserve"> and evaluates </w:t>
      </w:r>
      <w:r w:rsidR="007777B4">
        <w:t>the</w:t>
      </w:r>
      <w:r w:rsidR="00827969">
        <w:t xml:space="preserve"> </w:t>
      </w:r>
      <w:r w:rsidR="007777B4" w:rsidRPr="007777B4">
        <w:rPr>
          <w:rStyle w:val="Codefragment"/>
        </w:rPr>
        <w:t>keySelector</w:t>
      </w:r>
      <w:r w:rsidR="007777B4">
        <w:t xml:space="preserve"> </w:t>
      </w:r>
      <w:r w:rsidR="006C7532">
        <w:t xml:space="preserve">and </w:t>
      </w:r>
      <w:r w:rsidR="006C7532" w:rsidRPr="006C7532">
        <w:rPr>
          <w:rStyle w:val="Codefragment"/>
        </w:rPr>
        <w:t>elementSelector</w:t>
      </w:r>
      <w:r w:rsidR="006C7532">
        <w:t xml:space="preserve"> (if present) </w:t>
      </w:r>
      <w:r w:rsidR="007777B4">
        <w:t>function</w:t>
      </w:r>
      <w:r w:rsidR="00827969">
        <w:t>s</w:t>
      </w:r>
      <w:r w:rsidR="007777B4">
        <w:t xml:space="preserve"> once for each </w:t>
      </w:r>
      <w:r w:rsidR="006C7532">
        <w:t xml:space="preserve">source </w:t>
      </w:r>
      <w:r w:rsidR="007777B4">
        <w:t>element</w:t>
      </w:r>
      <w:r w:rsidR="006D3815">
        <w:t xml:space="preserve">. Once all </w:t>
      </w:r>
      <w:r w:rsidR="006C7532">
        <w:t xml:space="preserve">key and destination element pairs </w:t>
      </w:r>
      <w:r w:rsidR="006D3815">
        <w:t xml:space="preserve">have been collected, a sequence of </w:t>
      </w:r>
      <w:r w:rsidR="004C0765">
        <w:rPr>
          <w:rStyle w:val="Codefragment"/>
        </w:rPr>
        <w:t>IG</w:t>
      </w:r>
      <w:r w:rsidR="006D3815" w:rsidRPr="006D3815">
        <w:rPr>
          <w:rStyle w:val="Codefragment"/>
        </w:rPr>
        <w:t>rouping&lt;K,</w:t>
      </w:r>
      <w:r w:rsidR="006D3815" w:rsidRPr="006D3815">
        <w:t xml:space="preserve"> </w:t>
      </w:r>
      <w:r w:rsidR="00827969">
        <w:rPr>
          <w:rStyle w:val="Codefragment"/>
        </w:rPr>
        <w:t>E</w:t>
      </w:r>
      <w:r w:rsidR="006D3815" w:rsidRPr="006D3815">
        <w:rPr>
          <w:rStyle w:val="Codefragment"/>
        </w:rPr>
        <w:t>&gt;</w:t>
      </w:r>
      <w:r w:rsidR="006D3815">
        <w:t xml:space="preserve"> </w:t>
      </w:r>
      <w:r w:rsidR="004C0765">
        <w:t>instances</w:t>
      </w:r>
      <w:r w:rsidR="006D3815">
        <w:t xml:space="preserve"> are yielded.</w:t>
      </w:r>
      <w:r w:rsidR="004C0765">
        <w:t xml:space="preserve"> Each </w:t>
      </w:r>
      <w:r w:rsidR="004C0765" w:rsidRPr="00A371DF">
        <w:rPr>
          <w:rStyle w:val="Codefragment"/>
        </w:rPr>
        <w:t>IGrouping&lt;</w:t>
      </w:r>
      <w:r w:rsidR="00A371DF" w:rsidRPr="00A371DF">
        <w:rPr>
          <w:rStyle w:val="Codefragment"/>
        </w:rPr>
        <w:t>K,</w:t>
      </w:r>
      <w:r w:rsidR="00A371DF" w:rsidRPr="00A371DF">
        <w:t xml:space="preserve"> </w:t>
      </w:r>
      <w:r w:rsidR="00A371DF" w:rsidRPr="00A371DF">
        <w:rPr>
          <w:rStyle w:val="Codefragment"/>
        </w:rPr>
        <w:t>E&gt;</w:t>
      </w:r>
      <w:r w:rsidR="00A371DF">
        <w:t xml:space="preserve"> instance </w:t>
      </w:r>
      <w:r w:rsidR="004C0765">
        <w:t xml:space="preserve">represents a sequence of destination elements </w:t>
      </w:r>
      <w:r w:rsidR="00A371DF">
        <w:t xml:space="preserve">with a particular key value. </w:t>
      </w:r>
      <w:r w:rsidR="00CC2A9A">
        <w:t xml:space="preserve">The groupings are yielded in the order that their key values first occurred in the source sequence, and </w:t>
      </w:r>
      <w:r w:rsidR="006C7532">
        <w:t xml:space="preserve">destination </w:t>
      </w:r>
      <w:r w:rsidR="00CC2A9A">
        <w:t>elements within a groupi</w:t>
      </w:r>
      <w:r w:rsidR="006C7532">
        <w:t>ng are yielded in the order their source elements</w:t>
      </w:r>
      <w:r w:rsidR="00CC2A9A">
        <w:t xml:space="preserve"> occurred in the source sequence. When creating the groupings, key values are compared using the given </w:t>
      </w:r>
      <w:r w:rsidR="00CC2A9A" w:rsidRPr="00CC2A9A">
        <w:rPr>
          <w:rStyle w:val="Codefragment"/>
        </w:rPr>
        <w:t>comparer</w:t>
      </w:r>
      <w:r w:rsidR="00CC2A9A">
        <w:t>, or, if</w:t>
      </w:r>
      <w:r w:rsidR="00827969">
        <w:t xml:space="preserve"> a null </w:t>
      </w:r>
      <w:r w:rsidR="00827969" w:rsidRPr="00827969">
        <w:rPr>
          <w:rStyle w:val="Codefragment"/>
        </w:rPr>
        <w:t>comparer</w:t>
      </w:r>
      <w:r w:rsidR="00827969">
        <w:t xml:space="preserve"> was specified</w:t>
      </w:r>
      <w:r w:rsidR="00CC2A9A">
        <w:t xml:space="preserve">, using the default equality comparer, </w:t>
      </w:r>
      <w:r w:rsidR="00CC2A9A" w:rsidRPr="00CC2A9A">
        <w:rPr>
          <w:rStyle w:val="Codefragment"/>
        </w:rPr>
        <w:t>EqualityComparer&lt;K&gt;.Default</w:t>
      </w:r>
      <w:r w:rsidR="00CC2A9A">
        <w:t>.</w:t>
      </w:r>
    </w:p>
    <w:p w:rsidR="00862069" w:rsidRDefault="00862069" w:rsidP="008F0C32">
      <w:r>
        <w:t>The following example groups all products by category:</w:t>
      </w:r>
    </w:p>
    <w:p w:rsidR="00862069" w:rsidRDefault="00862069" w:rsidP="00862069">
      <w:pPr>
        <w:pStyle w:val="Code"/>
      </w:pPr>
      <w:r w:rsidRPr="0031423F">
        <w:rPr>
          <w:color w:val="008080"/>
        </w:rPr>
        <w:t>IEnumerable</w:t>
      </w:r>
      <w:r>
        <w:t>&lt;</w:t>
      </w:r>
      <w:r w:rsidR="00A371DF">
        <w:rPr>
          <w:color w:val="008080"/>
        </w:rPr>
        <w:t>IG</w:t>
      </w:r>
      <w:r w:rsidRPr="00862069">
        <w:rPr>
          <w:color w:val="008080"/>
        </w:rPr>
        <w:t>rouping</w:t>
      </w:r>
      <w:r>
        <w:t>&lt;</w:t>
      </w:r>
      <w:r w:rsidRPr="00862069">
        <w:rPr>
          <w:color w:val="0000FF"/>
        </w:rPr>
        <w:t>string</w:t>
      </w:r>
      <w:r>
        <w:t xml:space="preserve">, </w:t>
      </w:r>
      <w:r w:rsidRPr="0031423F">
        <w:rPr>
          <w:color w:val="008080"/>
        </w:rPr>
        <w:t>Product</w:t>
      </w:r>
      <w:r>
        <w:t>&gt;&gt; productsByCategory =</w:t>
      </w:r>
      <w:r>
        <w:br/>
      </w:r>
      <w:r>
        <w:tab/>
        <w:t>products.GroupBy(p =&gt; p.Category);</w:t>
      </w:r>
    </w:p>
    <w:p w:rsidR="00862069" w:rsidRDefault="00862069" w:rsidP="00862069">
      <w:r>
        <w:t>The following example groups all product names by product category:</w:t>
      </w:r>
    </w:p>
    <w:p w:rsidR="00862069" w:rsidRDefault="00862069" w:rsidP="00A92246">
      <w:pPr>
        <w:pStyle w:val="Code"/>
      </w:pPr>
      <w:r w:rsidRPr="0031423F">
        <w:rPr>
          <w:color w:val="008080"/>
        </w:rPr>
        <w:t>IEnumerable</w:t>
      </w:r>
      <w:r>
        <w:t>&lt;</w:t>
      </w:r>
      <w:r w:rsidR="00A371DF">
        <w:rPr>
          <w:color w:val="008080"/>
        </w:rPr>
        <w:t>IG</w:t>
      </w:r>
      <w:r w:rsidRPr="00862069">
        <w:rPr>
          <w:color w:val="008080"/>
        </w:rPr>
        <w:t>rouping</w:t>
      </w:r>
      <w:r>
        <w:t>&lt;</w:t>
      </w:r>
      <w:r w:rsidRPr="00862069">
        <w:rPr>
          <w:color w:val="0000FF"/>
        </w:rPr>
        <w:t>string</w:t>
      </w:r>
      <w:r>
        <w:t xml:space="preserve">, </w:t>
      </w:r>
      <w:r w:rsidRPr="00862069">
        <w:rPr>
          <w:color w:val="0000FF"/>
        </w:rPr>
        <w:t>string</w:t>
      </w:r>
      <w:r>
        <w:t>&gt;&gt; productNamesByCategory =</w:t>
      </w:r>
      <w:r>
        <w:br/>
      </w:r>
      <w:r>
        <w:tab/>
        <w:t>products.GroupBy(p =&gt; p.Category</w:t>
      </w:r>
      <w:r w:rsidR="002142C3">
        <w:t>, p =&gt; p.Name</w:t>
      </w:r>
      <w:r>
        <w:t>);</w:t>
      </w:r>
    </w:p>
    <w:p w:rsidR="00E71943" w:rsidRDefault="00E71943" w:rsidP="00E71943">
      <w:r>
        <w:t xml:space="preserve">In a C# 3.0 query expression, a </w:t>
      </w:r>
      <w:r>
        <w:rPr>
          <w:rStyle w:val="Codefragment"/>
        </w:rPr>
        <w:t>group</w:t>
      </w:r>
      <w:r w:rsidRPr="00E71943">
        <w:t>…</w:t>
      </w:r>
      <w:r>
        <w:rPr>
          <w:rStyle w:val="Codefragment"/>
        </w:rPr>
        <w:t>by</w:t>
      </w:r>
      <w:r>
        <w:t xml:space="preserve"> clause translates to an invocation of </w:t>
      </w:r>
      <w:r>
        <w:rPr>
          <w:rStyle w:val="Codefragment"/>
        </w:rPr>
        <w:t>GroupBy</w:t>
      </w:r>
      <w:r>
        <w:t>. The example above is equivalent to the translation of</w:t>
      </w:r>
    </w:p>
    <w:p w:rsidR="00E71943" w:rsidRDefault="00E71943" w:rsidP="00E71943">
      <w:pPr>
        <w:pStyle w:val="Code"/>
      </w:pPr>
      <w:r w:rsidRPr="0031423F">
        <w:rPr>
          <w:color w:val="008080"/>
        </w:rPr>
        <w:t>IEnumerable</w:t>
      </w:r>
      <w:r>
        <w:t>&lt;</w:t>
      </w:r>
      <w:r>
        <w:rPr>
          <w:color w:val="008080"/>
        </w:rPr>
        <w:t>IG</w:t>
      </w:r>
      <w:r w:rsidRPr="00862069">
        <w:rPr>
          <w:color w:val="008080"/>
        </w:rPr>
        <w:t>rouping</w:t>
      </w:r>
      <w:r>
        <w:t>&lt;</w:t>
      </w:r>
      <w:r w:rsidRPr="00862069">
        <w:rPr>
          <w:color w:val="0000FF"/>
        </w:rPr>
        <w:t>string</w:t>
      </w:r>
      <w:r>
        <w:t xml:space="preserve">, </w:t>
      </w:r>
      <w:r w:rsidRPr="00862069">
        <w:rPr>
          <w:color w:val="0000FF"/>
        </w:rPr>
        <w:t>string</w:t>
      </w:r>
      <w:r>
        <w:t>&gt;&gt; productNamesByCategory =</w:t>
      </w:r>
      <w:r>
        <w:br/>
      </w:r>
      <w:r>
        <w:tab/>
      </w:r>
      <w:r w:rsidRPr="00E71943">
        <w:rPr>
          <w:color w:val="0000FF"/>
        </w:rPr>
        <w:t>from</w:t>
      </w:r>
      <w:r>
        <w:t xml:space="preserve"> p </w:t>
      </w:r>
      <w:r>
        <w:rPr>
          <w:color w:val="0000FF"/>
        </w:rPr>
        <w:t>in</w:t>
      </w:r>
      <w:r>
        <w:t xml:space="preserve"> products</w:t>
      </w:r>
      <w:r>
        <w:br/>
      </w:r>
      <w:r>
        <w:tab/>
      </w:r>
      <w:r w:rsidRPr="00E71943">
        <w:rPr>
          <w:color w:val="0000FF"/>
        </w:rPr>
        <w:t>group</w:t>
      </w:r>
      <w:r>
        <w:t xml:space="preserve"> p.Name </w:t>
      </w:r>
      <w:r w:rsidRPr="00E71943">
        <w:rPr>
          <w:color w:val="0000FF"/>
        </w:rPr>
        <w:t>by</w:t>
      </w:r>
      <w:r>
        <w:t xml:space="preserve"> p.Category;</w:t>
      </w:r>
    </w:p>
    <w:p w:rsidR="00E71943" w:rsidRDefault="00E71943" w:rsidP="00E71943">
      <w:r>
        <w:t xml:space="preserve">Note that the element and key selection expressions occur in the opposite order of the </w:t>
      </w:r>
      <w:r w:rsidRPr="00E71943">
        <w:rPr>
          <w:rStyle w:val="Codefragment"/>
        </w:rPr>
        <w:t>GroupBy</w:t>
      </w:r>
      <w:r>
        <w:t xml:space="preserve"> operator.</w:t>
      </w:r>
    </w:p>
    <w:p w:rsidR="006538D0" w:rsidRPr="006538D0" w:rsidRDefault="006538D0" w:rsidP="006538D0">
      <w:pPr>
        <w:pStyle w:val="Heading2"/>
      </w:pPr>
      <w:bookmarkStart w:id="30" w:name="_Toc134349130"/>
      <w:r>
        <w:t>Set operators</w:t>
      </w:r>
      <w:bookmarkEnd w:id="30"/>
    </w:p>
    <w:p w:rsidR="0030726C" w:rsidRPr="0030726C" w:rsidRDefault="0074025C" w:rsidP="0030726C">
      <w:pPr>
        <w:pStyle w:val="Issue"/>
        <w:rPr>
          <w:b/>
          <w:i w:val="0"/>
        </w:rPr>
      </w:pPr>
      <w:r>
        <w:rPr>
          <w:b/>
          <w:i w:val="0"/>
        </w:rPr>
        <w:t>Note</w:t>
      </w:r>
    </w:p>
    <w:p w:rsidR="0030726C" w:rsidRDefault="004512DF" w:rsidP="0030726C">
      <w:pPr>
        <w:pStyle w:val="Issue"/>
      </w:pPr>
      <w:r>
        <w:t xml:space="preserve">The </w:t>
      </w:r>
      <w:r w:rsidR="00EA5F85">
        <w:t xml:space="preserve">May 2006 </w:t>
      </w:r>
      <w:r w:rsidR="002E0A9D">
        <w:t>Technology Preview</w:t>
      </w:r>
      <w:r w:rsidR="0030726C">
        <w:t xml:space="preserve"> implementations of </w:t>
      </w:r>
      <w:r w:rsidR="0030726C" w:rsidRPr="0030726C">
        <w:rPr>
          <w:rStyle w:val="IssueCode"/>
        </w:rPr>
        <w:t>Distinct</w:t>
      </w:r>
      <w:r w:rsidR="0030726C">
        <w:t xml:space="preserve">, </w:t>
      </w:r>
      <w:r w:rsidR="0030726C" w:rsidRPr="0030726C">
        <w:rPr>
          <w:rStyle w:val="IssueCode"/>
        </w:rPr>
        <w:t>Union</w:t>
      </w:r>
      <w:r w:rsidR="0030726C">
        <w:t xml:space="preserve">, </w:t>
      </w:r>
      <w:r w:rsidR="0030726C" w:rsidRPr="0030726C">
        <w:rPr>
          <w:rStyle w:val="IssueCode"/>
        </w:rPr>
        <w:t>Intersect</w:t>
      </w:r>
      <w:r w:rsidR="0030726C">
        <w:t xml:space="preserve">, and </w:t>
      </w:r>
      <w:r w:rsidR="0030726C" w:rsidRPr="0030726C">
        <w:rPr>
          <w:rStyle w:val="IssueCode"/>
        </w:rPr>
        <w:t>Except</w:t>
      </w:r>
      <w:r w:rsidR="005B5F7B">
        <w:t xml:space="preserve"> do not support null elements</w:t>
      </w:r>
      <w:r w:rsidR="0030726C">
        <w:t xml:space="preserve">, and an </w:t>
      </w:r>
      <w:r w:rsidR="0030726C" w:rsidRPr="0030726C">
        <w:rPr>
          <w:rStyle w:val="IssueCode"/>
        </w:rPr>
        <w:t>ArgumentNullException</w:t>
      </w:r>
      <w:r w:rsidR="0030726C">
        <w:t xml:space="preserve"> is thrown if any element of a source sequence is null.</w:t>
      </w:r>
      <w:r w:rsidR="0030726C" w:rsidRPr="0030726C">
        <w:t xml:space="preserve"> </w:t>
      </w:r>
      <w:r w:rsidR="0030726C">
        <w:t>The final product will not have this limitation.</w:t>
      </w:r>
    </w:p>
    <w:p w:rsidR="006538D0" w:rsidRDefault="006538D0" w:rsidP="006538D0">
      <w:pPr>
        <w:pStyle w:val="Heading3"/>
      </w:pPr>
      <w:bookmarkStart w:id="31" w:name="_Toc134349131"/>
      <w:r>
        <w:t>Distinct</w:t>
      </w:r>
      <w:bookmarkEnd w:id="31"/>
    </w:p>
    <w:p w:rsidR="008278D3" w:rsidRPr="008278D3" w:rsidRDefault="008278D3" w:rsidP="008278D3">
      <w:r>
        <w:t xml:space="preserve">The </w:t>
      </w:r>
      <w:r w:rsidRPr="008278D3">
        <w:rPr>
          <w:rStyle w:val="Codefragment"/>
        </w:rPr>
        <w:t>Distinct</w:t>
      </w:r>
      <w:r>
        <w:t xml:space="preserve"> operator eliminates duplicate elements from a sequence.</w:t>
      </w:r>
    </w:p>
    <w:p w:rsidR="00265107" w:rsidRPr="00265107" w:rsidRDefault="00265107" w:rsidP="00265107">
      <w:pPr>
        <w:pStyle w:val="Code"/>
      </w:pPr>
      <w:r>
        <w:rPr>
          <w:color w:val="0000FF"/>
        </w:rPr>
        <w:t>public</w:t>
      </w:r>
      <w:r>
        <w:t xml:space="preserve"> </w:t>
      </w:r>
      <w:r>
        <w:rPr>
          <w:color w:val="0000FF"/>
        </w:rPr>
        <w:t>static</w:t>
      </w:r>
      <w:r>
        <w:t xml:space="preserve"> </w:t>
      </w:r>
      <w:r>
        <w:rPr>
          <w:color w:val="008080"/>
        </w:rPr>
        <w:t>IEnumerable</w:t>
      </w:r>
      <w:r>
        <w:t>&lt;T&gt; Distinct&lt;T&gt;(</w:t>
      </w:r>
      <w:r>
        <w:br/>
      </w:r>
      <w:r>
        <w:tab/>
      </w:r>
      <w:r w:rsidRPr="007E5C9C">
        <w:rPr>
          <w:color w:val="0000FF"/>
        </w:rPr>
        <w:t>this</w:t>
      </w:r>
      <w:r>
        <w:t xml:space="preserve"> </w:t>
      </w:r>
      <w:r>
        <w:rPr>
          <w:color w:val="008080"/>
        </w:rPr>
        <w:t>IEnumerable</w:t>
      </w:r>
      <w:r>
        <w:t>&lt;T&gt; source);</w:t>
      </w:r>
    </w:p>
    <w:p w:rsidR="008278D3" w:rsidRDefault="008278D3" w:rsidP="008278D3">
      <w:r>
        <w:t xml:space="preserve">The </w:t>
      </w:r>
      <w:r>
        <w:rPr>
          <w:rStyle w:val="Codefragment"/>
        </w:rPr>
        <w:t>Distinct</w:t>
      </w:r>
      <w:r>
        <w:t xml:space="preserve"> operator allocates and returns an enumerable object that captures t</w:t>
      </w:r>
      <w:r w:rsidRPr="0007715A">
        <w:t>he source arg</w:t>
      </w:r>
      <w:r>
        <w:t xml:space="preserve">ument. An </w:t>
      </w:r>
      <w:r w:rsidRPr="009412AA">
        <w:rPr>
          <w:rStyle w:val="Codefragment"/>
        </w:rPr>
        <w:t>ArgumentNullException</w:t>
      </w:r>
      <w:r>
        <w:t xml:space="preserve"> is thrown if </w:t>
      </w:r>
      <w:r w:rsidR="0007715A">
        <w:t xml:space="preserve">the </w:t>
      </w:r>
      <w:r w:rsidRPr="0007715A">
        <w:t>source</w:t>
      </w:r>
      <w:r>
        <w:t xml:space="preserve"> </w:t>
      </w:r>
      <w:r w:rsidR="0007715A">
        <w:t xml:space="preserve">argument </w:t>
      </w:r>
      <w:r>
        <w:t>is null.</w:t>
      </w:r>
    </w:p>
    <w:p w:rsidR="008278D3" w:rsidRDefault="008278D3" w:rsidP="008278D3">
      <w:r>
        <w:t xml:space="preserve">When the object returned by </w:t>
      </w:r>
      <w:r>
        <w:rPr>
          <w:rStyle w:val="Codefragment"/>
        </w:rPr>
        <w:t>Distinct</w:t>
      </w:r>
      <w:r>
        <w:t xml:space="preserve"> is enumerated, it enumerates the </w:t>
      </w:r>
      <w:r w:rsidRPr="0007715A">
        <w:t>source</w:t>
      </w:r>
      <w:r w:rsidR="0007715A">
        <w:t xml:space="preserve"> sequence</w:t>
      </w:r>
      <w:r>
        <w:t xml:space="preserve">, yielding each element that hasn’t previously been yielded. Elements are compared using their </w:t>
      </w:r>
      <w:r w:rsidRPr="008278D3">
        <w:rPr>
          <w:rStyle w:val="Codefragment"/>
        </w:rPr>
        <w:t>GetHashCode</w:t>
      </w:r>
      <w:r>
        <w:t xml:space="preserve"> and </w:t>
      </w:r>
      <w:r w:rsidRPr="008278D3">
        <w:rPr>
          <w:rStyle w:val="Codefragment"/>
        </w:rPr>
        <w:t>Equals</w:t>
      </w:r>
      <w:r>
        <w:t xml:space="preserve"> methods.</w:t>
      </w:r>
    </w:p>
    <w:p w:rsidR="008278D3" w:rsidRDefault="008278D3" w:rsidP="008278D3">
      <w:r>
        <w:t>The following example produces a sequence of all product categories:</w:t>
      </w:r>
    </w:p>
    <w:p w:rsidR="008278D3" w:rsidRDefault="008278D3" w:rsidP="008278D3">
      <w:pPr>
        <w:pStyle w:val="Code"/>
      </w:pPr>
      <w:r w:rsidRPr="0031423F">
        <w:rPr>
          <w:color w:val="008080"/>
        </w:rPr>
        <w:t>IEnumerable</w:t>
      </w:r>
      <w:r>
        <w:t>&lt;</w:t>
      </w:r>
      <w:r w:rsidRPr="00862069">
        <w:rPr>
          <w:color w:val="0000FF"/>
        </w:rPr>
        <w:t>string</w:t>
      </w:r>
      <w:r>
        <w:t xml:space="preserve">&gt; </w:t>
      </w:r>
      <w:r w:rsidR="0096542C">
        <w:t>productC</w:t>
      </w:r>
      <w:r>
        <w:t>ategories =</w:t>
      </w:r>
      <w:r>
        <w:br/>
      </w:r>
      <w:r>
        <w:tab/>
        <w:t>products.Select(p =&gt; p.Category).Distinct();</w:t>
      </w:r>
    </w:p>
    <w:p w:rsidR="006538D0" w:rsidRDefault="006538D0" w:rsidP="006538D0">
      <w:pPr>
        <w:pStyle w:val="Heading3"/>
      </w:pPr>
      <w:bookmarkStart w:id="32" w:name="_Toc134349132"/>
      <w:r>
        <w:t>Union</w:t>
      </w:r>
      <w:bookmarkEnd w:id="32"/>
    </w:p>
    <w:p w:rsidR="008278D3" w:rsidRPr="008278D3" w:rsidRDefault="008278D3" w:rsidP="008278D3">
      <w:r>
        <w:t xml:space="preserve">The </w:t>
      </w:r>
      <w:r w:rsidRPr="008278D3">
        <w:rPr>
          <w:rStyle w:val="Codefragment"/>
        </w:rPr>
        <w:t>Union</w:t>
      </w:r>
      <w:r>
        <w:t xml:space="preserve"> operator produces the set union of two sequences.</w:t>
      </w:r>
    </w:p>
    <w:p w:rsidR="00265107" w:rsidRPr="00265107" w:rsidRDefault="00265107" w:rsidP="00265107">
      <w:pPr>
        <w:pStyle w:val="Code"/>
      </w:pPr>
      <w:r>
        <w:rPr>
          <w:color w:val="0000FF"/>
        </w:rPr>
        <w:t>public</w:t>
      </w:r>
      <w:r>
        <w:t xml:space="preserve"> </w:t>
      </w:r>
      <w:r>
        <w:rPr>
          <w:color w:val="0000FF"/>
        </w:rPr>
        <w:t>static</w:t>
      </w:r>
      <w:r>
        <w:t xml:space="preserve"> </w:t>
      </w:r>
      <w:r>
        <w:rPr>
          <w:color w:val="008080"/>
        </w:rPr>
        <w:t>IEnumerable</w:t>
      </w:r>
      <w:r>
        <w:t>&lt;T&gt; Union&lt;T&gt;(</w:t>
      </w:r>
      <w:r>
        <w:br/>
      </w:r>
      <w:r>
        <w:tab/>
      </w:r>
      <w:r w:rsidRPr="007E5C9C">
        <w:rPr>
          <w:color w:val="0000FF"/>
        </w:rPr>
        <w:t>this</w:t>
      </w:r>
      <w:r>
        <w:t xml:space="preserve"> </w:t>
      </w:r>
      <w:r>
        <w:rPr>
          <w:color w:val="008080"/>
        </w:rPr>
        <w:t>IEnumerable</w:t>
      </w:r>
      <w:r>
        <w:t>&lt;T&gt; first,</w:t>
      </w:r>
      <w:r>
        <w:br/>
      </w:r>
      <w:r>
        <w:tab/>
      </w:r>
      <w:r>
        <w:rPr>
          <w:color w:val="008080"/>
        </w:rPr>
        <w:t>IEnumerable</w:t>
      </w:r>
      <w:r>
        <w:t>&lt;T&gt; second);</w:t>
      </w:r>
    </w:p>
    <w:p w:rsidR="00684B8D" w:rsidRDefault="00684B8D" w:rsidP="00684B8D">
      <w:r>
        <w:t xml:space="preserve">The </w:t>
      </w:r>
      <w:r>
        <w:rPr>
          <w:rStyle w:val="Codefragment"/>
        </w:rPr>
        <w:t>Union</w:t>
      </w:r>
      <w:r>
        <w:t xml:space="preserve"> operator allocates and returns an enumerable object that captures the arguments passed to the operator. An </w:t>
      </w:r>
      <w:r w:rsidRPr="009412AA">
        <w:rPr>
          <w:rStyle w:val="Codefragment"/>
        </w:rPr>
        <w:t>ArgumentNullException</w:t>
      </w:r>
      <w:r>
        <w:t xml:space="preserve"> is thrown </w:t>
      </w:r>
      <w:r w:rsidRPr="00684B8D">
        <w:t>if</w:t>
      </w:r>
      <w:r>
        <w:t xml:space="preserve"> any argument </w:t>
      </w:r>
      <w:r w:rsidRPr="00684B8D">
        <w:t>is</w:t>
      </w:r>
      <w:r>
        <w:t xml:space="preserve"> null.</w:t>
      </w:r>
    </w:p>
    <w:p w:rsidR="007E2651" w:rsidRDefault="007E2651" w:rsidP="00684B8D">
      <w:r>
        <w:t xml:space="preserve">When the object returned by </w:t>
      </w:r>
      <w:r w:rsidRPr="007E2651">
        <w:rPr>
          <w:rStyle w:val="Codefragment"/>
        </w:rPr>
        <w:t>Union</w:t>
      </w:r>
      <w:r>
        <w:t xml:space="preserve"> is enumerated, it enumerates </w:t>
      </w:r>
      <w:r w:rsidR="0007715A">
        <w:t xml:space="preserve">the </w:t>
      </w:r>
      <w:r w:rsidRPr="0007715A">
        <w:t>first</w:t>
      </w:r>
      <w:r>
        <w:t xml:space="preserve"> and </w:t>
      </w:r>
      <w:r w:rsidRPr="0007715A">
        <w:t>second</w:t>
      </w:r>
      <w:r w:rsidR="0007715A">
        <w:t xml:space="preserve"> sequences</w:t>
      </w:r>
      <w:r>
        <w:t xml:space="preserve">, in that order, yielding each element that hasn’t previously been yielded. Elements are compared using their </w:t>
      </w:r>
      <w:r w:rsidRPr="008278D3">
        <w:rPr>
          <w:rStyle w:val="Codefragment"/>
        </w:rPr>
        <w:t>GetHashCode</w:t>
      </w:r>
      <w:r>
        <w:t xml:space="preserve"> and </w:t>
      </w:r>
      <w:r w:rsidRPr="008278D3">
        <w:rPr>
          <w:rStyle w:val="Codefragment"/>
        </w:rPr>
        <w:t>Equals</w:t>
      </w:r>
      <w:r>
        <w:t xml:space="preserve"> methods.</w:t>
      </w:r>
    </w:p>
    <w:p w:rsidR="006538D0" w:rsidRDefault="006538D0" w:rsidP="00265107">
      <w:pPr>
        <w:pStyle w:val="Heading3"/>
      </w:pPr>
      <w:bookmarkStart w:id="33" w:name="_Toc134349133"/>
      <w:r>
        <w:t>Intersect</w:t>
      </w:r>
      <w:bookmarkEnd w:id="33"/>
    </w:p>
    <w:p w:rsidR="008278D3" w:rsidRPr="008278D3" w:rsidRDefault="008278D3" w:rsidP="008278D3">
      <w:r>
        <w:t xml:space="preserve">The </w:t>
      </w:r>
      <w:r w:rsidRPr="008278D3">
        <w:rPr>
          <w:rStyle w:val="Codefragment"/>
        </w:rPr>
        <w:t>Intersect</w:t>
      </w:r>
      <w:r>
        <w:t xml:space="preserve"> operator produces the set intersection of two sequences.</w:t>
      </w:r>
    </w:p>
    <w:p w:rsidR="007E2651" w:rsidRPr="00265107" w:rsidRDefault="00265107" w:rsidP="007E2651">
      <w:pPr>
        <w:pStyle w:val="Code"/>
      </w:pPr>
      <w:r>
        <w:rPr>
          <w:color w:val="0000FF"/>
        </w:rPr>
        <w:t>public</w:t>
      </w:r>
      <w:r>
        <w:t xml:space="preserve"> </w:t>
      </w:r>
      <w:r>
        <w:rPr>
          <w:color w:val="0000FF"/>
        </w:rPr>
        <w:t>static</w:t>
      </w:r>
      <w:r>
        <w:t xml:space="preserve"> </w:t>
      </w:r>
      <w:r>
        <w:rPr>
          <w:color w:val="008080"/>
        </w:rPr>
        <w:t>IEnumerable</w:t>
      </w:r>
      <w:r>
        <w:t>&lt;T&gt; Intersect&lt;T&gt;(</w:t>
      </w:r>
      <w:r>
        <w:br/>
      </w:r>
      <w:r>
        <w:tab/>
      </w:r>
      <w:r w:rsidRPr="007E5C9C">
        <w:rPr>
          <w:color w:val="0000FF"/>
        </w:rPr>
        <w:t>this</w:t>
      </w:r>
      <w:r>
        <w:t xml:space="preserve"> </w:t>
      </w:r>
      <w:r>
        <w:rPr>
          <w:color w:val="008080"/>
        </w:rPr>
        <w:t>IEnumerable</w:t>
      </w:r>
      <w:r>
        <w:t>&lt;T&gt; first,</w:t>
      </w:r>
      <w:r>
        <w:br/>
      </w:r>
      <w:r>
        <w:tab/>
      </w:r>
      <w:r>
        <w:rPr>
          <w:color w:val="008080"/>
        </w:rPr>
        <w:t>IEnumerable</w:t>
      </w:r>
      <w:r>
        <w:t>&lt;T&gt; second);</w:t>
      </w:r>
    </w:p>
    <w:p w:rsidR="007E2651" w:rsidRDefault="007E2651" w:rsidP="007E2651">
      <w:r>
        <w:t xml:space="preserve">The </w:t>
      </w:r>
      <w:r>
        <w:rPr>
          <w:rStyle w:val="Codefragment"/>
        </w:rPr>
        <w:t>Intersect</w:t>
      </w:r>
      <w:r>
        <w:t xml:space="preserve"> operator allocates and returns an enumerable object that captures the arguments passed to the operator. An </w:t>
      </w:r>
      <w:r w:rsidRPr="009412AA">
        <w:rPr>
          <w:rStyle w:val="Codefragment"/>
        </w:rPr>
        <w:t>ArgumentNullException</w:t>
      </w:r>
      <w:r>
        <w:t xml:space="preserve"> is thrown </w:t>
      </w:r>
      <w:r w:rsidRPr="00684B8D">
        <w:t>if</w:t>
      </w:r>
      <w:r>
        <w:t xml:space="preserve"> any argument </w:t>
      </w:r>
      <w:r w:rsidRPr="00684B8D">
        <w:t>is</w:t>
      </w:r>
      <w:r>
        <w:t xml:space="preserve"> null.</w:t>
      </w:r>
    </w:p>
    <w:p w:rsidR="007E2651" w:rsidRDefault="007E2651" w:rsidP="007E2651">
      <w:r>
        <w:t xml:space="preserve">When the object returned by </w:t>
      </w:r>
      <w:r>
        <w:rPr>
          <w:rStyle w:val="Codefragment"/>
        </w:rPr>
        <w:t>Intersect</w:t>
      </w:r>
      <w:r>
        <w:t xml:space="preserve"> is enumerated, it enumerates </w:t>
      </w:r>
      <w:r w:rsidR="0007715A">
        <w:t xml:space="preserve">the </w:t>
      </w:r>
      <w:r w:rsidRPr="0007715A">
        <w:t>first</w:t>
      </w:r>
      <w:r w:rsidR="0007715A">
        <w:t xml:space="preserve"> sequence</w:t>
      </w:r>
      <w:r>
        <w:t xml:space="preserve">, collecting all distinct elements of that sequence. It then enumerates </w:t>
      </w:r>
      <w:r w:rsidR="0007715A">
        <w:t xml:space="preserve">the </w:t>
      </w:r>
      <w:r w:rsidRPr="0007715A">
        <w:t>second</w:t>
      </w:r>
      <w:r w:rsidR="0007715A">
        <w:t xml:space="preserve"> sequence</w:t>
      </w:r>
      <w:r>
        <w:t xml:space="preserve">, </w:t>
      </w:r>
      <w:r w:rsidR="00C960B3">
        <w:t xml:space="preserve">marking those elements that occur in both sequences. It finally yields the marked elements in the order in which they were collected. </w:t>
      </w:r>
      <w:r>
        <w:t xml:space="preserve">Elements are compared using their </w:t>
      </w:r>
      <w:r w:rsidRPr="008278D3">
        <w:rPr>
          <w:rStyle w:val="Codefragment"/>
        </w:rPr>
        <w:t>GetHashCode</w:t>
      </w:r>
      <w:r>
        <w:t xml:space="preserve"> and </w:t>
      </w:r>
      <w:r w:rsidRPr="008278D3">
        <w:rPr>
          <w:rStyle w:val="Codefragment"/>
        </w:rPr>
        <w:t>Equals</w:t>
      </w:r>
      <w:r>
        <w:t xml:space="preserve"> methods.</w:t>
      </w:r>
    </w:p>
    <w:p w:rsidR="006538D0" w:rsidRDefault="006538D0" w:rsidP="006538D0">
      <w:pPr>
        <w:pStyle w:val="Heading3"/>
      </w:pPr>
      <w:bookmarkStart w:id="34" w:name="_Toc134349134"/>
      <w:r>
        <w:t>Except</w:t>
      </w:r>
      <w:bookmarkEnd w:id="34"/>
    </w:p>
    <w:p w:rsidR="008278D3" w:rsidRPr="008278D3" w:rsidRDefault="008278D3" w:rsidP="008278D3">
      <w:r>
        <w:t xml:space="preserve">The </w:t>
      </w:r>
      <w:r>
        <w:rPr>
          <w:rStyle w:val="Codefragment"/>
        </w:rPr>
        <w:t>Except</w:t>
      </w:r>
      <w:r>
        <w:t xml:space="preserve"> operator produces the set difference between two sequences.</w:t>
      </w:r>
    </w:p>
    <w:p w:rsidR="00265107" w:rsidRPr="00265107" w:rsidRDefault="00265107" w:rsidP="00265107">
      <w:pPr>
        <w:pStyle w:val="Code"/>
      </w:pPr>
      <w:r>
        <w:rPr>
          <w:color w:val="0000FF"/>
        </w:rPr>
        <w:t>public</w:t>
      </w:r>
      <w:r>
        <w:t xml:space="preserve"> </w:t>
      </w:r>
      <w:r>
        <w:rPr>
          <w:color w:val="0000FF"/>
        </w:rPr>
        <w:t>static</w:t>
      </w:r>
      <w:r>
        <w:t xml:space="preserve"> </w:t>
      </w:r>
      <w:r>
        <w:rPr>
          <w:color w:val="008080"/>
        </w:rPr>
        <w:t>IEnumerable</w:t>
      </w:r>
      <w:r>
        <w:t>&lt;T&gt; Except&lt;T&gt;(</w:t>
      </w:r>
      <w:r>
        <w:br/>
      </w:r>
      <w:r>
        <w:tab/>
      </w:r>
      <w:r w:rsidRPr="007E5C9C">
        <w:rPr>
          <w:color w:val="0000FF"/>
        </w:rPr>
        <w:t>this</w:t>
      </w:r>
      <w:r>
        <w:t xml:space="preserve"> </w:t>
      </w:r>
      <w:r>
        <w:rPr>
          <w:color w:val="008080"/>
        </w:rPr>
        <w:t>IEnumerable</w:t>
      </w:r>
      <w:r>
        <w:t>&lt;T&gt; first,</w:t>
      </w:r>
      <w:r>
        <w:br/>
      </w:r>
      <w:r>
        <w:tab/>
      </w:r>
      <w:r>
        <w:rPr>
          <w:color w:val="008080"/>
        </w:rPr>
        <w:t>IEnumerable</w:t>
      </w:r>
      <w:r>
        <w:t>&lt;T&gt; second);</w:t>
      </w:r>
    </w:p>
    <w:p w:rsidR="007E2651" w:rsidRDefault="007E2651" w:rsidP="007E2651">
      <w:r>
        <w:t xml:space="preserve">The </w:t>
      </w:r>
      <w:r>
        <w:rPr>
          <w:rStyle w:val="Codefragment"/>
        </w:rPr>
        <w:t>Except</w:t>
      </w:r>
      <w:r>
        <w:t xml:space="preserve"> operator allocates and returns an enumerable object that captures the arguments passed to the operator. An </w:t>
      </w:r>
      <w:r w:rsidRPr="009412AA">
        <w:rPr>
          <w:rStyle w:val="Codefragment"/>
        </w:rPr>
        <w:t>ArgumentNullException</w:t>
      </w:r>
      <w:r>
        <w:t xml:space="preserve"> is thrown </w:t>
      </w:r>
      <w:r w:rsidRPr="00684B8D">
        <w:t>if</w:t>
      </w:r>
      <w:r>
        <w:t xml:space="preserve"> any argument </w:t>
      </w:r>
      <w:r w:rsidRPr="00684B8D">
        <w:t>is</w:t>
      </w:r>
      <w:r>
        <w:t xml:space="preserve"> null.</w:t>
      </w:r>
    </w:p>
    <w:p w:rsidR="007E2651" w:rsidRDefault="007E2651" w:rsidP="007E2651">
      <w:r>
        <w:t xml:space="preserve">When the object returned by </w:t>
      </w:r>
      <w:r>
        <w:rPr>
          <w:rStyle w:val="Codefragment"/>
        </w:rPr>
        <w:t>Except</w:t>
      </w:r>
      <w:r>
        <w:t xml:space="preserve"> is enumerated, it enumerates </w:t>
      </w:r>
      <w:r w:rsidR="0007715A">
        <w:t xml:space="preserve">the </w:t>
      </w:r>
      <w:r w:rsidRPr="0007715A">
        <w:t>first</w:t>
      </w:r>
      <w:r w:rsidR="0007715A">
        <w:t xml:space="preserve"> sequence</w:t>
      </w:r>
      <w:r>
        <w:t xml:space="preserve">, collecting all distinct elements of that sequence. It then enumerates </w:t>
      </w:r>
      <w:r w:rsidR="0007715A">
        <w:t xml:space="preserve">the </w:t>
      </w:r>
      <w:r w:rsidRPr="0007715A">
        <w:t>second</w:t>
      </w:r>
      <w:r w:rsidR="0007715A">
        <w:t xml:space="preserve"> sequence</w:t>
      </w:r>
      <w:r>
        <w:t xml:space="preserve">, </w:t>
      </w:r>
      <w:r w:rsidR="007B061B">
        <w:t xml:space="preserve">removing those elements that were also contained in </w:t>
      </w:r>
      <w:r w:rsidR="0007715A">
        <w:t xml:space="preserve">the </w:t>
      </w:r>
      <w:r w:rsidR="007B061B" w:rsidRPr="0007715A">
        <w:t>first</w:t>
      </w:r>
      <w:r w:rsidR="0007715A">
        <w:t xml:space="preserve"> sequence</w:t>
      </w:r>
      <w:r w:rsidR="007B061B">
        <w:t xml:space="preserve">. It finally yields the remaining elements in the order in which they were collected. </w:t>
      </w:r>
      <w:r>
        <w:t xml:space="preserve">Elements are compared using their </w:t>
      </w:r>
      <w:r w:rsidRPr="008278D3">
        <w:rPr>
          <w:rStyle w:val="Codefragment"/>
        </w:rPr>
        <w:t>GetHashCode</w:t>
      </w:r>
      <w:r>
        <w:t xml:space="preserve"> and </w:t>
      </w:r>
      <w:r w:rsidRPr="008278D3">
        <w:rPr>
          <w:rStyle w:val="Codefragment"/>
        </w:rPr>
        <w:t>Equals</w:t>
      </w:r>
      <w:r>
        <w:t xml:space="preserve"> methods.</w:t>
      </w:r>
    </w:p>
    <w:p w:rsidR="006538D0" w:rsidRDefault="000A6F68" w:rsidP="006538D0">
      <w:pPr>
        <w:pStyle w:val="Heading2"/>
      </w:pPr>
      <w:bookmarkStart w:id="35" w:name="_Toc134349135"/>
      <w:r>
        <w:t>Conversion</w:t>
      </w:r>
      <w:r w:rsidR="006538D0">
        <w:t xml:space="preserve"> operators</w:t>
      </w:r>
      <w:bookmarkEnd w:id="35"/>
    </w:p>
    <w:p w:rsidR="000A6F68" w:rsidRDefault="000A6F68" w:rsidP="000A6F68">
      <w:pPr>
        <w:pStyle w:val="Heading3"/>
      </w:pPr>
      <w:bookmarkStart w:id="36" w:name="_Toc134349136"/>
      <w:r>
        <w:t>ToSequence</w:t>
      </w:r>
      <w:bookmarkEnd w:id="36"/>
    </w:p>
    <w:p w:rsidR="00C05501" w:rsidRPr="00C05501" w:rsidRDefault="00C05501" w:rsidP="00C05501">
      <w:r>
        <w:t xml:space="preserve">The </w:t>
      </w:r>
      <w:r w:rsidRPr="00C05501">
        <w:rPr>
          <w:rStyle w:val="Codefragment"/>
        </w:rPr>
        <w:t>ToSequence</w:t>
      </w:r>
      <w:r>
        <w:t xml:space="preserve"> operator returns its argument typed as </w:t>
      </w:r>
      <w:r w:rsidRPr="00C05501">
        <w:rPr>
          <w:rStyle w:val="Codefragment"/>
        </w:rPr>
        <w:t>IEnumerable&lt;T&gt;</w:t>
      </w:r>
      <w:r>
        <w:t>.</w:t>
      </w:r>
    </w:p>
    <w:p w:rsidR="000A6F68" w:rsidRDefault="000A6F68" w:rsidP="000A6F68">
      <w:pPr>
        <w:pStyle w:val="Code"/>
      </w:pPr>
      <w:r>
        <w:rPr>
          <w:color w:val="0000FF"/>
        </w:rPr>
        <w:t>public</w:t>
      </w:r>
      <w:r>
        <w:t xml:space="preserve"> </w:t>
      </w:r>
      <w:r>
        <w:rPr>
          <w:color w:val="0000FF"/>
        </w:rPr>
        <w:t>static</w:t>
      </w:r>
      <w:r>
        <w:t xml:space="preserve"> </w:t>
      </w:r>
      <w:r>
        <w:rPr>
          <w:color w:val="008080"/>
        </w:rPr>
        <w:t>IEnumerable</w:t>
      </w:r>
      <w:r>
        <w:t>&lt;T&gt; ToSequence&lt;T&gt;(</w:t>
      </w:r>
      <w:r>
        <w:br/>
      </w:r>
      <w:r>
        <w:tab/>
      </w:r>
      <w:r w:rsidRPr="007E5C9C">
        <w:rPr>
          <w:color w:val="0000FF"/>
        </w:rPr>
        <w:t>this</w:t>
      </w:r>
      <w:r>
        <w:t xml:space="preserve"> </w:t>
      </w:r>
      <w:r>
        <w:rPr>
          <w:color w:val="008080"/>
        </w:rPr>
        <w:t>IEnumerable</w:t>
      </w:r>
      <w:r>
        <w:t>&lt;T&gt; source);</w:t>
      </w:r>
    </w:p>
    <w:p w:rsidR="00C05501" w:rsidRDefault="00C05501" w:rsidP="00C05501">
      <w:r>
        <w:t xml:space="preserve">The </w:t>
      </w:r>
      <w:r w:rsidRPr="00C05501">
        <w:rPr>
          <w:rStyle w:val="Codefragment"/>
        </w:rPr>
        <w:t>ToSequence</w:t>
      </w:r>
      <w:r>
        <w:t xml:space="preserve"> operator simply returns the </w:t>
      </w:r>
      <w:r w:rsidRPr="00D134CD">
        <w:t>source</w:t>
      </w:r>
      <w:r>
        <w:t xml:space="preserve"> argument. The operator has no effect other than to change the compile-time type of </w:t>
      </w:r>
      <w:r w:rsidR="00D134CD">
        <w:t xml:space="preserve">the </w:t>
      </w:r>
      <w:r w:rsidRPr="00D134CD">
        <w:t>source</w:t>
      </w:r>
      <w:r>
        <w:t xml:space="preserve"> </w:t>
      </w:r>
      <w:r w:rsidR="00D134CD">
        <w:t xml:space="preserve">argument </w:t>
      </w:r>
      <w:r>
        <w:t xml:space="preserve">to </w:t>
      </w:r>
      <w:r w:rsidRPr="00C05501">
        <w:rPr>
          <w:rStyle w:val="Codefragment"/>
        </w:rPr>
        <w:t>IEnumerable&lt;T&gt;</w:t>
      </w:r>
      <w:r>
        <w:t>.</w:t>
      </w:r>
    </w:p>
    <w:p w:rsidR="00C05501" w:rsidRDefault="007A05AB" w:rsidP="00C05501">
      <w:r>
        <w:t xml:space="preserve">The </w:t>
      </w:r>
      <w:r w:rsidRPr="007A05AB">
        <w:rPr>
          <w:rStyle w:val="Codefragment"/>
        </w:rPr>
        <w:t>ToSequence</w:t>
      </w:r>
      <w:r>
        <w:t xml:space="preserve"> operator can be used to choose between</w:t>
      </w:r>
      <w:r w:rsidR="004B745E">
        <w:t xml:space="preserve"> query operator implementations</w:t>
      </w:r>
      <w:r>
        <w:t xml:space="preserve"> </w:t>
      </w:r>
      <w:r w:rsidR="00C05501">
        <w:t xml:space="preserve">in cases where a collection </w:t>
      </w:r>
      <w:r w:rsidR="00A57DDA">
        <w:t xml:space="preserve">implements </w:t>
      </w:r>
      <w:r w:rsidR="00A57DDA" w:rsidRPr="00A57DDA">
        <w:rPr>
          <w:rStyle w:val="Codefragment"/>
        </w:rPr>
        <w:t>IEnumerable&lt;T&gt;</w:t>
      </w:r>
      <w:r w:rsidR="00A57DDA">
        <w:t xml:space="preserve"> but also </w:t>
      </w:r>
      <w:r w:rsidR="004B745E">
        <w:t>has a different set of public</w:t>
      </w:r>
      <w:r w:rsidR="00A81FBD">
        <w:t xml:space="preserve"> query operators</w:t>
      </w:r>
      <w:r w:rsidR="00C05501">
        <w:t xml:space="preserve">. For example, </w:t>
      </w:r>
      <w:r w:rsidR="00C21DAF">
        <w:t>given a class</w:t>
      </w:r>
      <w:r w:rsidR="00A57DDA">
        <w:t xml:space="preserve"> </w:t>
      </w:r>
      <w:r w:rsidR="00A57DDA" w:rsidRPr="00A57DDA">
        <w:rPr>
          <w:rStyle w:val="Codefragment"/>
        </w:rPr>
        <w:t>Table&lt;T&gt;</w:t>
      </w:r>
      <w:r w:rsidR="00A57DDA">
        <w:t xml:space="preserve"> that implements </w:t>
      </w:r>
      <w:r w:rsidR="00A57DDA" w:rsidRPr="00A57DDA">
        <w:rPr>
          <w:rStyle w:val="Codefragment"/>
        </w:rPr>
        <w:t>IEnumerable&lt;T&gt;</w:t>
      </w:r>
      <w:r w:rsidR="00A57DDA">
        <w:t xml:space="preserve"> as well as its own </w:t>
      </w:r>
      <w:r w:rsidR="00A57DDA" w:rsidRPr="00A57DDA">
        <w:rPr>
          <w:rStyle w:val="Codefragment"/>
        </w:rPr>
        <w:t>Where</w:t>
      </w:r>
      <w:r w:rsidR="00A57DDA">
        <w:t xml:space="preserve">, </w:t>
      </w:r>
      <w:r w:rsidR="00A57DDA" w:rsidRPr="00A57DDA">
        <w:rPr>
          <w:rStyle w:val="Codefragment"/>
        </w:rPr>
        <w:t>Select</w:t>
      </w:r>
      <w:r w:rsidR="00A57DDA">
        <w:t xml:space="preserve">, </w:t>
      </w:r>
      <w:r w:rsidR="00A57DDA" w:rsidRPr="00A57DDA">
        <w:rPr>
          <w:rStyle w:val="Codefragment"/>
        </w:rPr>
        <w:t>SelectMany</w:t>
      </w:r>
      <w:r w:rsidR="00C21DAF">
        <w:t xml:space="preserve">, </w:t>
      </w:r>
      <w:r w:rsidR="004B745E">
        <w:t>and so on</w:t>
      </w:r>
      <w:r w:rsidR="00C21DAF">
        <w:t>, the query</w:t>
      </w:r>
    </w:p>
    <w:p w:rsidR="00A57DDA" w:rsidRDefault="00C21DAF" w:rsidP="00C21DAF">
      <w:pPr>
        <w:pStyle w:val="Code"/>
      </w:pPr>
      <w:r>
        <w:t>Table&lt;Customer&gt; custTable = GetCustomersTable();</w:t>
      </w:r>
      <w:r>
        <w:br/>
      </w:r>
      <w:r w:rsidR="00A57DDA" w:rsidRPr="00E71943">
        <w:rPr>
          <w:color w:val="0000FF"/>
        </w:rPr>
        <w:t>var</w:t>
      </w:r>
      <w:r w:rsidR="00A57DDA">
        <w:t xml:space="preserve"> query = cu</w:t>
      </w:r>
      <w:r>
        <w:t xml:space="preserve">stTable.Where(c =&gt; </w:t>
      </w:r>
      <w:r w:rsidR="000F5B31">
        <w:t>IsGoodCustomer</w:t>
      </w:r>
      <w:r w:rsidR="007A05AB">
        <w:t>(c)</w:t>
      </w:r>
      <w:r>
        <w:t>);</w:t>
      </w:r>
    </w:p>
    <w:p w:rsidR="00C21DAF" w:rsidRDefault="00C21DAF" w:rsidP="00C21DAF">
      <w:r>
        <w:t xml:space="preserve">will invoke the </w:t>
      </w:r>
      <w:r w:rsidR="004B745E">
        <w:t xml:space="preserve">public </w:t>
      </w:r>
      <w:r w:rsidRPr="00C21DAF">
        <w:rPr>
          <w:rStyle w:val="Codefragment"/>
        </w:rPr>
        <w:t>Where</w:t>
      </w:r>
      <w:r>
        <w:t xml:space="preserve"> operator of </w:t>
      </w:r>
      <w:r w:rsidRPr="00C21DAF">
        <w:rPr>
          <w:rStyle w:val="Codefragment"/>
        </w:rPr>
        <w:t>Table&lt;T&gt;</w:t>
      </w:r>
      <w:r w:rsidR="007A05AB">
        <w:t>. A</w:t>
      </w:r>
      <w:r w:rsidR="00A81FBD">
        <w:t xml:space="preserve"> </w:t>
      </w:r>
      <w:r w:rsidR="00A81FBD" w:rsidRPr="00A81FBD">
        <w:rPr>
          <w:rStyle w:val="Codefragment"/>
        </w:rPr>
        <w:t>Table&lt;T&gt;</w:t>
      </w:r>
      <w:r w:rsidR="00A81FBD">
        <w:t xml:space="preserve"> </w:t>
      </w:r>
      <w:r w:rsidR="007A05AB">
        <w:t xml:space="preserve">type that </w:t>
      </w:r>
      <w:r w:rsidR="00A81FBD">
        <w:t>represents a database table</w:t>
      </w:r>
      <w:r w:rsidR="007A05AB">
        <w:t xml:space="preserve"> would likely have a </w:t>
      </w:r>
      <w:r w:rsidR="007A05AB" w:rsidRPr="007A05AB">
        <w:rPr>
          <w:rStyle w:val="Codefragment"/>
        </w:rPr>
        <w:t>Where</w:t>
      </w:r>
      <w:r w:rsidR="007A05AB">
        <w:t xml:space="preserve"> operator that takes the predicate argument as an expression tree and converts the tree into SQL for remote execution. If remote execution is not desired, for example because the predicate invokes a local method, t</w:t>
      </w:r>
      <w:r>
        <w:t xml:space="preserve">he </w:t>
      </w:r>
      <w:r w:rsidRPr="00C21DAF">
        <w:rPr>
          <w:rStyle w:val="Codefragment"/>
        </w:rPr>
        <w:t>ToSequence</w:t>
      </w:r>
      <w:r>
        <w:t xml:space="preserve"> operator can be used to hide </w:t>
      </w:r>
      <w:r w:rsidRPr="00C21DAF">
        <w:rPr>
          <w:rStyle w:val="Codefragment"/>
        </w:rPr>
        <w:t>Table&lt;T&gt;</w:t>
      </w:r>
      <w:r>
        <w:t>’s operator</w:t>
      </w:r>
      <w:r w:rsidR="00A81FBD">
        <w:t>s</w:t>
      </w:r>
      <w:r>
        <w:t xml:space="preserve"> and instead make the</w:t>
      </w:r>
      <w:r w:rsidRPr="00A81FBD">
        <w:t xml:space="preserve"> </w:t>
      </w:r>
      <w:r w:rsidR="00A81FBD">
        <w:t xml:space="preserve">Standard Query Operators </w:t>
      </w:r>
      <w:r>
        <w:t>available:</w:t>
      </w:r>
    </w:p>
    <w:p w:rsidR="00C21DAF" w:rsidRDefault="00C21DAF" w:rsidP="00C21DAF">
      <w:pPr>
        <w:pStyle w:val="Code"/>
      </w:pPr>
      <w:r>
        <w:t>Table&lt;Customer&gt; custTable = GetCustomersTable();</w:t>
      </w:r>
      <w:r>
        <w:br/>
      </w:r>
      <w:r w:rsidRPr="00E71943">
        <w:rPr>
          <w:color w:val="0000FF"/>
        </w:rPr>
        <w:t>var</w:t>
      </w:r>
      <w:r>
        <w:t xml:space="preserve"> query = custTable.ToSequence().Where(c =&gt; </w:t>
      </w:r>
      <w:r w:rsidR="000F5B31">
        <w:t>IsGoodCustomer(c)</w:t>
      </w:r>
      <w:r>
        <w:t>);</w:t>
      </w:r>
    </w:p>
    <w:p w:rsidR="00A81FBD" w:rsidRPr="000A6F68" w:rsidRDefault="00A81FBD" w:rsidP="00A81FBD">
      <w:r>
        <w:t>This would now cause the query to execute locally.</w:t>
      </w:r>
    </w:p>
    <w:p w:rsidR="006538D0" w:rsidRDefault="006538D0" w:rsidP="006538D0">
      <w:pPr>
        <w:pStyle w:val="Heading3"/>
      </w:pPr>
      <w:bookmarkStart w:id="37" w:name="_Toc134349137"/>
      <w:r>
        <w:t>ToArray</w:t>
      </w:r>
      <w:bookmarkEnd w:id="37"/>
    </w:p>
    <w:p w:rsidR="00FF74BD" w:rsidRPr="00FF74BD" w:rsidRDefault="00FF74BD" w:rsidP="00FF74BD">
      <w:r>
        <w:t xml:space="preserve">The </w:t>
      </w:r>
      <w:r w:rsidRPr="00FF74BD">
        <w:rPr>
          <w:rStyle w:val="Codefragment"/>
        </w:rPr>
        <w:t>ToArray</w:t>
      </w:r>
      <w:r>
        <w:t xml:space="preserve"> operator creates an array from a sequence.</w:t>
      </w:r>
    </w:p>
    <w:p w:rsidR="00265107" w:rsidRDefault="00265107" w:rsidP="00265107">
      <w:pPr>
        <w:pStyle w:val="Code"/>
      </w:pPr>
      <w:r>
        <w:rPr>
          <w:color w:val="0000FF"/>
        </w:rPr>
        <w:t>public</w:t>
      </w:r>
      <w:r>
        <w:t xml:space="preserve"> </w:t>
      </w:r>
      <w:r>
        <w:rPr>
          <w:color w:val="0000FF"/>
        </w:rPr>
        <w:t>static</w:t>
      </w:r>
      <w:r>
        <w:t xml:space="preserve"> T[] ToArray&lt;T&gt;(</w:t>
      </w:r>
      <w:r>
        <w:br/>
      </w:r>
      <w:r>
        <w:tab/>
      </w:r>
      <w:r w:rsidRPr="007E5C9C">
        <w:rPr>
          <w:color w:val="0000FF"/>
        </w:rPr>
        <w:t>this</w:t>
      </w:r>
      <w:r>
        <w:t xml:space="preserve"> </w:t>
      </w:r>
      <w:r>
        <w:rPr>
          <w:color w:val="008080"/>
        </w:rPr>
        <w:t>IEnumerable</w:t>
      </w:r>
      <w:r>
        <w:t>&lt;T&gt; source);</w:t>
      </w:r>
    </w:p>
    <w:p w:rsidR="00FF74BD" w:rsidRDefault="00FF74BD" w:rsidP="00FF74BD">
      <w:r>
        <w:t xml:space="preserve">The </w:t>
      </w:r>
      <w:r w:rsidRPr="00FF74BD">
        <w:rPr>
          <w:rStyle w:val="Codefragment"/>
        </w:rPr>
        <w:t>ToArray</w:t>
      </w:r>
      <w:r>
        <w:t xml:space="preserve"> operator enumerates the source sequence and returns an array containing the elements of the sequence.</w:t>
      </w:r>
      <w:r w:rsidRPr="00FF74BD">
        <w:t xml:space="preserve"> </w:t>
      </w:r>
      <w:r>
        <w:t xml:space="preserve">An </w:t>
      </w:r>
      <w:r w:rsidRPr="009412AA">
        <w:rPr>
          <w:rStyle w:val="Codefragment"/>
        </w:rPr>
        <w:t>ArgumentNullException</w:t>
      </w:r>
      <w:r>
        <w:t xml:space="preserve"> is thrown </w:t>
      </w:r>
      <w:r w:rsidRPr="00684B8D">
        <w:t>if</w:t>
      </w:r>
      <w:r>
        <w:t xml:space="preserve"> the </w:t>
      </w:r>
      <w:r w:rsidRPr="00D134CD">
        <w:t>source</w:t>
      </w:r>
      <w:r>
        <w:t xml:space="preserve"> argument </w:t>
      </w:r>
      <w:r w:rsidRPr="00684B8D">
        <w:t>is</w:t>
      </w:r>
      <w:r>
        <w:t xml:space="preserve"> null.</w:t>
      </w:r>
    </w:p>
    <w:p w:rsidR="00FE761B" w:rsidRDefault="00FE761B" w:rsidP="00FF74BD">
      <w:r>
        <w:t>The following example produces an array of the names of all countries in which there are customers:</w:t>
      </w:r>
    </w:p>
    <w:p w:rsidR="00FE761B" w:rsidRPr="00265107" w:rsidRDefault="00FE761B" w:rsidP="00FE761B">
      <w:pPr>
        <w:pStyle w:val="Code"/>
      </w:pPr>
      <w:r w:rsidRPr="00FE761B">
        <w:rPr>
          <w:color w:val="0000FF"/>
        </w:rPr>
        <w:t>string</w:t>
      </w:r>
      <w:r>
        <w:t>[] customerCountries =</w:t>
      </w:r>
      <w:r>
        <w:br/>
      </w:r>
      <w:r>
        <w:tab/>
        <w:t>customers.Select(c =&gt; c.Country).Distinct().ToArray();</w:t>
      </w:r>
    </w:p>
    <w:p w:rsidR="006538D0" w:rsidRDefault="006538D0" w:rsidP="006538D0">
      <w:pPr>
        <w:pStyle w:val="Heading3"/>
      </w:pPr>
      <w:bookmarkStart w:id="38" w:name="_Toc134349138"/>
      <w:r>
        <w:t>ToList</w:t>
      </w:r>
      <w:bookmarkEnd w:id="38"/>
    </w:p>
    <w:p w:rsidR="00FE761B" w:rsidRPr="00FF74BD" w:rsidRDefault="00FE761B" w:rsidP="00FE761B">
      <w:r>
        <w:t xml:space="preserve">The </w:t>
      </w:r>
      <w:r w:rsidRPr="00FF74BD">
        <w:rPr>
          <w:rStyle w:val="Codefragment"/>
        </w:rPr>
        <w:t>To</w:t>
      </w:r>
      <w:r>
        <w:rPr>
          <w:rStyle w:val="Codefragment"/>
        </w:rPr>
        <w:t>List</w:t>
      </w:r>
      <w:r>
        <w:t xml:space="preserve"> operator creates a </w:t>
      </w:r>
      <w:r w:rsidRPr="00FE761B">
        <w:rPr>
          <w:rStyle w:val="Codefragment"/>
        </w:rPr>
        <w:t>List&lt;T&gt;</w:t>
      </w:r>
      <w:r>
        <w:t xml:space="preserve"> from a sequence.</w:t>
      </w:r>
    </w:p>
    <w:p w:rsidR="00265107" w:rsidRPr="00265107" w:rsidRDefault="00265107" w:rsidP="00265107">
      <w:pPr>
        <w:pStyle w:val="Code"/>
      </w:pPr>
      <w:r>
        <w:rPr>
          <w:color w:val="0000FF"/>
        </w:rPr>
        <w:t>public</w:t>
      </w:r>
      <w:r>
        <w:t xml:space="preserve"> </w:t>
      </w:r>
      <w:r>
        <w:rPr>
          <w:color w:val="0000FF"/>
        </w:rPr>
        <w:t>static</w:t>
      </w:r>
      <w:r>
        <w:t xml:space="preserve"> </w:t>
      </w:r>
      <w:r w:rsidRPr="00265107">
        <w:rPr>
          <w:color w:val="008080"/>
        </w:rPr>
        <w:t>List</w:t>
      </w:r>
      <w:r>
        <w:t>&lt;T&gt; ToList&lt;T&gt;(</w:t>
      </w:r>
      <w:r>
        <w:br/>
      </w:r>
      <w:r>
        <w:tab/>
      </w:r>
      <w:r w:rsidRPr="007E5C9C">
        <w:rPr>
          <w:color w:val="0000FF"/>
        </w:rPr>
        <w:t>this</w:t>
      </w:r>
      <w:r>
        <w:t xml:space="preserve"> </w:t>
      </w:r>
      <w:r>
        <w:rPr>
          <w:color w:val="008080"/>
        </w:rPr>
        <w:t>IEnumerable</w:t>
      </w:r>
      <w:r>
        <w:t>&lt;T&gt; source);</w:t>
      </w:r>
    </w:p>
    <w:p w:rsidR="00FE761B" w:rsidRDefault="00FE761B" w:rsidP="00FE761B">
      <w:r>
        <w:t xml:space="preserve">The </w:t>
      </w:r>
      <w:r w:rsidRPr="00FF74BD">
        <w:rPr>
          <w:rStyle w:val="Codefragment"/>
        </w:rPr>
        <w:t>To</w:t>
      </w:r>
      <w:r>
        <w:rPr>
          <w:rStyle w:val="Codefragment"/>
        </w:rPr>
        <w:t>List</w:t>
      </w:r>
      <w:r>
        <w:t xml:space="preserve"> operator enumerates the source sequence and returns a </w:t>
      </w:r>
      <w:r w:rsidRPr="00FE761B">
        <w:rPr>
          <w:rStyle w:val="Codefragment"/>
        </w:rPr>
        <w:t>List&lt;T&gt;</w:t>
      </w:r>
      <w:r>
        <w:t xml:space="preserve"> containing the elements of the sequence.</w:t>
      </w:r>
      <w:r w:rsidRPr="00FF74BD">
        <w:t xml:space="preserve"> </w:t>
      </w:r>
      <w:r>
        <w:t xml:space="preserve">An </w:t>
      </w:r>
      <w:r w:rsidRPr="009412AA">
        <w:rPr>
          <w:rStyle w:val="Codefragment"/>
        </w:rPr>
        <w:t>ArgumentNullException</w:t>
      </w:r>
      <w:r>
        <w:t xml:space="preserve"> is thrown </w:t>
      </w:r>
      <w:r w:rsidRPr="00684B8D">
        <w:t>if</w:t>
      </w:r>
      <w:r>
        <w:t xml:space="preserve"> the </w:t>
      </w:r>
      <w:r w:rsidRPr="00D134CD">
        <w:t>source</w:t>
      </w:r>
      <w:r>
        <w:t xml:space="preserve"> argument </w:t>
      </w:r>
      <w:r w:rsidRPr="00684B8D">
        <w:t>is</w:t>
      </w:r>
      <w:r>
        <w:t xml:space="preserve"> null.</w:t>
      </w:r>
    </w:p>
    <w:p w:rsidR="00A82799" w:rsidRDefault="00A82799" w:rsidP="00FE761B">
      <w:r>
        <w:t xml:space="preserve">The following example produces a </w:t>
      </w:r>
      <w:r w:rsidRPr="00A82799">
        <w:rPr>
          <w:rStyle w:val="Codefragment"/>
        </w:rPr>
        <w:t>List&lt;Customer&gt;</w:t>
      </w:r>
      <w:r>
        <w:t xml:space="preserve"> containing those customers that placed orders in 2005:</w:t>
      </w:r>
    </w:p>
    <w:p w:rsidR="00D54CB4" w:rsidRDefault="00D54CB4" w:rsidP="00D54CB4">
      <w:pPr>
        <w:pStyle w:val="Code"/>
      </w:pPr>
      <w:r w:rsidRPr="00A82799">
        <w:rPr>
          <w:color w:val="008080"/>
        </w:rPr>
        <w:t>List</w:t>
      </w:r>
      <w:r>
        <w:t>&lt;</w:t>
      </w:r>
      <w:r w:rsidRPr="00A82799">
        <w:rPr>
          <w:color w:val="008080"/>
        </w:rPr>
        <w:t>Customer</w:t>
      </w:r>
      <w:r>
        <w:t>&gt; customersWithOrdersIn2005 =</w:t>
      </w:r>
      <w:r>
        <w:br/>
      </w:r>
      <w:r>
        <w:tab/>
        <w:t>customers.</w:t>
      </w:r>
      <w:r w:rsidR="00A82799">
        <w:br/>
      </w:r>
      <w:r w:rsidR="00A82799">
        <w:tab/>
      </w:r>
      <w:r>
        <w:t>Where(c =&gt; c.Orders.Any(</w:t>
      </w:r>
      <w:r w:rsidR="00A82799">
        <w:t>o =&gt; o.OrderDate.Year == 2005)).</w:t>
      </w:r>
      <w:r w:rsidR="00A82799">
        <w:br/>
      </w:r>
      <w:r w:rsidR="00A82799">
        <w:tab/>
        <w:t>ToList();</w:t>
      </w:r>
    </w:p>
    <w:p w:rsidR="006538D0" w:rsidRDefault="006538D0" w:rsidP="006538D0">
      <w:pPr>
        <w:pStyle w:val="Heading3"/>
      </w:pPr>
      <w:bookmarkStart w:id="39" w:name="_Toc134349139"/>
      <w:r>
        <w:t>ToDictionary</w:t>
      </w:r>
      <w:bookmarkEnd w:id="39"/>
    </w:p>
    <w:p w:rsidR="00640ACA" w:rsidRPr="00FF74BD" w:rsidRDefault="00640ACA" w:rsidP="00640ACA">
      <w:r>
        <w:t xml:space="preserve">The </w:t>
      </w:r>
      <w:r w:rsidRPr="00FF74BD">
        <w:rPr>
          <w:rStyle w:val="Codefragment"/>
        </w:rPr>
        <w:t>To</w:t>
      </w:r>
      <w:r>
        <w:rPr>
          <w:rStyle w:val="Codefragment"/>
        </w:rPr>
        <w:t>Dictionary</w:t>
      </w:r>
      <w:r>
        <w:t xml:space="preserve"> operator creates a </w:t>
      </w:r>
      <w:r w:rsidR="00525D3D">
        <w:rPr>
          <w:rStyle w:val="Codefragment"/>
        </w:rPr>
        <w:t>Dictionary&lt;K,E</w:t>
      </w:r>
      <w:r w:rsidRPr="00FE761B">
        <w:rPr>
          <w:rStyle w:val="Codefragment"/>
        </w:rPr>
        <w:t>&gt;</w:t>
      </w:r>
      <w:r>
        <w:t xml:space="preserve"> from a sequence.</w:t>
      </w:r>
    </w:p>
    <w:p w:rsidR="00265107" w:rsidRDefault="00265107" w:rsidP="00265107">
      <w:pPr>
        <w:pStyle w:val="Code"/>
      </w:pPr>
      <w:r>
        <w:rPr>
          <w:color w:val="0000FF"/>
        </w:rPr>
        <w:t>public</w:t>
      </w:r>
      <w:r>
        <w:t xml:space="preserve"> </w:t>
      </w:r>
      <w:r>
        <w:rPr>
          <w:color w:val="0000FF"/>
        </w:rPr>
        <w:t>static</w:t>
      </w:r>
      <w:r>
        <w:t xml:space="preserve"> </w:t>
      </w:r>
      <w:r>
        <w:rPr>
          <w:color w:val="008080"/>
        </w:rPr>
        <w:t>Dictionary</w:t>
      </w:r>
      <w:r>
        <w:t>&lt;K,</w:t>
      </w:r>
      <w:r w:rsidR="00525D3D">
        <w:t xml:space="preserve"> T&gt; ToDictionary&lt;</w:t>
      </w:r>
      <w:r>
        <w:t>T</w:t>
      </w:r>
      <w:r w:rsidR="00525D3D">
        <w:t>, K</w:t>
      </w:r>
      <w:r>
        <w:t>&gt;(</w:t>
      </w:r>
      <w:r>
        <w:br/>
      </w:r>
      <w:r>
        <w:tab/>
      </w:r>
      <w:r w:rsidRPr="007E5C9C">
        <w:rPr>
          <w:color w:val="0000FF"/>
        </w:rPr>
        <w:t>this</w:t>
      </w:r>
      <w:r>
        <w:t xml:space="preserve"> </w:t>
      </w:r>
      <w:r>
        <w:rPr>
          <w:color w:val="008080"/>
        </w:rPr>
        <w:t>IEnumerable</w:t>
      </w:r>
      <w:r>
        <w:t>&lt;T&gt; source,</w:t>
      </w:r>
      <w:r>
        <w:br/>
      </w:r>
      <w:r>
        <w:tab/>
      </w:r>
      <w:r>
        <w:rPr>
          <w:color w:val="008080"/>
        </w:rPr>
        <w:t>Func</w:t>
      </w:r>
      <w:r>
        <w:t>&lt;T, K&gt; keySelector);</w:t>
      </w:r>
    </w:p>
    <w:p w:rsidR="009A2A60" w:rsidRDefault="009A2A60" w:rsidP="009A2A60">
      <w:pPr>
        <w:pStyle w:val="Code"/>
      </w:pPr>
      <w:r>
        <w:rPr>
          <w:color w:val="0000FF"/>
        </w:rPr>
        <w:t>public</w:t>
      </w:r>
      <w:r>
        <w:t xml:space="preserve"> </w:t>
      </w:r>
      <w:r>
        <w:rPr>
          <w:color w:val="0000FF"/>
        </w:rPr>
        <w:t>static</w:t>
      </w:r>
      <w:r>
        <w:t xml:space="preserve"> </w:t>
      </w:r>
      <w:r>
        <w:rPr>
          <w:color w:val="008080"/>
        </w:rPr>
        <w:t>Dictionary</w:t>
      </w:r>
      <w:r>
        <w:t>&lt;K, T&gt; ToDictionary&lt;T, K&gt;(</w:t>
      </w:r>
      <w:r>
        <w:br/>
      </w:r>
      <w:r>
        <w:tab/>
      </w:r>
      <w:r w:rsidRPr="007E5C9C">
        <w:rPr>
          <w:color w:val="0000FF"/>
        </w:rPr>
        <w:t>this</w:t>
      </w:r>
      <w:r>
        <w:t xml:space="preserve"> </w:t>
      </w:r>
      <w:r>
        <w:rPr>
          <w:color w:val="008080"/>
        </w:rPr>
        <w:t>IEnumerable</w:t>
      </w:r>
      <w:r>
        <w:t>&lt;T&gt; source,</w:t>
      </w:r>
      <w:r>
        <w:br/>
      </w:r>
      <w:r>
        <w:tab/>
      </w:r>
      <w:r>
        <w:rPr>
          <w:color w:val="008080"/>
        </w:rPr>
        <w:t>Func</w:t>
      </w:r>
      <w:r>
        <w:t>&lt;T, K&gt; keySelector,</w:t>
      </w:r>
      <w:r>
        <w:br/>
      </w:r>
      <w:r>
        <w:tab/>
      </w:r>
      <w:r w:rsidRPr="009A2A60">
        <w:rPr>
          <w:color w:val="008080"/>
        </w:rPr>
        <w:t>IEqualityComparer</w:t>
      </w:r>
      <w:r w:rsidRPr="009A2A60">
        <w:t>&lt;K&gt; comparer</w:t>
      </w:r>
      <w:r>
        <w:t>);</w:t>
      </w:r>
    </w:p>
    <w:p w:rsidR="00525D3D" w:rsidRDefault="00525D3D" w:rsidP="00525D3D">
      <w:pPr>
        <w:pStyle w:val="Code"/>
      </w:pPr>
      <w:r>
        <w:rPr>
          <w:color w:val="0000FF"/>
        </w:rPr>
        <w:t>public</w:t>
      </w:r>
      <w:r>
        <w:t xml:space="preserve"> </w:t>
      </w:r>
      <w:r>
        <w:rPr>
          <w:color w:val="0000FF"/>
        </w:rPr>
        <w:t>static</w:t>
      </w:r>
      <w:r>
        <w:t xml:space="preserve"> </w:t>
      </w:r>
      <w:r>
        <w:rPr>
          <w:color w:val="008080"/>
        </w:rPr>
        <w:t>Dictionary</w:t>
      </w:r>
      <w:r>
        <w:t>&lt;K, E&gt; ToDictionary&lt;T, K, E&gt;(</w:t>
      </w:r>
      <w:r>
        <w:br/>
      </w:r>
      <w:r>
        <w:tab/>
      </w:r>
      <w:r w:rsidRPr="007E5C9C">
        <w:rPr>
          <w:color w:val="0000FF"/>
        </w:rPr>
        <w:t>this</w:t>
      </w:r>
      <w:r>
        <w:t xml:space="preserve"> </w:t>
      </w:r>
      <w:r>
        <w:rPr>
          <w:color w:val="008080"/>
        </w:rPr>
        <w:t>IEnumerable</w:t>
      </w:r>
      <w:r>
        <w:t>&lt;T&gt; source,</w:t>
      </w:r>
      <w:r>
        <w:br/>
      </w:r>
      <w:r>
        <w:tab/>
      </w:r>
      <w:r>
        <w:rPr>
          <w:color w:val="008080"/>
        </w:rPr>
        <w:t>Func</w:t>
      </w:r>
      <w:r>
        <w:t>&lt;T, K&gt; keySelector,</w:t>
      </w:r>
      <w:r>
        <w:br/>
      </w:r>
      <w:r>
        <w:tab/>
      </w:r>
      <w:r>
        <w:rPr>
          <w:color w:val="008080"/>
        </w:rPr>
        <w:t>Func</w:t>
      </w:r>
      <w:r>
        <w:t>&lt;T, E&gt; elementSelector);</w:t>
      </w:r>
    </w:p>
    <w:p w:rsidR="009A2A60" w:rsidRDefault="009A2A60" w:rsidP="009A2A60">
      <w:pPr>
        <w:pStyle w:val="Code"/>
      </w:pPr>
      <w:r>
        <w:rPr>
          <w:color w:val="0000FF"/>
        </w:rPr>
        <w:t>public</w:t>
      </w:r>
      <w:r>
        <w:t xml:space="preserve"> </w:t>
      </w:r>
      <w:r>
        <w:rPr>
          <w:color w:val="0000FF"/>
        </w:rPr>
        <w:t>static</w:t>
      </w:r>
      <w:r>
        <w:t xml:space="preserve"> </w:t>
      </w:r>
      <w:r>
        <w:rPr>
          <w:color w:val="008080"/>
        </w:rPr>
        <w:t>Dictionary</w:t>
      </w:r>
      <w:r>
        <w:t>&lt;K, E&gt; ToDictionary&lt;T, K, E&gt;(</w:t>
      </w:r>
      <w:r>
        <w:br/>
      </w:r>
      <w:r>
        <w:tab/>
      </w:r>
      <w:r w:rsidRPr="007E5C9C">
        <w:rPr>
          <w:color w:val="0000FF"/>
        </w:rPr>
        <w:t>this</w:t>
      </w:r>
      <w:r>
        <w:t xml:space="preserve"> </w:t>
      </w:r>
      <w:r>
        <w:rPr>
          <w:color w:val="008080"/>
        </w:rPr>
        <w:t>IEnumerable</w:t>
      </w:r>
      <w:r>
        <w:t>&lt;T&gt; source,</w:t>
      </w:r>
      <w:r>
        <w:br/>
      </w:r>
      <w:r>
        <w:tab/>
      </w:r>
      <w:r>
        <w:rPr>
          <w:color w:val="008080"/>
        </w:rPr>
        <w:t>Func</w:t>
      </w:r>
      <w:r>
        <w:t>&lt;T, K&gt; keySelector,</w:t>
      </w:r>
      <w:r>
        <w:br/>
      </w:r>
      <w:r>
        <w:tab/>
      </w:r>
      <w:r>
        <w:rPr>
          <w:color w:val="008080"/>
        </w:rPr>
        <w:t>Func</w:t>
      </w:r>
      <w:r>
        <w:t>&lt;T, E&gt; elementSelector,</w:t>
      </w:r>
      <w:r>
        <w:br/>
      </w:r>
      <w:r>
        <w:tab/>
      </w:r>
      <w:r w:rsidRPr="009A2A60">
        <w:rPr>
          <w:color w:val="008080"/>
        </w:rPr>
        <w:t>IEqualityComparer</w:t>
      </w:r>
      <w:r w:rsidRPr="009A2A60">
        <w:t>&lt;K&gt; comparer</w:t>
      </w:r>
      <w:r>
        <w:t>);</w:t>
      </w:r>
    </w:p>
    <w:p w:rsidR="00640ACA" w:rsidRDefault="00640ACA" w:rsidP="00640ACA">
      <w:r>
        <w:t xml:space="preserve">The </w:t>
      </w:r>
      <w:r w:rsidRPr="00FF74BD">
        <w:rPr>
          <w:rStyle w:val="Codefragment"/>
        </w:rPr>
        <w:t>To</w:t>
      </w:r>
      <w:r>
        <w:rPr>
          <w:rStyle w:val="Codefragment"/>
        </w:rPr>
        <w:t>Dictionary</w:t>
      </w:r>
      <w:r>
        <w:t xml:space="preserve"> operator enumerates the source sequence</w:t>
      </w:r>
      <w:r w:rsidR="00415968">
        <w:t xml:space="preserve"> and evaluates</w:t>
      </w:r>
      <w:r>
        <w:t xml:space="preserve"> the </w:t>
      </w:r>
      <w:r w:rsidRPr="00640ACA">
        <w:rPr>
          <w:rStyle w:val="Codefragment"/>
        </w:rPr>
        <w:t>keySelector</w:t>
      </w:r>
      <w:r>
        <w:t xml:space="preserve"> </w:t>
      </w:r>
      <w:r w:rsidR="00525D3D">
        <w:t xml:space="preserve">and </w:t>
      </w:r>
      <w:r w:rsidR="00525D3D" w:rsidRPr="00525D3D">
        <w:rPr>
          <w:rStyle w:val="Codefragment"/>
        </w:rPr>
        <w:t>elementSelector</w:t>
      </w:r>
      <w:r w:rsidR="00525D3D">
        <w:t xml:space="preserve"> </w:t>
      </w:r>
      <w:r>
        <w:t>function</w:t>
      </w:r>
      <w:r w:rsidR="00525D3D">
        <w:t>s</w:t>
      </w:r>
      <w:r>
        <w:t xml:space="preserve"> for each element</w:t>
      </w:r>
      <w:r w:rsidR="00415968">
        <w:t xml:space="preserve"> to produce that element’s key </w:t>
      </w:r>
      <w:r w:rsidR="00525D3D">
        <w:t xml:space="preserve">and </w:t>
      </w:r>
      <w:r w:rsidR="00415968">
        <w:t xml:space="preserve">value. The resulting key and </w:t>
      </w:r>
      <w:r w:rsidR="00525D3D">
        <w:t>value</w:t>
      </w:r>
      <w:r w:rsidR="00415968">
        <w:t xml:space="preserve"> pairs are returned in a </w:t>
      </w:r>
      <w:r w:rsidR="00415968" w:rsidRPr="00415968">
        <w:rPr>
          <w:rStyle w:val="Codefragment"/>
        </w:rPr>
        <w:t>Dictionary&lt;K,</w:t>
      </w:r>
      <w:r w:rsidR="00525D3D">
        <w:rPr>
          <w:rStyle w:val="Codefragment"/>
        </w:rPr>
        <w:t>E</w:t>
      </w:r>
      <w:r w:rsidR="00415968" w:rsidRPr="00415968">
        <w:rPr>
          <w:rStyle w:val="Codefragment"/>
        </w:rPr>
        <w:t>&gt;</w:t>
      </w:r>
      <w:r>
        <w:t>.</w:t>
      </w:r>
      <w:r w:rsidRPr="00FF74BD">
        <w:t xml:space="preserve"> </w:t>
      </w:r>
      <w:r w:rsidR="00F72B64">
        <w:t xml:space="preserve">If no </w:t>
      </w:r>
      <w:r w:rsidR="00F72B64" w:rsidRPr="00F72B64">
        <w:rPr>
          <w:rStyle w:val="Codefragment"/>
        </w:rPr>
        <w:t>elementSelector</w:t>
      </w:r>
      <w:r w:rsidR="00F72B64">
        <w:t xml:space="preserve"> was specified, the value for each element is simply the element itself. </w:t>
      </w:r>
      <w:r>
        <w:t xml:space="preserve">An </w:t>
      </w:r>
      <w:r w:rsidRPr="009412AA">
        <w:rPr>
          <w:rStyle w:val="Codefragment"/>
        </w:rPr>
        <w:t>ArgumentNullException</w:t>
      </w:r>
      <w:r>
        <w:t xml:space="preserve"> is thrown </w:t>
      </w:r>
      <w:r w:rsidRPr="00684B8D">
        <w:t>if</w:t>
      </w:r>
      <w:r>
        <w:t xml:space="preserve"> </w:t>
      </w:r>
      <w:r w:rsidR="001A5EF7">
        <w:t xml:space="preserve">the </w:t>
      </w:r>
      <w:r w:rsidR="001A5EF7" w:rsidRPr="001A5EF7">
        <w:rPr>
          <w:rStyle w:val="Codefragment"/>
        </w:rPr>
        <w:t>source</w:t>
      </w:r>
      <w:r w:rsidR="00F72B64">
        <w:t>,</w:t>
      </w:r>
      <w:r w:rsidR="001A5EF7">
        <w:t xml:space="preserve"> </w:t>
      </w:r>
      <w:r w:rsidR="001A5EF7" w:rsidRPr="001A5EF7">
        <w:rPr>
          <w:rStyle w:val="Codefragment"/>
        </w:rPr>
        <w:t>keySelector</w:t>
      </w:r>
      <w:r w:rsidR="00F72B64">
        <w:t xml:space="preserve">, or </w:t>
      </w:r>
      <w:r w:rsidR="00F72B64" w:rsidRPr="00F72B64">
        <w:rPr>
          <w:rStyle w:val="Codefragment"/>
        </w:rPr>
        <w:t>elementSelector</w:t>
      </w:r>
      <w:r w:rsidR="00415968">
        <w:t xml:space="preserve"> </w:t>
      </w:r>
      <w:r>
        <w:t xml:space="preserve">argument </w:t>
      </w:r>
      <w:r w:rsidRPr="00684B8D">
        <w:t>is</w:t>
      </w:r>
      <w:r w:rsidR="00415968">
        <w:t xml:space="preserve"> null or if a key value </w:t>
      </w:r>
      <w:r w:rsidR="001A5EF7">
        <w:t>produced</w:t>
      </w:r>
      <w:r w:rsidR="00415968">
        <w:t xml:space="preserve"> by </w:t>
      </w:r>
      <w:r w:rsidR="00415968" w:rsidRPr="00415968">
        <w:rPr>
          <w:rStyle w:val="Codefragment"/>
        </w:rPr>
        <w:t>keySelector</w:t>
      </w:r>
      <w:r w:rsidR="00415968">
        <w:t xml:space="preserve"> is null. An </w:t>
      </w:r>
      <w:r w:rsidR="00415968" w:rsidRPr="00415968">
        <w:rPr>
          <w:rStyle w:val="Codefragment"/>
        </w:rPr>
        <w:t>ArgumentException</w:t>
      </w:r>
      <w:r w:rsidR="00415968">
        <w:t xml:space="preserve"> is thrown if </w:t>
      </w:r>
      <w:r w:rsidR="00415968" w:rsidRPr="00415968">
        <w:rPr>
          <w:rStyle w:val="Codefragment"/>
        </w:rPr>
        <w:t>keySelector</w:t>
      </w:r>
      <w:r w:rsidR="00415968">
        <w:t xml:space="preserve"> produces a duplicate key value for two elements.</w:t>
      </w:r>
      <w:r w:rsidR="009A2A60" w:rsidRPr="009A2A60">
        <w:t xml:space="preserve"> </w:t>
      </w:r>
      <w:r w:rsidR="009A2A60">
        <w:t xml:space="preserve">In the resulting dictionary, key values are compared using the given </w:t>
      </w:r>
      <w:r w:rsidR="009A2A60" w:rsidRPr="00CC2A9A">
        <w:rPr>
          <w:rStyle w:val="Codefragment"/>
        </w:rPr>
        <w:t>comparer</w:t>
      </w:r>
      <w:r w:rsidR="009A2A60">
        <w:t xml:space="preserve">, or, if a null </w:t>
      </w:r>
      <w:r w:rsidR="009A2A60" w:rsidRPr="00827969">
        <w:rPr>
          <w:rStyle w:val="Codefragment"/>
        </w:rPr>
        <w:t>comparer</w:t>
      </w:r>
      <w:r w:rsidR="009A2A60">
        <w:t xml:space="preserve"> was specified, using the default equality comparer, </w:t>
      </w:r>
      <w:r w:rsidR="009A2A60" w:rsidRPr="00CC2A9A">
        <w:rPr>
          <w:rStyle w:val="Codefragment"/>
        </w:rPr>
        <w:t>EqualityComparer&lt;K&gt;.Default</w:t>
      </w:r>
      <w:r w:rsidR="009A2A60">
        <w:t>.</w:t>
      </w:r>
    </w:p>
    <w:p w:rsidR="0041525D" w:rsidRPr="0041525D" w:rsidRDefault="0041525D" w:rsidP="00640ACA">
      <w:r>
        <w:t xml:space="preserve">The following example </w:t>
      </w:r>
      <w:r w:rsidR="00C73CF6">
        <w:t>creates</w:t>
      </w:r>
      <w:r>
        <w:t xml:space="preserve"> a </w:t>
      </w:r>
      <w:r w:rsidRPr="0041525D">
        <w:rPr>
          <w:rStyle w:val="Codefragment"/>
        </w:rPr>
        <w:t>Dictionary&lt;int,Order&gt;</w:t>
      </w:r>
      <w:r>
        <w:t xml:space="preserve"> </w:t>
      </w:r>
      <w:r w:rsidR="00C73CF6">
        <w:t xml:space="preserve">that maps from order ID to order for </w:t>
      </w:r>
      <w:r>
        <w:t>all orders in 2005:</w:t>
      </w:r>
    </w:p>
    <w:p w:rsidR="00640ACA" w:rsidRDefault="0041525D" w:rsidP="0041525D">
      <w:pPr>
        <w:pStyle w:val="Code"/>
      </w:pPr>
      <w:r w:rsidRPr="004E4CF3">
        <w:rPr>
          <w:color w:val="008080"/>
        </w:rPr>
        <w:t>Dictionary</w:t>
      </w:r>
      <w:r>
        <w:t>&lt;</w:t>
      </w:r>
      <w:r w:rsidRPr="004E4CF3">
        <w:rPr>
          <w:color w:val="0000FF"/>
        </w:rPr>
        <w:t>int</w:t>
      </w:r>
      <w:r>
        <w:t>,</w:t>
      </w:r>
      <w:r w:rsidRPr="004E4CF3">
        <w:rPr>
          <w:color w:val="008080"/>
        </w:rPr>
        <w:t>Order</w:t>
      </w:r>
      <w:r>
        <w:t>&gt; orders =</w:t>
      </w:r>
      <w:r>
        <w:br/>
      </w:r>
      <w:r>
        <w:tab/>
        <w:t>customers.</w:t>
      </w:r>
      <w:r>
        <w:br/>
      </w:r>
      <w:r>
        <w:tab/>
        <w:t>SelectMany(c =&gt; c.Orders).</w:t>
      </w:r>
      <w:r>
        <w:br/>
      </w:r>
      <w:r>
        <w:tab/>
        <w:t>Where(o =&gt; o.OrderDate.Year == 2005).</w:t>
      </w:r>
      <w:r>
        <w:br/>
      </w:r>
      <w:r>
        <w:tab/>
        <w:t>ToDictionary(o =&gt; o.OrderID);</w:t>
      </w:r>
    </w:p>
    <w:p w:rsidR="00F72B64" w:rsidRDefault="00C73CF6" w:rsidP="00F72B64">
      <w:r>
        <w:t xml:space="preserve">The following example creates a </w:t>
      </w:r>
      <w:r w:rsidRPr="00C73CF6">
        <w:rPr>
          <w:rStyle w:val="Codefragment"/>
        </w:rPr>
        <w:t>Dictionary&lt;string,decimal&gt;</w:t>
      </w:r>
      <w:r>
        <w:t xml:space="preserve"> that maps from category name to the maximum product price in that category:</w:t>
      </w:r>
    </w:p>
    <w:p w:rsidR="00F72B64" w:rsidRDefault="00F72B64" w:rsidP="00F72B64">
      <w:pPr>
        <w:pStyle w:val="Code"/>
      </w:pPr>
      <w:r w:rsidRPr="00F72B64">
        <w:rPr>
          <w:color w:val="008080"/>
        </w:rPr>
        <w:t>Dictionary</w:t>
      </w:r>
      <w:r>
        <w:t>&lt;</w:t>
      </w:r>
      <w:r w:rsidRPr="00F72B64">
        <w:rPr>
          <w:color w:val="0000FF"/>
        </w:rPr>
        <w:t>string</w:t>
      </w:r>
      <w:r>
        <w:t>,</w:t>
      </w:r>
      <w:r w:rsidRPr="00F72B64">
        <w:rPr>
          <w:color w:val="0000FF"/>
        </w:rPr>
        <w:t>decimal</w:t>
      </w:r>
      <w:r>
        <w:t>&gt; categoryMaxPrice =</w:t>
      </w:r>
      <w:r>
        <w:br/>
      </w:r>
      <w:r>
        <w:tab/>
        <w:t>products.</w:t>
      </w:r>
      <w:r>
        <w:br/>
      </w:r>
      <w:r>
        <w:tab/>
        <w:t>GroupBy(p =&gt; p.Category).</w:t>
      </w:r>
      <w:r>
        <w:br/>
      </w:r>
      <w:r>
        <w:tab/>
        <w:t>ToDictionary(g =&gt; g.Key, g =&gt; g.Group.Max(p =&gt; p.UnitPrice));</w:t>
      </w:r>
    </w:p>
    <w:p w:rsidR="00C37812" w:rsidRDefault="00C37812" w:rsidP="00C37812">
      <w:pPr>
        <w:pStyle w:val="Heading3"/>
      </w:pPr>
      <w:bookmarkStart w:id="40" w:name="_Toc134349140"/>
      <w:r>
        <w:t>ToLookup</w:t>
      </w:r>
      <w:bookmarkEnd w:id="40"/>
    </w:p>
    <w:p w:rsidR="00E71943" w:rsidRDefault="00B71F0F" w:rsidP="00C37812">
      <w:r>
        <w:t xml:space="preserve">The </w:t>
      </w:r>
      <w:r w:rsidRPr="00B71F0F">
        <w:rPr>
          <w:rStyle w:val="Codefragment"/>
        </w:rPr>
        <w:t>ToLookup</w:t>
      </w:r>
      <w:r>
        <w:t xml:space="preserve"> operator creates a </w:t>
      </w:r>
      <w:r w:rsidRPr="00B71F0F">
        <w:rPr>
          <w:rStyle w:val="Codefragment"/>
        </w:rPr>
        <w:t>Lookup&lt;K,</w:t>
      </w:r>
      <w:r w:rsidRPr="00B71F0F">
        <w:t xml:space="preserve"> </w:t>
      </w:r>
      <w:r w:rsidRPr="00B71F0F">
        <w:rPr>
          <w:rStyle w:val="Codefragment"/>
        </w:rPr>
        <w:t>T&gt;</w:t>
      </w:r>
      <w:r>
        <w:t xml:space="preserve"> from a sequence.</w:t>
      </w:r>
    </w:p>
    <w:p w:rsidR="000A5F28" w:rsidRDefault="000A5F28" w:rsidP="000A5F28">
      <w:pPr>
        <w:pStyle w:val="Code"/>
      </w:pPr>
      <w:r>
        <w:rPr>
          <w:color w:val="0000FF"/>
        </w:rPr>
        <w:t>public</w:t>
      </w:r>
      <w:r>
        <w:t xml:space="preserve"> </w:t>
      </w:r>
      <w:r>
        <w:rPr>
          <w:color w:val="0000FF"/>
        </w:rPr>
        <w:t>static</w:t>
      </w:r>
      <w:r>
        <w:t xml:space="preserve"> </w:t>
      </w:r>
      <w:r>
        <w:rPr>
          <w:color w:val="008080"/>
        </w:rPr>
        <w:t>Lookup</w:t>
      </w:r>
      <w:r>
        <w:t>&lt;K, T&gt; ToLookup&lt;T, K&gt;(</w:t>
      </w:r>
      <w:r>
        <w:br/>
      </w:r>
      <w:r>
        <w:tab/>
      </w:r>
      <w:r w:rsidRPr="007E5C9C">
        <w:rPr>
          <w:color w:val="0000FF"/>
        </w:rPr>
        <w:t>this</w:t>
      </w:r>
      <w:r>
        <w:t xml:space="preserve"> </w:t>
      </w:r>
      <w:r>
        <w:rPr>
          <w:color w:val="008080"/>
        </w:rPr>
        <w:t>IEnumerable</w:t>
      </w:r>
      <w:r>
        <w:t>&lt;T&gt; source,</w:t>
      </w:r>
      <w:r>
        <w:br/>
      </w:r>
      <w:r>
        <w:tab/>
      </w:r>
      <w:r>
        <w:rPr>
          <w:color w:val="008080"/>
        </w:rPr>
        <w:t>Func</w:t>
      </w:r>
      <w:r>
        <w:t>&lt;T, K&gt; keySelector);</w:t>
      </w:r>
    </w:p>
    <w:p w:rsidR="000A5F28" w:rsidRDefault="000A5F28" w:rsidP="000A5F28">
      <w:pPr>
        <w:pStyle w:val="Code"/>
      </w:pPr>
      <w:r>
        <w:rPr>
          <w:color w:val="0000FF"/>
        </w:rPr>
        <w:t>public</w:t>
      </w:r>
      <w:r>
        <w:t xml:space="preserve"> </w:t>
      </w:r>
      <w:r>
        <w:rPr>
          <w:color w:val="0000FF"/>
        </w:rPr>
        <w:t>static</w:t>
      </w:r>
      <w:r>
        <w:t xml:space="preserve"> </w:t>
      </w:r>
      <w:r>
        <w:rPr>
          <w:color w:val="008080"/>
        </w:rPr>
        <w:t>Lookup</w:t>
      </w:r>
      <w:r>
        <w:t>&lt;K, T&gt; ToLookup&lt;T, K&gt;(</w:t>
      </w:r>
      <w:r>
        <w:br/>
      </w:r>
      <w:r>
        <w:tab/>
      </w:r>
      <w:r w:rsidRPr="007E5C9C">
        <w:rPr>
          <w:color w:val="0000FF"/>
        </w:rPr>
        <w:t>this</w:t>
      </w:r>
      <w:r>
        <w:t xml:space="preserve"> </w:t>
      </w:r>
      <w:r>
        <w:rPr>
          <w:color w:val="008080"/>
        </w:rPr>
        <w:t>IEnumerable</w:t>
      </w:r>
      <w:r>
        <w:t>&lt;T&gt; source,</w:t>
      </w:r>
      <w:r>
        <w:br/>
      </w:r>
      <w:r>
        <w:tab/>
      </w:r>
      <w:r>
        <w:rPr>
          <w:color w:val="008080"/>
        </w:rPr>
        <w:t>Func</w:t>
      </w:r>
      <w:r>
        <w:t>&lt;T, K&gt; keySelector,</w:t>
      </w:r>
      <w:r>
        <w:br/>
      </w:r>
      <w:r>
        <w:tab/>
      </w:r>
      <w:r w:rsidRPr="009A2A60">
        <w:rPr>
          <w:color w:val="008080"/>
        </w:rPr>
        <w:t>IEqualityComparer</w:t>
      </w:r>
      <w:r w:rsidRPr="009A2A60">
        <w:t>&lt;K&gt; comparer</w:t>
      </w:r>
      <w:r>
        <w:t>);</w:t>
      </w:r>
    </w:p>
    <w:p w:rsidR="000A5F28" w:rsidRDefault="000A5F28" w:rsidP="000A5F28">
      <w:pPr>
        <w:pStyle w:val="Code"/>
      </w:pPr>
      <w:r>
        <w:rPr>
          <w:color w:val="0000FF"/>
        </w:rPr>
        <w:t>public</w:t>
      </w:r>
      <w:r>
        <w:t xml:space="preserve"> </w:t>
      </w:r>
      <w:r>
        <w:rPr>
          <w:color w:val="0000FF"/>
        </w:rPr>
        <w:t>static</w:t>
      </w:r>
      <w:r>
        <w:t xml:space="preserve"> </w:t>
      </w:r>
      <w:r>
        <w:rPr>
          <w:color w:val="008080"/>
        </w:rPr>
        <w:t>Lookup</w:t>
      </w:r>
      <w:r>
        <w:t>&lt;K, E&gt; ToLookup&lt;T, K, E&gt;(</w:t>
      </w:r>
      <w:r>
        <w:br/>
      </w:r>
      <w:r>
        <w:tab/>
      </w:r>
      <w:r w:rsidRPr="007E5C9C">
        <w:rPr>
          <w:color w:val="0000FF"/>
        </w:rPr>
        <w:t>this</w:t>
      </w:r>
      <w:r>
        <w:t xml:space="preserve"> </w:t>
      </w:r>
      <w:r>
        <w:rPr>
          <w:color w:val="008080"/>
        </w:rPr>
        <w:t>IEnumerable</w:t>
      </w:r>
      <w:r>
        <w:t>&lt;T&gt; source,</w:t>
      </w:r>
      <w:r>
        <w:br/>
      </w:r>
      <w:r>
        <w:tab/>
      </w:r>
      <w:r>
        <w:rPr>
          <w:color w:val="008080"/>
        </w:rPr>
        <w:t>Func</w:t>
      </w:r>
      <w:r>
        <w:t>&lt;T, K&gt; keySelector,</w:t>
      </w:r>
      <w:r>
        <w:br/>
      </w:r>
      <w:r>
        <w:tab/>
      </w:r>
      <w:r>
        <w:rPr>
          <w:color w:val="008080"/>
        </w:rPr>
        <w:t>Func</w:t>
      </w:r>
      <w:r>
        <w:t>&lt;T, E&gt; elementSelector);</w:t>
      </w:r>
    </w:p>
    <w:p w:rsidR="00B71F0F" w:rsidRPr="00B71F0F" w:rsidRDefault="000A5F28" w:rsidP="000A5F28">
      <w:pPr>
        <w:pStyle w:val="Code"/>
      </w:pPr>
      <w:r>
        <w:rPr>
          <w:color w:val="0000FF"/>
        </w:rPr>
        <w:t>public</w:t>
      </w:r>
      <w:r>
        <w:t xml:space="preserve"> </w:t>
      </w:r>
      <w:r>
        <w:rPr>
          <w:color w:val="0000FF"/>
        </w:rPr>
        <w:t>static</w:t>
      </w:r>
      <w:r>
        <w:t xml:space="preserve"> </w:t>
      </w:r>
      <w:r>
        <w:rPr>
          <w:color w:val="008080"/>
        </w:rPr>
        <w:t>Lookup</w:t>
      </w:r>
      <w:r>
        <w:t>&lt;K, E&gt; ToLookup&lt;T, K, E&gt;(</w:t>
      </w:r>
      <w:r>
        <w:br/>
      </w:r>
      <w:r>
        <w:tab/>
      </w:r>
      <w:r w:rsidRPr="007E5C9C">
        <w:rPr>
          <w:color w:val="0000FF"/>
        </w:rPr>
        <w:t>this</w:t>
      </w:r>
      <w:r>
        <w:t xml:space="preserve"> </w:t>
      </w:r>
      <w:r>
        <w:rPr>
          <w:color w:val="008080"/>
        </w:rPr>
        <w:t>IEnumerable</w:t>
      </w:r>
      <w:r>
        <w:t>&lt;T&gt; source,</w:t>
      </w:r>
      <w:r>
        <w:br/>
      </w:r>
      <w:r>
        <w:tab/>
      </w:r>
      <w:r>
        <w:rPr>
          <w:color w:val="008080"/>
        </w:rPr>
        <w:t>Func</w:t>
      </w:r>
      <w:r>
        <w:t>&lt;T, K&gt; keySelector,</w:t>
      </w:r>
      <w:r>
        <w:br/>
      </w:r>
      <w:r>
        <w:tab/>
      </w:r>
      <w:r>
        <w:rPr>
          <w:color w:val="008080"/>
        </w:rPr>
        <w:t>Func</w:t>
      </w:r>
      <w:r>
        <w:t>&lt;T, E&gt; elementSelector,</w:t>
      </w:r>
      <w:r>
        <w:br/>
      </w:r>
      <w:r>
        <w:tab/>
      </w:r>
      <w:r w:rsidRPr="009A2A60">
        <w:rPr>
          <w:color w:val="008080"/>
        </w:rPr>
        <w:t>IEqualityComparer</w:t>
      </w:r>
      <w:r w:rsidRPr="009A2A60">
        <w:t>&lt;K&gt; comparer</w:t>
      </w:r>
      <w:r>
        <w:t>);</w:t>
      </w:r>
    </w:p>
    <w:p w:rsidR="00E71943" w:rsidRDefault="00E71943" w:rsidP="00E71943">
      <w:pPr>
        <w:pStyle w:val="Code"/>
      </w:pPr>
      <w:r w:rsidRPr="00B71F0F">
        <w:rPr>
          <w:color w:val="0000FF"/>
        </w:rPr>
        <w:t>public</w:t>
      </w:r>
      <w:r>
        <w:t xml:space="preserve"> </w:t>
      </w:r>
      <w:r w:rsidRPr="00B71F0F">
        <w:rPr>
          <w:color w:val="0000FF"/>
        </w:rPr>
        <w:t>class</w:t>
      </w:r>
      <w:r>
        <w:t xml:space="preserve"> </w:t>
      </w:r>
      <w:r w:rsidRPr="00B71F0F">
        <w:rPr>
          <w:color w:val="008080"/>
        </w:rPr>
        <w:t>Lookup</w:t>
      </w:r>
      <w:r>
        <w:t>&lt;K, T&gt;</w:t>
      </w:r>
      <w:r w:rsidR="000B7629">
        <w:t xml:space="preserve"> : </w:t>
      </w:r>
      <w:r w:rsidR="000B7629" w:rsidRPr="00B71F0F">
        <w:rPr>
          <w:color w:val="008080"/>
        </w:rPr>
        <w:t>IEnumerable</w:t>
      </w:r>
      <w:r w:rsidR="000B7629" w:rsidRPr="000B7629">
        <w:t>&lt;</w:t>
      </w:r>
      <w:r w:rsidR="000B7629" w:rsidRPr="00B71F0F">
        <w:rPr>
          <w:color w:val="008080"/>
        </w:rPr>
        <w:t>IGrouping</w:t>
      </w:r>
      <w:r w:rsidR="000B7629" w:rsidRPr="000B7629">
        <w:t>&lt;K, T&gt;&gt;</w:t>
      </w:r>
      <w:r>
        <w:br/>
        <w:t>{</w:t>
      </w:r>
      <w:r w:rsidR="00B71F0F">
        <w:br/>
      </w:r>
      <w:r w:rsidR="00B71F0F">
        <w:tab/>
      </w:r>
      <w:r w:rsidR="00B71F0F" w:rsidRPr="00B71F0F">
        <w:rPr>
          <w:color w:val="0000FF"/>
        </w:rPr>
        <w:t>public</w:t>
      </w:r>
      <w:r w:rsidR="00B71F0F">
        <w:t xml:space="preserve"> </w:t>
      </w:r>
      <w:r w:rsidR="00B71F0F" w:rsidRPr="00B71F0F">
        <w:rPr>
          <w:color w:val="0000FF"/>
        </w:rPr>
        <w:t>int</w:t>
      </w:r>
      <w:r w:rsidR="00B71F0F">
        <w:t xml:space="preserve"> Count { </w:t>
      </w:r>
      <w:r w:rsidR="00B71F0F" w:rsidRPr="00B71F0F">
        <w:rPr>
          <w:color w:val="0000FF"/>
        </w:rPr>
        <w:t>get</w:t>
      </w:r>
      <w:r w:rsidR="00B71F0F">
        <w:t>; }</w:t>
      </w:r>
      <w:r w:rsidR="00B71F0F">
        <w:br/>
      </w:r>
      <w:r w:rsidR="00B71F0F">
        <w:tab/>
      </w:r>
      <w:r w:rsidR="00B71F0F" w:rsidRPr="00B71F0F">
        <w:rPr>
          <w:color w:val="0000FF"/>
        </w:rPr>
        <w:t>public</w:t>
      </w:r>
      <w:r w:rsidR="00B71F0F" w:rsidRPr="00B71F0F">
        <w:t xml:space="preserve"> </w:t>
      </w:r>
      <w:r w:rsidR="00B71F0F" w:rsidRPr="00B71F0F">
        <w:rPr>
          <w:color w:val="008080"/>
        </w:rPr>
        <w:t>IEnumerable</w:t>
      </w:r>
      <w:r w:rsidR="00B71F0F" w:rsidRPr="00B71F0F">
        <w:t xml:space="preserve">&lt;T&gt; </w:t>
      </w:r>
      <w:r w:rsidR="00B71F0F" w:rsidRPr="00B71F0F">
        <w:rPr>
          <w:color w:val="0000FF"/>
        </w:rPr>
        <w:t>this</w:t>
      </w:r>
      <w:r w:rsidR="00B71F0F" w:rsidRPr="00B71F0F">
        <w:t>[K key] {</w:t>
      </w:r>
      <w:r w:rsidR="00B71F0F">
        <w:t xml:space="preserve"> </w:t>
      </w:r>
      <w:r w:rsidR="00B71F0F" w:rsidRPr="00B71F0F">
        <w:rPr>
          <w:color w:val="0000FF"/>
        </w:rPr>
        <w:t>get</w:t>
      </w:r>
      <w:r w:rsidR="00B71F0F">
        <w:t>; }</w:t>
      </w:r>
      <w:r w:rsidR="00B71F0F">
        <w:br/>
      </w:r>
      <w:r w:rsidR="00B71F0F">
        <w:tab/>
      </w:r>
      <w:r w:rsidR="00B71F0F" w:rsidRPr="00B71F0F">
        <w:rPr>
          <w:color w:val="0000FF"/>
        </w:rPr>
        <w:t>public</w:t>
      </w:r>
      <w:r w:rsidR="00B71F0F" w:rsidRPr="00B71F0F">
        <w:t xml:space="preserve"> </w:t>
      </w:r>
      <w:r w:rsidR="00B71F0F" w:rsidRPr="00B71F0F">
        <w:rPr>
          <w:color w:val="0000FF"/>
        </w:rPr>
        <w:t>bool</w:t>
      </w:r>
      <w:r w:rsidR="00B71F0F" w:rsidRPr="00B71F0F">
        <w:t xml:space="preserve"> Contains(K key)</w:t>
      </w:r>
      <w:r w:rsidR="00B71F0F">
        <w:t>;</w:t>
      </w:r>
      <w:r w:rsidR="00B71F0F">
        <w:br/>
      </w:r>
      <w:r w:rsidR="00B71F0F">
        <w:tab/>
      </w:r>
      <w:r w:rsidR="00B71F0F" w:rsidRPr="00B71F0F">
        <w:rPr>
          <w:color w:val="0000FF"/>
        </w:rPr>
        <w:t>public</w:t>
      </w:r>
      <w:r w:rsidR="00B71F0F" w:rsidRPr="00B71F0F">
        <w:t xml:space="preserve"> </w:t>
      </w:r>
      <w:r w:rsidR="00B71F0F" w:rsidRPr="00B71F0F">
        <w:rPr>
          <w:color w:val="008080"/>
        </w:rPr>
        <w:t>IEnumerator</w:t>
      </w:r>
      <w:r w:rsidR="00B71F0F" w:rsidRPr="00B71F0F">
        <w:t>&lt;</w:t>
      </w:r>
      <w:r w:rsidR="00B71F0F" w:rsidRPr="00B71F0F">
        <w:rPr>
          <w:color w:val="008080"/>
        </w:rPr>
        <w:t>IGrouping</w:t>
      </w:r>
      <w:r w:rsidR="00B71F0F" w:rsidRPr="00B71F0F">
        <w:t>&lt;K, T&gt;&gt; GetEnumerator()</w:t>
      </w:r>
      <w:r w:rsidR="00B71F0F">
        <w:t>;</w:t>
      </w:r>
      <w:r>
        <w:br/>
        <w:t>}</w:t>
      </w:r>
    </w:p>
    <w:p w:rsidR="000A02CF" w:rsidRDefault="000A02CF" w:rsidP="000A02CF">
      <w:r w:rsidRPr="000A02CF">
        <w:rPr>
          <w:rStyle w:val="Codefragment"/>
        </w:rPr>
        <w:t>Lookup&lt;K,</w:t>
      </w:r>
      <w:r w:rsidRPr="000A02CF">
        <w:t xml:space="preserve"> </w:t>
      </w:r>
      <w:r w:rsidRPr="000A02CF">
        <w:rPr>
          <w:rStyle w:val="Codefragment"/>
        </w:rPr>
        <w:t>T&gt;</w:t>
      </w:r>
      <w:r>
        <w:t xml:space="preserve"> </w:t>
      </w:r>
      <w:r w:rsidR="008215D4">
        <w:t>implements</w:t>
      </w:r>
      <w:r w:rsidR="00103BAE">
        <w:t xml:space="preserve"> a one-to-many dictionary that </w:t>
      </w:r>
      <w:r>
        <w:t>maps keys to sequences of values</w:t>
      </w:r>
      <w:r w:rsidR="008215D4">
        <w:t xml:space="preserve">. </w:t>
      </w:r>
      <w:r w:rsidR="00103BAE">
        <w:t xml:space="preserve">This contrasts with </w:t>
      </w:r>
      <w:r w:rsidRPr="000A02CF">
        <w:rPr>
          <w:rStyle w:val="Codefragment"/>
        </w:rPr>
        <w:t>Dictionary&lt;K,</w:t>
      </w:r>
      <w:r w:rsidRPr="000A02CF">
        <w:t xml:space="preserve"> </w:t>
      </w:r>
      <w:r w:rsidRPr="000A02CF">
        <w:rPr>
          <w:rStyle w:val="Codefragment"/>
        </w:rPr>
        <w:t>T&gt;</w:t>
      </w:r>
      <w:r>
        <w:t xml:space="preserve"> which </w:t>
      </w:r>
      <w:r w:rsidR="00103BAE">
        <w:t>implements a one-to-one dictionary that maps keys to single values</w:t>
      </w:r>
      <w:r>
        <w:t>.</w:t>
      </w:r>
      <w:r w:rsidR="00585792">
        <w:t xml:space="preserve"> The functionality provided by </w:t>
      </w:r>
      <w:r w:rsidR="00585792" w:rsidRPr="00585792">
        <w:rPr>
          <w:rStyle w:val="Codefragment"/>
        </w:rPr>
        <w:t>Lookup&lt;K,</w:t>
      </w:r>
      <w:r w:rsidR="00585792" w:rsidRPr="00585792">
        <w:t xml:space="preserve"> </w:t>
      </w:r>
      <w:r w:rsidR="00585792" w:rsidRPr="00585792">
        <w:rPr>
          <w:rStyle w:val="Codefragment"/>
        </w:rPr>
        <w:t>T&gt;</w:t>
      </w:r>
      <w:r w:rsidR="00585792">
        <w:t xml:space="preserve"> is used in the implementations of the </w:t>
      </w:r>
      <w:r w:rsidR="00585792" w:rsidRPr="00585792">
        <w:rPr>
          <w:rStyle w:val="Codefragment"/>
        </w:rPr>
        <w:t>Join</w:t>
      </w:r>
      <w:r w:rsidR="00585792">
        <w:t xml:space="preserve">, </w:t>
      </w:r>
      <w:r w:rsidR="00585792" w:rsidRPr="00585792">
        <w:rPr>
          <w:rStyle w:val="Codefragment"/>
        </w:rPr>
        <w:t>GroupJoin</w:t>
      </w:r>
      <w:r w:rsidR="00585792">
        <w:t xml:space="preserve">, and </w:t>
      </w:r>
      <w:r w:rsidR="00585792" w:rsidRPr="00585792">
        <w:rPr>
          <w:rStyle w:val="Codefragment"/>
        </w:rPr>
        <w:t>GroupBy</w:t>
      </w:r>
      <w:r w:rsidR="00585792">
        <w:t xml:space="preserve"> operators.</w:t>
      </w:r>
    </w:p>
    <w:p w:rsidR="00585792" w:rsidRDefault="00585792" w:rsidP="000A02CF">
      <w:r>
        <w:t xml:space="preserve">The </w:t>
      </w:r>
      <w:r w:rsidRPr="00FF74BD">
        <w:rPr>
          <w:rStyle w:val="Codefragment"/>
        </w:rPr>
        <w:t>To</w:t>
      </w:r>
      <w:r>
        <w:rPr>
          <w:rStyle w:val="Codefragment"/>
        </w:rPr>
        <w:t>Lookup</w:t>
      </w:r>
      <w:r>
        <w:t xml:space="preserve"> operator enumerates the source sequence and evaluates the </w:t>
      </w:r>
      <w:r w:rsidRPr="00640ACA">
        <w:rPr>
          <w:rStyle w:val="Codefragment"/>
        </w:rPr>
        <w:t>keySelector</w:t>
      </w:r>
      <w:r>
        <w:t xml:space="preserve"> and </w:t>
      </w:r>
      <w:r w:rsidRPr="00525D3D">
        <w:rPr>
          <w:rStyle w:val="Codefragment"/>
        </w:rPr>
        <w:t>elementSelector</w:t>
      </w:r>
      <w:r>
        <w:t xml:space="preserve"> functions for each element to produce that element’s key and value. The resulting key and value pairs are returned in a </w:t>
      </w:r>
      <w:r>
        <w:rPr>
          <w:rStyle w:val="Codefragment"/>
        </w:rPr>
        <w:t>Lookup</w:t>
      </w:r>
      <w:r w:rsidRPr="00415968">
        <w:rPr>
          <w:rStyle w:val="Codefragment"/>
        </w:rPr>
        <w:t>&lt;K,</w:t>
      </w:r>
      <w:r>
        <w:rPr>
          <w:rStyle w:val="Codefragment"/>
        </w:rPr>
        <w:t>E</w:t>
      </w:r>
      <w:r w:rsidRPr="00415968">
        <w:rPr>
          <w:rStyle w:val="Codefragment"/>
        </w:rPr>
        <w:t>&gt;</w:t>
      </w:r>
      <w:r>
        <w:t>.</w:t>
      </w:r>
      <w:r w:rsidRPr="00FF74BD">
        <w:t xml:space="preserve"> </w:t>
      </w:r>
      <w:r>
        <w:t xml:space="preserve">If no </w:t>
      </w:r>
      <w:r w:rsidRPr="00F72B64">
        <w:rPr>
          <w:rStyle w:val="Codefragment"/>
        </w:rPr>
        <w:t>elementSelector</w:t>
      </w:r>
      <w:r>
        <w:t xml:space="preserve"> was specified, the value for each element is simply the element itself. An </w:t>
      </w:r>
      <w:r w:rsidRPr="009412AA">
        <w:rPr>
          <w:rStyle w:val="Codefragment"/>
        </w:rPr>
        <w:t>ArgumentNullException</w:t>
      </w:r>
      <w:r>
        <w:t xml:space="preserve"> is thrown </w:t>
      </w:r>
      <w:r w:rsidRPr="00684B8D">
        <w:t>if</w:t>
      </w:r>
      <w:r>
        <w:t xml:space="preserve"> the </w:t>
      </w:r>
      <w:r w:rsidRPr="001A5EF7">
        <w:rPr>
          <w:rStyle w:val="Codefragment"/>
        </w:rPr>
        <w:t>source</w:t>
      </w:r>
      <w:r>
        <w:t xml:space="preserve">, </w:t>
      </w:r>
      <w:r w:rsidRPr="001A5EF7">
        <w:rPr>
          <w:rStyle w:val="Codefragment"/>
        </w:rPr>
        <w:t>keySelector</w:t>
      </w:r>
      <w:r>
        <w:t xml:space="preserve">, or </w:t>
      </w:r>
      <w:r w:rsidRPr="00F72B64">
        <w:rPr>
          <w:rStyle w:val="Codefragment"/>
        </w:rPr>
        <w:t>elementSelector</w:t>
      </w:r>
      <w:r>
        <w:t xml:space="preserve"> argument </w:t>
      </w:r>
      <w:r w:rsidRPr="00684B8D">
        <w:t>is</w:t>
      </w:r>
      <w:r>
        <w:t xml:space="preserve"> null. When creating the </w:t>
      </w:r>
      <w:r w:rsidRPr="00585792">
        <w:rPr>
          <w:rStyle w:val="Codefragment"/>
        </w:rPr>
        <w:t>Lookup&lt;K,</w:t>
      </w:r>
      <w:r w:rsidRPr="00585792">
        <w:t xml:space="preserve"> </w:t>
      </w:r>
      <w:r w:rsidRPr="00585792">
        <w:rPr>
          <w:rStyle w:val="Codefragment"/>
        </w:rPr>
        <w:t>E&gt;</w:t>
      </w:r>
      <w:r>
        <w:t xml:space="preserve">, key values are compared using the given </w:t>
      </w:r>
      <w:r w:rsidRPr="00CC2A9A">
        <w:rPr>
          <w:rStyle w:val="Codefragment"/>
        </w:rPr>
        <w:t>comparer</w:t>
      </w:r>
      <w:r>
        <w:t xml:space="preserve">, or, if a null </w:t>
      </w:r>
      <w:r w:rsidRPr="00827969">
        <w:rPr>
          <w:rStyle w:val="Codefragment"/>
        </w:rPr>
        <w:t>comparer</w:t>
      </w:r>
      <w:r>
        <w:t xml:space="preserve"> was specified, using the default equality comparer, </w:t>
      </w:r>
      <w:r w:rsidRPr="00CC2A9A">
        <w:rPr>
          <w:rStyle w:val="Codefragment"/>
        </w:rPr>
        <w:t>EqualityComparer&lt;K&gt;.Default</w:t>
      </w:r>
      <w:r>
        <w:t>.</w:t>
      </w:r>
    </w:p>
    <w:p w:rsidR="00F4574B" w:rsidRDefault="00F4574B" w:rsidP="000A02CF">
      <w:r>
        <w:t xml:space="preserve">The following example creates a </w:t>
      </w:r>
      <w:r w:rsidRPr="00F4574B">
        <w:rPr>
          <w:rStyle w:val="Codefragment"/>
        </w:rPr>
        <w:t>Lookup&lt;string,</w:t>
      </w:r>
      <w:r w:rsidRPr="00F4574B">
        <w:t xml:space="preserve"> </w:t>
      </w:r>
      <w:r w:rsidRPr="00F4574B">
        <w:rPr>
          <w:rStyle w:val="Codefragment"/>
        </w:rPr>
        <w:t>Product&gt;</w:t>
      </w:r>
      <w:r>
        <w:t xml:space="preserve"> that maps from category name to the sequence of products in that category:</w:t>
      </w:r>
    </w:p>
    <w:p w:rsidR="00F4574B" w:rsidRDefault="00F4574B" w:rsidP="00F4574B">
      <w:pPr>
        <w:pStyle w:val="Code"/>
      </w:pPr>
      <w:r w:rsidRPr="00F4574B">
        <w:rPr>
          <w:color w:val="008080"/>
        </w:rPr>
        <w:t>Lookup</w:t>
      </w:r>
      <w:r>
        <w:t>&lt;</w:t>
      </w:r>
      <w:r w:rsidRPr="00F4574B">
        <w:rPr>
          <w:color w:val="0000FF"/>
        </w:rPr>
        <w:t>string</w:t>
      </w:r>
      <w:r>
        <w:t>,</w:t>
      </w:r>
      <w:r w:rsidRPr="00F4574B">
        <w:rPr>
          <w:color w:val="008080"/>
        </w:rPr>
        <w:t>Product</w:t>
      </w:r>
      <w:r>
        <w:t>&gt; productsByCategory =</w:t>
      </w:r>
      <w:r>
        <w:br/>
      </w:r>
      <w:r>
        <w:tab/>
        <w:t>products.ToLookup(p =&gt; p.Category);</w:t>
      </w:r>
    </w:p>
    <w:p w:rsidR="00F4574B" w:rsidRPr="00C37812" w:rsidRDefault="00F4574B" w:rsidP="00F4574B">
      <w:pPr>
        <w:pStyle w:val="Code"/>
      </w:pPr>
      <w:r w:rsidRPr="00F4574B">
        <w:rPr>
          <w:color w:val="008080"/>
        </w:rPr>
        <w:t>IEnumerable</w:t>
      </w:r>
      <w:r>
        <w:t>&lt;</w:t>
      </w:r>
      <w:r w:rsidRPr="00F4574B">
        <w:rPr>
          <w:color w:val="008080"/>
        </w:rPr>
        <w:t>Product</w:t>
      </w:r>
      <w:r>
        <w:t>&gt; beverages = productsByCategory["Beverage"];</w:t>
      </w:r>
    </w:p>
    <w:p w:rsidR="000A6F68" w:rsidRDefault="000A6F68" w:rsidP="000A6F68">
      <w:pPr>
        <w:pStyle w:val="Heading3"/>
      </w:pPr>
      <w:bookmarkStart w:id="41" w:name="_Toc134349141"/>
      <w:r>
        <w:t>OfType</w:t>
      </w:r>
      <w:bookmarkEnd w:id="41"/>
    </w:p>
    <w:p w:rsidR="00A7352F" w:rsidRPr="00A7352F" w:rsidRDefault="00A7352F" w:rsidP="00A7352F">
      <w:r>
        <w:t xml:space="preserve">The </w:t>
      </w:r>
      <w:r w:rsidRPr="00A7352F">
        <w:rPr>
          <w:rStyle w:val="Codefragment"/>
        </w:rPr>
        <w:t>OfType</w:t>
      </w:r>
      <w:r>
        <w:t xml:space="preserve"> operator filters </w:t>
      </w:r>
      <w:r w:rsidR="00C23C9B">
        <w:t xml:space="preserve">the </w:t>
      </w:r>
      <w:r>
        <w:t>elements of a sequence based on a type.</w:t>
      </w:r>
    </w:p>
    <w:p w:rsidR="000A6F68" w:rsidRDefault="000A6F68" w:rsidP="000A6F68">
      <w:pPr>
        <w:pStyle w:val="Code"/>
      </w:pPr>
      <w:r>
        <w:rPr>
          <w:color w:val="0000FF"/>
        </w:rPr>
        <w:t>public</w:t>
      </w:r>
      <w:r>
        <w:t xml:space="preserve"> </w:t>
      </w:r>
      <w:r>
        <w:rPr>
          <w:color w:val="0000FF"/>
        </w:rPr>
        <w:t>static</w:t>
      </w:r>
      <w:r>
        <w:t xml:space="preserve"> </w:t>
      </w:r>
      <w:r>
        <w:rPr>
          <w:color w:val="008080"/>
        </w:rPr>
        <w:t>IEnumerable</w:t>
      </w:r>
      <w:r>
        <w:t>&lt;T&gt; OfType&lt;T&gt;(</w:t>
      </w:r>
      <w:r>
        <w:br/>
      </w:r>
      <w:r>
        <w:tab/>
      </w:r>
      <w:r w:rsidRPr="007E5C9C">
        <w:rPr>
          <w:color w:val="0000FF"/>
        </w:rPr>
        <w:t>this</w:t>
      </w:r>
      <w:r>
        <w:t xml:space="preserve"> </w:t>
      </w:r>
      <w:r>
        <w:rPr>
          <w:color w:val="008080"/>
        </w:rPr>
        <w:t>IEnumerable</w:t>
      </w:r>
      <w:r>
        <w:t xml:space="preserve"> source);</w:t>
      </w:r>
    </w:p>
    <w:p w:rsidR="00A7352F" w:rsidRDefault="00A7352F" w:rsidP="00A7352F">
      <w:r>
        <w:t xml:space="preserve">The </w:t>
      </w:r>
      <w:r>
        <w:rPr>
          <w:rStyle w:val="Codefragment"/>
        </w:rPr>
        <w:t>OfType</w:t>
      </w:r>
      <w:r>
        <w:t xml:space="preserve"> operator allocates and returns an enumerable object that captures the </w:t>
      </w:r>
      <w:r w:rsidRPr="00D134CD">
        <w:t>source</w:t>
      </w:r>
      <w:r>
        <w:t xml:space="preserve"> argument. An </w:t>
      </w:r>
      <w:r w:rsidRPr="009412AA">
        <w:rPr>
          <w:rStyle w:val="Codefragment"/>
        </w:rPr>
        <w:t>ArgumentNullException</w:t>
      </w:r>
      <w:r>
        <w:t xml:space="preserve"> is thrown if </w:t>
      </w:r>
      <w:r w:rsidR="00D134CD">
        <w:t xml:space="preserve">the </w:t>
      </w:r>
      <w:r w:rsidRPr="00D134CD">
        <w:t>source</w:t>
      </w:r>
      <w:r>
        <w:t xml:space="preserve"> </w:t>
      </w:r>
      <w:r w:rsidR="00D134CD">
        <w:t xml:space="preserve">argument </w:t>
      </w:r>
      <w:r>
        <w:t>is null.</w:t>
      </w:r>
    </w:p>
    <w:p w:rsidR="00A7352F" w:rsidRDefault="00A7352F" w:rsidP="00A7352F">
      <w:r>
        <w:t xml:space="preserve">When the object returned by </w:t>
      </w:r>
      <w:r>
        <w:rPr>
          <w:rStyle w:val="Codefragment"/>
        </w:rPr>
        <w:t>OfType</w:t>
      </w:r>
      <w:r>
        <w:t xml:space="preserve"> is enumerated, it enumerates the </w:t>
      </w:r>
      <w:r w:rsidRPr="00D134CD">
        <w:t>source</w:t>
      </w:r>
      <w:r>
        <w:t xml:space="preserve"> </w:t>
      </w:r>
      <w:r w:rsidR="00D134CD">
        <w:t xml:space="preserve">sequence </w:t>
      </w:r>
      <w:r>
        <w:t xml:space="preserve">and yields those elements that are of type </w:t>
      </w:r>
      <w:r w:rsidRPr="00A7352F">
        <w:rPr>
          <w:rStyle w:val="Codefragment"/>
        </w:rPr>
        <w:t>T</w:t>
      </w:r>
      <w:r>
        <w:t>.</w:t>
      </w:r>
      <w:r w:rsidR="00457813">
        <w:t xml:space="preserve"> Specifically, each element </w:t>
      </w:r>
      <w:r w:rsidR="00457813" w:rsidRPr="00457813">
        <w:rPr>
          <w:rStyle w:val="Codefragment"/>
        </w:rPr>
        <w:t>e</w:t>
      </w:r>
      <w:r w:rsidR="00457813">
        <w:t xml:space="preserve"> for which </w:t>
      </w:r>
      <w:r w:rsidR="00457813" w:rsidRPr="00457813">
        <w:rPr>
          <w:rStyle w:val="Codefragment"/>
        </w:rPr>
        <w:t>e</w:t>
      </w:r>
      <w:r w:rsidR="00457813" w:rsidRPr="00457813">
        <w:t xml:space="preserve"> </w:t>
      </w:r>
      <w:r w:rsidR="00457813" w:rsidRPr="00457813">
        <w:rPr>
          <w:rStyle w:val="Codefragment"/>
        </w:rPr>
        <w:t>is</w:t>
      </w:r>
      <w:r w:rsidR="00457813" w:rsidRPr="00457813">
        <w:t xml:space="preserve"> </w:t>
      </w:r>
      <w:r w:rsidR="00457813" w:rsidRPr="00457813">
        <w:rPr>
          <w:rStyle w:val="Codefragment"/>
        </w:rPr>
        <w:t>T</w:t>
      </w:r>
      <w:r w:rsidR="00457813">
        <w:t xml:space="preserve"> </w:t>
      </w:r>
      <w:r w:rsidR="00D134CD">
        <w:t xml:space="preserve">evaluates to true </w:t>
      </w:r>
      <w:r w:rsidR="00457813">
        <w:t xml:space="preserve">is yielded by evaluating </w:t>
      </w:r>
      <w:r w:rsidR="00457813" w:rsidRPr="00457813">
        <w:rPr>
          <w:rStyle w:val="Codefragment"/>
        </w:rPr>
        <w:t>(T)e</w:t>
      </w:r>
      <w:r w:rsidR="00457813">
        <w:t>.</w:t>
      </w:r>
    </w:p>
    <w:p w:rsidR="00A7352F" w:rsidRDefault="00C23C9B" w:rsidP="00A7352F">
      <w:r>
        <w:t xml:space="preserve">Given a class </w:t>
      </w:r>
      <w:r>
        <w:rPr>
          <w:rStyle w:val="Codefragment"/>
        </w:rPr>
        <w:t>Employee</w:t>
      </w:r>
      <w:r>
        <w:t xml:space="preserve"> that inherits from a class </w:t>
      </w:r>
      <w:r w:rsidRPr="00C23C9B">
        <w:rPr>
          <w:rStyle w:val="Codefragment"/>
        </w:rPr>
        <w:t>Person</w:t>
      </w:r>
      <w:r>
        <w:t>, the following example returns all employees from a list of persons:</w:t>
      </w:r>
    </w:p>
    <w:p w:rsidR="00B72224" w:rsidRDefault="00C23C9B" w:rsidP="00DA6A76">
      <w:pPr>
        <w:pStyle w:val="Code"/>
      </w:pPr>
      <w:r w:rsidRPr="00C23C9B">
        <w:rPr>
          <w:color w:val="008080"/>
        </w:rPr>
        <w:t>List</w:t>
      </w:r>
      <w:r>
        <w:t>&lt;</w:t>
      </w:r>
      <w:r w:rsidRPr="00C23C9B">
        <w:rPr>
          <w:color w:val="008080"/>
        </w:rPr>
        <w:t>Person</w:t>
      </w:r>
      <w:r>
        <w:t>&gt; persons = GetListOfPersons();</w:t>
      </w:r>
      <w:r>
        <w:br/>
      </w:r>
      <w:r w:rsidRPr="00C23C9B">
        <w:rPr>
          <w:color w:val="008080"/>
        </w:rPr>
        <w:t>IEnumerable</w:t>
      </w:r>
      <w:r>
        <w:t>&lt;</w:t>
      </w:r>
      <w:r w:rsidRPr="00C23C9B">
        <w:rPr>
          <w:color w:val="008080"/>
        </w:rPr>
        <w:t>Employee</w:t>
      </w:r>
      <w:r>
        <w:t>&gt; employees = persons.OfType&lt;</w:t>
      </w:r>
      <w:r w:rsidRPr="00C23C9B">
        <w:rPr>
          <w:color w:val="008080"/>
        </w:rPr>
        <w:t>Employee</w:t>
      </w:r>
      <w:r>
        <w:t>&gt;();</w:t>
      </w:r>
    </w:p>
    <w:p w:rsidR="00C37812" w:rsidRDefault="00C37812" w:rsidP="00C37812">
      <w:pPr>
        <w:pStyle w:val="Heading3"/>
      </w:pPr>
      <w:bookmarkStart w:id="42" w:name="_Toc134349142"/>
      <w:r>
        <w:t>Cast</w:t>
      </w:r>
      <w:bookmarkEnd w:id="42"/>
    </w:p>
    <w:p w:rsidR="00585792" w:rsidRPr="00A7352F" w:rsidRDefault="00585792" w:rsidP="00585792">
      <w:r>
        <w:t xml:space="preserve">The </w:t>
      </w:r>
      <w:r>
        <w:rPr>
          <w:rStyle w:val="Codefragment"/>
        </w:rPr>
        <w:t>Cast</w:t>
      </w:r>
      <w:r>
        <w:t xml:space="preserve"> operator </w:t>
      </w:r>
      <w:r w:rsidR="00BD4836">
        <w:t>casts the</w:t>
      </w:r>
      <w:r>
        <w:t xml:space="preserve"> elements of a sequence </w:t>
      </w:r>
      <w:r w:rsidR="00BD4836">
        <w:t>to a given type</w:t>
      </w:r>
      <w:r>
        <w:t>.</w:t>
      </w:r>
    </w:p>
    <w:p w:rsidR="00585792" w:rsidRDefault="00585792" w:rsidP="00585792">
      <w:pPr>
        <w:pStyle w:val="Code"/>
      </w:pPr>
      <w:r>
        <w:rPr>
          <w:color w:val="0000FF"/>
        </w:rPr>
        <w:t>public</w:t>
      </w:r>
      <w:r>
        <w:t xml:space="preserve"> </w:t>
      </w:r>
      <w:r>
        <w:rPr>
          <w:color w:val="0000FF"/>
        </w:rPr>
        <w:t>static</w:t>
      </w:r>
      <w:r>
        <w:t xml:space="preserve"> </w:t>
      </w:r>
      <w:r>
        <w:rPr>
          <w:color w:val="008080"/>
        </w:rPr>
        <w:t>IEnumerable</w:t>
      </w:r>
      <w:r>
        <w:t xml:space="preserve">&lt;T&gt; </w:t>
      </w:r>
      <w:r w:rsidR="00BD4836">
        <w:t>Cast</w:t>
      </w:r>
      <w:r>
        <w:t>&lt;T&gt;(</w:t>
      </w:r>
      <w:r>
        <w:br/>
      </w:r>
      <w:r>
        <w:tab/>
      </w:r>
      <w:r w:rsidRPr="007E5C9C">
        <w:rPr>
          <w:color w:val="0000FF"/>
        </w:rPr>
        <w:t>this</w:t>
      </w:r>
      <w:r>
        <w:t xml:space="preserve"> </w:t>
      </w:r>
      <w:r>
        <w:rPr>
          <w:color w:val="008080"/>
        </w:rPr>
        <w:t>IEnumerable</w:t>
      </w:r>
      <w:r>
        <w:t xml:space="preserve"> source);</w:t>
      </w:r>
    </w:p>
    <w:p w:rsidR="00585792" w:rsidRDefault="00585792" w:rsidP="00585792">
      <w:r>
        <w:t xml:space="preserve">The </w:t>
      </w:r>
      <w:r w:rsidR="00DA6A76">
        <w:rPr>
          <w:rStyle w:val="Codefragment"/>
        </w:rPr>
        <w:t>Cast</w:t>
      </w:r>
      <w:r>
        <w:t xml:space="preserve"> operator allocates and returns an enumerable object that captures the </w:t>
      </w:r>
      <w:r w:rsidRPr="00D134CD">
        <w:t>source</w:t>
      </w:r>
      <w:r>
        <w:t xml:space="preserve"> argument. An </w:t>
      </w:r>
      <w:r w:rsidRPr="009412AA">
        <w:rPr>
          <w:rStyle w:val="Codefragment"/>
        </w:rPr>
        <w:t>ArgumentNullException</w:t>
      </w:r>
      <w:r>
        <w:t xml:space="preserve"> is thrown if the </w:t>
      </w:r>
      <w:r w:rsidRPr="00D134CD">
        <w:t>source</w:t>
      </w:r>
      <w:r>
        <w:t xml:space="preserve"> argument is null.</w:t>
      </w:r>
    </w:p>
    <w:p w:rsidR="00DA6A76" w:rsidRDefault="00585792" w:rsidP="00585792">
      <w:r>
        <w:t xml:space="preserve">When the object returned by </w:t>
      </w:r>
      <w:r w:rsidR="00DA6A76">
        <w:rPr>
          <w:rStyle w:val="Codefragment"/>
        </w:rPr>
        <w:t>Cast</w:t>
      </w:r>
      <w:r>
        <w:t xml:space="preserve"> is enumerated, it enumerates the </w:t>
      </w:r>
      <w:r w:rsidRPr="00D134CD">
        <w:t>source</w:t>
      </w:r>
      <w:r>
        <w:t xml:space="preserve"> sequence and </w:t>
      </w:r>
      <w:r w:rsidR="00DA6A76">
        <w:t>yields each element cast to</w:t>
      </w:r>
      <w:r>
        <w:t xml:space="preserve"> type </w:t>
      </w:r>
      <w:r w:rsidRPr="00A7352F">
        <w:rPr>
          <w:rStyle w:val="Codefragment"/>
        </w:rPr>
        <w:t>T</w:t>
      </w:r>
      <w:r>
        <w:t>.</w:t>
      </w:r>
      <w:r w:rsidR="00DA6A76">
        <w:t xml:space="preserve"> An </w:t>
      </w:r>
      <w:r w:rsidR="00DA6A76" w:rsidRPr="00DA6A76">
        <w:rPr>
          <w:rStyle w:val="Codefragment"/>
        </w:rPr>
        <w:t>InvalidCastException</w:t>
      </w:r>
      <w:r w:rsidR="00DA6A76">
        <w:t xml:space="preserve"> is thrown if an element in the sequence cannot be cast to type </w:t>
      </w:r>
      <w:r w:rsidR="00DA6A76" w:rsidRPr="00DA6A76">
        <w:rPr>
          <w:rStyle w:val="Codefragment"/>
        </w:rPr>
        <w:t>T</w:t>
      </w:r>
      <w:r w:rsidR="00DA6A76">
        <w:t>.</w:t>
      </w:r>
    </w:p>
    <w:p w:rsidR="00585792" w:rsidRDefault="00585792" w:rsidP="00585792">
      <w:r>
        <w:t xml:space="preserve">The </w:t>
      </w:r>
      <w:r w:rsidR="00DA6A76">
        <w:rPr>
          <w:rStyle w:val="Codefragment"/>
        </w:rPr>
        <w:t>Cast</w:t>
      </w:r>
      <w:r>
        <w:t xml:space="preserve"> operator can be used to bridge between non-generic collections and the Standard Query Operators. For example, the non-generic </w:t>
      </w:r>
      <w:r w:rsidRPr="00B72224">
        <w:rPr>
          <w:rStyle w:val="Codefragment"/>
        </w:rPr>
        <w:t>ArrayList</w:t>
      </w:r>
      <w:r>
        <w:t xml:space="preserve"> doesn’t implement </w:t>
      </w:r>
      <w:r w:rsidRPr="00B72224">
        <w:rPr>
          <w:rStyle w:val="Codefragment"/>
        </w:rPr>
        <w:t>IEnumerable&lt;T&gt;</w:t>
      </w:r>
      <w:r>
        <w:t xml:space="preserve">, but the </w:t>
      </w:r>
      <w:r w:rsidR="00DA6A76">
        <w:rPr>
          <w:rStyle w:val="Codefragment"/>
        </w:rPr>
        <w:t>Cast</w:t>
      </w:r>
      <w:r>
        <w:t xml:space="preserve"> operator can be used to supply the missing type information:</w:t>
      </w:r>
    </w:p>
    <w:p w:rsidR="00585792" w:rsidRDefault="00585792" w:rsidP="00585792">
      <w:pPr>
        <w:pStyle w:val="Code"/>
      </w:pPr>
      <w:r w:rsidRPr="00B72224">
        <w:rPr>
          <w:color w:val="008080"/>
        </w:rPr>
        <w:t>ArrayList</w:t>
      </w:r>
      <w:r>
        <w:t xml:space="preserve"> objects = GetOrders();</w:t>
      </w:r>
      <w:r>
        <w:br/>
      </w:r>
      <w:r w:rsidRPr="00B72224">
        <w:rPr>
          <w:color w:val="008080"/>
        </w:rPr>
        <w:t>IEnumerable</w:t>
      </w:r>
      <w:r>
        <w:t>&lt;</w:t>
      </w:r>
      <w:r>
        <w:rPr>
          <w:color w:val="008080"/>
        </w:rPr>
        <w:t>Order</w:t>
      </w:r>
      <w:r>
        <w:t>&gt; ordersIn2005 =</w:t>
      </w:r>
      <w:r>
        <w:br/>
      </w:r>
      <w:r>
        <w:tab/>
        <w:t>objects.</w:t>
      </w:r>
      <w:r>
        <w:br/>
      </w:r>
      <w:r>
        <w:tab/>
      </w:r>
      <w:r w:rsidR="00DA6A76">
        <w:t>Cast</w:t>
      </w:r>
      <w:r>
        <w:t>&lt;</w:t>
      </w:r>
      <w:r>
        <w:rPr>
          <w:color w:val="008080"/>
        </w:rPr>
        <w:t>Order</w:t>
      </w:r>
      <w:r>
        <w:t>&gt;().</w:t>
      </w:r>
      <w:r>
        <w:br/>
      </w:r>
      <w:r>
        <w:tab/>
        <w:t>Where(o =&gt; o.OrderDate.Year == 2005);</w:t>
      </w:r>
    </w:p>
    <w:p w:rsidR="00DA6A76" w:rsidRDefault="00DA6A76" w:rsidP="00DA6A76">
      <w:r>
        <w:t xml:space="preserve">In a C# 3.0 query expression, an explicitly typed iteration variable translates to an invocation of </w:t>
      </w:r>
      <w:r w:rsidRPr="00DA6A76">
        <w:rPr>
          <w:rStyle w:val="Codefragment"/>
        </w:rPr>
        <w:t>Cast</w:t>
      </w:r>
      <w:r>
        <w:t>. The example above is equivalent to the translation of</w:t>
      </w:r>
    </w:p>
    <w:p w:rsidR="00DA6A76" w:rsidRDefault="00DA6A76" w:rsidP="00DA6A76">
      <w:pPr>
        <w:pStyle w:val="Code"/>
      </w:pPr>
      <w:r w:rsidRPr="00B72224">
        <w:rPr>
          <w:color w:val="008080"/>
        </w:rPr>
        <w:t>ArrayList</w:t>
      </w:r>
      <w:r>
        <w:t xml:space="preserve"> objects = GetOrders();</w:t>
      </w:r>
      <w:r>
        <w:br/>
      </w:r>
      <w:r w:rsidRPr="00B72224">
        <w:rPr>
          <w:color w:val="008080"/>
        </w:rPr>
        <w:t>IEnumerable</w:t>
      </w:r>
      <w:r>
        <w:t>&lt;</w:t>
      </w:r>
      <w:r>
        <w:rPr>
          <w:color w:val="008080"/>
        </w:rPr>
        <w:t>Order</w:t>
      </w:r>
      <w:r>
        <w:t>&gt; ordersIn2005 =</w:t>
      </w:r>
      <w:r>
        <w:br/>
      </w:r>
      <w:r>
        <w:tab/>
      </w:r>
      <w:r w:rsidRPr="00DA6A76">
        <w:rPr>
          <w:color w:val="0000FF"/>
        </w:rPr>
        <w:t>from</w:t>
      </w:r>
      <w:r>
        <w:t xml:space="preserve"> Order o </w:t>
      </w:r>
      <w:r w:rsidRPr="00DA6A76">
        <w:rPr>
          <w:color w:val="0000FF"/>
        </w:rPr>
        <w:t>in</w:t>
      </w:r>
      <w:r>
        <w:t xml:space="preserve"> objects</w:t>
      </w:r>
      <w:r>
        <w:br/>
      </w:r>
      <w:r>
        <w:tab/>
      </w:r>
      <w:r w:rsidRPr="00DA6A76">
        <w:rPr>
          <w:color w:val="0000FF"/>
        </w:rPr>
        <w:t>where</w:t>
      </w:r>
      <w:r>
        <w:t xml:space="preserve"> o.OrderDate.Year == 2005</w:t>
      </w:r>
      <w:r>
        <w:br/>
      </w:r>
      <w:r>
        <w:tab/>
      </w:r>
      <w:r w:rsidRPr="00DA6A76">
        <w:rPr>
          <w:color w:val="0000FF"/>
        </w:rPr>
        <w:t>select</w:t>
      </w:r>
      <w:r>
        <w:t xml:space="preserve"> o;</w:t>
      </w:r>
    </w:p>
    <w:p w:rsidR="005F105A" w:rsidRDefault="005F105A" w:rsidP="005F105A">
      <w:pPr>
        <w:pStyle w:val="Heading2"/>
      </w:pPr>
      <w:bookmarkStart w:id="43" w:name="_Toc134349143"/>
      <w:r>
        <w:t>Equality operator</w:t>
      </w:r>
      <w:bookmarkEnd w:id="43"/>
    </w:p>
    <w:p w:rsidR="005F105A" w:rsidRDefault="005F105A" w:rsidP="005F105A">
      <w:pPr>
        <w:pStyle w:val="Heading3"/>
      </w:pPr>
      <w:bookmarkStart w:id="44" w:name="_Toc134349144"/>
      <w:r>
        <w:t>EqualAll</w:t>
      </w:r>
      <w:bookmarkEnd w:id="44"/>
    </w:p>
    <w:p w:rsidR="005F105A" w:rsidRDefault="005F105A" w:rsidP="005F105A">
      <w:r>
        <w:t xml:space="preserve">The </w:t>
      </w:r>
      <w:r w:rsidRPr="005F105A">
        <w:rPr>
          <w:rStyle w:val="Codefragment"/>
        </w:rPr>
        <w:t>EqualAll</w:t>
      </w:r>
      <w:r>
        <w:t xml:space="preserve"> operator checks whether two sequences are equal.</w:t>
      </w:r>
    </w:p>
    <w:p w:rsidR="005F105A" w:rsidRDefault="005F105A" w:rsidP="005F105A">
      <w:pPr>
        <w:pStyle w:val="Code"/>
      </w:pPr>
      <w:r w:rsidRPr="005F105A">
        <w:rPr>
          <w:color w:val="0000FF"/>
        </w:rPr>
        <w:t>public</w:t>
      </w:r>
      <w:r w:rsidRPr="005F105A">
        <w:t xml:space="preserve"> </w:t>
      </w:r>
      <w:r w:rsidRPr="005F105A">
        <w:rPr>
          <w:color w:val="0000FF"/>
        </w:rPr>
        <w:t>static</w:t>
      </w:r>
      <w:r w:rsidRPr="005F105A">
        <w:t xml:space="preserve"> </w:t>
      </w:r>
      <w:r w:rsidRPr="005F105A">
        <w:rPr>
          <w:color w:val="0000FF"/>
        </w:rPr>
        <w:t>bool</w:t>
      </w:r>
      <w:r w:rsidRPr="005F105A">
        <w:t xml:space="preserve"> EqualAll&lt;T&gt;(</w:t>
      </w:r>
      <w:r>
        <w:br/>
      </w:r>
      <w:r>
        <w:tab/>
      </w:r>
      <w:r w:rsidRPr="005F105A">
        <w:rPr>
          <w:color w:val="0000FF"/>
        </w:rPr>
        <w:t>this</w:t>
      </w:r>
      <w:r>
        <w:t xml:space="preserve"> </w:t>
      </w:r>
      <w:r w:rsidRPr="005F105A">
        <w:rPr>
          <w:color w:val="008080"/>
        </w:rPr>
        <w:t>IEnumerable</w:t>
      </w:r>
      <w:r>
        <w:t>&lt;T&gt; first,</w:t>
      </w:r>
      <w:r>
        <w:br/>
      </w:r>
      <w:r>
        <w:tab/>
      </w:r>
      <w:r w:rsidRPr="005F105A">
        <w:rPr>
          <w:color w:val="008080"/>
        </w:rPr>
        <w:t>IEnumerable</w:t>
      </w:r>
      <w:r>
        <w:t>&lt;T&gt; second);</w:t>
      </w:r>
    </w:p>
    <w:p w:rsidR="005F105A" w:rsidRDefault="005F105A" w:rsidP="005F105A">
      <w:r>
        <w:t>The EqualAll operator enumerates the two source sequences in parallel</w:t>
      </w:r>
      <w:r w:rsidR="005C078F">
        <w:t xml:space="preserve"> and</w:t>
      </w:r>
      <w:r>
        <w:t xml:space="preserve"> com</w:t>
      </w:r>
      <w:r w:rsidR="005C078F">
        <w:t>pares</w:t>
      </w:r>
      <w:r>
        <w:t xml:space="preserve"> corresponding elements using the </w:t>
      </w:r>
      <w:r w:rsidRPr="005F105A">
        <w:rPr>
          <w:rStyle w:val="Codefragment"/>
        </w:rPr>
        <w:t>Equals</w:t>
      </w:r>
      <w:r>
        <w:t xml:space="preserve"> static method in </w:t>
      </w:r>
      <w:r w:rsidRPr="005F105A">
        <w:rPr>
          <w:rStyle w:val="Codefragment"/>
        </w:rPr>
        <w:t>System.Object</w:t>
      </w:r>
      <w:r>
        <w:t>.</w:t>
      </w:r>
      <w:r w:rsidR="0074025C">
        <w:t xml:space="preserve"> The method returns true if all corresponding elements compare equal and the two sequences are of equal length. Otherwise, the method returns false.</w:t>
      </w:r>
      <w:r w:rsidR="004512DF" w:rsidRPr="004512DF">
        <w:t xml:space="preserve"> </w:t>
      </w:r>
      <w:r w:rsidR="004512DF">
        <w:t xml:space="preserve">An </w:t>
      </w:r>
      <w:r w:rsidR="004512DF" w:rsidRPr="009412AA">
        <w:rPr>
          <w:rStyle w:val="Codefragment"/>
        </w:rPr>
        <w:t>ArgumentNullException</w:t>
      </w:r>
      <w:r w:rsidR="004512DF">
        <w:t xml:space="preserve"> is thrown if either argument is null.</w:t>
      </w:r>
    </w:p>
    <w:p w:rsidR="006538D0" w:rsidRDefault="006538D0" w:rsidP="006538D0">
      <w:pPr>
        <w:pStyle w:val="Heading2"/>
      </w:pPr>
      <w:bookmarkStart w:id="45" w:name="_Toc134349145"/>
      <w:r>
        <w:t>Element operators</w:t>
      </w:r>
      <w:bookmarkEnd w:id="45"/>
    </w:p>
    <w:p w:rsidR="006538D0" w:rsidRDefault="000A6F68" w:rsidP="006538D0">
      <w:pPr>
        <w:pStyle w:val="Heading3"/>
      </w:pPr>
      <w:bookmarkStart w:id="46" w:name="_Toc134349146"/>
      <w:r>
        <w:t>First</w:t>
      </w:r>
      <w:bookmarkEnd w:id="46"/>
    </w:p>
    <w:p w:rsidR="005E71E2" w:rsidRPr="005E71E2" w:rsidRDefault="005E71E2" w:rsidP="005E71E2">
      <w:r>
        <w:t xml:space="preserve">The </w:t>
      </w:r>
      <w:r w:rsidRPr="005E71E2">
        <w:rPr>
          <w:rStyle w:val="Codefragment"/>
        </w:rPr>
        <w:t>First</w:t>
      </w:r>
      <w:r>
        <w:t xml:space="preserve"> operator returns the first element of a sequence.</w:t>
      </w:r>
    </w:p>
    <w:p w:rsidR="001B35E5" w:rsidRDefault="001B35E5" w:rsidP="001B35E5">
      <w:pPr>
        <w:pStyle w:val="Code"/>
      </w:pPr>
      <w:r>
        <w:rPr>
          <w:color w:val="0000FF"/>
        </w:rPr>
        <w:t>public</w:t>
      </w:r>
      <w:r>
        <w:t xml:space="preserve"> </w:t>
      </w:r>
      <w:r>
        <w:rPr>
          <w:color w:val="0000FF"/>
        </w:rPr>
        <w:t>static</w:t>
      </w:r>
      <w:r w:rsidR="000A6F68">
        <w:t xml:space="preserve"> T First</w:t>
      </w:r>
      <w:r>
        <w:t>&lt;T&gt;(</w:t>
      </w:r>
      <w:r>
        <w:br/>
      </w:r>
      <w:r>
        <w:tab/>
      </w:r>
      <w:r w:rsidRPr="007E5C9C">
        <w:rPr>
          <w:color w:val="0000FF"/>
        </w:rPr>
        <w:t>this</w:t>
      </w:r>
      <w:r>
        <w:t xml:space="preserve"> </w:t>
      </w:r>
      <w:r>
        <w:rPr>
          <w:color w:val="008080"/>
        </w:rPr>
        <w:t>IEnumerable</w:t>
      </w:r>
      <w:r>
        <w:t>&lt;T&gt; source);</w:t>
      </w:r>
    </w:p>
    <w:p w:rsidR="001B35E5" w:rsidRDefault="001B35E5" w:rsidP="001B35E5">
      <w:pPr>
        <w:pStyle w:val="Code"/>
      </w:pPr>
      <w:r>
        <w:rPr>
          <w:color w:val="0000FF"/>
        </w:rPr>
        <w:t>public</w:t>
      </w:r>
      <w:r>
        <w:t xml:space="preserve"> </w:t>
      </w:r>
      <w:r>
        <w:rPr>
          <w:color w:val="0000FF"/>
        </w:rPr>
        <w:t>static</w:t>
      </w:r>
      <w:r w:rsidR="000A6F68">
        <w:t xml:space="preserve"> T First</w:t>
      </w:r>
      <w:r>
        <w:t>&lt;T&gt;(</w:t>
      </w:r>
      <w:r>
        <w:br/>
      </w:r>
      <w:r>
        <w:tab/>
      </w:r>
      <w:r w:rsidRPr="007E5C9C">
        <w:rPr>
          <w:color w:val="0000FF"/>
        </w:rPr>
        <w:t>this</w:t>
      </w:r>
      <w:r>
        <w:t xml:space="preserve"> </w:t>
      </w:r>
      <w:r>
        <w:rPr>
          <w:color w:val="008080"/>
        </w:rPr>
        <w:t>IEnumerable</w:t>
      </w:r>
      <w:r>
        <w:t>&lt;T&gt; source,</w:t>
      </w:r>
      <w:r>
        <w:br/>
      </w:r>
      <w:r>
        <w:tab/>
      </w:r>
      <w:r>
        <w:rPr>
          <w:color w:val="008080"/>
        </w:rPr>
        <w:t>Func</w:t>
      </w:r>
      <w:r>
        <w:t xml:space="preserve">&lt;T, </w:t>
      </w:r>
      <w:r>
        <w:rPr>
          <w:color w:val="0000FF"/>
        </w:rPr>
        <w:t>bool</w:t>
      </w:r>
      <w:r>
        <w:t>&gt; predicate);</w:t>
      </w:r>
    </w:p>
    <w:p w:rsidR="00D134CD" w:rsidRDefault="005E71E2" w:rsidP="005E71E2">
      <w:r>
        <w:t xml:space="preserve">The </w:t>
      </w:r>
      <w:r w:rsidRPr="005E71E2">
        <w:rPr>
          <w:rStyle w:val="Codefragment"/>
        </w:rPr>
        <w:t>First</w:t>
      </w:r>
      <w:r>
        <w:t xml:space="preserve"> operator enumerates </w:t>
      </w:r>
      <w:r w:rsidR="00D134CD">
        <w:t xml:space="preserve">the </w:t>
      </w:r>
      <w:r w:rsidRPr="00D134CD">
        <w:t>source</w:t>
      </w:r>
      <w:r>
        <w:t xml:space="preserve"> </w:t>
      </w:r>
      <w:r w:rsidR="00D134CD">
        <w:t xml:space="preserve">sequence </w:t>
      </w:r>
      <w:r>
        <w:t xml:space="preserve">and returns the first element for which the </w:t>
      </w:r>
      <w:r w:rsidRPr="00D134CD">
        <w:t>predicate</w:t>
      </w:r>
      <w:r>
        <w:t xml:space="preserve"> function returns true. If no </w:t>
      </w:r>
      <w:r w:rsidRPr="00D134CD">
        <w:t>predicate</w:t>
      </w:r>
      <w:r>
        <w:t xml:space="preserve"> </w:t>
      </w:r>
      <w:r w:rsidR="00D134CD">
        <w:t>function</w:t>
      </w:r>
      <w:r>
        <w:t xml:space="preserve"> is specified, the </w:t>
      </w:r>
      <w:r w:rsidRPr="005E71E2">
        <w:rPr>
          <w:rStyle w:val="Codefragment"/>
        </w:rPr>
        <w:t>First</w:t>
      </w:r>
      <w:r>
        <w:t xml:space="preserve"> operator simply returns the first element</w:t>
      </w:r>
      <w:r w:rsidR="00881559">
        <w:t xml:space="preserve"> of the sequence</w:t>
      </w:r>
      <w:r>
        <w:t>.</w:t>
      </w:r>
    </w:p>
    <w:p w:rsidR="005E71E2" w:rsidRDefault="005E71E2" w:rsidP="005E71E2">
      <w:r>
        <w:t xml:space="preserve">An </w:t>
      </w:r>
      <w:r w:rsidRPr="009412AA">
        <w:rPr>
          <w:rStyle w:val="Codefragment"/>
        </w:rPr>
        <w:t>ArgumentNullException</w:t>
      </w:r>
      <w:r>
        <w:t xml:space="preserve"> is thrown </w:t>
      </w:r>
      <w:r w:rsidRPr="00684B8D">
        <w:t>if</w:t>
      </w:r>
      <w:r>
        <w:t xml:space="preserve"> any argument </w:t>
      </w:r>
      <w:r w:rsidRPr="00684B8D">
        <w:t>is</w:t>
      </w:r>
      <w:r>
        <w:t xml:space="preserve"> null.</w:t>
      </w:r>
      <w:r w:rsidR="0021720C">
        <w:t xml:space="preserve"> An </w:t>
      </w:r>
      <w:r w:rsidR="00A560A3">
        <w:rPr>
          <w:rStyle w:val="Codefragment"/>
        </w:rPr>
        <w:t>InvalidOperationException</w:t>
      </w:r>
      <w:r w:rsidR="0021720C">
        <w:t xml:space="preserve"> is thrown if no element matches the predicate or if the source sequence is empty.</w:t>
      </w:r>
    </w:p>
    <w:p w:rsidR="0021720C" w:rsidRDefault="0021720C" w:rsidP="0021720C">
      <w:r>
        <w:t>The following</w:t>
      </w:r>
      <w:r w:rsidR="00881559">
        <w:t xml:space="preserve"> example returns the first </w:t>
      </w:r>
      <w:r>
        <w:t>c</w:t>
      </w:r>
      <w:r w:rsidR="000D6403">
        <w:t>ustomer with a given phone number</w:t>
      </w:r>
      <w:r>
        <w:t>:</w:t>
      </w:r>
    </w:p>
    <w:p w:rsidR="005E71E2" w:rsidRDefault="000D6403" w:rsidP="0021720C">
      <w:pPr>
        <w:pStyle w:val="Code"/>
      </w:pPr>
      <w:r>
        <w:rPr>
          <w:color w:val="0000FF"/>
        </w:rPr>
        <w:t>string</w:t>
      </w:r>
      <w:r w:rsidR="0021720C">
        <w:t xml:space="preserve"> </w:t>
      </w:r>
      <w:r>
        <w:t>phone = "206-555-1212"</w:t>
      </w:r>
      <w:r w:rsidR="0021720C">
        <w:t>;</w:t>
      </w:r>
      <w:r w:rsidR="0021720C">
        <w:br/>
      </w:r>
      <w:r w:rsidR="0021720C" w:rsidRPr="0021720C">
        <w:rPr>
          <w:color w:val="008080"/>
        </w:rPr>
        <w:t>Customer</w:t>
      </w:r>
      <w:r>
        <w:t xml:space="preserve"> c = customers.First(c =&gt; c.Phone == phone</w:t>
      </w:r>
      <w:r w:rsidR="0021720C">
        <w:t>);</w:t>
      </w:r>
    </w:p>
    <w:p w:rsidR="00881559" w:rsidRPr="001B35E5" w:rsidRDefault="00881559" w:rsidP="00881559">
      <w:r>
        <w:t xml:space="preserve">In the example above, an exception is thrown if no customer </w:t>
      </w:r>
      <w:r w:rsidR="00274692">
        <w:t xml:space="preserve">with the given </w:t>
      </w:r>
      <w:r w:rsidR="000D6403">
        <w:t>phone number</w:t>
      </w:r>
      <w:r w:rsidR="00274692">
        <w:t xml:space="preserve"> exists. To instead return null when no element is found, use the </w:t>
      </w:r>
      <w:r w:rsidR="00274692" w:rsidRPr="00274692">
        <w:rPr>
          <w:rStyle w:val="Codefragment"/>
        </w:rPr>
        <w:t>FirstOrDefault</w:t>
      </w:r>
      <w:r w:rsidR="00274692">
        <w:t xml:space="preserve"> operator.</w:t>
      </w:r>
    </w:p>
    <w:p w:rsidR="000A6F68" w:rsidRDefault="000A6F68" w:rsidP="000A6F68">
      <w:pPr>
        <w:pStyle w:val="Heading3"/>
      </w:pPr>
      <w:bookmarkStart w:id="47" w:name="_Toc134349147"/>
      <w:r>
        <w:t>FirstOrDefault</w:t>
      </w:r>
      <w:bookmarkEnd w:id="47"/>
    </w:p>
    <w:p w:rsidR="00274692" w:rsidRPr="00274692" w:rsidRDefault="00274692" w:rsidP="00274692">
      <w:r>
        <w:t xml:space="preserve">The </w:t>
      </w:r>
      <w:r w:rsidRPr="005E71E2">
        <w:rPr>
          <w:rStyle w:val="Codefragment"/>
        </w:rPr>
        <w:t>First</w:t>
      </w:r>
      <w:r>
        <w:rPr>
          <w:rStyle w:val="Codefragment"/>
        </w:rPr>
        <w:t>OrDefault</w:t>
      </w:r>
      <w:r>
        <w:t xml:space="preserve"> operator returns the first element of a sequence, or a default value if no element is found.</w:t>
      </w:r>
    </w:p>
    <w:p w:rsidR="000A6F68" w:rsidRDefault="000A6F68" w:rsidP="000A6F68">
      <w:pPr>
        <w:pStyle w:val="Code"/>
      </w:pPr>
      <w:r>
        <w:rPr>
          <w:color w:val="0000FF"/>
        </w:rPr>
        <w:t>public</w:t>
      </w:r>
      <w:r>
        <w:t xml:space="preserve"> </w:t>
      </w:r>
      <w:r>
        <w:rPr>
          <w:color w:val="0000FF"/>
        </w:rPr>
        <w:t>static</w:t>
      </w:r>
      <w:r>
        <w:t xml:space="preserve"> T FirstOrDefault&lt;T&gt;(</w:t>
      </w:r>
      <w:r>
        <w:br/>
      </w:r>
      <w:r>
        <w:tab/>
      </w:r>
      <w:r w:rsidRPr="007E5C9C">
        <w:rPr>
          <w:color w:val="0000FF"/>
        </w:rPr>
        <w:t>this</w:t>
      </w:r>
      <w:r>
        <w:t xml:space="preserve"> </w:t>
      </w:r>
      <w:r>
        <w:rPr>
          <w:color w:val="008080"/>
        </w:rPr>
        <w:t>IEnumerable</w:t>
      </w:r>
      <w:r>
        <w:t>&lt;T&gt; source);</w:t>
      </w:r>
    </w:p>
    <w:p w:rsidR="000A6F68" w:rsidRDefault="000A6F68" w:rsidP="000A6F68">
      <w:pPr>
        <w:pStyle w:val="Code"/>
      </w:pPr>
      <w:r>
        <w:rPr>
          <w:color w:val="0000FF"/>
        </w:rPr>
        <w:t>public</w:t>
      </w:r>
      <w:r>
        <w:t xml:space="preserve"> </w:t>
      </w:r>
      <w:r>
        <w:rPr>
          <w:color w:val="0000FF"/>
        </w:rPr>
        <w:t>static</w:t>
      </w:r>
      <w:r>
        <w:t xml:space="preserve"> T FirstOrDefault&lt;T&gt;(</w:t>
      </w:r>
      <w:r>
        <w:br/>
      </w:r>
      <w:r>
        <w:tab/>
      </w:r>
      <w:r w:rsidRPr="007E5C9C">
        <w:rPr>
          <w:color w:val="0000FF"/>
        </w:rPr>
        <w:t>this</w:t>
      </w:r>
      <w:r>
        <w:t xml:space="preserve"> </w:t>
      </w:r>
      <w:r>
        <w:rPr>
          <w:color w:val="008080"/>
        </w:rPr>
        <w:t>IEnumerable</w:t>
      </w:r>
      <w:r>
        <w:t>&lt;T&gt; source,</w:t>
      </w:r>
      <w:r>
        <w:br/>
      </w:r>
      <w:r>
        <w:tab/>
      </w:r>
      <w:r>
        <w:rPr>
          <w:color w:val="008080"/>
        </w:rPr>
        <w:t>Func</w:t>
      </w:r>
      <w:r>
        <w:t xml:space="preserve">&lt;T, </w:t>
      </w:r>
      <w:r>
        <w:rPr>
          <w:color w:val="0000FF"/>
        </w:rPr>
        <w:t>bool</w:t>
      </w:r>
      <w:r>
        <w:t>&gt; predicate);</w:t>
      </w:r>
    </w:p>
    <w:p w:rsidR="00F25D17" w:rsidRDefault="00274692" w:rsidP="00274692">
      <w:r>
        <w:t xml:space="preserve">The </w:t>
      </w:r>
      <w:r w:rsidRPr="005E71E2">
        <w:rPr>
          <w:rStyle w:val="Codefragment"/>
        </w:rPr>
        <w:t>First</w:t>
      </w:r>
      <w:r>
        <w:rPr>
          <w:rStyle w:val="Codefragment"/>
        </w:rPr>
        <w:t>OrDefault</w:t>
      </w:r>
      <w:r>
        <w:t xml:space="preserve"> operator enumerates </w:t>
      </w:r>
      <w:r w:rsidR="00F25D17">
        <w:t xml:space="preserve">the </w:t>
      </w:r>
      <w:r w:rsidRPr="00F25D17">
        <w:t>source</w:t>
      </w:r>
      <w:r>
        <w:t xml:space="preserve"> </w:t>
      </w:r>
      <w:r w:rsidR="00F25D17">
        <w:t xml:space="preserve">sequence </w:t>
      </w:r>
      <w:r>
        <w:t xml:space="preserve">and returns the first element for which the </w:t>
      </w:r>
      <w:r w:rsidRPr="00F25D17">
        <w:t>predicate</w:t>
      </w:r>
      <w:r>
        <w:t xml:space="preserve"> function returns true. If no </w:t>
      </w:r>
      <w:r w:rsidRPr="00F25D17">
        <w:t>predicate</w:t>
      </w:r>
      <w:r>
        <w:t xml:space="preserve"> </w:t>
      </w:r>
      <w:r w:rsidR="00A92FA4">
        <w:t>function</w:t>
      </w:r>
      <w:r>
        <w:t xml:space="preserve"> is specified, the </w:t>
      </w:r>
      <w:r w:rsidRPr="005E71E2">
        <w:rPr>
          <w:rStyle w:val="Codefragment"/>
        </w:rPr>
        <w:t>First</w:t>
      </w:r>
      <w:r w:rsidR="00FD57C4">
        <w:rPr>
          <w:rStyle w:val="Codefragment"/>
        </w:rPr>
        <w:t>OrDefault</w:t>
      </w:r>
      <w:r>
        <w:t xml:space="preserve"> operator simply returns the first element of the sequence.</w:t>
      </w:r>
    </w:p>
    <w:p w:rsidR="00274692" w:rsidRDefault="00274692" w:rsidP="00274692">
      <w:r>
        <w:t xml:space="preserve">An </w:t>
      </w:r>
      <w:r w:rsidRPr="009412AA">
        <w:rPr>
          <w:rStyle w:val="Codefragment"/>
        </w:rPr>
        <w:t>ArgumentNullException</w:t>
      </w:r>
      <w:r>
        <w:t xml:space="preserve"> is thrown </w:t>
      </w:r>
      <w:r w:rsidRPr="00684B8D">
        <w:t>if</w:t>
      </w:r>
      <w:r>
        <w:t xml:space="preserve"> any argument </w:t>
      </w:r>
      <w:r w:rsidRPr="00684B8D">
        <w:t>is</w:t>
      </w:r>
      <w:r>
        <w:t xml:space="preserve"> null. If no element matches the predicate or if the source sequence is empty, </w:t>
      </w:r>
      <w:r w:rsidRPr="00274692">
        <w:rPr>
          <w:rStyle w:val="Codefragment"/>
        </w:rPr>
        <w:t>default(T)</w:t>
      </w:r>
      <w:r>
        <w:t xml:space="preserve"> is returned. The default value for reference and nullable types is null.</w:t>
      </w:r>
    </w:p>
    <w:p w:rsidR="00C37812" w:rsidRDefault="00C37812" w:rsidP="00C37812">
      <w:pPr>
        <w:pStyle w:val="Heading3"/>
      </w:pPr>
      <w:bookmarkStart w:id="48" w:name="_Toc134349148"/>
      <w:r>
        <w:t>Last</w:t>
      </w:r>
      <w:bookmarkEnd w:id="48"/>
    </w:p>
    <w:p w:rsidR="000D6403" w:rsidRPr="005E71E2" w:rsidRDefault="000D6403" w:rsidP="000D6403">
      <w:r>
        <w:t xml:space="preserve">The </w:t>
      </w:r>
      <w:r>
        <w:rPr>
          <w:rStyle w:val="Codefragment"/>
        </w:rPr>
        <w:t>Last</w:t>
      </w:r>
      <w:r>
        <w:t xml:space="preserve"> operator returns the last element of a sequence.</w:t>
      </w:r>
    </w:p>
    <w:p w:rsidR="000D6403" w:rsidRDefault="000D6403" w:rsidP="000D6403">
      <w:pPr>
        <w:pStyle w:val="Code"/>
      </w:pPr>
      <w:r>
        <w:rPr>
          <w:color w:val="0000FF"/>
        </w:rPr>
        <w:t>public</w:t>
      </w:r>
      <w:r>
        <w:t xml:space="preserve"> </w:t>
      </w:r>
      <w:r>
        <w:rPr>
          <w:color w:val="0000FF"/>
        </w:rPr>
        <w:t>static</w:t>
      </w:r>
      <w:r w:rsidR="00AA3B6C">
        <w:t xml:space="preserve"> T Last</w:t>
      </w:r>
      <w:r>
        <w:t>&lt;T&gt;(</w:t>
      </w:r>
      <w:r>
        <w:br/>
      </w:r>
      <w:r>
        <w:tab/>
      </w:r>
      <w:r w:rsidRPr="007E5C9C">
        <w:rPr>
          <w:color w:val="0000FF"/>
        </w:rPr>
        <w:t>this</w:t>
      </w:r>
      <w:r>
        <w:t xml:space="preserve"> </w:t>
      </w:r>
      <w:r>
        <w:rPr>
          <w:color w:val="008080"/>
        </w:rPr>
        <w:t>IEnumerable</w:t>
      </w:r>
      <w:r>
        <w:t>&lt;T&gt; source);</w:t>
      </w:r>
    </w:p>
    <w:p w:rsidR="000D6403" w:rsidRDefault="000D6403" w:rsidP="000D6403">
      <w:pPr>
        <w:pStyle w:val="Code"/>
      </w:pPr>
      <w:r>
        <w:rPr>
          <w:color w:val="0000FF"/>
        </w:rPr>
        <w:t>public</w:t>
      </w:r>
      <w:r>
        <w:t xml:space="preserve"> </w:t>
      </w:r>
      <w:r>
        <w:rPr>
          <w:color w:val="0000FF"/>
        </w:rPr>
        <w:t>static</w:t>
      </w:r>
      <w:r w:rsidR="00AA3B6C">
        <w:t xml:space="preserve"> T Last</w:t>
      </w:r>
      <w:r>
        <w:t>&lt;T&gt;(</w:t>
      </w:r>
      <w:r>
        <w:br/>
      </w:r>
      <w:r>
        <w:tab/>
      </w:r>
      <w:r w:rsidRPr="007E5C9C">
        <w:rPr>
          <w:color w:val="0000FF"/>
        </w:rPr>
        <w:t>this</w:t>
      </w:r>
      <w:r>
        <w:t xml:space="preserve"> </w:t>
      </w:r>
      <w:r>
        <w:rPr>
          <w:color w:val="008080"/>
        </w:rPr>
        <w:t>IEnumerable</w:t>
      </w:r>
      <w:r>
        <w:t>&lt;T&gt; source,</w:t>
      </w:r>
      <w:r>
        <w:br/>
      </w:r>
      <w:r>
        <w:tab/>
      </w:r>
      <w:r>
        <w:rPr>
          <w:color w:val="008080"/>
        </w:rPr>
        <w:t>Func</w:t>
      </w:r>
      <w:r>
        <w:t xml:space="preserve">&lt;T, </w:t>
      </w:r>
      <w:r>
        <w:rPr>
          <w:color w:val="0000FF"/>
        </w:rPr>
        <w:t>bool</w:t>
      </w:r>
      <w:r>
        <w:t>&gt; predicate);</w:t>
      </w:r>
    </w:p>
    <w:p w:rsidR="000D6403" w:rsidRDefault="000D6403" w:rsidP="000D6403">
      <w:r>
        <w:t xml:space="preserve">The </w:t>
      </w:r>
      <w:r>
        <w:rPr>
          <w:rStyle w:val="Codefragment"/>
        </w:rPr>
        <w:t>Last</w:t>
      </w:r>
      <w:r>
        <w:t xml:space="preserve"> operator enumerates the </w:t>
      </w:r>
      <w:r w:rsidRPr="00D134CD">
        <w:t>source</w:t>
      </w:r>
      <w:r>
        <w:t xml:space="preserve"> sequence and returns the last element for which the </w:t>
      </w:r>
      <w:r w:rsidRPr="00D134CD">
        <w:t>predicate</w:t>
      </w:r>
      <w:r>
        <w:t xml:space="preserve"> function returned true. If no </w:t>
      </w:r>
      <w:r w:rsidRPr="00D134CD">
        <w:t>predicate</w:t>
      </w:r>
      <w:r>
        <w:t xml:space="preserve"> function is specified, the </w:t>
      </w:r>
      <w:r>
        <w:rPr>
          <w:rStyle w:val="Codefragment"/>
        </w:rPr>
        <w:t>Last</w:t>
      </w:r>
      <w:r>
        <w:t xml:space="preserve"> operator simply returns the last element of the sequence.</w:t>
      </w:r>
    </w:p>
    <w:p w:rsidR="000D6403" w:rsidRDefault="000D6403" w:rsidP="000D6403">
      <w:r>
        <w:t xml:space="preserve">An </w:t>
      </w:r>
      <w:r w:rsidRPr="009412AA">
        <w:rPr>
          <w:rStyle w:val="Codefragment"/>
        </w:rPr>
        <w:t>ArgumentNullException</w:t>
      </w:r>
      <w:r>
        <w:t xml:space="preserve"> is thrown </w:t>
      </w:r>
      <w:r w:rsidRPr="00684B8D">
        <w:t>if</w:t>
      </w:r>
      <w:r>
        <w:t xml:space="preserve"> any argument </w:t>
      </w:r>
      <w:r w:rsidRPr="00684B8D">
        <w:t>is</w:t>
      </w:r>
      <w:r>
        <w:t xml:space="preserve"> null. An </w:t>
      </w:r>
      <w:r>
        <w:rPr>
          <w:rStyle w:val="Codefragment"/>
        </w:rPr>
        <w:t>InvalidOperationException</w:t>
      </w:r>
      <w:r>
        <w:t xml:space="preserve"> is thrown if no element matches the predicate or if the source sequence is empty.</w:t>
      </w:r>
    </w:p>
    <w:p w:rsidR="00C37812" w:rsidRDefault="00C37812" w:rsidP="00C37812">
      <w:pPr>
        <w:pStyle w:val="Heading3"/>
      </w:pPr>
      <w:bookmarkStart w:id="49" w:name="_Toc134349149"/>
      <w:r>
        <w:t>LastOrDefault</w:t>
      </w:r>
      <w:bookmarkEnd w:id="49"/>
    </w:p>
    <w:p w:rsidR="000D6403" w:rsidRPr="00274692" w:rsidRDefault="000D6403" w:rsidP="000D6403">
      <w:r>
        <w:t xml:space="preserve">The </w:t>
      </w:r>
      <w:r>
        <w:rPr>
          <w:rStyle w:val="Codefragment"/>
        </w:rPr>
        <w:t>LastOrDefault</w:t>
      </w:r>
      <w:r>
        <w:t xml:space="preserve"> operator returns the last element of a sequence, or a default value if no element is found.</w:t>
      </w:r>
    </w:p>
    <w:p w:rsidR="000D6403" w:rsidRDefault="000D6403" w:rsidP="000D6403">
      <w:pPr>
        <w:pStyle w:val="Code"/>
      </w:pPr>
      <w:r>
        <w:rPr>
          <w:color w:val="0000FF"/>
        </w:rPr>
        <w:t>public</w:t>
      </w:r>
      <w:r>
        <w:t xml:space="preserve"> </w:t>
      </w:r>
      <w:r>
        <w:rPr>
          <w:color w:val="0000FF"/>
        </w:rPr>
        <w:t>static</w:t>
      </w:r>
      <w:r>
        <w:t xml:space="preserve"> T </w:t>
      </w:r>
      <w:r w:rsidR="00AA3B6C">
        <w:t>Last</w:t>
      </w:r>
      <w:r>
        <w:t>OrDefault&lt;T&gt;(</w:t>
      </w:r>
      <w:r>
        <w:br/>
      </w:r>
      <w:r>
        <w:tab/>
      </w:r>
      <w:r w:rsidRPr="007E5C9C">
        <w:rPr>
          <w:color w:val="0000FF"/>
        </w:rPr>
        <w:t>this</w:t>
      </w:r>
      <w:r>
        <w:t xml:space="preserve"> </w:t>
      </w:r>
      <w:r>
        <w:rPr>
          <w:color w:val="008080"/>
        </w:rPr>
        <w:t>IEnumerable</w:t>
      </w:r>
      <w:r>
        <w:t>&lt;T&gt; source);</w:t>
      </w:r>
    </w:p>
    <w:p w:rsidR="000D6403" w:rsidRDefault="000D6403" w:rsidP="000D6403">
      <w:pPr>
        <w:pStyle w:val="Code"/>
      </w:pPr>
      <w:r>
        <w:rPr>
          <w:color w:val="0000FF"/>
        </w:rPr>
        <w:t>public</w:t>
      </w:r>
      <w:r>
        <w:t xml:space="preserve"> </w:t>
      </w:r>
      <w:r>
        <w:rPr>
          <w:color w:val="0000FF"/>
        </w:rPr>
        <w:t>static</w:t>
      </w:r>
      <w:r>
        <w:t xml:space="preserve"> T </w:t>
      </w:r>
      <w:r w:rsidR="00AA3B6C">
        <w:t>Last</w:t>
      </w:r>
      <w:r>
        <w:t>OrDefault&lt;T&gt;(</w:t>
      </w:r>
      <w:r>
        <w:br/>
      </w:r>
      <w:r>
        <w:tab/>
      </w:r>
      <w:r w:rsidRPr="007E5C9C">
        <w:rPr>
          <w:color w:val="0000FF"/>
        </w:rPr>
        <w:t>this</w:t>
      </w:r>
      <w:r>
        <w:t xml:space="preserve"> </w:t>
      </w:r>
      <w:r>
        <w:rPr>
          <w:color w:val="008080"/>
        </w:rPr>
        <w:t>IEnumerable</w:t>
      </w:r>
      <w:r>
        <w:t>&lt;T&gt; source,</w:t>
      </w:r>
      <w:r>
        <w:br/>
      </w:r>
      <w:r>
        <w:tab/>
      </w:r>
      <w:r>
        <w:rPr>
          <w:color w:val="008080"/>
        </w:rPr>
        <w:t>Func</w:t>
      </w:r>
      <w:r>
        <w:t xml:space="preserve">&lt;T, </w:t>
      </w:r>
      <w:r>
        <w:rPr>
          <w:color w:val="0000FF"/>
        </w:rPr>
        <w:t>bool</w:t>
      </w:r>
      <w:r>
        <w:t>&gt; predicate);</w:t>
      </w:r>
    </w:p>
    <w:p w:rsidR="000D6403" w:rsidRDefault="000D6403" w:rsidP="000D6403">
      <w:r>
        <w:t xml:space="preserve">The </w:t>
      </w:r>
      <w:r>
        <w:rPr>
          <w:rStyle w:val="Codefragment"/>
        </w:rPr>
        <w:t>LastOrDefault</w:t>
      </w:r>
      <w:r>
        <w:t xml:space="preserve"> operator enumerates the </w:t>
      </w:r>
      <w:r w:rsidRPr="00F25D17">
        <w:t>source</w:t>
      </w:r>
      <w:r>
        <w:t xml:space="preserve"> sequence and returns the last element for which the </w:t>
      </w:r>
      <w:r w:rsidRPr="00F25D17">
        <w:t>predicate</w:t>
      </w:r>
      <w:r>
        <w:t xml:space="preserve"> function returned true. If no </w:t>
      </w:r>
      <w:r w:rsidRPr="00F25D17">
        <w:t>predicate</w:t>
      </w:r>
      <w:r>
        <w:t xml:space="preserve"> </w:t>
      </w:r>
      <w:r w:rsidR="00A92FA4">
        <w:t>function</w:t>
      </w:r>
      <w:r>
        <w:t xml:space="preserve"> is specified, the </w:t>
      </w:r>
      <w:r>
        <w:rPr>
          <w:rStyle w:val="Codefragment"/>
        </w:rPr>
        <w:t>LastOrDefault</w:t>
      </w:r>
      <w:r>
        <w:t xml:space="preserve"> operator simply returns the last element of the sequence.</w:t>
      </w:r>
    </w:p>
    <w:p w:rsidR="00C37812" w:rsidRPr="00C37812" w:rsidRDefault="000D6403" w:rsidP="00C37812">
      <w:r>
        <w:t xml:space="preserve">An </w:t>
      </w:r>
      <w:r w:rsidRPr="009412AA">
        <w:rPr>
          <w:rStyle w:val="Codefragment"/>
        </w:rPr>
        <w:t>ArgumentNullException</w:t>
      </w:r>
      <w:r>
        <w:t xml:space="preserve"> is thrown </w:t>
      </w:r>
      <w:r w:rsidRPr="00684B8D">
        <w:t>if</w:t>
      </w:r>
      <w:r>
        <w:t xml:space="preserve"> any argument </w:t>
      </w:r>
      <w:r w:rsidRPr="00684B8D">
        <w:t>is</w:t>
      </w:r>
      <w:r>
        <w:t xml:space="preserve"> null. If no element matches the predicate or if the source sequence is empty, </w:t>
      </w:r>
      <w:r w:rsidRPr="00274692">
        <w:rPr>
          <w:rStyle w:val="Codefragment"/>
        </w:rPr>
        <w:t>default(T)</w:t>
      </w:r>
      <w:r>
        <w:t xml:space="preserve"> is returned. The default value for reference and nullable types is null.</w:t>
      </w:r>
    </w:p>
    <w:p w:rsidR="00C37812" w:rsidRDefault="00C37812" w:rsidP="00C37812">
      <w:pPr>
        <w:pStyle w:val="Heading3"/>
      </w:pPr>
      <w:bookmarkStart w:id="50" w:name="_Toc134349150"/>
      <w:r>
        <w:t>Single</w:t>
      </w:r>
      <w:bookmarkEnd w:id="50"/>
    </w:p>
    <w:p w:rsidR="00AA3B6C" w:rsidRPr="005E71E2" w:rsidRDefault="00AA3B6C" w:rsidP="00AA3B6C">
      <w:r>
        <w:t xml:space="preserve">The </w:t>
      </w:r>
      <w:r>
        <w:rPr>
          <w:rStyle w:val="Codefragment"/>
        </w:rPr>
        <w:t>Single</w:t>
      </w:r>
      <w:r>
        <w:t xml:space="preserve"> operator returns the single element of a sequence.</w:t>
      </w:r>
    </w:p>
    <w:p w:rsidR="00AA3B6C" w:rsidRDefault="00AA3B6C" w:rsidP="00AA3B6C">
      <w:pPr>
        <w:pStyle w:val="Code"/>
      </w:pPr>
      <w:r>
        <w:rPr>
          <w:color w:val="0000FF"/>
        </w:rPr>
        <w:t>public</w:t>
      </w:r>
      <w:r>
        <w:t xml:space="preserve"> </w:t>
      </w:r>
      <w:r>
        <w:rPr>
          <w:color w:val="0000FF"/>
        </w:rPr>
        <w:t>static</w:t>
      </w:r>
      <w:r>
        <w:t xml:space="preserve"> T Single&lt;T&gt;(</w:t>
      </w:r>
      <w:r>
        <w:br/>
      </w:r>
      <w:r>
        <w:tab/>
      </w:r>
      <w:r w:rsidRPr="007E5C9C">
        <w:rPr>
          <w:color w:val="0000FF"/>
        </w:rPr>
        <w:t>this</w:t>
      </w:r>
      <w:r>
        <w:t xml:space="preserve"> </w:t>
      </w:r>
      <w:r>
        <w:rPr>
          <w:color w:val="008080"/>
        </w:rPr>
        <w:t>IEnumerable</w:t>
      </w:r>
      <w:r>
        <w:t>&lt;T&gt; source);</w:t>
      </w:r>
    </w:p>
    <w:p w:rsidR="00AA3B6C" w:rsidRDefault="00AA3B6C" w:rsidP="00AA3B6C">
      <w:pPr>
        <w:pStyle w:val="Code"/>
      </w:pPr>
      <w:r>
        <w:rPr>
          <w:color w:val="0000FF"/>
        </w:rPr>
        <w:t>public</w:t>
      </w:r>
      <w:r>
        <w:t xml:space="preserve"> </w:t>
      </w:r>
      <w:r>
        <w:rPr>
          <w:color w:val="0000FF"/>
        </w:rPr>
        <w:t>static</w:t>
      </w:r>
      <w:r>
        <w:t xml:space="preserve"> T Single&lt;T&gt;(</w:t>
      </w:r>
      <w:r>
        <w:br/>
      </w:r>
      <w:r>
        <w:tab/>
      </w:r>
      <w:r w:rsidRPr="007E5C9C">
        <w:rPr>
          <w:color w:val="0000FF"/>
        </w:rPr>
        <w:t>this</w:t>
      </w:r>
      <w:r>
        <w:t xml:space="preserve"> </w:t>
      </w:r>
      <w:r>
        <w:rPr>
          <w:color w:val="008080"/>
        </w:rPr>
        <w:t>IEnumerable</w:t>
      </w:r>
      <w:r>
        <w:t>&lt;T&gt; source,</w:t>
      </w:r>
      <w:r>
        <w:br/>
      </w:r>
      <w:r>
        <w:tab/>
      </w:r>
      <w:r>
        <w:rPr>
          <w:color w:val="008080"/>
        </w:rPr>
        <w:t>Func</w:t>
      </w:r>
      <w:r>
        <w:t xml:space="preserve">&lt;T, </w:t>
      </w:r>
      <w:r>
        <w:rPr>
          <w:color w:val="0000FF"/>
        </w:rPr>
        <w:t>bool</w:t>
      </w:r>
      <w:r>
        <w:t>&gt; predicate);</w:t>
      </w:r>
    </w:p>
    <w:p w:rsidR="00AA3B6C" w:rsidRDefault="00AA3B6C" w:rsidP="00AA3B6C">
      <w:r>
        <w:t xml:space="preserve">The </w:t>
      </w:r>
      <w:r>
        <w:rPr>
          <w:rStyle w:val="Codefragment"/>
        </w:rPr>
        <w:t>Single</w:t>
      </w:r>
      <w:r>
        <w:t xml:space="preserve"> operator enumerates the </w:t>
      </w:r>
      <w:r w:rsidRPr="00D134CD">
        <w:t>source</w:t>
      </w:r>
      <w:r>
        <w:t xml:space="preserve"> sequence and returns the single element for which the </w:t>
      </w:r>
      <w:r w:rsidRPr="00D134CD">
        <w:t>predicate</w:t>
      </w:r>
      <w:r>
        <w:t xml:space="preserve"> function returned true. If no </w:t>
      </w:r>
      <w:r w:rsidRPr="00D134CD">
        <w:t>predicate</w:t>
      </w:r>
      <w:r>
        <w:t xml:space="preserve"> function is specified, the </w:t>
      </w:r>
      <w:r>
        <w:rPr>
          <w:rStyle w:val="Codefragment"/>
        </w:rPr>
        <w:t>Single</w:t>
      </w:r>
      <w:r>
        <w:t xml:space="preserve"> operator simply returns the single element of the sequence.</w:t>
      </w:r>
    </w:p>
    <w:p w:rsidR="00FE7E02" w:rsidRDefault="00AA3B6C" w:rsidP="00AA3B6C">
      <w:r>
        <w:t xml:space="preserve">An </w:t>
      </w:r>
      <w:r w:rsidRPr="009412AA">
        <w:rPr>
          <w:rStyle w:val="Codefragment"/>
        </w:rPr>
        <w:t>ArgumentNullException</w:t>
      </w:r>
      <w:r>
        <w:t xml:space="preserve"> is thrown </w:t>
      </w:r>
      <w:r w:rsidRPr="00684B8D">
        <w:t>if</w:t>
      </w:r>
      <w:r>
        <w:t xml:space="preserve"> any argument </w:t>
      </w:r>
      <w:r w:rsidRPr="00684B8D">
        <w:t>is</w:t>
      </w:r>
      <w:r>
        <w:t xml:space="preserve"> null. An </w:t>
      </w:r>
      <w:r>
        <w:rPr>
          <w:rStyle w:val="Codefragment"/>
        </w:rPr>
        <w:t>InvalidOperationException</w:t>
      </w:r>
      <w:r>
        <w:t xml:space="preserve"> is thrown </w:t>
      </w:r>
      <w:r w:rsidR="00FE7E02">
        <w:t>if the source sequence contains no matching element or more than one matching element.</w:t>
      </w:r>
    </w:p>
    <w:p w:rsidR="00FE7E02" w:rsidRDefault="00FE7E02" w:rsidP="00FE7E02">
      <w:r>
        <w:t>The following example returns the single customer with a given customer ID:</w:t>
      </w:r>
    </w:p>
    <w:p w:rsidR="00FE7E02" w:rsidRDefault="00FE7E02" w:rsidP="00FE7E02">
      <w:pPr>
        <w:pStyle w:val="Code"/>
      </w:pPr>
      <w:r w:rsidRPr="0021720C">
        <w:rPr>
          <w:color w:val="0000FF"/>
        </w:rPr>
        <w:t>int</w:t>
      </w:r>
      <w:r>
        <w:t xml:space="preserve"> id = 12345;</w:t>
      </w:r>
      <w:r>
        <w:br/>
      </w:r>
      <w:r w:rsidRPr="0021720C">
        <w:rPr>
          <w:color w:val="008080"/>
        </w:rPr>
        <w:t>Customer</w:t>
      </w:r>
      <w:r>
        <w:t xml:space="preserve"> c = customers.Single(c =&gt; c.CustomerID == id);</w:t>
      </w:r>
    </w:p>
    <w:p w:rsidR="00FE7E02" w:rsidRPr="001B35E5" w:rsidRDefault="00FE7E02" w:rsidP="00FE7E02">
      <w:r>
        <w:t xml:space="preserve">In the example above, an exception is thrown if no customer or more than one customer with the given ID exists. To instead return null when no element is found, use the </w:t>
      </w:r>
      <w:r>
        <w:rPr>
          <w:rStyle w:val="Codefragment"/>
        </w:rPr>
        <w:t>Single</w:t>
      </w:r>
      <w:r w:rsidRPr="00274692">
        <w:rPr>
          <w:rStyle w:val="Codefragment"/>
        </w:rPr>
        <w:t>OrDefault</w:t>
      </w:r>
      <w:r>
        <w:t xml:space="preserve"> operator.</w:t>
      </w:r>
    </w:p>
    <w:p w:rsidR="00C37812" w:rsidRDefault="00C37812" w:rsidP="00C37812">
      <w:pPr>
        <w:pStyle w:val="Heading3"/>
      </w:pPr>
      <w:bookmarkStart w:id="51" w:name="_Toc134349151"/>
      <w:r>
        <w:t>SingleOrDefault</w:t>
      </w:r>
      <w:bookmarkEnd w:id="51"/>
    </w:p>
    <w:p w:rsidR="00A92FA4" w:rsidRPr="00274692" w:rsidRDefault="00A92FA4" w:rsidP="00A92FA4">
      <w:r>
        <w:t xml:space="preserve">The </w:t>
      </w:r>
      <w:r>
        <w:rPr>
          <w:rStyle w:val="Codefragment"/>
        </w:rPr>
        <w:t>SingleOrDefault</w:t>
      </w:r>
      <w:r>
        <w:t xml:space="preserve"> operator returns the single element of a sequence, or a default value if no element is found.</w:t>
      </w:r>
    </w:p>
    <w:p w:rsidR="00A92FA4" w:rsidRDefault="00A92FA4" w:rsidP="00A92FA4">
      <w:pPr>
        <w:pStyle w:val="Code"/>
      </w:pPr>
      <w:r>
        <w:rPr>
          <w:color w:val="0000FF"/>
        </w:rPr>
        <w:t>public</w:t>
      </w:r>
      <w:r>
        <w:t xml:space="preserve"> </w:t>
      </w:r>
      <w:r>
        <w:rPr>
          <w:color w:val="0000FF"/>
        </w:rPr>
        <w:t>static</w:t>
      </w:r>
      <w:r>
        <w:t xml:space="preserve"> T SingleOrDefault&lt;T&gt;(</w:t>
      </w:r>
      <w:r>
        <w:br/>
      </w:r>
      <w:r>
        <w:tab/>
      </w:r>
      <w:r w:rsidRPr="007E5C9C">
        <w:rPr>
          <w:color w:val="0000FF"/>
        </w:rPr>
        <w:t>this</w:t>
      </w:r>
      <w:r>
        <w:t xml:space="preserve"> </w:t>
      </w:r>
      <w:r>
        <w:rPr>
          <w:color w:val="008080"/>
        </w:rPr>
        <w:t>IEnumerable</w:t>
      </w:r>
      <w:r>
        <w:t>&lt;T&gt; source);</w:t>
      </w:r>
    </w:p>
    <w:p w:rsidR="00A92FA4" w:rsidRDefault="00A92FA4" w:rsidP="00A92FA4">
      <w:pPr>
        <w:pStyle w:val="Code"/>
      </w:pPr>
      <w:r>
        <w:rPr>
          <w:color w:val="0000FF"/>
        </w:rPr>
        <w:t>public</w:t>
      </w:r>
      <w:r>
        <w:t xml:space="preserve"> </w:t>
      </w:r>
      <w:r>
        <w:rPr>
          <w:color w:val="0000FF"/>
        </w:rPr>
        <w:t>static</w:t>
      </w:r>
      <w:r>
        <w:t xml:space="preserve"> T SingleOrDefault&lt;T&gt;(</w:t>
      </w:r>
      <w:r>
        <w:br/>
      </w:r>
      <w:r>
        <w:tab/>
      </w:r>
      <w:r w:rsidRPr="007E5C9C">
        <w:rPr>
          <w:color w:val="0000FF"/>
        </w:rPr>
        <w:t>this</w:t>
      </w:r>
      <w:r>
        <w:t xml:space="preserve"> </w:t>
      </w:r>
      <w:r>
        <w:rPr>
          <w:color w:val="008080"/>
        </w:rPr>
        <w:t>IEnumerable</w:t>
      </w:r>
      <w:r>
        <w:t>&lt;T&gt; source,</w:t>
      </w:r>
      <w:r>
        <w:br/>
      </w:r>
      <w:r>
        <w:tab/>
      </w:r>
      <w:r>
        <w:rPr>
          <w:color w:val="008080"/>
        </w:rPr>
        <w:t>Func</w:t>
      </w:r>
      <w:r>
        <w:t xml:space="preserve">&lt;T, </w:t>
      </w:r>
      <w:r>
        <w:rPr>
          <w:color w:val="0000FF"/>
        </w:rPr>
        <w:t>bool</w:t>
      </w:r>
      <w:r>
        <w:t>&gt; predicate);</w:t>
      </w:r>
    </w:p>
    <w:p w:rsidR="00A92FA4" w:rsidRDefault="00A92FA4" w:rsidP="00A92FA4">
      <w:r>
        <w:t xml:space="preserve">The </w:t>
      </w:r>
      <w:r>
        <w:rPr>
          <w:rStyle w:val="Codefragment"/>
        </w:rPr>
        <w:t>SingleOrDefault</w:t>
      </w:r>
      <w:r>
        <w:t xml:space="preserve"> operator enumerates the </w:t>
      </w:r>
      <w:r w:rsidRPr="00F25D17">
        <w:t>source</w:t>
      </w:r>
      <w:r>
        <w:t xml:space="preserve"> sequence and returns the single element for which the </w:t>
      </w:r>
      <w:r w:rsidRPr="00F25D17">
        <w:t>predicate</w:t>
      </w:r>
      <w:r>
        <w:t xml:space="preserve"> function returned true. If no </w:t>
      </w:r>
      <w:r w:rsidRPr="00F25D17">
        <w:t>predicate</w:t>
      </w:r>
      <w:r>
        <w:t xml:space="preserve"> function is specified, the </w:t>
      </w:r>
      <w:r>
        <w:rPr>
          <w:rStyle w:val="Codefragment"/>
        </w:rPr>
        <w:t>SingleOrDefault</w:t>
      </w:r>
      <w:r>
        <w:t xml:space="preserve"> operator simply returns the single element of the sequence.</w:t>
      </w:r>
    </w:p>
    <w:p w:rsidR="00A92FA4" w:rsidRDefault="00A92FA4" w:rsidP="00A92FA4">
      <w:r>
        <w:t xml:space="preserve">An </w:t>
      </w:r>
      <w:r w:rsidRPr="009412AA">
        <w:rPr>
          <w:rStyle w:val="Codefragment"/>
        </w:rPr>
        <w:t>ArgumentNullException</w:t>
      </w:r>
      <w:r>
        <w:t xml:space="preserve"> is thrown </w:t>
      </w:r>
      <w:r w:rsidRPr="00684B8D">
        <w:t>if</w:t>
      </w:r>
      <w:r>
        <w:t xml:space="preserve"> any argument </w:t>
      </w:r>
      <w:r w:rsidRPr="00684B8D">
        <w:t>is</w:t>
      </w:r>
      <w:r>
        <w:t xml:space="preserve"> null. </w:t>
      </w:r>
      <w:r w:rsidR="00AE3597">
        <w:t xml:space="preserve">An </w:t>
      </w:r>
      <w:r w:rsidR="00AE3597">
        <w:rPr>
          <w:rStyle w:val="Codefragment"/>
        </w:rPr>
        <w:t>InvalidOperationException</w:t>
      </w:r>
      <w:r w:rsidR="00AE3597">
        <w:t xml:space="preserve"> is thrown if the source sequence contains more than one matching element. </w:t>
      </w:r>
      <w:r>
        <w:t xml:space="preserve">If no element matches the predicate or if the source sequence is empty, </w:t>
      </w:r>
      <w:r w:rsidRPr="00274692">
        <w:rPr>
          <w:rStyle w:val="Codefragment"/>
        </w:rPr>
        <w:t>default(T)</w:t>
      </w:r>
      <w:r>
        <w:t xml:space="preserve"> is returned. The default value for reference and nullable types is null.</w:t>
      </w:r>
    </w:p>
    <w:p w:rsidR="006538D0" w:rsidRDefault="006538D0" w:rsidP="006538D0">
      <w:pPr>
        <w:pStyle w:val="Heading3"/>
      </w:pPr>
      <w:bookmarkStart w:id="52" w:name="_Toc134349152"/>
      <w:r>
        <w:t>ElementAt</w:t>
      </w:r>
      <w:bookmarkEnd w:id="52"/>
    </w:p>
    <w:p w:rsidR="00A37779" w:rsidRPr="00A37779" w:rsidRDefault="00A37779" w:rsidP="00A37779">
      <w:r>
        <w:t xml:space="preserve">The </w:t>
      </w:r>
      <w:r w:rsidRPr="00A37779">
        <w:rPr>
          <w:rStyle w:val="Codefragment"/>
        </w:rPr>
        <w:t>ElementAt</w:t>
      </w:r>
      <w:r>
        <w:t xml:space="preserve"> operator returns the element at a given index in a sequence.</w:t>
      </w:r>
    </w:p>
    <w:p w:rsidR="001B35E5" w:rsidRDefault="001B35E5" w:rsidP="001B35E5">
      <w:pPr>
        <w:pStyle w:val="Code"/>
      </w:pPr>
      <w:r>
        <w:rPr>
          <w:color w:val="0000FF"/>
        </w:rPr>
        <w:t>public</w:t>
      </w:r>
      <w:r>
        <w:t xml:space="preserve"> </w:t>
      </w:r>
      <w:r>
        <w:rPr>
          <w:color w:val="0000FF"/>
        </w:rPr>
        <w:t>static</w:t>
      </w:r>
      <w:r>
        <w:t xml:space="preserve"> T ElementAt&lt;T&gt;(</w:t>
      </w:r>
      <w:r>
        <w:br/>
      </w:r>
      <w:r>
        <w:tab/>
      </w:r>
      <w:r w:rsidRPr="007E5C9C">
        <w:rPr>
          <w:color w:val="0000FF"/>
        </w:rPr>
        <w:t>this</w:t>
      </w:r>
      <w:r>
        <w:t xml:space="preserve"> </w:t>
      </w:r>
      <w:r>
        <w:rPr>
          <w:color w:val="008080"/>
        </w:rPr>
        <w:t>IEnumerable</w:t>
      </w:r>
      <w:r>
        <w:t>&lt;T&gt; source,</w:t>
      </w:r>
      <w:r>
        <w:br/>
      </w:r>
      <w:r>
        <w:tab/>
      </w:r>
      <w:r>
        <w:rPr>
          <w:color w:val="0000FF"/>
        </w:rPr>
        <w:t>int</w:t>
      </w:r>
      <w:r>
        <w:t xml:space="preserve"> index);</w:t>
      </w:r>
    </w:p>
    <w:p w:rsidR="00A37779" w:rsidRDefault="00A37779" w:rsidP="00A37779">
      <w:r>
        <w:t xml:space="preserve">The </w:t>
      </w:r>
      <w:r w:rsidRPr="00944D1E">
        <w:rPr>
          <w:rStyle w:val="Codefragment"/>
        </w:rPr>
        <w:t>ElementAt</w:t>
      </w:r>
      <w:r>
        <w:t xml:space="preserve"> operator first checks whether </w:t>
      </w:r>
      <w:r w:rsidR="00DB0A10">
        <w:t xml:space="preserve">the </w:t>
      </w:r>
      <w:r w:rsidRPr="00DB0A10">
        <w:t>source</w:t>
      </w:r>
      <w:r>
        <w:t xml:space="preserve"> </w:t>
      </w:r>
      <w:r w:rsidR="00DB0A10">
        <w:t xml:space="preserve">sequence </w:t>
      </w:r>
      <w:r>
        <w:t xml:space="preserve">implements </w:t>
      </w:r>
      <w:r w:rsidRPr="00944D1E">
        <w:rPr>
          <w:rStyle w:val="Codefragment"/>
        </w:rPr>
        <w:t>IList&lt;T&gt;</w:t>
      </w:r>
      <w:r w:rsidR="00636CAB">
        <w:t xml:space="preserve">. If so, </w:t>
      </w:r>
      <w:r w:rsidR="00DB0A10">
        <w:t xml:space="preserve">the source sequence’s implementation of </w:t>
      </w:r>
      <w:r w:rsidR="00636CAB" w:rsidRPr="00636CAB">
        <w:rPr>
          <w:rStyle w:val="Codefragment"/>
        </w:rPr>
        <w:t>IList&lt;T&gt;</w:t>
      </w:r>
      <w:r w:rsidR="00636CAB">
        <w:t xml:space="preserve"> is used to obtain the element at the given index. Otherwise, th</w:t>
      </w:r>
      <w:r w:rsidR="00DB0A10">
        <w:t xml:space="preserve">e source sequence is enumerated until </w:t>
      </w:r>
      <w:r w:rsidR="00DB0A10" w:rsidRPr="00EA559A">
        <w:t>index</w:t>
      </w:r>
      <w:r w:rsidR="00DB0A10">
        <w:t xml:space="preserve"> elements have been skipped, and the element found at that position in the sequence is returned. </w:t>
      </w:r>
      <w:r w:rsidR="004512DF">
        <w:t xml:space="preserve">An </w:t>
      </w:r>
      <w:r w:rsidR="004512DF" w:rsidRPr="009412AA">
        <w:rPr>
          <w:rStyle w:val="Codefragment"/>
        </w:rPr>
        <w:t>ArgumentNullException</w:t>
      </w:r>
      <w:r w:rsidR="004512DF">
        <w:t xml:space="preserve"> is thrown </w:t>
      </w:r>
      <w:r w:rsidR="004512DF" w:rsidRPr="00684B8D">
        <w:t>if</w:t>
      </w:r>
      <w:r w:rsidR="004512DF">
        <w:t xml:space="preserve"> the source argument </w:t>
      </w:r>
      <w:r w:rsidR="004512DF" w:rsidRPr="00684B8D">
        <w:t>is</w:t>
      </w:r>
      <w:r w:rsidR="004512DF">
        <w:t xml:space="preserve"> null. </w:t>
      </w:r>
      <w:r w:rsidR="00DB0A10">
        <w:t xml:space="preserve">An </w:t>
      </w:r>
      <w:r w:rsidR="00DB0A10" w:rsidRPr="00DB0A10">
        <w:rPr>
          <w:rStyle w:val="Codefragment"/>
        </w:rPr>
        <w:t>Argument</w:t>
      </w:r>
      <w:r w:rsidR="004512DF">
        <w:rPr>
          <w:rStyle w:val="Codefragment"/>
        </w:rPr>
        <w:t>OutOfRange</w:t>
      </w:r>
      <w:r w:rsidR="00DB0A10" w:rsidRPr="00DB0A10">
        <w:rPr>
          <w:rStyle w:val="Codefragment"/>
        </w:rPr>
        <w:t>Exception</w:t>
      </w:r>
      <w:r w:rsidR="00DB0A10">
        <w:t xml:space="preserve"> is thrown if </w:t>
      </w:r>
      <w:r w:rsidR="00934887">
        <w:t xml:space="preserve">the </w:t>
      </w:r>
      <w:r w:rsidR="00DB0A10">
        <w:t>index is less than zero or greater than or equal to the number of elements in the sequence.</w:t>
      </w:r>
    </w:p>
    <w:p w:rsidR="00487DA4" w:rsidRDefault="00487DA4" w:rsidP="00A37779">
      <w:r>
        <w:t>The following example obtains the third most expensive product:</w:t>
      </w:r>
    </w:p>
    <w:p w:rsidR="00DB0A10" w:rsidRDefault="00DB0A10" w:rsidP="00487DA4">
      <w:pPr>
        <w:pStyle w:val="Code"/>
      </w:pPr>
      <w:r w:rsidRPr="003711D3">
        <w:rPr>
          <w:color w:val="008080"/>
        </w:rPr>
        <w:t>Product</w:t>
      </w:r>
      <w:r w:rsidR="00487DA4">
        <w:t xml:space="preserve"> thirdMostExpensive</w:t>
      </w:r>
      <w:r>
        <w:t xml:space="preserve"> =</w:t>
      </w:r>
      <w:r>
        <w:br/>
      </w:r>
      <w:r>
        <w:tab/>
        <w:t>products.OrderByDescending(p =&gt;</w:t>
      </w:r>
      <w:r w:rsidR="00487DA4">
        <w:t xml:space="preserve"> p.UnitPrice).ElementAt(2);</w:t>
      </w:r>
    </w:p>
    <w:p w:rsidR="00C37812" w:rsidRDefault="00C37812" w:rsidP="00C37812">
      <w:pPr>
        <w:pStyle w:val="Heading3"/>
      </w:pPr>
      <w:bookmarkStart w:id="53" w:name="_Toc134349153"/>
      <w:r>
        <w:t>ElementAtOrDefault</w:t>
      </w:r>
      <w:bookmarkEnd w:id="53"/>
    </w:p>
    <w:p w:rsidR="00934887" w:rsidRPr="00A37779" w:rsidRDefault="00934887" w:rsidP="00934887">
      <w:r>
        <w:t xml:space="preserve">The </w:t>
      </w:r>
      <w:r w:rsidRPr="00A37779">
        <w:rPr>
          <w:rStyle w:val="Codefragment"/>
        </w:rPr>
        <w:t>ElementAt</w:t>
      </w:r>
      <w:r>
        <w:rPr>
          <w:rStyle w:val="Codefragment"/>
        </w:rPr>
        <w:t>OrDefault</w:t>
      </w:r>
      <w:r>
        <w:t xml:space="preserve"> operator returns the element at a given index in a sequence, or a default value if the index is out of range.</w:t>
      </w:r>
    </w:p>
    <w:p w:rsidR="00934887" w:rsidRDefault="00934887" w:rsidP="00934887">
      <w:pPr>
        <w:pStyle w:val="Code"/>
      </w:pPr>
      <w:r>
        <w:rPr>
          <w:color w:val="0000FF"/>
        </w:rPr>
        <w:t>public</w:t>
      </w:r>
      <w:r>
        <w:t xml:space="preserve"> </w:t>
      </w:r>
      <w:r>
        <w:rPr>
          <w:color w:val="0000FF"/>
        </w:rPr>
        <w:t>static</w:t>
      </w:r>
      <w:r>
        <w:t xml:space="preserve"> T ElementAtOrDefault&lt;T&gt;(</w:t>
      </w:r>
      <w:r>
        <w:br/>
      </w:r>
      <w:r>
        <w:tab/>
      </w:r>
      <w:r w:rsidRPr="007E5C9C">
        <w:rPr>
          <w:color w:val="0000FF"/>
        </w:rPr>
        <w:t>this</w:t>
      </w:r>
      <w:r>
        <w:t xml:space="preserve"> </w:t>
      </w:r>
      <w:r>
        <w:rPr>
          <w:color w:val="008080"/>
        </w:rPr>
        <w:t>IEnumerable</w:t>
      </w:r>
      <w:r>
        <w:t>&lt;T&gt; source,</w:t>
      </w:r>
      <w:r>
        <w:br/>
      </w:r>
      <w:r>
        <w:tab/>
      </w:r>
      <w:r>
        <w:rPr>
          <w:color w:val="0000FF"/>
        </w:rPr>
        <w:t>int</w:t>
      </w:r>
      <w:r>
        <w:t xml:space="preserve"> index);</w:t>
      </w:r>
    </w:p>
    <w:p w:rsidR="00934887" w:rsidRDefault="00934887" w:rsidP="00934887">
      <w:r>
        <w:t xml:space="preserve">The </w:t>
      </w:r>
      <w:r w:rsidRPr="00944D1E">
        <w:rPr>
          <w:rStyle w:val="Codefragment"/>
        </w:rPr>
        <w:t>ElementAt</w:t>
      </w:r>
      <w:r>
        <w:rPr>
          <w:rStyle w:val="Codefragment"/>
        </w:rPr>
        <w:t>OrDefault</w:t>
      </w:r>
      <w:r>
        <w:t xml:space="preserve"> operator first checks whether the </w:t>
      </w:r>
      <w:r w:rsidRPr="00DB0A10">
        <w:t>source</w:t>
      </w:r>
      <w:r>
        <w:t xml:space="preserve"> sequence implements </w:t>
      </w:r>
      <w:r w:rsidRPr="00944D1E">
        <w:rPr>
          <w:rStyle w:val="Codefragment"/>
        </w:rPr>
        <w:t>IList&lt;T&gt;</w:t>
      </w:r>
      <w:r>
        <w:t xml:space="preserve">. If so, the source sequence’s implementation of </w:t>
      </w:r>
      <w:r w:rsidRPr="00636CAB">
        <w:rPr>
          <w:rStyle w:val="Codefragment"/>
        </w:rPr>
        <w:t>IList&lt;T&gt;</w:t>
      </w:r>
      <w:r>
        <w:t xml:space="preserve"> is used to obtain the element at the given index. Otherwise, the source sequence is enumerated until </w:t>
      </w:r>
      <w:r w:rsidRPr="00EA559A">
        <w:t>index</w:t>
      </w:r>
      <w:r>
        <w:t xml:space="preserve"> elements have been skipped, and the element found at that position in the sequence is returned. An </w:t>
      </w:r>
      <w:r w:rsidRPr="009412AA">
        <w:rPr>
          <w:rStyle w:val="Codefragment"/>
        </w:rPr>
        <w:t>ArgumentNullException</w:t>
      </w:r>
      <w:r>
        <w:t xml:space="preserve"> is thrown </w:t>
      </w:r>
      <w:r w:rsidRPr="00684B8D">
        <w:t>if</w:t>
      </w:r>
      <w:r>
        <w:t xml:space="preserve"> the source argument </w:t>
      </w:r>
      <w:r w:rsidRPr="00684B8D">
        <w:t>is</w:t>
      </w:r>
      <w:r>
        <w:t xml:space="preserve"> null. If the index is less than zero or greater than or equal to the number of elements in the sequence, </w:t>
      </w:r>
      <w:r w:rsidRPr="00274692">
        <w:rPr>
          <w:rStyle w:val="Codefragment"/>
        </w:rPr>
        <w:t>default(T)</w:t>
      </w:r>
      <w:r>
        <w:t xml:space="preserve"> is returned. The default value for reference and nullable types is null.</w:t>
      </w:r>
    </w:p>
    <w:p w:rsidR="003A3191" w:rsidRDefault="003A3191" w:rsidP="003A3191">
      <w:pPr>
        <w:pStyle w:val="Heading3"/>
      </w:pPr>
      <w:bookmarkStart w:id="54" w:name="_Toc134349154"/>
      <w:r>
        <w:t>DefaultIfEmpty</w:t>
      </w:r>
      <w:bookmarkEnd w:id="54"/>
    </w:p>
    <w:p w:rsidR="003A3191" w:rsidRDefault="0019484C" w:rsidP="003A3191">
      <w:r>
        <w:t xml:space="preserve">The </w:t>
      </w:r>
      <w:r w:rsidRPr="0019484C">
        <w:rPr>
          <w:rStyle w:val="Codefragment"/>
        </w:rPr>
        <w:t>DefaultIfEmpty</w:t>
      </w:r>
      <w:r>
        <w:t xml:space="preserve"> operator supplies a default element for an empty sequence.</w:t>
      </w:r>
    </w:p>
    <w:p w:rsidR="0019484C" w:rsidRDefault="0019484C" w:rsidP="0019484C">
      <w:pPr>
        <w:pStyle w:val="Code"/>
      </w:pPr>
      <w:r w:rsidRPr="0019484C">
        <w:rPr>
          <w:color w:val="0000FF"/>
        </w:rPr>
        <w:t>public</w:t>
      </w:r>
      <w:r>
        <w:t xml:space="preserve"> </w:t>
      </w:r>
      <w:r w:rsidRPr="0019484C">
        <w:rPr>
          <w:color w:val="0000FF"/>
        </w:rPr>
        <w:t>static</w:t>
      </w:r>
      <w:r>
        <w:t xml:space="preserve"> </w:t>
      </w:r>
      <w:r w:rsidRPr="0019484C">
        <w:rPr>
          <w:color w:val="008080"/>
        </w:rPr>
        <w:t>IEnumerable</w:t>
      </w:r>
      <w:r>
        <w:t>&lt;T&gt; DefaultIfEmpty&lt;T&gt;(</w:t>
      </w:r>
      <w:r>
        <w:br/>
      </w:r>
      <w:r>
        <w:tab/>
      </w:r>
      <w:r w:rsidRPr="0019484C">
        <w:rPr>
          <w:color w:val="0000FF"/>
        </w:rPr>
        <w:t>this</w:t>
      </w:r>
      <w:r>
        <w:t xml:space="preserve"> </w:t>
      </w:r>
      <w:r w:rsidRPr="0019484C">
        <w:rPr>
          <w:color w:val="008080"/>
        </w:rPr>
        <w:t>IEnumerable</w:t>
      </w:r>
      <w:r>
        <w:t>&lt;T&gt; source);</w:t>
      </w:r>
    </w:p>
    <w:p w:rsidR="0019484C" w:rsidRDefault="0019484C" w:rsidP="0019484C">
      <w:pPr>
        <w:pStyle w:val="Code"/>
      </w:pPr>
      <w:r w:rsidRPr="0019484C">
        <w:rPr>
          <w:color w:val="0000FF"/>
        </w:rPr>
        <w:t>public</w:t>
      </w:r>
      <w:r>
        <w:t xml:space="preserve"> </w:t>
      </w:r>
      <w:r w:rsidRPr="0019484C">
        <w:rPr>
          <w:color w:val="0000FF"/>
        </w:rPr>
        <w:t>static</w:t>
      </w:r>
      <w:r>
        <w:t xml:space="preserve"> </w:t>
      </w:r>
      <w:r w:rsidRPr="0019484C">
        <w:rPr>
          <w:color w:val="008080"/>
        </w:rPr>
        <w:t>IEnumerable</w:t>
      </w:r>
      <w:r>
        <w:t>&lt;T&gt; DefaultIfEmpty&lt;T&gt;(</w:t>
      </w:r>
      <w:r>
        <w:br/>
      </w:r>
      <w:r>
        <w:tab/>
      </w:r>
      <w:r w:rsidRPr="0019484C">
        <w:rPr>
          <w:color w:val="0000FF"/>
        </w:rPr>
        <w:t>this</w:t>
      </w:r>
      <w:r>
        <w:t xml:space="preserve"> </w:t>
      </w:r>
      <w:r w:rsidRPr="0019484C">
        <w:rPr>
          <w:color w:val="008080"/>
        </w:rPr>
        <w:t>IEnumerable</w:t>
      </w:r>
      <w:r>
        <w:t>&lt;T&gt; source,</w:t>
      </w:r>
      <w:r>
        <w:br/>
      </w:r>
      <w:r>
        <w:tab/>
        <w:t>T defaultValue);</w:t>
      </w:r>
    </w:p>
    <w:p w:rsidR="0019484C" w:rsidRDefault="0019484C" w:rsidP="0019484C">
      <w:r>
        <w:t xml:space="preserve">The </w:t>
      </w:r>
      <w:r>
        <w:rPr>
          <w:rStyle w:val="Codefragment"/>
        </w:rPr>
        <w:t>DefaultIfEmpty</w:t>
      </w:r>
      <w:r>
        <w:t xml:space="preserve"> operator allocates and returns an enumerable object that captures the arguments passed to the operator. An </w:t>
      </w:r>
      <w:r w:rsidRPr="009412AA">
        <w:rPr>
          <w:rStyle w:val="Codefragment"/>
        </w:rPr>
        <w:t>ArgumentNullException</w:t>
      </w:r>
      <w:r>
        <w:t xml:space="preserve"> is thrown </w:t>
      </w:r>
      <w:r w:rsidRPr="00377BF6">
        <w:t xml:space="preserve">if </w:t>
      </w:r>
      <w:r>
        <w:t xml:space="preserve">the </w:t>
      </w:r>
      <w:r w:rsidRPr="00377BF6">
        <w:t xml:space="preserve">source </w:t>
      </w:r>
      <w:r>
        <w:t xml:space="preserve">argument </w:t>
      </w:r>
      <w:r w:rsidRPr="00377BF6">
        <w:t>i</w:t>
      </w:r>
      <w:r>
        <w:t>s null.</w:t>
      </w:r>
    </w:p>
    <w:p w:rsidR="0019484C" w:rsidRDefault="0019484C" w:rsidP="0019484C">
      <w:r>
        <w:t xml:space="preserve">When the object returned by </w:t>
      </w:r>
      <w:r>
        <w:rPr>
          <w:rStyle w:val="Codefragment"/>
        </w:rPr>
        <w:t>DefaultIfEmpty</w:t>
      </w:r>
      <w:r>
        <w:t xml:space="preserve"> is enumerated, it enumerates </w:t>
      </w:r>
      <w:r w:rsidRPr="001D2FDA">
        <w:t xml:space="preserve">the source </w:t>
      </w:r>
      <w:r>
        <w:t xml:space="preserve">sequence </w:t>
      </w:r>
      <w:r w:rsidRPr="001D2FDA">
        <w:t>and</w:t>
      </w:r>
      <w:r>
        <w:t xml:space="preserve"> yields its elements. If the source sequence is empty, a single element with the given default value is yielded. If no default value argument is specified, </w:t>
      </w:r>
      <w:r w:rsidRPr="0019484C">
        <w:rPr>
          <w:rStyle w:val="Codefragment"/>
        </w:rPr>
        <w:t>default(T)</w:t>
      </w:r>
      <w:r>
        <w:t xml:space="preserve"> is yielded in place of an empty sequence.</w:t>
      </w:r>
      <w:r w:rsidRPr="0019484C">
        <w:t xml:space="preserve"> </w:t>
      </w:r>
      <w:r>
        <w:t>The default value for reference and nullable types is null.</w:t>
      </w:r>
    </w:p>
    <w:p w:rsidR="0019484C" w:rsidRPr="003A3191" w:rsidRDefault="0019484C" w:rsidP="0019484C">
      <w:r>
        <w:t xml:space="preserve">The </w:t>
      </w:r>
      <w:r w:rsidRPr="00350BCF">
        <w:rPr>
          <w:rStyle w:val="Codefragment"/>
        </w:rPr>
        <w:t>DefaultIfEmpty</w:t>
      </w:r>
      <w:r>
        <w:t xml:space="preserve"> operator can</w:t>
      </w:r>
      <w:r w:rsidR="00350BCF">
        <w:t xml:space="preserve"> be combined with a grouping join to produce a left outer join. See §</w:t>
      </w:r>
      <w:r w:rsidR="00350BCF">
        <w:fldChar w:fldCharType="begin"/>
      </w:r>
      <w:r w:rsidR="00350BCF">
        <w:instrText xml:space="preserve"> REF _Ref133920267 \w \h </w:instrText>
      </w:r>
      <w:r w:rsidR="00350BCF">
        <w:fldChar w:fldCharType="separate"/>
      </w:r>
      <w:r w:rsidR="00DD649E">
        <w:t>1.6.2</w:t>
      </w:r>
      <w:r w:rsidR="00350BCF">
        <w:fldChar w:fldCharType="end"/>
      </w:r>
      <w:r w:rsidR="00350BCF">
        <w:t xml:space="preserve"> for an example.</w:t>
      </w:r>
    </w:p>
    <w:p w:rsidR="006538D0" w:rsidRDefault="006538D0" w:rsidP="006538D0">
      <w:pPr>
        <w:pStyle w:val="Heading2"/>
      </w:pPr>
      <w:bookmarkStart w:id="55" w:name="_Toc134349155"/>
      <w:r>
        <w:t>Generation operators</w:t>
      </w:r>
      <w:bookmarkEnd w:id="55"/>
    </w:p>
    <w:p w:rsidR="006538D0" w:rsidRDefault="006538D0" w:rsidP="006538D0">
      <w:pPr>
        <w:pStyle w:val="Heading3"/>
      </w:pPr>
      <w:bookmarkStart w:id="56" w:name="_Toc134349156"/>
      <w:r>
        <w:t>Range</w:t>
      </w:r>
      <w:bookmarkEnd w:id="56"/>
    </w:p>
    <w:p w:rsidR="005B2CC5" w:rsidRPr="005B2CC5" w:rsidRDefault="005B2CC5" w:rsidP="005B2CC5">
      <w:r>
        <w:t xml:space="preserve">The </w:t>
      </w:r>
      <w:r w:rsidRPr="005B2CC5">
        <w:rPr>
          <w:rStyle w:val="Codefragment"/>
        </w:rPr>
        <w:t>Range</w:t>
      </w:r>
      <w:r>
        <w:t xml:space="preserve"> operator generates a sequence of integral numbers.</w:t>
      </w:r>
    </w:p>
    <w:p w:rsidR="001B35E5" w:rsidRDefault="001B35E5" w:rsidP="001B35E5">
      <w:pPr>
        <w:pStyle w:val="Code"/>
      </w:pPr>
      <w:r>
        <w:rPr>
          <w:color w:val="0000FF"/>
        </w:rPr>
        <w:t>public</w:t>
      </w:r>
      <w:r>
        <w:t xml:space="preserve"> </w:t>
      </w:r>
      <w:r>
        <w:rPr>
          <w:color w:val="0000FF"/>
        </w:rPr>
        <w:t>static</w:t>
      </w:r>
      <w:r>
        <w:t xml:space="preserve"> </w:t>
      </w:r>
      <w:r>
        <w:rPr>
          <w:color w:val="008080"/>
        </w:rPr>
        <w:t>IEnumerable</w:t>
      </w:r>
      <w:r>
        <w:t>&lt;</w:t>
      </w:r>
      <w:r>
        <w:rPr>
          <w:color w:val="0000FF"/>
        </w:rPr>
        <w:t>int</w:t>
      </w:r>
      <w:r>
        <w:t>&gt; Range(</w:t>
      </w:r>
      <w:r>
        <w:br/>
      </w:r>
      <w:r>
        <w:tab/>
      </w:r>
      <w:r>
        <w:rPr>
          <w:color w:val="0000FF"/>
        </w:rPr>
        <w:t>int</w:t>
      </w:r>
      <w:r>
        <w:t xml:space="preserve"> start,</w:t>
      </w:r>
      <w:r>
        <w:br/>
      </w:r>
      <w:r>
        <w:tab/>
      </w:r>
      <w:r>
        <w:rPr>
          <w:color w:val="0000FF"/>
        </w:rPr>
        <w:t>int</w:t>
      </w:r>
      <w:r>
        <w:t xml:space="preserve"> count);</w:t>
      </w:r>
    </w:p>
    <w:p w:rsidR="005B2CC5" w:rsidRDefault="005B2CC5" w:rsidP="005B2CC5">
      <w:r>
        <w:t xml:space="preserve">The </w:t>
      </w:r>
      <w:r>
        <w:rPr>
          <w:rStyle w:val="Codefragment"/>
        </w:rPr>
        <w:t>Range</w:t>
      </w:r>
      <w:r>
        <w:t xml:space="preserve"> operator allocates and returns an enumerable object that captures the</w:t>
      </w:r>
      <w:r w:rsidRPr="005B2CC5">
        <w:t xml:space="preserve"> </w:t>
      </w:r>
      <w:r>
        <w:t>arguments.</w:t>
      </w:r>
      <w:r w:rsidRPr="005B2CC5">
        <w:t xml:space="preserve"> </w:t>
      </w:r>
      <w:r w:rsidR="00254E6B">
        <w:t xml:space="preserve">An </w:t>
      </w:r>
      <w:r w:rsidR="00254E6B" w:rsidRPr="00254E6B">
        <w:rPr>
          <w:rStyle w:val="Codefragment"/>
        </w:rPr>
        <w:t>Argument</w:t>
      </w:r>
      <w:r w:rsidR="005B5F7B">
        <w:rPr>
          <w:rStyle w:val="Codefragment"/>
        </w:rPr>
        <w:t>OutOfRange</w:t>
      </w:r>
      <w:r w:rsidR="00254E6B" w:rsidRPr="00254E6B">
        <w:rPr>
          <w:rStyle w:val="Codefragment"/>
        </w:rPr>
        <w:t>Exception</w:t>
      </w:r>
      <w:r w:rsidR="00254E6B">
        <w:t xml:space="preserve"> is thrown if </w:t>
      </w:r>
      <w:r w:rsidR="00254E6B" w:rsidRPr="00254E6B">
        <w:rPr>
          <w:rStyle w:val="Codefragment"/>
        </w:rPr>
        <w:t>count</w:t>
      </w:r>
      <w:r w:rsidR="00254E6B">
        <w:t xml:space="preserve"> is less than zero or if </w:t>
      </w:r>
      <w:r w:rsidR="00254E6B" w:rsidRPr="00254E6B">
        <w:rPr>
          <w:rStyle w:val="Codefragment"/>
        </w:rPr>
        <w:t>start</w:t>
      </w:r>
      <w:r w:rsidR="00254E6B" w:rsidRPr="00254E6B">
        <w:t xml:space="preserve"> </w:t>
      </w:r>
      <w:r w:rsidR="00254E6B" w:rsidRPr="00254E6B">
        <w:rPr>
          <w:rStyle w:val="Codefragment"/>
        </w:rPr>
        <w:t>+</w:t>
      </w:r>
      <w:r w:rsidR="00254E6B" w:rsidRPr="00254E6B">
        <w:t xml:space="preserve"> </w:t>
      </w:r>
      <w:r w:rsidR="00254E6B" w:rsidRPr="00254E6B">
        <w:rPr>
          <w:rStyle w:val="Codefragment"/>
        </w:rPr>
        <w:t>count</w:t>
      </w:r>
      <w:r w:rsidR="00254E6B" w:rsidRPr="00254E6B">
        <w:t xml:space="preserve"> </w:t>
      </w:r>
      <w:r w:rsidR="00254E6B" w:rsidRPr="00254E6B">
        <w:rPr>
          <w:rStyle w:val="Codefragment"/>
        </w:rPr>
        <w:t>–</w:t>
      </w:r>
      <w:r w:rsidR="00254E6B" w:rsidRPr="00254E6B">
        <w:t xml:space="preserve"> </w:t>
      </w:r>
      <w:r w:rsidR="00254E6B" w:rsidRPr="00254E6B">
        <w:rPr>
          <w:rStyle w:val="Codefragment"/>
        </w:rPr>
        <w:t>1</w:t>
      </w:r>
      <w:r w:rsidR="00254E6B">
        <w:t xml:space="preserve"> is </w:t>
      </w:r>
      <w:r w:rsidR="00A178EE">
        <w:t xml:space="preserve">larger than </w:t>
      </w:r>
      <w:r w:rsidR="00A178EE" w:rsidRPr="00A178EE">
        <w:rPr>
          <w:rStyle w:val="Codefragment"/>
        </w:rPr>
        <w:t>int.MaxValue</w:t>
      </w:r>
      <w:r w:rsidR="00A178EE">
        <w:t>.</w:t>
      </w:r>
      <w:r w:rsidR="00254E6B">
        <w:t xml:space="preserve"> </w:t>
      </w:r>
      <w:r>
        <w:t xml:space="preserve">When the object returned by </w:t>
      </w:r>
      <w:r>
        <w:rPr>
          <w:rStyle w:val="Codefragment"/>
        </w:rPr>
        <w:t>Range</w:t>
      </w:r>
      <w:r>
        <w:t xml:space="preserve"> is enumerated, it yields </w:t>
      </w:r>
      <w:r w:rsidRPr="005B2CC5">
        <w:rPr>
          <w:rStyle w:val="Codefragment"/>
        </w:rPr>
        <w:t>count</w:t>
      </w:r>
      <w:r>
        <w:t xml:space="preserve"> sequential integers starting with the value </w:t>
      </w:r>
      <w:r w:rsidRPr="005B2CC5">
        <w:rPr>
          <w:rStyle w:val="Codefragment"/>
        </w:rPr>
        <w:t>start</w:t>
      </w:r>
      <w:r>
        <w:t>.</w:t>
      </w:r>
    </w:p>
    <w:p w:rsidR="005B2CC5" w:rsidRDefault="005B2CC5" w:rsidP="005B2CC5">
      <w:r>
        <w:t>The following example produces a</w:t>
      </w:r>
      <w:r w:rsidR="00254E6B">
        <w:t xml:space="preserve">n array </w:t>
      </w:r>
      <w:r>
        <w:t xml:space="preserve">of </w:t>
      </w:r>
      <w:r w:rsidR="00A5086B">
        <w:t xml:space="preserve">the </w:t>
      </w:r>
      <w:r>
        <w:t>squares</w:t>
      </w:r>
      <w:r w:rsidR="00A5086B">
        <w:t xml:space="preserve"> of the numbers from 0 to 9</w:t>
      </w:r>
      <w:r w:rsidR="00290816">
        <w:t>9</w:t>
      </w:r>
      <w:r w:rsidR="00A5086B">
        <w:t>:</w:t>
      </w:r>
    </w:p>
    <w:p w:rsidR="00A5086B" w:rsidRDefault="00A5086B" w:rsidP="00A5086B">
      <w:pPr>
        <w:pStyle w:val="Code"/>
      </w:pPr>
      <w:r w:rsidRPr="00A5086B">
        <w:rPr>
          <w:color w:val="0000FF"/>
        </w:rPr>
        <w:t>int</w:t>
      </w:r>
      <w:r w:rsidR="00290816">
        <w:t>[]</w:t>
      </w:r>
      <w:r>
        <w:t xml:space="preserve"> squares = </w:t>
      </w:r>
      <w:r w:rsidRPr="00520937">
        <w:rPr>
          <w:color w:val="008080"/>
        </w:rPr>
        <w:t>Sequence</w:t>
      </w:r>
      <w:r>
        <w:t>.</w:t>
      </w:r>
      <w:r w:rsidR="00290816">
        <w:t>Range(0, 100).Select(x =&gt; x * x).ToArray();</w:t>
      </w:r>
    </w:p>
    <w:p w:rsidR="006538D0" w:rsidRDefault="006538D0" w:rsidP="008571BC">
      <w:pPr>
        <w:pStyle w:val="Heading3"/>
      </w:pPr>
      <w:bookmarkStart w:id="57" w:name="_Toc134349157"/>
      <w:r>
        <w:t>Repeat</w:t>
      </w:r>
      <w:bookmarkEnd w:id="57"/>
    </w:p>
    <w:p w:rsidR="00290816" w:rsidRPr="00290816" w:rsidRDefault="00290816" w:rsidP="00290816">
      <w:r>
        <w:t xml:space="preserve">The </w:t>
      </w:r>
      <w:r w:rsidRPr="00290816">
        <w:rPr>
          <w:rStyle w:val="Codefragment"/>
        </w:rPr>
        <w:t>Repeat</w:t>
      </w:r>
      <w:r>
        <w:t xml:space="preserve"> operator generates a sequence by repeating a value a given number of times.</w:t>
      </w:r>
    </w:p>
    <w:p w:rsidR="001B35E5" w:rsidRPr="001B35E5" w:rsidRDefault="001B35E5" w:rsidP="001B35E5">
      <w:pPr>
        <w:pStyle w:val="Code"/>
      </w:pPr>
      <w:r>
        <w:rPr>
          <w:color w:val="0000FF"/>
        </w:rPr>
        <w:t>public</w:t>
      </w:r>
      <w:r>
        <w:t xml:space="preserve"> </w:t>
      </w:r>
      <w:r>
        <w:rPr>
          <w:color w:val="0000FF"/>
        </w:rPr>
        <w:t>static</w:t>
      </w:r>
      <w:r>
        <w:t xml:space="preserve"> </w:t>
      </w:r>
      <w:r>
        <w:rPr>
          <w:color w:val="008080"/>
        </w:rPr>
        <w:t>IEnumerable</w:t>
      </w:r>
      <w:r>
        <w:t>&lt;T&gt; Repeat&lt;T&gt;(</w:t>
      </w:r>
      <w:r>
        <w:br/>
      </w:r>
      <w:r>
        <w:tab/>
        <w:t>T element,</w:t>
      </w:r>
      <w:r>
        <w:br/>
      </w:r>
      <w:r>
        <w:tab/>
      </w:r>
      <w:r>
        <w:rPr>
          <w:color w:val="0000FF"/>
        </w:rPr>
        <w:t>int</w:t>
      </w:r>
      <w:r>
        <w:t xml:space="preserve"> count);</w:t>
      </w:r>
    </w:p>
    <w:p w:rsidR="00290816" w:rsidRDefault="00290816" w:rsidP="00290816">
      <w:r>
        <w:t xml:space="preserve">The </w:t>
      </w:r>
      <w:r>
        <w:rPr>
          <w:rStyle w:val="Codefragment"/>
        </w:rPr>
        <w:t>Repeat</w:t>
      </w:r>
      <w:r>
        <w:t xml:space="preserve"> operator allocates and returns an enumerable object that captures the</w:t>
      </w:r>
      <w:r w:rsidRPr="005B2CC5">
        <w:t xml:space="preserve"> </w:t>
      </w:r>
      <w:r>
        <w:t>arguments.</w:t>
      </w:r>
      <w:r w:rsidRPr="005B2CC5">
        <w:t xml:space="preserve"> </w:t>
      </w:r>
      <w:r w:rsidR="00A178EE">
        <w:t xml:space="preserve">An </w:t>
      </w:r>
      <w:r w:rsidR="00A178EE" w:rsidRPr="005B5F7B">
        <w:rPr>
          <w:rStyle w:val="Codefragment"/>
        </w:rPr>
        <w:t>Argument</w:t>
      </w:r>
      <w:r w:rsidR="005B5F7B" w:rsidRPr="005B5F7B">
        <w:rPr>
          <w:rStyle w:val="Codefragment"/>
        </w:rPr>
        <w:t>OutOfRange</w:t>
      </w:r>
      <w:r w:rsidR="00A178EE" w:rsidRPr="005B5F7B">
        <w:rPr>
          <w:rStyle w:val="Codefragment"/>
        </w:rPr>
        <w:t>Exception</w:t>
      </w:r>
      <w:r w:rsidR="00A178EE">
        <w:t xml:space="preserve"> is thrown if </w:t>
      </w:r>
      <w:r w:rsidR="00EA559A">
        <w:t xml:space="preserve">the specified </w:t>
      </w:r>
      <w:r w:rsidR="00A178EE" w:rsidRPr="00EA559A">
        <w:t>count</w:t>
      </w:r>
      <w:r w:rsidR="00A178EE">
        <w:t xml:space="preserve"> is less than zero. </w:t>
      </w:r>
      <w:r>
        <w:t xml:space="preserve">When the object returned by </w:t>
      </w:r>
      <w:r w:rsidR="00254E6B">
        <w:rPr>
          <w:rStyle w:val="Codefragment"/>
        </w:rPr>
        <w:t>Repeat</w:t>
      </w:r>
      <w:r>
        <w:t xml:space="preserve"> is enumerated, it yields </w:t>
      </w:r>
      <w:r w:rsidRPr="005B2CC5">
        <w:rPr>
          <w:rStyle w:val="Codefragment"/>
        </w:rPr>
        <w:t>count</w:t>
      </w:r>
      <w:r>
        <w:t xml:space="preserve"> </w:t>
      </w:r>
      <w:r w:rsidR="00254E6B">
        <w:t xml:space="preserve">occurrences of </w:t>
      </w:r>
      <w:r w:rsidR="00254E6B" w:rsidRPr="00254E6B">
        <w:rPr>
          <w:rStyle w:val="Codefragment"/>
        </w:rPr>
        <w:t>element</w:t>
      </w:r>
      <w:r w:rsidR="00254E6B">
        <w:t>.</w:t>
      </w:r>
    </w:p>
    <w:p w:rsidR="00A178EE" w:rsidRDefault="00A178EE" w:rsidP="00A178EE">
      <w:r>
        <w:t>T</w:t>
      </w:r>
      <w:r w:rsidR="00AB0B1F">
        <w:t>he following example produces a</w:t>
      </w:r>
      <w:r>
        <w:t xml:space="preserve"> </w:t>
      </w:r>
      <w:r w:rsidR="00E02046">
        <w:rPr>
          <w:rStyle w:val="Codefragment"/>
        </w:rPr>
        <w:t>long</w:t>
      </w:r>
      <w:r w:rsidRPr="00A178EE">
        <w:rPr>
          <w:rStyle w:val="Codefragment"/>
        </w:rPr>
        <w:t>[]</w:t>
      </w:r>
      <w:r>
        <w:t xml:space="preserve"> with 256 elements containing the value -1.</w:t>
      </w:r>
    </w:p>
    <w:p w:rsidR="00A178EE" w:rsidRDefault="00E02046" w:rsidP="00A178EE">
      <w:pPr>
        <w:pStyle w:val="Code"/>
      </w:pPr>
      <w:r>
        <w:rPr>
          <w:color w:val="0000FF"/>
        </w:rPr>
        <w:t>long</w:t>
      </w:r>
      <w:r w:rsidR="00A178EE">
        <w:t xml:space="preserve">[] x = </w:t>
      </w:r>
      <w:r w:rsidR="00A178EE" w:rsidRPr="00520937">
        <w:rPr>
          <w:color w:val="008080"/>
        </w:rPr>
        <w:t>Sequence</w:t>
      </w:r>
      <w:r w:rsidR="00A178EE">
        <w:t>.Repeat(-1</w:t>
      </w:r>
      <w:r>
        <w:t>L</w:t>
      </w:r>
      <w:r w:rsidR="00A178EE">
        <w:t>, 256).ToArray();</w:t>
      </w:r>
    </w:p>
    <w:p w:rsidR="003A3191" w:rsidRDefault="003A3191" w:rsidP="003A3191">
      <w:pPr>
        <w:pStyle w:val="Heading3"/>
      </w:pPr>
      <w:bookmarkStart w:id="58" w:name="_Toc134349158"/>
      <w:r>
        <w:t>Empty</w:t>
      </w:r>
      <w:bookmarkEnd w:id="58"/>
    </w:p>
    <w:p w:rsidR="003A3191" w:rsidRDefault="00520937" w:rsidP="003A3191">
      <w:r>
        <w:t xml:space="preserve">The </w:t>
      </w:r>
      <w:r w:rsidRPr="00520937">
        <w:rPr>
          <w:rStyle w:val="Codefragment"/>
        </w:rPr>
        <w:t>Empty</w:t>
      </w:r>
      <w:r>
        <w:t xml:space="preserve"> operator returns an empty sequence of a given type.</w:t>
      </w:r>
    </w:p>
    <w:p w:rsidR="00520937" w:rsidRDefault="00520937" w:rsidP="00520937">
      <w:pPr>
        <w:pStyle w:val="Code"/>
      </w:pPr>
      <w:r w:rsidRPr="00520937">
        <w:rPr>
          <w:color w:val="0000FF"/>
        </w:rPr>
        <w:t>public</w:t>
      </w:r>
      <w:r w:rsidRPr="00520937">
        <w:t xml:space="preserve"> </w:t>
      </w:r>
      <w:r w:rsidRPr="00520937">
        <w:rPr>
          <w:color w:val="0000FF"/>
        </w:rPr>
        <w:t>static</w:t>
      </w:r>
      <w:r w:rsidRPr="00520937">
        <w:t xml:space="preserve"> </w:t>
      </w:r>
      <w:r w:rsidRPr="00520937">
        <w:rPr>
          <w:color w:val="008080"/>
        </w:rPr>
        <w:t>IEnumerable</w:t>
      </w:r>
      <w:r w:rsidRPr="00520937">
        <w:t>&lt;T&gt; Empty&lt;T&gt;()</w:t>
      </w:r>
      <w:r>
        <w:t>;</w:t>
      </w:r>
    </w:p>
    <w:p w:rsidR="00520937" w:rsidRDefault="00520937" w:rsidP="00520937">
      <w:r>
        <w:t xml:space="preserve">The </w:t>
      </w:r>
      <w:r w:rsidRPr="00520937">
        <w:rPr>
          <w:rStyle w:val="Codefragment"/>
        </w:rPr>
        <w:t>Empty</w:t>
      </w:r>
      <w:r>
        <w:t xml:space="preserve"> operator caches a single empty sequence of the given type. When the object returned by </w:t>
      </w:r>
      <w:r w:rsidRPr="00520937">
        <w:rPr>
          <w:rStyle w:val="Codefragment"/>
        </w:rPr>
        <w:t>Empty</w:t>
      </w:r>
      <w:r>
        <w:t xml:space="preserve"> is enumerated, it yields nothing.</w:t>
      </w:r>
    </w:p>
    <w:p w:rsidR="00520937" w:rsidRDefault="00520937" w:rsidP="00520937">
      <w:r>
        <w:t>The following obtains an empty sequence of customers:</w:t>
      </w:r>
    </w:p>
    <w:p w:rsidR="00520937" w:rsidRPr="003A3191" w:rsidRDefault="00520937" w:rsidP="00520937">
      <w:pPr>
        <w:pStyle w:val="Code"/>
      </w:pPr>
      <w:r w:rsidRPr="00520937">
        <w:rPr>
          <w:color w:val="008080"/>
        </w:rPr>
        <w:t>IEnumerable</w:t>
      </w:r>
      <w:r>
        <w:t>&lt;</w:t>
      </w:r>
      <w:r w:rsidRPr="00520937">
        <w:rPr>
          <w:color w:val="008080"/>
        </w:rPr>
        <w:t>Customer</w:t>
      </w:r>
      <w:r>
        <w:t xml:space="preserve">&gt; noCustomers = </w:t>
      </w:r>
      <w:r w:rsidRPr="00520937">
        <w:rPr>
          <w:color w:val="008080"/>
        </w:rPr>
        <w:t>Sequence</w:t>
      </w:r>
      <w:r>
        <w:t>.Empty&lt;</w:t>
      </w:r>
      <w:r w:rsidRPr="00520937">
        <w:rPr>
          <w:color w:val="008080"/>
        </w:rPr>
        <w:t>Customer</w:t>
      </w:r>
      <w:r>
        <w:t>&gt;();</w:t>
      </w:r>
    </w:p>
    <w:p w:rsidR="008571BC" w:rsidRDefault="008571BC" w:rsidP="008571BC">
      <w:pPr>
        <w:pStyle w:val="Heading2"/>
      </w:pPr>
      <w:bookmarkStart w:id="59" w:name="_Toc134349159"/>
      <w:r>
        <w:t>Quantifiers</w:t>
      </w:r>
      <w:bookmarkEnd w:id="59"/>
    </w:p>
    <w:p w:rsidR="008571BC" w:rsidRDefault="008571BC" w:rsidP="008571BC">
      <w:pPr>
        <w:pStyle w:val="Heading3"/>
      </w:pPr>
      <w:bookmarkStart w:id="60" w:name="_Toc134349160"/>
      <w:r>
        <w:t>Any</w:t>
      </w:r>
      <w:bookmarkEnd w:id="60"/>
    </w:p>
    <w:p w:rsidR="00E02046" w:rsidRPr="00E02046" w:rsidRDefault="00E02046" w:rsidP="00E02046">
      <w:r>
        <w:t xml:space="preserve">The </w:t>
      </w:r>
      <w:r w:rsidRPr="00D17FBE">
        <w:rPr>
          <w:rStyle w:val="Codefragment"/>
        </w:rPr>
        <w:t>Any</w:t>
      </w:r>
      <w:r>
        <w:t xml:space="preserve"> operator checks whether a</w:t>
      </w:r>
      <w:r w:rsidR="006C72B7">
        <w:t>ny element</w:t>
      </w:r>
      <w:r>
        <w:t xml:space="preserve"> of a sequence satisfies a condition.</w:t>
      </w:r>
    </w:p>
    <w:p w:rsidR="008D229B" w:rsidRDefault="008D229B" w:rsidP="008D229B">
      <w:pPr>
        <w:pStyle w:val="Code"/>
      </w:pPr>
      <w:r>
        <w:rPr>
          <w:color w:val="0000FF"/>
        </w:rPr>
        <w:t>public</w:t>
      </w:r>
      <w:r>
        <w:t xml:space="preserve"> </w:t>
      </w:r>
      <w:r>
        <w:rPr>
          <w:color w:val="0000FF"/>
        </w:rPr>
        <w:t>static</w:t>
      </w:r>
      <w:r>
        <w:t xml:space="preserve"> </w:t>
      </w:r>
      <w:r>
        <w:rPr>
          <w:color w:val="0000FF"/>
        </w:rPr>
        <w:t>bool</w:t>
      </w:r>
      <w:r>
        <w:t xml:space="preserve"> Any&lt;T&gt;(</w:t>
      </w:r>
      <w:r>
        <w:br/>
      </w:r>
      <w:r>
        <w:tab/>
      </w:r>
      <w:r w:rsidRPr="007E5C9C">
        <w:rPr>
          <w:color w:val="0000FF"/>
        </w:rPr>
        <w:t>this</w:t>
      </w:r>
      <w:r>
        <w:t xml:space="preserve"> </w:t>
      </w:r>
      <w:r>
        <w:rPr>
          <w:color w:val="008080"/>
        </w:rPr>
        <w:t>IEnumerable</w:t>
      </w:r>
      <w:r>
        <w:t>&lt;T&gt; source);</w:t>
      </w:r>
    </w:p>
    <w:p w:rsidR="008D229B" w:rsidRDefault="008D229B" w:rsidP="008D229B">
      <w:pPr>
        <w:pStyle w:val="Code"/>
      </w:pPr>
      <w:r>
        <w:rPr>
          <w:color w:val="0000FF"/>
        </w:rPr>
        <w:t>public</w:t>
      </w:r>
      <w:r>
        <w:t xml:space="preserve"> </w:t>
      </w:r>
      <w:r>
        <w:rPr>
          <w:color w:val="0000FF"/>
        </w:rPr>
        <w:t>static</w:t>
      </w:r>
      <w:r>
        <w:t xml:space="preserve"> </w:t>
      </w:r>
      <w:r>
        <w:rPr>
          <w:color w:val="0000FF"/>
        </w:rPr>
        <w:t>bool</w:t>
      </w:r>
      <w:r>
        <w:t xml:space="preserve"> Any&lt;T&gt;(</w:t>
      </w:r>
      <w:r>
        <w:br/>
      </w:r>
      <w:r>
        <w:tab/>
      </w:r>
      <w:r w:rsidRPr="007E5C9C">
        <w:rPr>
          <w:color w:val="0000FF"/>
        </w:rPr>
        <w:t>this</w:t>
      </w:r>
      <w:r>
        <w:t xml:space="preserve"> </w:t>
      </w:r>
      <w:r>
        <w:rPr>
          <w:color w:val="008080"/>
        </w:rPr>
        <w:t>IEnumerable</w:t>
      </w:r>
      <w:r>
        <w:t>&lt;T&gt; source,</w:t>
      </w:r>
      <w:r>
        <w:br/>
      </w:r>
      <w:r>
        <w:tab/>
      </w:r>
      <w:r>
        <w:rPr>
          <w:color w:val="008080"/>
        </w:rPr>
        <w:t>Func</w:t>
      </w:r>
      <w:r>
        <w:t xml:space="preserve">&lt;T, </w:t>
      </w:r>
      <w:r>
        <w:rPr>
          <w:color w:val="0000FF"/>
        </w:rPr>
        <w:t>bool</w:t>
      </w:r>
      <w:r>
        <w:t>&gt; predicate);</w:t>
      </w:r>
    </w:p>
    <w:p w:rsidR="00870191" w:rsidRDefault="001B1208" w:rsidP="001B1208">
      <w:r>
        <w:t xml:space="preserve">The </w:t>
      </w:r>
      <w:r w:rsidRPr="001B1208">
        <w:rPr>
          <w:rStyle w:val="Codefragment"/>
        </w:rPr>
        <w:t>Any</w:t>
      </w:r>
      <w:r>
        <w:t xml:space="preserve"> operator enumerate</w:t>
      </w:r>
      <w:r w:rsidRPr="00870191">
        <w:t xml:space="preserve">s </w:t>
      </w:r>
      <w:r w:rsidR="00870191">
        <w:t xml:space="preserve">the </w:t>
      </w:r>
      <w:r w:rsidRPr="00870191">
        <w:t>source</w:t>
      </w:r>
      <w:r w:rsidR="00A2253C" w:rsidRPr="00870191">
        <w:t xml:space="preserve"> </w:t>
      </w:r>
      <w:r w:rsidR="00870191">
        <w:t xml:space="preserve">sequence </w:t>
      </w:r>
      <w:r w:rsidR="00A2253C" w:rsidRPr="00870191">
        <w:t>and</w:t>
      </w:r>
      <w:r w:rsidR="00A2253C">
        <w:t xml:space="preserve"> returns true if any element satisfies </w:t>
      </w:r>
      <w:r w:rsidR="00952FC5">
        <w:t>the test given by the predicate</w:t>
      </w:r>
      <w:r w:rsidR="00870191">
        <w:t>.</w:t>
      </w:r>
      <w:r w:rsidR="00952FC5">
        <w:t xml:space="preserve"> </w:t>
      </w:r>
      <w:r>
        <w:t>If n</w:t>
      </w:r>
      <w:r w:rsidRPr="00870191">
        <w:t xml:space="preserve">o predicate </w:t>
      </w:r>
      <w:r w:rsidR="00870191">
        <w:t>function</w:t>
      </w:r>
      <w:r w:rsidR="00542090">
        <w:t xml:space="preserve"> is specified</w:t>
      </w:r>
      <w:r>
        <w:t xml:space="preserve"> the </w:t>
      </w:r>
      <w:r w:rsidRPr="001B1208">
        <w:rPr>
          <w:rStyle w:val="Codefragment"/>
        </w:rPr>
        <w:t>Any</w:t>
      </w:r>
      <w:r>
        <w:t xml:space="preserve"> operator</w:t>
      </w:r>
      <w:r w:rsidR="00A2253C">
        <w:t xml:space="preserve"> simply returns true if </w:t>
      </w:r>
      <w:r w:rsidR="00870191">
        <w:t xml:space="preserve">the </w:t>
      </w:r>
      <w:r w:rsidR="00A2253C">
        <w:t xml:space="preserve">source </w:t>
      </w:r>
      <w:r w:rsidR="00870191">
        <w:t xml:space="preserve">sequence </w:t>
      </w:r>
      <w:r w:rsidR="00A2253C">
        <w:t xml:space="preserve">contains any </w:t>
      </w:r>
      <w:r>
        <w:t>elements.</w:t>
      </w:r>
    </w:p>
    <w:p w:rsidR="00EB40A1" w:rsidRDefault="00EB40A1" w:rsidP="00EB40A1">
      <w:r>
        <w:t xml:space="preserve">The enumeration </w:t>
      </w:r>
      <w:r w:rsidRPr="00870191">
        <w:t xml:space="preserve">of </w:t>
      </w:r>
      <w:r>
        <w:t xml:space="preserve">the </w:t>
      </w:r>
      <w:r w:rsidRPr="00870191">
        <w:t xml:space="preserve">source </w:t>
      </w:r>
      <w:r>
        <w:t>sequence is terminated as soon as the result is known.</w:t>
      </w:r>
    </w:p>
    <w:p w:rsidR="00EB40A1" w:rsidRDefault="00EB40A1" w:rsidP="00EB40A1">
      <w:r>
        <w:t xml:space="preserve">An </w:t>
      </w:r>
      <w:r w:rsidRPr="009412AA">
        <w:rPr>
          <w:rStyle w:val="Codefragment"/>
        </w:rPr>
        <w:t>ArgumentNullException</w:t>
      </w:r>
      <w:r>
        <w:t xml:space="preserve"> is thrown </w:t>
      </w:r>
      <w:r w:rsidRPr="00684B8D">
        <w:t>if</w:t>
      </w:r>
      <w:r>
        <w:t xml:space="preserve"> any argument </w:t>
      </w:r>
      <w:r w:rsidRPr="00684B8D">
        <w:t>is</w:t>
      </w:r>
      <w:r>
        <w:t xml:space="preserve"> null.</w:t>
      </w:r>
    </w:p>
    <w:p w:rsidR="00206FAF" w:rsidRDefault="00206FAF" w:rsidP="001B1208">
      <w:r>
        <w:t>The following example checks</w:t>
      </w:r>
      <w:r w:rsidR="008820C5">
        <w:t xml:space="preserve"> whether any products with a price of 100 or more are out of stock.</w:t>
      </w:r>
    </w:p>
    <w:p w:rsidR="00206FAF" w:rsidRDefault="00206FAF" w:rsidP="00206FAF">
      <w:pPr>
        <w:pStyle w:val="Code"/>
      </w:pPr>
      <w:r w:rsidRPr="00815628">
        <w:rPr>
          <w:color w:val="0000FF"/>
        </w:rPr>
        <w:t>bool</w:t>
      </w:r>
      <w:r>
        <w:t xml:space="preserve"> b = products.Any(p =&gt; p.</w:t>
      </w:r>
      <w:r w:rsidR="008820C5">
        <w:t>UnitPrice &gt;= 100</w:t>
      </w:r>
      <w:r>
        <w:t xml:space="preserve"> &amp;&amp; p.UnitsInStock == 0);</w:t>
      </w:r>
    </w:p>
    <w:p w:rsidR="008571BC" w:rsidRDefault="008571BC" w:rsidP="008571BC">
      <w:pPr>
        <w:pStyle w:val="Heading3"/>
      </w:pPr>
      <w:bookmarkStart w:id="61" w:name="_Toc134349161"/>
      <w:r>
        <w:t>All</w:t>
      </w:r>
      <w:bookmarkEnd w:id="61"/>
    </w:p>
    <w:p w:rsidR="006C72B7" w:rsidRPr="00E02046" w:rsidRDefault="006C72B7" w:rsidP="006C72B7">
      <w:r>
        <w:t xml:space="preserve">The </w:t>
      </w:r>
      <w:r w:rsidRPr="00D17FBE">
        <w:rPr>
          <w:rStyle w:val="Codefragment"/>
        </w:rPr>
        <w:t>A</w:t>
      </w:r>
      <w:r>
        <w:rPr>
          <w:rStyle w:val="Codefragment"/>
        </w:rPr>
        <w:t>ll</w:t>
      </w:r>
      <w:r>
        <w:t xml:space="preserve"> operator checks whether all elements of a sequence satisfy a condition.</w:t>
      </w:r>
    </w:p>
    <w:p w:rsidR="008D229B" w:rsidRDefault="008D229B" w:rsidP="008D229B">
      <w:pPr>
        <w:pStyle w:val="Code"/>
      </w:pPr>
      <w:r>
        <w:rPr>
          <w:color w:val="0000FF"/>
        </w:rPr>
        <w:t>public</w:t>
      </w:r>
      <w:r>
        <w:t xml:space="preserve"> </w:t>
      </w:r>
      <w:r>
        <w:rPr>
          <w:color w:val="0000FF"/>
        </w:rPr>
        <w:t>static</w:t>
      </w:r>
      <w:r>
        <w:t xml:space="preserve"> </w:t>
      </w:r>
      <w:r>
        <w:rPr>
          <w:color w:val="0000FF"/>
        </w:rPr>
        <w:t>bool</w:t>
      </w:r>
      <w:r>
        <w:t xml:space="preserve"> All&lt;T&gt;(</w:t>
      </w:r>
      <w:r>
        <w:br/>
      </w:r>
      <w:r>
        <w:tab/>
      </w:r>
      <w:r w:rsidRPr="007E5C9C">
        <w:rPr>
          <w:color w:val="0000FF"/>
        </w:rPr>
        <w:t>this</w:t>
      </w:r>
      <w:r>
        <w:t xml:space="preserve"> </w:t>
      </w:r>
      <w:r>
        <w:rPr>
          <w:color w:val="008080"/>
        </w:rPr>
        <w:t>IEnumerable</w:t>
      </w:r>
      <w:r>
        <w:t>&lt;T&gt; source,</w:t>
      </w:r>
      <w:r>
        <w:br/>
      </w:r>
      <w:r>
        <w:tab/>
      </w:r>
      <w:r>
        <w:rPr>
          <w:color w:val="008080"/>
        </w:rPr>
        <w:t>Func</w:t>
      </w:r>
      <w:r>
        <w:t xml:space="preserve">&lt;T, </w:t>
      </w:r>
      <w:r>
        <w:rPr>
          <w:color w:val="0000FF"/>
        </w:rPr>
        <w:t>bool</w:t>
      </w:r>
      <w:r>
        <w:t>&gt; predicate);</w:t>
      </w:r>
    </w:p>
    <w:p w:rsidR="00952FC5" w:rsidRDefault="008F76AB" w:rsidP="00952FC5">
      <w:r>
        <w:t xml:space="preserve">The </w:t>
      </w:r>
      <w:r w:rsidRPr="001B1208">
        <w:rPr>
          <w:rStyle w:val="Codefragment"/>
        </w:rPr>
        <w:t>A</w:t>
      </w:r>
      <w:r>
        <w:rPr>
          <w:rStyle w:val="Codefragment"/>
        </w:rPr>
        <w:t>ll</w:t>
      </w:r>
      <w:r>
        <w:t xml:space="preserve"> operator enumerate</w:t>
      </w:r>
      <w:r w:rsidR="00952FC5">
        <w:t xml:space="preserve">s the source sequence </w:t>
      </w:r>
      <w:r>
        <w:t xml:space="preserve">and </w:t>
      </w:r>
      <w:r w:rsidR="00A2253C">
        <w:t xml:space="preserve">returns true if no element fails </w:t>
      </w:r>
      <w:r w:rsidR="00A2253C" w:rsidRPr="00952FC5">
        <w:t>the test</w:t>
      </w:r>
      <w:r w:rsidR="00952FC5">
        <w:t xml:space="preserve"> given by the predicate</w:t>
      </w:r>
      <w:r w:rsidR="00542090">
        <w:t>.</w:t>
      </w:r>
    </w:p>
    <w:p w:rsidR="00952FC5" w:rsidRDefault="00952FC5" w:rsidP="00952FC5">
      <w:r>
        <w:t xml:space="preserve">The enumeration </w:t>
      </w:r>
      <w:r w:rsidRPr="00870191">
        <w:t xml:space="preserve">of </w:t>
      </w:r>
      <w:r>
        <w:t xml:space="preserve">the </w:t>
      </w:r>
      <w:r w:rsidRPr="00870191">
        <w:t xml:space="preserve">source </w:t>
      </w:r>
      <w:r>
        <w:t>sequence is terminated as soon as the result is known.</w:t>
      </w:r>
    </w:p>
    <w:p w:rsidR="00952FC5" w:rsidRDefault="00952FC5" w:rsidP="00952FC5">
      <w:r>
        <w:t xml:space="preserve">An </w:t>
      </w:r>
      <w:r w:rsidRPr="009412AA">
        <w:rPr>
          <w:rStyle w:val="Codefragment"/>
        </w:rPr>
        <w:t>ArgumentNullException</w:t>
      </w:r>
      <w:r>
        <w:t xml:space="preserve"> is thrown </w:t>
      </w:r>
      <w:r w:rsidRPr="00684B8D">
        <w:t>if</w:t>
      </w:r>
      <w:r>
        <w:t xml:space="preserve"> any argument </w:t>
      </w:r>
      <w:r w:rsidRPr="00684B8D">
        <w:t>is</w:t>
      </w:r>
      <w:r>
        <w:t xml:space="preserve"> null.</w:t>
      </w:r>
    </w:p>
    <w:p w:rsidR="00CE6627" w:rsidRDefault="00952FC5" w:rsidP="008F76AB">
      <w:r>
        <w:t>T</w:t>
      </w:r>
      <w:r w:rsidR="00CE6627">
        <w:t xml:space="preserve">he </w:t>
      </w:r>
      <w:r w:rsidR="00CE6627" w:rsidRPr="00CE6627">
        <w:rPr>
          <w:rStyle w:val="Codefragment"/>
        </w:rPr>
        <w:t>All</w:t>
      </w:r>
      <w:r w:rsidR="00CE6627">
        <w:t xml:space="preserve"> operator returns true for an empty sequence. This is consistent with established predicate logic and other query languages such as SQL.</w:t>
      </w:r>
    </w:p>
    <w:p w:rsidR="00837F2F" w:rsidRDefault="00837F2F" w:rsidP="008F76AB">
      <w:r>
        <w:t>The following example produces the names of the product categories for which all products are in stock:</w:t>
      </w:r>
    </w:p>
    <w:p w:rsidR="00837F2F" w:rsidRDefault="00837F2F" w:rsidP="00837F2F">
      <w:pPr>
        <w:pStyle w:val="Code"/>
      </w:pPr>
      <w:r w:rsidRPr="00837F2F">
        <w:rPr>
          <w:color w:val="008080"/>
        </w:rPr>
        <w:t>IEnumerable</w:t>
      </w:r>
      <w:r>
        <w:t>&lt;</w:t>
      </w:r>
      <w:r w:rsidRPr="00837F2F">
        <w:rPr>
          <w:color w:val="0000FF"/>
        </w:rPr>
        <w:t>string</w:t>
      </w:r>
      <w:r>
        <w:t>&gt; fullyStockedCategories =</w:t>
      </w:r>
      <w:r>
        <w:br/>
      </w:r>
      <w:r>
        <w:tab/>
        <w:t>products.</w:t>
      </w:r>
      <w:r>
        <w:br/>
      </w:r>
      <w:r>
        <w:tab/>
        <w:t>GroupBy(p =&gt; p.Category).</w:t>
      </w:r>
      <w:r>
        <w:br/>
      </w:r>
      <w:r>
        <w:tab/>
        <w:t>Where(g =&gt; g.Group.All(p =&gt; p.UnitsInStock &gt; 0)).</w:t>
      </w:r>
      <w:r>
        <w:br/>
      </w:r>
      <w:r>
        <w:tab/>
        <w:t>Select(g =&gt; g.Key);</w:t>
      </w:r>
    </w:p>
    <w:p w:rsidR="003A3191" w:rsidRDefault="003A3191" w:rsidP="003A3191">
      <w:pPr>
        <w:pStyle w:val="Heading3"/>
      </w:pPr>
      <w:bookmarkStart w:id="62" w:name="_Toc134349162"/>
      <w:r>
        <w:t>Contains</w:t>
      </w:r>
      <w:bookmarkEnd w:id="62"/>
    </w:p>
    <w:p w:rsidR="003A3191" w:rsidRDefault="00DB7663" w:rsidP="003A3191">
      <w:r>
        <w:t xml:space="preserve">The </w:t>
      </w:r>
      <w:r w:rsidRPr="00852093">
        <w:rPr>
          <w:rStyle w:val="Codefragment"/>
        </w:rPr>
        <w:t>Contains</w:t>
      </w:r>
      <w:r>
        <w:t xml:space="preserve"> operator checks whether a sequence contains a given element.</w:t>
      </w:r>
    </w:p>
    <w:p w:rsidR="00CB0A0B" w:rsidRDefault="00CB0A0B" w:rsidP="00CB0A0B">
      <w:pPr>
        <w:pStyle w:val="Code"/>
      </w:pPr>
      <w:r w:rsidRPr="00DB7663">
        <w:rPr>
          <w:color w:val="0000FF"/>
        </w:rPr>
        <w:t>public</w:t>
      </w:r>
      <w:r w:rsidRPr="00CB0A0B">
        <w:t xml:space="preserve"> </w:t>
      </w:r>
      <w:r w:rsidRPr="00DB7663">
        <w:rPr>
          <w:color w:val="0000FF"/>
        </w:rPr>
        <w:t>static</w:t>
      </w:r>
      <w:r w:rsidRPr="00CB0A0B">
        <w:t xml:space="preserve"> </w:t>
      </w:r>
      <w:r w:rsidRPr="00DB7663">
        <w:rPr>
          <w:color w:val="0000FF"/>
        </w:rPr>
        <w:t>bool</w:t>
      </w:r>
      <w:r w:rsidRPr="00CB0A0B">
        <w:t xml:space="preserve"> Contains&lt;T&gt;(</w:t>
      </w:r>
      <w:r>
        <w:br/>
      </w:r>
      <w:r>
        <w:tab/>
      </w:r>
      <w:r w:rsidRPr="00DB7663">
        <w:rPr>
          <w:color w:val="0000FF"/>
        </w:rPr>
        <w:t>this</w:t>
      </w:r>
      <w:r>
        <w:t xml:space="preserve"> </w:t>
      </w:r>
      <w:r w:rsidRPr="00DB7663">
        <w:rPr>
          <w:color w:val="008080"/>
        </w:rPr>
        <w:t>IEnumerable</w:t>
      </w:r>
      <w:r>
        <w:t>&lt;T&gt; source,</w:t>
      </w:r>
      <w:r>
        <w:br/>
      </w:r>
      <w:r>
        <w:tab/>
      </w:r>
      <w:r w:rsidRPr="00CB0A0B">
        <w:t>T value)</w:t>
      </w:r>
      <w:r>
        <w:t>;</w:t>
      </w:r>
    </w:p>
    <w:p w:rsidR="00E3325B" w:rsidRDefault="00E3325B" w:rsidP="00E3325B">
      <w:r>
        <w:t xml:space="preserve">The </w:t>
      </w:r>
      <w:r w:rsidRPr="00FC4D39">
        <w:rPr>
          <w:rStyle w:val="Codefragment"/>
        </w:rPr>
        <w:t>C</w:t>
      </w:r>
      <w:r>
        <w:rPr>
          <w:rStyle w:val="Codefragment"/>
        </w:rPr>
        <w:t>ontains</w:t>
      </w:r>
      <w:r>
        <w:t xml:space="preserve"> operator first checks whether the source sequence implements </w:t>
      </w:r>
      <w:r w:rsidRPr="00FC4D39">
        <w:rPr>
          <w:rStyle w:val="Codefragment"/>
        </w:rPr>
        <w:t>ICollection&lt;T&gt;</w:t>
      </w:r>
      <w:r>
        <w:t xml:space="preserve">. If so, the </w:t>
      </w:r>
      <w:r w:rsidRPr="00E3325B">
        <w:rPr>
          <w:rStyle w:val="Codefragment"/>
        </w:rPr>
        <w:t>Contains</w:t>
      </w:r>
      <w:r>
        <w:t xml:space="preserve"> method in sequence’s implementation of </w:t>
      </w:r>
      <w:r w:rsidRPr="00FC4D39">
        <w:rPr>
          <w:rStyle w:val="Codefragment"/>
        </w:rPr>
        <w:t>ICollection&lt;T&gt;</w:t>
      </w:r>
      <w:r>
        <w:t xml:space="preserve"> is invoked to obtain the result. Otherwise, the source sequence is enumerated to determine if it contains an element with the given value.</w:t>
      </w:r>
      <w:r w:rsidR="0069486D">
        <w:t xml:space="preserve"> If a matching element is found, the enumeration </w:t>
      </w:r>
      <w:r w:rsidR="0069486D" w:rsidRPr="00870191">
        <w:t xml:space="preserve">of </w:t>
      </w:r>
      <w:r w:rsidR="0069486D">
        <w:t xml:space="preserve">the </w:t>
      </w:r>
      <w:r w:rsidR="0069486D" w:rsidRPr="00870191">
        <w:t xml:space="preserve">source </w:t>
      </w:r>
      <w:r w:rsidR="0069486D">
        <w:t xml:space="preserve">sequence is terminated at that point. The elements and the given value are compared using the default equality comparer, </w:t>
      </w:r>
      <w:r w:rsidR="0069486D" w:rsidRPr="00CC2A9A">
        <w:rPr>
          <w:rStyle w:val="Codefragment"/>
        </w:rPr>
        <w:t>EqualityComparer&lt;K&gt;.Default</w:t>
      </w:r>
      <w:r w:rsidR="0069486D">
        <w:t>.</w:t>
      </w:r>
    </w:p>
    <w:p w:rsidR="00E3325B" w:rsidRDefault="00E3325B" w:rsidP="00E3325B">
      <w:r>
        <w:t xml:space="preserve">An </w:t>
      </w:r>
      <w:r w:rsidRPr="009412AA">
        <w:rPr>
          <w:rStyle w:val="Codefragment"/>
        </w:rPr>
        <w:t>ArgumentNullException</w:t>
      </w:r>
      <w:r>
        <w:t xml:space="preserve"> is thrown </w:t>
      </w:r>
      <w:r w:rsidRPr="00684B8D">
        <w:t>if</w:t>
      </w:r>
      <w:r>
        <w:t xml:space="preserve"> </w:t>
      </w:r>
      <w:r w:rsidR="0069486D">
        <w:t>the source</w:t>
      </w:r>
      <w:r>
        <w:t xml:space="preserve"> argument </w:t>
      </w:r>
      <w:r w:rsidRPr="00684B8D">
        <w:t>is</w:t>
      </w:r>
      <w:r>
        <w:t xml:space="preserve"> null.</w:t>
      </w:r>
    </w:p>
    <w:p w:rsidR="008571BC" w:rsidRDefault="008571BC" w:rsidP="008571BC">
      <w:pPr>
        <w:pStyle w:val="Heading2"/>
      </w:pPr>
      <w:bookmarkStart w:id="63" w:name="_Toc134349163"/>
      <w:r>
        <w:t>Aggregate operators</w:t>
      </w:r>
      <w:bookmarkEnd w:id="63"/>
    </w:p>
    <w:p w:rsidR="008571BC" w:rsidRDefault="008571BC" w:rsidP="008571BC">
      <w:pPr>
        <w:pStyle w:val="Heading3"/>
      </w:pPr>
      <w:bookmarkStart w:id="64" w:name="_Toc134349164"/>
      <w:r>
        <w:t>Count</w:t>
      </w:r>
      <w:bookmarkEnd w:id="64"/>
    </w:p>
    <w:p w:rsidR="00124894" w:rsidRPr="00124894" w:rsidRDefault="00124894" w:rsidP="00124894">
      <w:r>
        <w:t xml:space="preserve">The </w:t>
      </w:r>
      <w:r w:rsidRPr="00124894">
        <w:rPr>
          <w:rStyle w:val="Codefragment"/>
        </w:rPr>
        <w:t>Count</w:t>
      </w:r>
      <w:r>
        <w:t xml:space="preserve"> operator counts the number of elements in a sequence.</w:t>
      </w:r>
    </w:p>
    <w:p w:rsidR="008D229B" w:rsidRDefault="008D229B" w:rsidP="008D229B">
      <w:pPr>
        <w:pStyle w:val="Code"/>
      </w:pPr>
      <w:r>
        <w:rPr>
          <w:color w:val="0000FF"/>
        </w:rPr>
        <w:t>public</w:t>
      </w:r>
      <w:r>
        <w:t xml:space="preserve"> </w:t>
      </w:r>
      <w:r>
        <w:rPr>
          <w:color w:val="0000FF"/>
        </w:rPr>
        <w:t>static</w:t>
      </w:r>
      <w:r>
        <w:t xml:space="preserve"> </w:t>
      </w:r>
      <w:r>
        <w:rPr>
          <w:color w:val="0000FF"/>
        </w:rPr>
        <w:t>int</w:t>
      </w:r>
      <w:r>
        <w:t xml:space="preserve"> Count&lt;T&gt;(</w:t>
      </w:r>
      <w:r>
        <w:br/>
      </w:r>
      <w:r>
        <w:tab/>
      </w:r>
      <w:r w:rsidRPr="007E5C9C">
        <w:rPr>
          <w:color w:val="0000FF"/>
        </w:rPr>
        <w:t>this</w:t>
      </w:r>
      <w:r>
        <w:t xml:space="preserve"> </w:t>
      </w:r>
      <w:r>
        <w:rPr>
          <w:color w:val="008080"/>
        </w:rPr>
        <w:t>IEnumerable</w:t>
      </w:r>
      <w:r>
        <w:t>&lt;T&gt; source);</w:t>
      </w:r>
    </w:p>
    <w:p w:rsidR="008D229B" w:rsidRDefault="008D229B" w:rsidP="008D229B">
      <w:pPr>
        <w:pStyle w:val="Code"/>
      </w:pPr>
      <w:r>
        <w:rPr>
          <w:color w:val="0000FF"/>
        </w:rPr>
        <w:t>public</w:t>
      </w:r>
      <w:r>
        <w:t xml:space="preserve"> </w:t>
      </w:r>
      <w:r>
        <w:rPr>
          <w:color w:val="0000FF"/>
        </w:rPr>
        <w:t>static</w:t>
      </w:r>
      <w:r>
        <w:t xml:space="preserve"> </w:t>
      </w:r>
      <w:r>
        <w:rPr>
          <w:color w:val="0000FF"/>
        </w:rPr>
        <w:t>int</w:t>
      </w:r>
      <w:r>
        <w:t xml:space="preserve"> Count&lt;T&gt;(</w:t>
      </w:r>
      <w:r>
        <w:br/>
      </w:r>
      <w:r>
        <w:tab/>
      </w:r>
      <w:r w:rsidRPr="007E5C9C">
        <w:rPr>
          <w:color w:val="0000FF"/>
        </w:rPr>
        <w:t>this</w:t>
      </w:r>
      <w:r>
        <w:t xml:space="preserve"> </w:t>
      </w:r>
      <w:r>
        <w:rPr>
          <w:color w:val="008080"/>
        </w:rPr>
        <w:t>IEnumerable</w:t>
      </w:r>
      <w:r>
        <w:t>&lt;T&gt; source,</w:t>
      </w:r>
      <w:r>
        <w:br/>
      </w:r>
      <w:r>
        <w:tab/>
      </w:r>
      <w:r>
        <w:rPr>
          <w:color w:val="008080"/>
        </w:rPr>
        <w:t>Func</w:t>
      </w:r>
      <w:r>
        <w:t xml:space="preserve">&lt;T, </w:t>
      </w:r>
      <w:r>
        <w:rPr>
          <w:color w:val="0000FF"/>
        </w:rPr>
        <w:t>bool</w:t>
      </w:r>
      <w:r>
        <w:t>&gt; predicate);</w:t>
      </w:r>
    </w:p>
    <w:p w:rsidR="00FC4D39" w:rsidRDefault="00D03E34" w:rsidP="00D03E34">
      <w:r>
        <w:t xml:space="preserve">The </w:t>
      </w:r>
      <w:r w:rsidRPr="00FC4D39">
        <w:rPr>
          <w:rStyle w:val="Codefragment"/>
        </w:rPr>
        <w:t>Count</w:t>
      </w:r>
      <w:r>
        <w:t xml:space="preserve"> operator without a predicate first checks whether the source sequence </w:t>
      </w:r>
      <w:r w:rsidR="00FC4D39">
        <w:t xml:space="preserve">implements </w:t>
      </w:r>
      <w:r w:rsidR="00FC4D39" w:rsidRPr="00FC4D39">
        <w:rPr>
          <w:rStyle w:val="Codefragment"/>
        </w:rPr>
        <w:t>ICollection&lt;T&gt;</w:t>
      </w:r>
      <w:r w:rsidR="00FC4D39">
        <w:t xml:space="preserve">. If so, the sequence’s implementation of </w:t>
      </w:r>
      <w:r w:rsidR="00FC4D39" w:rsidRPr="00FC4D39">
        <w:rPr>
          <w:rStyle w:val="Codefragment"/>
        </w:rPr>
        <w:t>ICollection&lt;T&gt;</w:t>
      </w:r>
      <w:r w:rsidR="00FC4D39">
        <w:t xml:space="preserve"> is used to obtain the element count. Otherwise, the source sequence is enumerated to count the number of elements.</w:t>
      </w:r>
    </w:p>
    <w:p w:rsidR="00FC4D39" w:rsidRDefault="00FC4D39" w:rsidP="00D03E34">
      <w:r w:rsidRPr="00FC4D39">
        <w:t xml:space="preserve">The </w:t>
      </w:r>
      <w:r w:rsidRPr="00FC4D39">
        <w:rPr>
          <w:rStyle w:val="Codefragment"/>
        </w:rPr>
        <w:t>Count</w:t>
      </w:r>
      <w:r w:rsidRPr="00FC4D39">
        <w:t xml:space="preserve"> operator with a predicate enumerates </w:t>
      </w:r>
      <w:r>
        <w:t xml:space="preserve">the </w:t>
      </w:r>
      <w:r w:rsidRPr="00FC4D39">
        <w:t xml:space="preserve">source </w:t>
      </w:r>
      <w:r>
        <w:t xml:space="preserve">sequence </w:t>
      </w:r>
      <w:r w:rsidRPr="00FC4D39">
        <w:t>and counts the number of elements for which the predicate function returns true.</w:t>
      </w:r>
    </w:p>
    <w:p w:rsidR="00FC4D39" w:rsidRDefault="00FC4D39" w:rsidP="00FC4D39">
      <w:r>
        <w:t xml:space="preserve">For </w:t>
      </w:r>
      <w:r w:rsidR="00542090">
        <w:t>both</w:t>
      </w:r>
      <w:r>
        <w:t xml:space="preserve"> </w:t>
      </w:r>
      <w:r w:rsidRPr="00FC4D39">
        <w:rPr>
          <w:rStyle w:val="Codefragment"/>
        </w:rPr>
        <w:t>Count</w:t>
      </w:r>
      <w:r>
        <w:t xml:space="preserve"> operators, an </w:t>
      </w:r>
      <w:r w:rsidRPr="009412AA">
        <w:rPr>
          <w:rStyle w:val="Codefragment"/>
        </w:rPr>
        <w:t>ArgumentNullException</w:t>
      </w:r>
      <w:r>
        <w:t xml:space="preserve"> is thrown </w:t>
      </w:r>
      <w:r w:rsidRPr="00684B8D">
        <w:t>if</w:t>
      </w:r>
      <w:r>
        <w:t xml:space="preserve"> any argument </w:t>
      </w:r>
      <w:r w:rsidRPr="00684B8D">
        <w:t>is</w:t>
      </w:r>
      <w:r w:rsidR="00E3325B">
        <w:t xml:space="preserve"> null, and an </w:t>
      </w:r>
      <w:r w:rsidR="00E3325B" w:rsidRPr="00E3325B">
        <w:rPr>
          <w:rStyle w:val="Codefragment"/>
        </w:rPr>
        <w:t>OverflowException</w:t>
      </w:r>
      <w:r w:rsidR="00E3325B">
        <w:t xml:space="preserve"> is thrown if the count exceeds </w:t>
      </w:r>
      <w:r w:rsidR="00E3325B" w:rsidRPr="00E3325B">
        <w:rPr>
          <w:rStyle w:val="Codefragment"/>
        </w:rPr>
        <w:t>int.MaxValue</w:t>
      </w:r>
      <w:r w:rsidR="00E3325B">
        <w:t>.</w:t>
      </w:r>
    </w:p>
    <w:p w:rsidR="00C15917" w:rsidRDefault="00C15917" w:rsidP="00FC4D39">
      <w:r>
        <w:t>The following example returns the number of customers in London:</w:t>
      </w:r>
    </w:p>
    <w:p w:rsidR="00C15917" w:rsidRDefault="00C15917" w:rsidP="00C15917">
      <w:pPr>
        <w:pStyle w:val="Code"/>
      </w:pPr>
      <w:r w:rsidRPr="00C15917">
        <w:rPr>
          <w:color w:val="0000FF"/>
        </w:rPr>
        <w:t>int</w:t>
      </w:r>
      <w:r>
        <w:t xml:space="preserve"> count = customers.Count(c =&gt; c.City == "London");</w:t>
      </w:r>
    </w:p>
    <w:p w:rsidR="003A3191" w:rsidRDefault="003A3191" w:rsidP="003A3191">
      <w:pPr>
        <w:pStyle w:val="Heading3"/>
      </w:pPr>
      <w:bookmarkStart w:id="65" w:name="_Toc134349165"/>
      <w:r>
        <w:t>LongCount</w:t>
      </w:r>
      <w:bookmarkEnd w:id="65"/>
    </w:p>
    <w:p w:rsidR="00132823" w:rsidRPr="00124894" w:rsidRDefault="00132823" w:rsidP="00132823">
      <w:r>
        <w:t xml:space="preserve">The </w:t>
      </w:r>
      <w:r>
        <w:rPr>
          <w:rStyle w:val="Codefragment"/>
        </w:rPr>
        <w:t>LongC</w:t>
      </w:r>
      <w:r w:rsidRPr="00124894">
        <w:rPr>
          <w:rStyle w:val="Codefragment"/>
        </w:rPr>
        <w:t>ount</w:t>
      </w:r>
      <w:r>
        <w:t xml:space="preserve"> operator counts the number of elements in a sequence.</w:t>
      </w:r>
    </w:p>
    <w:p w:rsidR="00132823" w:rsidRDefault="00132823" w:rsidP="00132823">
      <w:pPr>
        <w:pStyle w:val="Code"/>
      </w:pPr>
      <w:r>
        <w:rPr>
          <w:color w:val="0000FF"/>
        </w:rPr>
        <w:t>public</w:t>
      </w:r>
      <w:r>
        <w:t xml:space="preserve"> </w:t>
      </w:r>
      <w:r>
        <w:rPr>
          <w:color w:val="0000FF"/>
        </w:rPr>
        <w:t>static</w:t>
      </w:r>
      <w:r>
        <w:t xml:space="preserve"> </w:t>
      </w:r>
      <w:r>
        <w:rPr>
          <w:color w:val="0000FF"/>
        </w:rPr>
        <w:t>long</w:t>
      </w:r>
      <w:r>
        <w:t xml:space="preserve"> LongCount&lt;T&gt;(</w:t>
      </w:r>
      <w:r>
        <w:br/>
      </w:r>
      <w:r>
        <w:tab/>
      </w:r>
      <w:r w:rsidRPr="007E5C9C">
        <w:rPr>
          <w:color w:val="0000FF"/>
        </w:rPr>
        <w:t>this</w:t>
      </w:r>
      <w:r>
        <w:t xml:space="preserve"> </w:t>
      </w:r>
      <w:r>
        <w:rPr>
          <w:color w:val="008080"/>
        </w:rPr>
        <w:t>IEnumerable</w:t>
      </w:r>
      <w:r>
        <w:t>&lt;T&gt; source);</w:t>
      </w:r>
    </w:p>
    <w:p w:rsidR="00132823" w:rsidRDefault="00132823" w:rsidP="00132823">
      <w:pPr>
        <w:pStyle w:val="Code"/>
      </w:pPr>
      <w:r>
        <w:rPr>
          <w:color w:val="0000FF"/>
        </w:rPr>
        <w:t>public</w:t>
      </w:r>
      <w:r>
        <w:t xml:space="preserve"> </w:t>
      </w:r>
      <w:r>
        <w:rPr>
          <w:color w:val="0000FF"/>
        </w:rPr>
        <w:t>static</w:t>
      </w:r>
      <w:r>
        <w:t xml:space="preserve"> </w:t>
      </w:r>
      <w:r>
        <w:rPr>
          <w:color w:val="0000FF"/>
        </w:rPr>
        <w:t>long</w:t>
      </w:r>
      <w:r>
        <w:t xml:space="preserve"> LongCount&lt;T&gt;(</w:t>
      </w:r>
      <w:r>
        <w:br/>
      </w:r>
      <w:r>
        <w:tab/>
      </w:r>
      <w:r w:rsidRPr="007E5C9C">
        <w:rPr>
          <w:color w:val="0000FF"/>
        </w:rPr>
        <w:t>this</w:t>
      </w:r>
      <w:r>
        <w:t xml:space="preserve"> </w:t>
      </w:r>
      <w:r>
        <w:rPr>
          <w:color w:val="008080"/>
        </w:rPr>
        <w:t>IEnumerable</w:t>
      </w:r>
      <w:r>
        <w:t>&lt;T&gt; source,</w:t>
      </w:r>
      <w:r>
        <w:br/>
      </w:r>
      <w:r>
        <w:tab/>
      </w:r>
      <w:r>
        <w:rPr>
          <w:color w:val="008080"/>
        </w:rPr>
        <w:t>Func</w:t>
      </w:r>
      <w:r>
        <w:t xml:space="preserve">&lt;T, </w:t>
      </w:r>
      <w:r>
        <w:rPr>
          <w:color w:val="0000FF"/>
        </w:rPr>
        <w:t>bool</w:t>
      </w:r>
      <w:r>
        <w:t>&gt; predicate);</w:t>
      </w:r>
    </w:p>
    <w:p w:rsidR="00132823" w:rsidRPr="00132823" w:rsidRDefault="00132823" w:rsidP="00132823">
      <w:r>
        <w:t xml:space="preserve">The </w:t>
      </w:r>
      <w:r w:rsidRPr="00132823">
        <w:rPr>
          <w:rStyle w:val="Codefragment"/>
        </w:rPr>
        <w:t>LongCount</w:t>
      </w:r>
      <w:r>
        <w:t xml:space="preserve"> operator enumerates the source sequence and counts the number of elements for which the predicate function returns true. If no predicate function is specified the </w:t>
      </w:r>
      <w:r w:rsidRPr="00132823">
        <w:rPr>
          <w:rStyle w:val="Codefragment"/>
        </w:rPr>
        <w:t>LongCount</w:t>
      </w:r>
      <w:r>
        <w:t xml:space="preserve"> operator simply counts all elements. The count of elements is returned as a value of type </w:t>
      </w:r>
      <w:r w:rsidRPr="00132823">
        <w:rPr>
          <w:rStyle w:val="Codefragment"/>
        </w:rPr>
        <w:t>long</w:t>
      </w:r>
      <w:r>
        <w:t>.</w:t>
      </w:r>
    </w:p>
    <w:p w:rsidR="00132823" w:rsidRDefault="00132823" w:rsidP="00132823">
      <w:r>
        <w:t xml:space="preserve">For both </w:t>
      </w:r>
      <w:r w:rsidRPr="00FC4D39">
        <w:rPr>
          <w:rStyle w:val="Codefragment"/>
        </w:rPr>
        <w:t>Count</w:t>
      </w:r>
      <w:r>
        <w:t xml:space="preserve"> operators, an </w:t>
      </w:r>
      <w:r w:rsidRPr="009412AA">
        <w:rPr>
          <w:rStyle w:val="Codefragment"/>
        </w:rPr>
        <w:t>ArgumentNullException</w:t>
      </w:r>
      <w:r>
        <w:t xml:space="preserve"> is thrown </w:t>
      </w:r>
      <w:r w:rsidRPr="00684B8D">
        <w:t>if</w:t>
      </w:r>
      <w:r>
        <w:t xml:space="preserve"> any argument </w:t>
      </w:r>
      <w:r w:rsidRPr="00684B8D">
        <w:t>is</w:t>
      </w:r>
      <w:r>
        <w:t xml:space="preserve"> null.</w:t>
      </w:r>
    </w:p>
    <w:p w:rsidR="008571BC" w:rsidRDefault="008571BC" w:rsidP="008571BC">
      <w:pPr>
        <w:pStyle w:val="Heading3"/>
      </w:pPr>
      <w:bookmarkStart w:id="66" w:name="_Toc134349166"/>
      <w:r>
        <w:t>Sum</w:t>
      </w:r>
      <w:bookmarkEnd w:id="66"/>
    </w:p>
    <w:p w:rsidR="00124894" w:rsidRPr="00124894" w:rsidRDefault="00124894" w:rsidP="00124894">
      <w:r>
        <w:t xml:space="preserve">The </w:t>
      </w:r>
      <w:r w:rsidRPr="00124894">
        <w:rPr>
          <w:rStyle w:val="Codefragment"/>
        </w:rPr>
        <w:t>Sum</w:t>
      </w:r>
      <w:r>
        <w:t xml:space="preserve"> operator computes the sum of a sequence of numeric values.</w:t>
      </w:r>
    </w:p>
    <w:p w:rsidR="00D94A96" w:rsidRDefault="00D94A96" w:rsidP="00D94A96">
      <w:pPr>
        <w:pStyle w:val="Code"/>
      </w:pPr>
      <w:r>
        <w:rPr>
          <w:color w:val="0000FF"/>
        </w:rPr>
        <w:t>public</w:t>
      </w:r>
      <w:r>
        <w:t xml:space="preserve"> </w:t>
      </w:r>
      <w:r>
        <w:rPr>
          <w:color w:val="0000FF"/>
        </w:rPr>
        <w:t>static</w:t>
      </w:r>
      <w:r>
        <w:t xml:space="preserve"> </w:t>
      </w:r>
      <w:r w:rsidRPr="00D94A96">
        <w:rPr>
          <w:i/>
          <w:iCs/>
          <w:color w:val="0000FF"/>
        </w:rPr>
        <w:t>Numeric</w:t>
      </w:r>
      <w:r>
        <w:t xml:space="preserve"> Sum(</w:t>
      </w:r>
      <w:r>
        <w:br/>
      </w:r>
      <w:r>
        <w:tab/>
      </w:r>
      <w:r w:rsidRPr="007E5C9C">
        <w:rPr>
          <w:color w:val="0000FF"/>
        </w:rPr>
        <w:t>this</w:t>
      </w:r>
      <w:r>
        <w:t xml:space="preserve"> </w:t>
      </w:r>
      <w:r>
        <w:rPr>
          <w:color w:val="008080"/>
        </w:rPr>
        <w:t>IEnumerable</w:t>
      </w:r>
      <w:r>
        <w:t>&lt;</w:t>
      </w:r>
      <w:r w:rsidRPr="00D94A96">
        <w:rPr>
          <w:i/>
          <w:iCs/>
          <w:color w:val="0000FF"/>
        </w:rPr>
        <w:t>Numeric</w:t>
      </w:r>
      <w:r>
        <w:t>&gt; source);</w:t>
      </w:r>
    </w:p>
    <w:p w:rsidR="00D94A96" w:rsidRDefault="00D94A96" w:rsidP="00D94A96">
      <w:pPr>
        <w:pStyle w:val="Code"/>
      </w:pPr>
      <w:r>
        <w:rPr>
          <w:color w:val="0000FF"/>
        </w:rPr>
        <w:t>public</w:t>
      </w:r>
      <w:r>
        <w:t xml:space="preserve"> </w:t>
      </w:r>
      <w:r>
        <w:rPr>
          <w:color w:val="0000FF"/>
        </w:rPr>
        <w:t>static</w:t>
      </w:r>
      <w:r>
        <w:t xml:space="preserve"> </w:t>
      </w:r>
      <w:r w:rsidRPr="00D94A96">
        <w:rPr>
          <w:i/>
          <w:iCs/>
          <w:color w:val="0000FF"/>
        </w:rPr>
        <w:t>Numeric</w:t>
      </w:r>
      <w:r>
        <w:t xml:space="preserve"> Sum&lt;T&gt;(</w:t>
      </w:r>
      <w:r>
        <w:br/>
      </w:r>
      <w:r>
        <w:tab/>
      </w:r>
      <w:r w:rsidRPr="007E5C9C">
        <w:rPr>
          <w:color w:val="0000FF"/>
        </w:rPr>
        <w:t>this</w:t>
      </w:r>
      <w:r>
        <w:t xml:space="preserve"> </w:t>
      </w:r>
      <w:r>
        <w:rPr>
          <w:color w:val="008080"/>
        </w:rPr>
        <w:t>IEnumerable</w:t>
      </w:r>
      <w:r>
        <w:t>&lt;T&gt; source,</w:t>
      </w:r>
      <w:r>
        <w:br/>
      </w:r>
      <w:r>
        <w:tab/>
      </w:r>
      <w:r>
        <w:rPr>
          <w:color w:val="008080"/>
        </w:rPr>
        <w:t>Func</w:t>
      </w:r>
      <w:r>
        <w:t xml:space="preserve">&lt;T, </w:t>
      </w:r>
      <w:r w:rsidRPr="00D94A96">
        <w:rPr>
          <w:i/>
          <w:iCs/>
          <w:color w:val="0000FF"/>
        </w:rPr>
        <w:t>Numeric</w:t>
      </w:r>
      <w:r>
        <w:t xml:space="preserve">&gt; </w:t>
      </w:r>
      <w:r w:rsidR="001452CA">
        <w:t>selector</w:t>
      </w:r>
      <w:r>
        <w:t>);</w:t>
      </w:r>
    </w:p>
    <w:p w:rsidR="00FD57C4" w:rsidRDefault="00FD57C4" w:rsidP="00FD57C4">
      <w:r>
        <w:t xml:space="preserve">The </w:t>
      </w:r>
      <w:r w:rsidRPr="00FD57C4">
        <w:rPr>
          <w:rStyle w:val="Emphasis"/>
        </w:rPr>
        <w:t>Numeric</w:t>
      </w:r>
      <w:r>
        <w:t xml:space="preserve"> type </w:t>
      </w:r>
      <w:r w:rsidR="00E56E8B">
        <w:t xml:space="preserve">is one of </w:t>
      </w:r>
      <w:r w:rsidR="00E56E8B" w:rsidRPr="00E56E8B">
        <w:rPr>
          <w:rStyle w:val="Codefragment"/>
        </w:rPr>
        <w:t>int</w:t>
      </w:r>
      <w:r w:rsidR="00E56E8B">
        <w:t xml:space="preserve">, </w:t>
      </w:r>
      <w:r w:rsidR="00E56E8B" w:rsidRPr="00E56E8B">
        <w:rPr>
          <w:rStyle w:val="Codefragment"/>
        </w:rPr>
        <w:t>int?</w:t>
      </w:r>
      <w:r w:rsidR="00E56E8B">
        <w:t xml:space="preserve">, </w:t>
      </w:r>
      <w:r w:rsidR="00E56E8B" w:rsidRPr="00E56E8B">
        <w:rPr>
          <w:rStyle w:val="Codefragment"/>
        </w:rPr>
        <w:t>long</w:t>
      </w:r>
      <w:r w:rsidR="00E56E8B">
        <w:t xml:space="preserve">, </w:t>
      </w:r>
      <w:r w:rsidR="00E56E8B" w:rsidRPr="00E56E8B">
        <w:rPr>
          <w:rStyle w:val="Codefragment"/>
        </w:rPr>
        <w:t>long?</w:t>
      </w:r>
      <w:r w:rsidR="00E56E8B">
        <w:t xml:space="preserve">, </w:t>
      </w:r>
      <w:r w:rsidR="00E56E8B" w:rsidRPr="00E56E8B">
        <w:rPr>
          <w:rStyle w:val="Codefragment"/>
        </w:rPr>
        <w:t>double</w:t>
      </w:r>
      <w:r w:rsidR="00E56E8B">
        <w:t xml:space="preserve">, </w:t>
      </w:r>
      <w:r w:rsidR="00E56E8B" w:rsidRPr="00E56E8B">
        <w:rPr>
          <w:rStyle w:val="Codefragment"/>
        </w:rPr>
        <w:t>double?</w:t>
      </w:r>
      <w:r w:rsidR="00E56E8B">
        <w:t xml:space="preserve">, </w:t>
      </w:r>
      <w:r w:rsidR="00E56E8B" w:rsidRPr="00E56E8B">
        <w:rPr>
          <w:rStyle w:val="Codefragment"/>
        </w:rPr>
        <w:t>decimal</w:t>
      </w:r>
      <w:r w:rsidR="00E56E8B">
        <w:t xml:space="preserve">, and </w:t>
      </w:r>
      <w:r w:rsidR="00E56E8B" w:rsidRPr="00E56E8B">
        <w:rPr>
          <w:rStyle w:val="Codefragment"/>
        </w:rPr>
        <w:t>decimal?</w:t>
      </w:r>
      <w:r w:rsidR="00E56E8B">
        <w:t>.</w:t>
      </w:r>
    </w:p>
    <w:p w:rsidR="008571BC" w:rsidRDefault="00FD57C4" w:rsidP="00FD57C4">
      <w:r>
        <w:t xml:space="preserve">The </w:t>
      </w:r>
      <w:r w:rsidRPr="00FD57C4">
        <w:rPr>
          <w:rStyle w:val="Codefragment"/>
        </w:rPr>
        <w:t>Sum</w:t>
      </w:r>
      <w:r>
        <w:t xml:space="preserve"> operator enumerates the source sequence, invokes the selector function for each element, and computes the sum of the resulting values. If no selector function is specified, the sum of the elements themselves is computed.</w:t>
      </w:r>
      <w:r w:rsidR="00021479" w:rsidRPr="00021479">
        <w:t xml:space="preserve"> </w:t>
      </w:r>
      <w:r w:rsidR="00021479">
        <w:t xml:space="preserve">An </w:t>
      </w:r>
      <w:r w:rsidR="00021479" w:rsidRPr="009412AA">
        <w:rPr>
          <w:rStyle w:val="Codefragment"/>
        </w:rPr>
        <w:t>ArgumentNullException</w:t>
      </w:r>
      <w:r w:rsidR="00021479">
        <w:t xml:space="preserve"> is thrown </w:t>
      </w:r>
      <w:r w:rsidR="00021479" w:rsidRPr="00684B8D">
        <w:t>if</w:t>
      </w:r>
      <w:r w:rsidR="00021479">
        <w:t xml:space="preserve"> any argument </w:t>
      </w:r>
      <w:r w:rsidR="00021479" w:rsidRPr="00684B8D">
        <w:t>is</w:t>
      </w:r>
      <w:r w:rsidR="00021479">
        <w:t xml:space="preserve"> null.</w:t>
      </w:r>
      <w:r w:rsidR="005430FA">
        <w:t xml:space="preserve"> </w:t>
      </w:r>
      <w:r w:rsidR="00505FEA">
        <w:t xml:space="preserve">If the sum is too large to represent using the </w:t>
      </w:r>
      <w:r w:rsidR="00505FEA" w:rsidRPr="00505FEA">
        <w:rPr>
          <w:rStyle w:val="Emphasis"/>
        </w:rPr>
        <w:t>Numeric</w:t>
      </w:r>
      <w:r w:rsidR="00505FEA">
        <w:t xml:space="preserve"> type, a</w:t>
      </w:r>
      <w:r w:rsidR="005430FA">
        <w:t xml:space="preserve">n </w:t>
      </w:r>
      <w:r w:rsidR="005430FA" w:rsidRPr="005430FA">
        <w:rPr>
          <w:rStyle w:val="Codefragment"/>
        </w:rPr>
        <w:t>OverflowException</w:t>
      </w:r>
      <w:r w:rsidR="005430FA">
        <w:t xml:space="preserve"> is thrown </w:t>
      </w:r>
      <w:r w:rsidR="00505FEA">
        <w:t xml:space="preserve">or, for </w:t>
      </w:r>
      <w:r w:rsidR="00505FEA" w:rsidRPr="00505FEA">
        <w:rPr>
          <w:rStyle w:val="Codefragment"/>
        </w:rPr>
        <w:t>double</w:t>
      </w:r>
      <w:r w:rsidR="00505FEA">
        <w:t xml:space="preserve"> and </w:t>
      </w:r>
      <w:r w:rsidR="00505FEA" w:rsidRPr="00505FEA">
        <w:rPr>
          <w:rStyle w:val="Codefragment"/>
        </w:rPr>
        <w:t>double?</w:t>
      </w:r>
      <w:r w:rsidR="00505FEA">
        <w:t xml:space="preserve">, </w:t>
      </w:r>
      <w:r w:rsidR="00D14E8D">
        <w:t>a positive or negative infinity is returned</w:t>
      </w:r>
      <w:r w:rsidR="00505FEA">
        <w:t>.</w:t>
      </w:r>
    </w:p>
    <w:p w:rsidR="000843F2" w:rsidRPr="003209F1" w:rsidRDefault="000843F2" w:rsidP="00FD57C4">
      <w:r>
        <w:t xml:space="preserve">The </w:t>
      </w:r>
      <w:r w:rsidRPr="000843F2">
        <w:rPr>
          <w:rStyle w:val="Codefragment"/>
        </w:rPr>
        <w:t>Sum</w:t>
      </w:r>
      <w:r>
        <w:t xml:space="preserve"> operator</w:t>
      </w:r>
      <w:r w:rsidR="003209F1">
        <w:t xml:space="preserve"> </w:t>
      </w:r>
      <w:r>
        <w:t>ret</w:t>
      </w:r>
      <w:r w:rsidR="003209F1">
        <w:t xml:space="preserve">urns zero for an empty sequence. Furthermore, the operator does not include null values in the result (null values can occur when </w:t>
      </w:r>
      <w:r w:rsidR="00E56E8B">
        <w:t xml:space="preserve">the </w:t>
      </w:r>
      <w:r w:rsidR="003209F1" w:rsidRPr="003209F1">
        <w:rPr>
          <w:rStyle w:val="Emphasis"/>
        </w:rPr>
        <w:t>Numeric</w:t>
      </w:r>
      <w:r w:rsidR="003209F1">
        <w:t xml:space="preserve"> </w:t>
      </w:r>
      <w:r w:rsidR="00E56E8B">
        <w:t xml:space="preserve">type </w:t>
      </w:r>
      <w:r w:rsidR="003209F1">
        <w:t>is a nullable type).</w:t>
      </w:r>
    </w:p>
    <w:p w:rsidR="00873A0C" w:rsidRDefault="00873A0C" w:rsidP="00FD57C4">
      <w:r>
        <w:t>The following example produces a sequence of customer names and order totals for a given year:</w:t>
      </w:r>
    </w:p>
    <w:p w:rsidR="00873A0C" w:rsidRDefault="00873A0C" w:rsidP="00873A0C">
      <w:pPr>
        <w:pStyle w:val="Code"/>
      </w:pPr>
      <w:r w:rsidRPr="00873A0C">
        <w:rPr>
          <w:color w:val="0000FF"/>
        </w:rPr>
        <w:t>int</w:t>
      </w:r>
      <w:r>
        <w:t xml:space="preserve"> year = 2005;</w:t>
      </w:r>
      <w:r>
        <w:br/>
      </w:r>
      <w:r w:rsidRPr="00873A0C">
        <w:rPr>
          <w:color w:val="0000FF"/>
        </w:rPr>
        <w:t>var</w:t>
      </w:r>
      <w:r>
        <w:t xml:space="preserve"> namesAndTotals =</w:t>
      </w:r>
      <w:r>
        <w:br/>
      </w:r>
      <w:r>
        <w:tab/>
        <w:t>customers.</w:t>
      </w:r>
      <w:r>
        <w:br/>
      </w:r>
      <w:r>
        <w:tab/>
        <w:t xml:space="preserve">Select(c =&gt; </w:t>
      </w:r>
      <w:r w:rsidRPr="00873A0C">
        <w:rPr>
          <w:color w:val="0000FF"/>
        </w:rPr>
        <w:t>new</w:t>
      </w:r>
      <w:r>
        <w:t xml:space="preserve"> {</w:t>
      </w:r>
      <w:r>
        <w:br/>
      </w:r>
      <w:r>
        <w:tab/>
      </w:r>
      <w:r>
        <w:tab/>
        <w:t>c.Name,</w:t>
      </w:r>
      <w:r>
        <w:br/>
      </w:r>
      <w:r>
        <w:tab/>
      </w:r>
      <w:r>
        <w:tab/>
        <w:t>TotalOrders =</w:t>
      </w:r>
      <w:r>
        <w:br/>
      </w:r>
      <w:r>
        <w:tab/>
      </w:r>
      <w:r>
        <w:tab/>
      </w:r>
      <w:r>
        <w:tab/>
        <w:t>c.Orders.</w:t>
      </w:r>
      <w:r>
        <w:br/>
      </w:r>
      <w:r>
        <w:tab/>
      </w:r>
      <w:r>
        <w:tab/>
      </w:r>
      <w:r>
        <w:tab/>
        <w:t>Where(o =&gt; o.OrderDate</w:t>
      </w:r>
      <w:r w:rsidR="002B20DE">
        <w:t>.Year</w:t>
      </w:r>
      <w:r>
        <w:t xml:space="preserve"> == year).</w:t>
      </w:r>
      <w:r>
        <w:br/>
      </w:r>
      <w:r>
        <w:tab/>
      </w:r>
      <w:r>
        <w:tab/>
      </w:r>
      <w:r>
        <w:tab/>
        <w:t>Sum(o =&gt; o.Total)</w:t>
      </w:r>
      <w:r>
        <w:br/>
      </w:r>
      <w:r>
        <w:tab/>
        <w:t>});</w:t>
      </w:r>
    </w:p>
    <w:p w:rsidR="00FD57C4" w:rsidRDefault="00FD57C4" w:rsidP="00FD57C4">
      <w:pPr>
        <w:pStyle w:val="Heading3"/>
      </w:pPr>
      <w:bookmarkStart w:id="67" w:name="_Toc134349167"/>
      <w:r>
        <w:t>Min</w:t>
      </w:r>
      <w:bookmarkEnd w:id="67"/>
    </w:p>
    <w:p w:rsidR="00124894" w:rsidRPr="00124894" w:rsidRDefault="00124894" w:rsidP="00124894">
      <w:r>
        <w:t xml:space="preserve">The </w:t>
      </w:r>
      <w:r w:rsidRPr="00124894">
        <w:rPr>
          <w:rStyle w:val="Codefragment"/>
        </w:rPr>
        <w:t>Min</w:t>
      </w:r>
      <w:r>
        <w:t xml:space="preserve"> operator finds the minimum of a sequence of numeric values.</w:t>
      </w:r>
    </w:p>
    <w:p w:rsidR="00D94A96" w:rsidRDefault="00D94A96" w:rsidP="00D94A96">
      <w:pPr>
        <w:pStyle w:val="Code"/>
      </w:pPr>
      <w:r>
        <w:rPr>
          <w:color w:val="0000FF"/>
        </w:rPr>
        <w:t>public</w:t>
      </w:r>
      <w:r>
        <w:t xml:space="preserve"> </w:t>
      </w:r>
      <w:r>
        <w:rPr>
          <w:color w:val="0000FF"/>
        </w:rPr>
        <w:t>static</w:t>
      </w:r>
      <w:r>
        <w:t xml:space="preserve"> </w:t>
      </w:r>
      <w:r w:rsidRPr="00D94A96">
        <w:rPr>
          <w:i/>
          <w:iCs/>
          <w:color w:val="0000FF"/>
        </w:rPr>
        <w:t>Numeric</w:t>
      </w:r>
      <w:r>
        <w:t xml:space="preserve"> Min(</w:t>
      </w:r>
      <w:r>
        <w:br/>
      </w:r>
      <w:r>
        <w:tab/>
      </w:r>
      <w:r w:rsidRPr="007E5C9C">
        <w:rPr>
          <w:color w:val="0000FF"/>
        </w:rPr>
        <w:t>this</w:t>
      </w:r>
      <w:r>
        <w:t xml:space="preserve"> </w:t>
      </w:r>
      <w:r>
        <w:rPr>
          <w:color w:val="008080"/>
        </w:rPr>
        <w:t>IEnumerable</w:t>
      </w:r>
      <w:r>
        <w:t>&lt;</w:t>
      </w:r>
      <w:r w:rsidRPr="00D94A96">
        <w:rPr>
          <w:i/>
          <w:iCs/>
          <w:color w:val="0000FF"/>
        </w:rPr>
        <w:t>Numeric</w:t>
      </w:r>
      <w:r>
        <w:t>&gt; source);</w:t>
      </w:r>
    </w:p>
    <w:p w:rsidR="00D94A96" w:rsidRDefault="00D94A96" w:rsidP="00D94A96">
      <w:pPr>
        <w:pStyle w:val="Code"/>
      </w:pPr>
      <w:r>
        <w:rPr>
          <w:color w:val="0000FF"/>
        </w:rPr>
        <w:t>public</w:t>
      </w:r>
      <w:r>
        <w:t xml:space="preserve"> </w:t>
      </w:r>
      <w:r>
        <w:rPr>
          <w:color w:val="0000FF"/>
        </w:rPr>
        <w:t>static</w:t>
      </w:r>
      <w:r>
        <w:t xml:space="preserve"> T Min&lt;T&gt;(</w:t>
      </w:r>
      <w:r>
        <w:br/>
      </w:r>
      <w:r>
        <w:tab/>
      </w:r>
      <w:r w:rsidRPr="007E5C9C">
        <w:rPr>
          <w:color w:val="0000FF"/>
        </w:rPr>
        <w:t>this</w:t>
      </w:r>
      <w:r>
        <w:t xml:space="preserve"> </w:t>
      </w:r>
      <w:r>
        <w:rPr>
          <w:color w:val="008080"/>
        </w:rPr>
        <w:t>IEnumerable</w:t>
      </w:r>
      <w:r>
        <w:t>&lt;</w:t>
      </w:r>
      <w:r w:rsidRPr="00D94A96">
        <w:t>T</w:t>
      </w:r>
      <w:r>
        <w:t>&gt; source)</w:t>
      </w:r>
      <w:r w:rsidR="003D10A9">
        <w:t>;</w:t>
      </w:r>
    </w:p>
    <w:p w:rsidR="00D94A96" w:rsidRDefault="00D94A96" w:rsidP="00D94A96">
      <w:pPr>
        <w:pStyle w:val="Code"/>
      </w:pPr>
      <w:r>
        <w:rPr>
          <w:color w:val="0000FF"/>
        </w:rPr>
        <w:t>public</w:t>
      </w:r>
      <w:r>
        <w:t xml:space="preserve"> </w:t>
      </w:r>
      <w:r>
        <w:rPr>
          <w:color w:val="0000FF"/>
        </w:rPr>
        <w:t>static</w:t>
      </w:r>
      <w:r>
        <w:t xml:space="preserve"> </w:t>
      </w:r>
      <w:r w:rsidRPr="00D94A96">
        <w:rPr>
          <w:i/>
          <w:iCs/>
          <w:color w:val="0000FF"/>
        </w:rPr>
        <w:t>Numeric</w:t>
      </w:r>
      <w:r>
        <w:t xml:space="preserve"> Min&lt;T&gt;(</w:t>
      </w:r>
      <w:r>
        <w:br/>
      </w:r>
      <w:r>
        <w:tab/>
      </w:r>
      <w:r w:rsidRPr="007E5C9C">
        <w:rPr>
          <w:color w:val="0000FF"/>
        </w:rPr>
        <w:t>this</w:t>
      </w:r>
      <w:r>
        <w:t xml:space="preserve"> </w:t>
      </w:r>
      <w:r>
        <w:rPr>
          <w:color w:val="008080"/>
        </w:rPr>
        <w:t>IEnumerable</w:t>
      </w:r>
      <w:r>
        <w:t>&lt;T&gt; source,</w:t>
      </w:r>
      <w:r>
        <w:br/>
      </w:r>
      <w:r>
        <w:tab/>
      </w:r>
      <w:r>
        <w:rPr>
          <w:color w:val="008080"/>
        </w:rPr>
        <w:t>Func</w:t>
      </w:r>
      <w:r>
        <w:t xml:space="preserve">&lt;T, </w:t>
      </w:r>
      <w:r w:rsidRPr="00D94A96">
        <w:rPr>
          <w:i/>
          <w:iCs/>
          <w:color w:val="0000FF"/>
        </w:rPr>
        <w:t>Numeric</w:t>
      </w:r>
      <w:r w:rsidR="001452CA">
        <w:t>&gt; selector</w:t>
      </w:r>
      <w:r>
        <w:t>);</w:t>
      </w:r>
    </w:p>
    <w:p w:rsidR="00D94A96" w:rsidRPr="00D94A96" w:rsidRDefault="00D94A96" w:rsidP="001452CA">
      <w:pPr>
        <w:pStyle w:val="Code"/>
      </w:pPr>
      <w:r>
        <w:rPr>
          <w:color w:val="0000FF"/>
        </w:rPr>
        <w:t>public</w:t>
      </w:r>
      <w:r>
        <w:t xml:space="preserve"> </w:t>
      </w:r>
      <w:r>
        <w:rPr>
          <w:color w:val="0000FF"/>
        </w:rPr>
        <w:t>static</w:t>
      </w:r>
      <w:r>
        <w:t xml:space="preserve"> </w:t>
      </w:r>
      <w:r w:rsidR="001452CA">
        <w:t>S</w:t>
      </w:r>
      <w:r>
        <w:t xml:space="preserve"> Min&lt;T, S&gt;(</w:t>
      </w:r>
      <w:r>
        <w:br/>
      </w:r>
      <w:r>
        <w:tab/>
      </w:r>
      <w:r w:rsidRPr="007E5C9C">
        <w:rPr>
          <w:color w:val="0000FF"/>
        </w:rPr>
        <w:t>this</w:t>
      </w:r>
      <w:r>
        <w:t xml:space="preserve"> </w:t>
      </w:r>
      <w:r>
        <w:rPr>
          <w:color w:val="008080"/>
        </w:rPr>
        <w:t>IEnumerable</w:t>
      </w:r>
      <w:r>
        <w:t>&lt;</w:t>
      </w:r>
      <w:r w:rsidRPr="00D94A96">
        <w:t>T</w:t>
      </w:r>
      <w:r>
        <w:t>&gt; source</w:t>
      </w:r>
      <w:r w:rsidR="001452CA">
        <w:t>,</w:t>
      </w:r>
      <w:r w:rsidR="001452CA">
        <w:br/>
      </w:r>
      <w:r w:rsidR="001452CA">
        <w:tab/>
      </w:r>
      <w:r w:rsidR="001452CA">
        <w:rPr>
          <w:color w:val="008080"/>
        </w:rPr>
        <w:t>Func</w:t>
      </w:r>
      <w:r w:rsidR="001452CA">
        <w:t xml:space="preserve">&lt;T, </w:t>
      </w:r>
      <w:r w:rsidR="001452CA" w:rsidRPr="001452CA">
        <w:t>S</w:t>
      </w:r>
      <w:r w:rsidR="001452CA">
        <w:t>&gt; selector</w:t>
      </w:r>
      <w:r>
        <w:t>);</w:t>
      </w:r>
    </w:p>
    <w:p w:rsidR="003D10A9" w:rsidRDefault="00E56E8B" w:rsidP="00E56E8B">
      <w:r>
        <w:t xml:space="preserve">The </w:t>
      </w:r>
      <w:r w:rsidRPr="00FD57C4">
        <w:rPr>
          <w:rStyle w:val="Emphasis"/>
        </w:rPr>
        <w:t>Numeric</w:t>
      </w:r>
      <w:r>
        <w:t xml:space="preserve"> type is one of </w:t>
      </w:r>
      <w:r w:rsidRPr="00E56E8B">
        <w:rPr>
          <w:rStyle w:val="Codefragment"/>
        </w:rPr>
        <w:t>int</w:t>
      </w:r>
      <w:r>
        <w:t xml:space="preserve">, </w:t>
      </w:r>
      <w:r w:rsidRPr="00E56E8B">
        <w:rPr>
          <w:rStyle w:val="Codefragment"/>
        </w:rPr>
        <w:t>int?</w:t>
      </w:r>
      <w:r>
        <w:t xml:space="preserve">, </w:t>
      </w:r>
      <w:r w:rsidRPr="00E56E8B">
        <w:rPr>
          <w:rStyle w:val="Codefragment"/>
        </w:rPr>
        <w:t>long</w:t>
      </w:r>
      <w:r>
        <w:t xml:space="preserve">, </w:t>
      </w:r>
      <w:r w:rsidRPr="00E56E8B">
        <w:rPr>
          <w:rStyle w:val="Codefragment"/>
        </w:rPr>
        <w:t>long?</w:t>
      </w:r>
      <w:r>
        <w:t xml:space="preserve">, </w:t>
      </w:r>
      <w:r w:rsidRPr="00E56E8B">
        <w:rPr>
          <w:rStyle w:val="Codefragment"/>
        </w:rPr>
        <w:t>double</w:t>
      </w:r>
      <w:r>
        <w:t xml:space="preserve">, </w:t>
      </w:r>
      <w:r w:rsidRPr="00E56E8B">
        <w:rPr>
          <w:rStyle w:val="Codefragment"/>
        </w:rPr>
        <w:t>double?</w:t>
      </w:r>
      <w:r>
        <w:t xml:space="preserve">, </w:t>
      </w:r>
      <w:r w:rsidRPr="00E56E8B">
        <w:rPr>
          <w:rStyle w:val="Codefragment"/>
        </w:rPr>
        <w:t>decimal</w:t>
      </w:r>
      <w:r>
        <w:t xml:space="preserve">, and </w:t>
      </w:r>
      <w:r w:rsidRPr="00E56E8B">
        <w:rPr>
          <w:rStyle w:val="Codefragment"/>
        </w:rPr>
        <w:t>decimal?</w:t>
      </w:r>
      <w:r>
        <w:t>.</w:t>
      </w:r>
    </w:p>
    <w:p w:rsidR="00E8555D" w:rsidRDefault="00CA3BA7" w:rsidP="00CA3BA7">
      <w:r>
        <w:t xml:space="preserve">The </w:t>
      </w:r>
      <w:r>
        <w:rPr>
          <w:rStyle w:val="Codefragment"/>
        </w:rPr>
        <w:t>Min</w:t>
      </w:r>
      <w:r>
        <w:t xml:space="preserve"> operator enumerates the source sequence, invokes the selector function for each element, and finds the minimum of the resulting values. If no selector function is specified, the minimum of the elements themselves is computed.</w:t>
      </w:r>
      <w:r w:rsidR="003D10A9">
        <w:t xml:space="preserve"> The values are compared using their implementation of the </w:t>
      </w:r>
      <w:r w:rsidR="003D10A9" w:rsidRPr="003D10A9">
        <w:rPr>
          <w:rStyle w:val="Codefragment"/>
        </w:rPr>
        <w:t>IComparable&lt;T&gt;</w:t>
      </w:r>
      <w:r w:rsidR="00123355">
        <w:t xml:space="preserve"> interface</w:t>
      </w:r>
      <w:r w:rsidR="007B30CB">
        <w:t>, or, if the values do not implement that interface</w:t>
      </w:r>
      <w:r w:rsidR="00C42804">
        <w:t xml:space="preserve">, the non-generic </w:t>
      </w:r>
      <w:r w:rsidR="00C42804" w:rsidRPr="00C42804">
        <w:rPr>
          <w:rStyle w:val="Codefragment"/>
        </w:rPr>
        <w:t>IComparable</w:t>
      </w:r>
      <w:r w:rsidR="00C42804">
        <w:t xml:space="preserve"> interface.</w:t>
      </w:r>
      <w:r w:rsidR="00021479" w:rsidRPr="00021479">
        <w:t xml:space="preserve"> </w:t>
      </w:r>
      <w:r w:rsidR="00021479">
        <w:t xml:space="preserve">An </w:t>
      </w:r>
      <w:r w:rsidR="00021479" w:rsidRPr="009412AA">
        <w:rPr>
          <w:rStyle w:val="Codefragment"/>
        </w:rPr>
        <w:t>ArgumentNullException</w:t>
      </w:r>
      <w:r w:rsidR="00021479">
        <w:t xml:space="preserve"> is thrown </w:t>
      </w:r>
      <w:r w:rsidR="00021479" w:rsidRPr="00684B8D">
        <w:t>if</w:t>
      </w:r>
      <w:r w:rsidR="00021479">
        <w:t xml:space="preserve"> any argument </w:t>
      </w:r>
      <w:r w:rsidR="00021479" w:rsidRPr="00684B8D">
        <w:t>is</w:t>
      </w:r>
      <w:r w:rsidR="00021479">
        <w:t xml:space="preserve"> null.</w:t>
      </w:r>
    </w:p>
    <w:p w:rsidR="00123355" w:rsidRDefault="007B30CB" w:rsidP="00CA3BA7">
      <w:r>
        <w:t xml:space="preserve">The </w:t>
      </w:r>
      <w:r w:rsidRPr="003D10A9">
        <w:rPr>
          <w:rStyle w:val="Codefragment"/>
        </w:rPr>
        <w:t>M</w:t>
      </w:r>
      <w:r>
        <w:rPr>
          <w:rStyle w:val="Codefragment"/>
        </w:rPr>
        <w:t>in</w:t>
      </w:r>
      <w:r>
        <w:t xml:space="preserve"> implementations for the </w:t>
      </w:r>
      <w:r w:rsidRPr="003D10A9">
        <w:rPr>
          <w:rStyle w:val="Emphasis"/>
        </w:rPr>
        <w:t>Numeric</w:t>
      </w:r>
      <w:r>
        <w:t xml:space="preserve"> types are optimizations of the more general generic operators. Furthermore, t</w:t>
      </w:r>
      <w:r w:rsidR="00123355">
        <w:t xml:space="preserve">he </w:t>
      </w:r>
      <w:r w:rsidR="00123355" w:rsidRPr="00123355">
        <w:rPr>
          <w:rStyle w:val="Codefragment"/>
        </w:rPr>
        <w:t>Min</w:t>
      </w:r>
      <w:r w:rsidR="00123355">
        <w:t xml:space="preserve"> operators for </w:t>
      </w:r>
      <w:r w:rsidR="00123355" w:rsidRPr="00123355">
        <w:rPr>
          <w:rStyle w:val="Codefragment"/>
        </w:rPr>
        <w:t>int?</w:t>
      </w:r>
      <w:r w:rsidR="00123355">
        <w:t xml:space="preserve">, </w:t>
      </w:r>
      <w:r w:rsidR="00123355" w:rsidRPr="00123355">
        <w:rPr>
          <w:rStyle w:val="Codefragment"/>
        </w:rPr>
        <w:t>long?</w:t>
      </w:r>
      <w:r w:rsidR="00123355">
        <w:t xml:space="preserve">, </w:t>
      </w:r>
      <w:r w:rsidR="00123355" w:rsidRPr="00123355">
        <w:rPr>
          <w:rStyle w:val="Codefragment"/>
        </w:rPr>
        <w:t>double?</w:t>
      </w:r>
      <w:r w:rsidR="00123355">
        <w:t xml:space="preserve">, and </w:t>
      </w:r>
      <w:r w:rsidR="00123355" w:rsidRPr="00123355">
        <w:rPr>
          <w:rStyle w:val="Codefragment"/>
        </w:rPr>
        <w:t>decimal?</w:t>
      </w:r>
      <w:r w:rsidR="00123355">
        <w:t xml:space="preserve"> return null if the source sequence is empty or contains only null values. The other </w:t>
      </w:r>
      <w:r w:rsidR="00123355" w:rsidRPr="00123355">
        <w:rPr>
          <w:rStyle w:val="Codefragment"/>
        </w:rPr>
        <w:t>Min</w:t>
      </w:r>
      <w:r w:rsidR="00123355">
        <w:t xml:space="preserve"> operators throw an </w:t>
      </w:r>
      <w:r w:rsidR="00A560A3">
        <w:rPr>
          <w:rStyle w:val="Codefragment"/>
        </w:rPr>
        <w:t>InvalidOperationException</w:t>
      </w:r>
      <w:r w:rsidR="00123355">
        <w:t xml:space="preserve"> if the source sequence is empty.</w:t>
      </w:r>
    </w:p>
    <w:p w:rsidR="00F46F41" w:rsidRDefault="00E8555D" w:rsidP="00CA3BA7">
      <w:r>
        <w:t>The following example produces a sequence of name and lowest product price for each product category:</w:t>
      </w:r>
    </w:p>
    <w:p w:rsidR="00E8555D" w:rsidRDefault="00E8555D" w:rsidP="00E8555D">
      <w:pPr>
        <w:pStyle w:val="Code"/>
      </w:pPr>
      <w:r w:rsidRPr="00E8555D">
        <w:rPr>
          <w:color w:val="0000FF"/>
        </w:rPr>
        <w:t>var</w:t>
      </w:r>
      <w:r w:rsidR="003D10A9">
        <w:t xml:space="preserve"> min</w:t>
      </w:r>
      <w:r>
        <w:t>Price</w:t>
      </w:r>
      <w:r w:rsidR="003D10A9">
        <w:t>ByCategory</w:t>
      </w:r>
      <w:r>
        <w:t xml:space="preserve"> =</w:t>
      </w:r>
      <w:r>
        <w:br/>
      </w:r>
      <w:r>
        <w:tab/>
        <w:t>products.</w:t>
      </w:r>
      <w:r>
        <w:br/>
      </w:r>
      <w:r>
        <w:tab/>
        <w:t>GroupBy(p =&gt; p.Category).</w:t>
      </w:r>
      <w:r>
        <w:br/>
      </w:r>
      <w:r>
        <w:tab/>
        <w:t xml:space="preserve">Select(g =&gt; </w:t>
      </w:r>
      <w:r w:rsidRPr="00E159D5">
        <w:rPr>
          <w:color w:val="0000FF"/>
        </w:rPr>
        <w:t>new</w:t>
      </w:r>
      <w:r>
        <w:t xml:space="preserve"> {</w:t>
      </w:r>
      <w:r>
        <w:br/>
      </w:r>
      <w:r>
        <w:tab/>
      </w:r>
      <w:r>
        <w:tab/>
        <w:t>Category = g.Key,</w:t>
      </w:r>
      <w:r>
        <w:br/>
      </w:r>
      <w:r>
        <w:tab/>
      </w:r>
      <w:r>
        <w:tab/>
        <w:t>MinPrice = g.Group.Min(p =&gt; p.UnitPrice)</w:t>
      </w:r>
      <w:r>
        <w:br/>
      </w:r>
      <w:r>
        <w:tab/>
        <w:t>});</w:t>
      </w:r>
    </w:p>
    <w:p w:rsidR="008571BC" w:rsidRDefault="008571BC" w:rsidP="008571BC">
      <w:pPr>
        <w:pStyle w:val="Heading3"/>
      </w:pPr>
      <w:bookmarkStart w:id="68" w:name="_Toc134349168"/>
      <w:r>
        <w:t>Max</w:t>
      </w:r>
      <w:bookmarkEnd w:id="68"/>
    </w:p>
    <w:p w:rsidR="00124894" w:rsidRPr="00124894" w:rsidRDefault="00124894" w:rsidP="00124894">
      <w:r>
        <w:t xml:space="preserve">The </w:t>
      </w:r>
      <w:r w:rsidRPr="00124894">
        <w:rPr>
          <w:rStyle w:val="Codefragment"/>
        </w:rPr>
        <w:t>M</w:t>
      </w:r>
      <w:r>
        <w:rPr>
          <w:rStyle w:val="Codefragment"/>
        </w:rPr>
        <w:t>ax</w:t>
      </w:r>
      <w:r>
        <w:t xml:space="preserve"> operator finds the maximum of a sequence of numeric values.</w:t>
      </w:r>
    </w:p>
    <w:p w:rsidR="001452CA" w:rsidRDefault="001452CA" w:rsidP="001452CA">
      <w:pPr>
        <w:pStyle w:val="Code"/>
      </w:pPr>
      <w:r>
        <w:rPr>
          <w:color w:val="0000FF"/>
        </w:rPr>
        <w:t>public</w:t>
      </w:r>
      <w:r>
        <w:t xml:space="preserve"> </w:t>
      </w:r>
      <w:r>
        <w:rPr>
          <w:color w:val="0000FF"/>
        </w:rPr>
        <w:t>static</w:t>
      </w:r>
      <w:r>
        <w:t xml:space="preserve"> </w:t>
      </w:r>
      <w:r w:rsidRPr="00D94A96">
        <w:rPr>
          <w:i/>
          <w:iCs/>
          <w:color w:val="0000FF"/>
        </w:rPr>
        <w:t>Numeric</w:t>
      </w:r>
      <w:r>
        <w:t xml:space="preserve"> Max(</w:t>
      </w:r>
      <w:r>
        <w:br/>
      </w:r>
      <w:r>
        <w:tab/>
      </w:r>
      <w:r w:rsidRPr="007E5C9C">
        <w:rPr>
          <w:color w:val="0000FF"/>
        </w:rPr>
        <w:t>this</w:t>
      </w:r>
      <w:r>
        <w:t xml:space="preserve"> </w:t>
      </w:r>
      <w:r>
        <w:rPr>
          <w:color w:val="008080"/>
        </w:rPr>
        <w:t>IEnumerable</w:t>
      </w:r>
      <w:r>
        <w:t>&lt;</w:t>
      </w:r>
      <w:r w:rsidRPr="00D94A96">
        <w:rPr>
          <w:i/>
          <w:iCs/>
          <w:color w:val="0000FF"/>
        </w:rPr>
        <w:t>Numeric</w:t>
      </w:r>
      <w:r>
        <w:t>&gt; source);</w:t>
      </w:r>
    </w:p>
    <w:p w:rsidR="001452CA" w:rsidRDefault="001452CA" w:rsidP="001452CA">
      <w:pPr>
        <w:pStyle w:val="Code"/>
      </w:pPr>
      <w:r>
        <w:rPr>
          <w:color w:val="0000FF"/>
        </w:rPr>
        <w:t>public</w:t>
      </w:r>
      <w:r>
        <w:t xml:space="preserve"> </w:t>
      </w:r>
      <w:r>
        <w:rPr>
          <w:color w:val="0000FF"/>
        </w:rPr>
        <w:t>static</w:t>
      </w:r>
      <w:r>
        <w:t xml:space="preserve"> T Max&lt;T&gt;(</w:t>
      </w:r>
      <w:r>
        <w:br/>
      </w:r>
      <w:r>
        <w:tab/>
      </w:r>
      <w:r w:rsidRPr="007E5C9C">
        <w:rPr>
          <w:color w:val="0000FF"/>
        </w:rPr>
        <w:t>this</w:t>
      </w:r>
      <w:r>
        <w:t xml:space="preserve"> </w:t>
      </w:r>
      <w:r>
        <w:rPr>
          <w:color w:val="008080"/>
        </w:rPr>
        <w:t>IEnumerable</w:t>
      </w:r>
      <w:r>
        <w:t>&lt;</w:t>
      </w:r>
      <w:r w:rsidRPr="00D94A96">
        <w:t>T</w:t>
      </w:r>
      <w:r>
        <w:t>&gt; source);</w:t>
      </w:r>
    </w:p>
    <w:p w:rsidR="001452CA" w:rsidRDefault="001452CA" w:rsidP="001452CA">
      <w:pPr>
        <w:pStyle w:val="Code"/>
      </w:pPr>
      <w:r>
        <w:rPr>
          <w:color w:val="0000FF"/>
        </w:rPr>
        <w:t>public</w:t>
      </w:r>
      <w:r>
        <w:t xml:space="preserve"> </w:t>
      </w:r>
      <w:r>
        <w:rPr>
          <w:color w:val="0000FF"/>
        </w:rPr>
        <w:t>static</w:t>
      </w:r>
      <w:r>
        <w:t xml:space="preserve"> </w:t>
      </w:r>
      <w:r w:rsidRPr="00D94A96">
        <w:rPr>
          <w:i/>
          <w:iCs/>
          <w:color w:val="0000FF"/>
        </w:rPr>
        <w:t>Numeric</w:t>
      </w:r>
      <w:r>
        <w:t xml:space="preserve"> Max&lt;T&gt;(</w:t>
      </w:r>
      <w:r>
        <w:br/>
      </w:r>
      <w:r>
        <w:tab/>
      </w:r>
      <w:r w:rsidRPr="007E5C9C">
        <w:rPr>
          <w:color w:val="0000FF"/>
        </w:rPr>
        <w:t>this</w:t>
      </w:r>
      <w:r>
        <w:t xml:space="preserve"> </w:t>
      </w:r>
      <w:r>
        <w:rPr>
          <w:color w:val="008080"/>
        </w:rPr>
        <w:t>IEnumerable</w:t>
      </w:r>
      <w:r>
        <w:t>&lt;T&gt; source,</w:t>
      </w:r>
      <w:r>
        <w:br/>
      </w:r>
      <w:r>
        <w:tab/>
      </w:r>
      <w:r>
        <w:rPr>
          <w:color w:val="008080"/>
        </w:rPr>
        <w:t>Func</w:t>
      </w:r>
      <w:r>
        <w:t xml:space="preserve">&lt;T, </w:t>
      </w:r>
      <w:r w:rsidRPr="00D94A96">
        <w:rPr>
          <w:i/>
          <w:iCs/>
          <w:color w:val="0000FF"/>
        </w:rPr>
        <w:t>Numeric</w:t>
      </w:r>
      <w:r>
        <w:t>&gt; selector);</w:t>
      </w:r>
    </w:p>
    <w:p w:rsidR="001452CA" w:rsidRPr="001452CA" w:rsidRDefault="001452CA" w:rsidP="001452CA">
      <w:pPr>
        <w:pStyle w:val="Code"/>
      </w:pPr>
      <w:r>
        <w:rPr>
          <w:color w:val="0000FF"/>
        </w:rPr>
        <w:t>public</w:t>
      </w:r>
      <w:r>
        <w:t xml:space="preserve"> </w:t>
      </w:r>
      <w:r>
        <w:rPr>
          <w:color w:val="0000FF"/>
        </w:rPr>
        <w:t>static</w:t>
      </w:r>
      <w:r>
        <w:t xml:space="preserve"> S Max&lt;T, S&gt;(</w:t>
      </w:r>
      <w:r>
        <w:br/>
      </w:r>
      <w:r>
        <w:tab/>
      </w:r>
      <w:r w:rsidRPr="007E5C9C">
        <w:rPr>
          <w:color w:val="0000FF"/>
        </w:rPr>
        <w:t>this</w:t>
      </w:r>
      <w:r>
        <w:t xml:space="preserve"> </w:t>
      </w:r>
      <w:r>
        <w:rPr>
          <w:color w:val="008080"/>
        </w:rPr>
        <w:t>IEnumerable</w:t>
      </w:r>
      <w:r>
        <w:t>&lt;</w:t>
      </w:r>
      <w:r w:rsidRPr="00D94A96">
        <w:t>T</w:t>
      </w:r>
      <w:r>
        <w:t>&gt; source,</w:t>
      </w:r>
      <w:r>
        <w:br/>
      </w:r>
      <w:r>
        <w:tab/>
      </w:r>
      <w:r>
        <w:rPr>
          <w:color w:val="008080"/>
        </w:rPr>
        <w:t>Func</w:t>
      </w:r>
      <w:r>
        <w:t xml:space="preserve">&lt;T, </w:t>
      </w:r>
      <w:r w:rsidRPr="001452CA">
        <w:t>S</w:t>
      </w:r>
      <w:r>
        <w:t>&gt; selector);</w:t>
      </w:r>
    </w:p>
    <w:p w:rsidR="003D10A9" w:rsidRDefault="003D10A9" w:rsidP="003D10A9">
      <w:r>
        <w:t xml:space="preserve">The </w:t>
      </w:r>
      <w:r w:rsidRPr="00FD57C4">
        <w:rPr>
          <w:rStyle w:val="Emphasis"/>
        </w:rPr>
        <w:t>Numeric</w:t>
      </w:r>
      <w:r>
        <w:t xml:space="preserve"> type is one of </w:t>
      </w:r>
      <w:r w:rsidRPr="00E56E8B">
        <w:rPr>
          <w:rStyle w:val="Codefragment"/>
        </w:rPr>
        <w:t>int</w:t>
      </w:r>
      <w:r>
        <w:t xml:space="preserve">, </w:t>
      </w:r>
      <w:r w:rsidRPr="00E56E8B">
        <w:rPr>
          <w:rStyle w:val="Codefragment"/>
        </w:rPr>
        <w:t>int?</w:t>
      </w:r>
      <w:r>
        <w:t xml:space="preserve">, </w:t>
      </w:r>
      <w:r w:rsidRPr="00E56E8B">
        <w:rPr>
          <w:rStyle w:val="Codefragment"/>
        </w:rPr>
        <w:t>long</w:t>
      </w:r>
      <w:r>
        <w:t xml:space="preserve">, </w:t>
      </w:r>
      <w:r w:rsidRPr="00E56E8B">
        <w:rPr>
          <w:rStyle w:val="Codefragment"/>
        </w:rPr>
        <w:t>long?</w:t>
      </w:r>
      <w:r>
        <w:t xml:space="preserve">, </w:t>
      </w:r>
      <w:r w:rsidRPr="00E56E8B">
        <w:rPr>
          <w:rStyle w:val="Codefragment"/>
        </w:rPr>
        <w:t>double</w:t>
      </w:r>
      <w:r>
        <w:t xml:space="preserve">, </w:t>
      </w:r>
      <w:r w:rsidRPr="00E56E8B">
        <w:rPr>
          <w:rStyle w:val="Codefragment"/>
        </w:rPr>
        <w:t>double?</w:t>
      </w:r>
      <w:r>
        <w:t xml:space="preserve">, </w:t>
      </w:r>
      <w:r w:rsidRPr="00E56E8B">
        <w:rPr>
          <w:rStyle w:val="Codefragment"/>
        </w:rPr>
        <w:t>decimal</w:t>
      </w:r>
      <w:r>
        <w:t xml:space="preserve">, and </w:t>
      </w:r>
      <w:r w:rsidRPr="00E56E8B">
        <w:rPr>
          <w:rStyle w:val="Codefragment"/>
        </w:rPr>
        <w:t>decimal?</w:t>
      </w:r>
      <w:r>
        <w:t>.</w:t>
      </w:r>
    </w:p>
    <w:p w:rsidR="003D10A9" w:rsidRDefault="003D10A9" w:rsidP="003D10A9">
      <w:r>
        <w:t xml:space="preserve">The </w:t>
      </w:r>
      <w:r>
        <w:rPr>
          <w:rStyle w:val="Codefragment"/>
        </w:rPr>
        <w:t>Max</w:t>
      </w:r>
      <w:r>
        <w:t xml:space="preserve"> operator enumerates the source sequence, invokes the selector function for each element, and finds the maximum of the resulting values. If no selector function is specified, the maximum of the elements themselves is computed. </w:t>
      </w:r>
      <w:r w:rsidR="007B30CB">
        <w:t xml:space="preserve">The values are compared using their implementation of the </w:t>
      </w:r>
      <w:r w:rsidR="007B30CB" w:rsidRPr="003D10A9">
        <w:rPr>
          <w:rStyle w:val="Codefragment"/>
        </w:rPr>
        <w:t>IComparable&lt;T&gt;</w:t>
      </w:r>
      <w:r w:rsidR="007B30CB">
        <w:t xml:space="preserve"> interface, or, if the values do not implement that interface, the non-generic </w:t>
      </w:r>
      <w:r w:rsidR="007B30CB" w:rsidRPr="00C42804">
        <w:rPr>
          <w:rStyle w:val="Codefragment"/>
        </w:rPr>
        <w:t>IComparable</w:t>
      </w:r>
      <w:r w:rsidR="007B30CB">
        <w:t xml:space="preserve"> interface.</w:t>
      </w:r>
      <w:r w:rsidR="00021479" w:rsidRPr="00021479">
        <w:t xml:space="preserve"> </w:t>
      </w:r>
      <w:r w:rsidR="00021479">
        <w:t xml:space="preserve">An </w:t>
      </w:r>
      <w:r w:rsidR="00021479" w:rsidRPr="009412AA">
        <w:rPr>
          <w:rStyle w:val="Codefragment"/>
        </w:rPr>
        <w:t>ArgumentNullException</w:t>
      </w:r>
      <w:r w:rsidR="00021479">
        <w:t xml:space="preserve"> is thrown </w:t>
      </w:r>
      <w:r w:rsidR="00021479" w:rsidRPr="00684B8D">
        <w:t>if</w:t>
      </w:r>
      <w:r w:rsidR="00021479">
        <w:t xml:space="preserve"> any argument </w:t>
      </w:r>
      <w:r w:rsidR="00021479" w:rsidRPr="00684B8D">
        <w:t>is</w:t>
      </w:r>
      <w:r w:rsidR="00021479">
        <w:t xml:space="preserve"> null.</w:t>
      </w:r>
    </w:p>
    <w:p w:rsidR="007B30CB" w:rsidRDefault="007B30CB" w:rsidP="007B30CB">
      <w:r>
        <w:t xml:space="preserve">The </w:t>
      </w:r>
      <w:r w:rsidRPr="003D10A9">
        <w:rPr>
          <w:rStyle w:val="Codefragment"/>
        </w:rPr>
        <w:t>M</w:t>
      </w:r>
      <w:r>
        <w:rPr>
          <w:rStyle w:val="Codefragment"/>
        </w:rPr>
        <w:t>ax</w:t>
      </w:r>
      <w:r>
        <w:t xml:space="preserve"> implementations for the </w:t>
      </w:r>
      <w:r w:rsidRPr="003D10A9">
        <w:rPr>
          <w:rStyle w:val="Emphasis"/>
        </w:rPr>
        <w:t>Numeric</w:t>
      </w:r>
      <w:r>
        <w:t xml:space="preserve"> types are optimizations of the more general generic operators. Furthermore, the </w:t>
      </w:r>
      <w:r w:rsidRPr="00123355">
        <w:rPr>
          <w:rStyle w:val="Codefragment"/>
        </w:rPr>
        <w:t>M</w:t>
      </w:r>
      <w:r>
        <w:rPr>
          <w:rStyle w:val="Codefragment"/>
        </w:rPr>
        <w:t>ax</w:t>
      </w:r>
      <w:r>
        <w:t xml:space="preserve"> operators for </w:t>
      </w:r>
      <w:r w:rsidRPr="00123355">
        <w:rPr>
          <w:rStyle w:val="Codefragment"/>
        </w:rPr>
        <w:t>int?</w:t>
      </w:r>
      <w:r>
        <w:t xml:space="preserve">, </w:t>
      </w:r>
      <w:r w:rsidRPr="00123355">
        <w:rPr>
          <w:rStyle w:val="Codefragment"/>
        </w:rPr>
        <w:t>long?</w:t>
      </w:r>
      <w:r>
        <w:t xml:space="preserve">, </w:t>
      </w:r>
      <w:r w:rsidRPr="00123355">
        <w:rPr>
          <w:rStyle w:val="Codefragment"/>
        </w:rPr>
        <w:t>double?</w:t>
      </w:r>
      <w:r>
        <w:t xml:space="preserve">, and </w:t>
      </w:r>
      <w:r w:rsidRPr="00123355">
        <w:rPr>
          <w:rStyle w:val="Codefragment"/>
        </w:rPr>
        <w:t>decimal?</w:t>
      </w:r>
      <w:r>
        <w:t xml:space="preserve"> return null if the source sequence is empty or contains only null values. The other </w:t>
      </w:r>
      <w:r w:rsidRPr="00123355">
        <w:rPr>
          <w:rStyle w:val="Codefragment"/>
        </w:rPr>
        <w:t>M</w:t>
      </w:r>
      <w:r>
        <w:rPr>
          <w:rStyle w:val="Codefragment"/>
        </w:rPr>
        <w:t>ax</w:t>
      </w:r>
      <w:r>
        <w:t xml:space="preserve"> operators throw an </w:t>
      </w:r>
      <w:r w:rsidR="00A560A3">
        <w:rPr>
          <w:rStyle w:val="Codefragment"/>
        </w:rPr>
        <w:t>InvalidOperationException</w:t>
      </w:r>
      <w:r>
        <w:t xml:space="preserve"> if the source sequence is empty.</w:t>
      </w:r>
    </w:p>
    <w:p w:rsidR="0072664D" w:rsidRDefault="0072664D" w:rsidP="003D10A9">
      <w:r>
        <w:t>The following example finds the total of the largest order in 2005:</w:t>
      </w:r>
    </w:p>
    <w:p w:rsidR="0072664D" w:rsidRDefault="0072664D" w:rsidP="0072664D">
      <w:pPr>
        <w:pStyle w:val="Code"/>
      </w:pPr>
      <w:r w:rsidRPr="0072664D">
        <w:rPr>
          <w:color w:val="0000FF"/>
        </w:rPr>
        <w:t>decimal</w:t>
      </w:r>
      <w:r>
        <w:t xml:space="preserve"> largestOrder =</w:t>
      </w:r>
      <w:r>
        <w:br/>
      </w:r>
      <w:r>
        <w:tab/>
        <w:t>customers.</w:t>
      </w:r>
      <w:r>
        <w:br/>
      </w:r>
      <w:r>
        <w:tab/>
        <w:t>SelectMany(c =&gt; c.Orders).</w:t>
      </w:r>
      <w:r>
        <w:br/>
      </w:r>
      <w:r>
        <w:tab/>
        <w:t>Where(o =&gt; o.OrderDate.Year == 2005).</w:t>
      </w:r>
      <w:r>
        <w:br/>
      </w:r>
      <w:r>
        <w:tab/>
        <w:t>Max(o =&gt; o.Total);</w:t>
      </w:r>
    </w:p>
    <w:p w:rsidR="008571BC" w:rsidRDefault="008571BC" w:rsidP="008571BC">
      <w:pPr>
        <w:pStyle w:val="Heading3"/>
      </w:pPr>
      <w:bookmarkStart w:id="69" w:name="_Toc134349169"/>
      <w:r>
        <w:t>Average</w:t>
      </w:r>
      <w:bookmarkEnd w:id="69"/>
    </w:p>
    <w:p w:rsidR="00124894" w:rsidRPr="00124894" w:rsidRDefault="00124894" w:rsidP="00124894">
      <w:r>
        <w:t xml:space="preserve">The </w:t>
      </w:r>
      <w:r w:rsidRPr="00124894">
        <w:rPr>
          <w:rStyle w:val="Codefragment"/>
        </w:rPr>
        <w:t>Average</w:t>
      </w:r>
      <w:r>
        <w:t xml:space="preserve"> operator computes the average of a sequence of numeric values.</w:t>
      </w:r>
    </w:p>
    <w:p w:rsidR="001452CA" w:rsidRDefault="001452CA" w:rsidP="001452CA">
      <w:pPr>
        <w:pStyle w:val="Code"/>
      </w:pPr>
      <w:r>
        <w:rPr>
          <w:color w:val="0000FF"/>
        </w:rPr>
        <w:t>public</w:t>
      </w:r>
      <w:r>
        <w:t xml:space="preserve"> </w:t>
      </w:r>
      <w:r>
        <w:rPr>
          <w:color w:val="0000FF"/>
        </w:rPr>
        <w:t>static</w:t>
      </w:r>
      <w:r>
        <w:t xml:space="preserve"> </w:t>
      </w:r>
      <w:r w:rsidR="007B30CB">
        <w:rPr>
          <w:i/>
          <w:iCs/>
          <w:color w:val="0000FF"/>
        </w:rPr>
        <w:t>Result</w:t>
      </w:r>
      <w:r>
        <w:t xml:space="preserve"> Average(</w:t>
      </w:r>
      <w:r>
        <w:br/>
      </w:r>
      <w:r>
        <w:tab/>
      </w:r>
      <w:r w:rsidRPr="007E5C9C">
        <w:rPr>
          <w:color w:val="0000FF"/>
        </w:rPr>
        <w:t>this</w:t>
      </w:r>
      <w:r>
        <w:t xml:space="preserve"> </w:t>
      </w:r>
      <w:r>
        <w:rPr>
          <w:color w:val="008080"/>
        </w:rPr>
        <w:t>IEnumerable</w:t>
      </w:r>
      <w:r>
        <w:t>&lt;</w:t>
      </w:r>
      <w:r w:rsidRPr="00D94A96">
        <w:rPr>
          <w:i/>
          <w:iCs/>
          <w:color w:val="0000FF"/>
        </w:rPr>
        <w:t>Numeric</w:t>
      </w:r>
      <w:r>
        <w:t>&gt; source);</w:t>
      </w:r>
    </w:p>
    <w:p w:rsidR="001452CA" w:rsidRDefault="001452CA" w:rsidP="001452CA">
      <w:pPr>
        <w:pStyle w:val="Code"/>
      </w:pPr>
      <w:r>
        <w:rPr>
          <w:color w:val="0000FF"/>
        </w:rPr>
        <w:t>public</w:t>
      </w:r>
      <w:r>
        <w:t xml:space="preserve"> </w:t>
      </w:r>
      <w:r>
        <w:rPr>
          <w:color w:val="0000FF"/>
        </w:rPr>
        <w:t>static</w:t>
      </w:r>
      <w:r>
        <w:t xml:space="preserve"> </w:t>
      </w:r>
      <w:r w:rsidR="007B30CB">
        <w:rPr>
          <w:i/>
          <w:iCs/>
          <w:color w:val="0000FF"/>
        </w:rPr>
        <w:t>Result</w:t>
      </w:r>
      <w:r>
        <w:t xml:space="preserve"> Average&lt;T&gt;(</w:t>
      </w:r>
      <w:r>
        <w:br/>
      </w:r>
      <w:r>
        <w:tab/>
      </w:r>
      <w:r w:rsidRPr="007E5C9C">
        <w:rPr>
          <w:color w:val="0000FF"/>
        </w:rPr>
        <w:t>this</w:t>
      </w:r>
      <w:r>
        <w:t xml:space="preserve"> </w:t>
      </w:r>
      <w:r>
        <w:rPr>
          <w:color w:val="008080"/>
        </w:rPr>
        <w:t>IEnumerable</w:t>
      </w:r>
      <w:r>
        <w:t>&lt;T&gt; source,</w:t>
      </w:r>
      <w:r>
        <w:br/>
      </w:r>
      <w:r>
        <w:tab/>
      </w:r>
      <w:r>
        <w:rPr>
          <w:color w:val="008080"/>
        </w:rPr>
        <w:t>Func</w:t>
      </w:r>
      <w:r>
        <w:t xml:space="preserve">&lt;T, </w:t>
      </w:r>
      <w:r w:rsidRPr="00D94A96">
        <w:rPr>
          <w:i/>
          <w:iCs/>
          <w:color w:val="0000FF"/>
        </w:rPr>
        <w:t>Numeric</w:t>
      </w:r>
      <w:r>
        <w:t>&gt; selector);</w:t>
      </w:r>
    </w:p>
    <w:p w:rsidR="007B30CB" w:rsidRDefault="007B30CB" w:rsidP="007B30CB">
      <w:r>
        <w:t xml:space="preserve">The </w:t>
      </w:r>
      <w:r w:rsidRPr="00FD57C4">
        <w:rPr>
          <w:rStyle w:val="Emphasis"/>
        </w:rPr>
        <w:t>Numeric</w:t>
      </w:r>
      <w:r>
        <w:t xml:space="preserve"> type is one of </w:t>
      </w:r>
      <w:r w:rsidRPr="00E56E8B">
        <w:rPr>
          <w:rStyle w:val="Codefragment"/>
        </w:rPr>
        <w:t>int</w:t>
      </w:r>
      <w:r>
        <w:t xml:space="preserve">, </w:t>
      </w:r>
      <w:r w:rsidRPr="00E56E8B">
        <w:rPr>
          <w:rStyle w:val="Codefragment"/>
        </w:rPr>
        <w:t>int?</w:t>
      </w:r>
      <w:r>
        <w:t xml:space="preserve">, </w:t>
      </w:r>
      <w:r w:rsidRPr="00E56E8B">
        <w:rPr>
          <w:rStyle w:val="Codefragment"/>
        </w:rPr>
        <w:t>long</w:t>
      </w:r>
      <w:r>
        <w:t xml:space="preserve">, </w:t>
      </w:r>
      <w:r w:rsidRPr="00E56E8B">
        <w:rPr>
          <w:rStyle w:val="Codefragment"/>
        </w:rPr>
        <w:t>long?</w:t>
      </w:r>
      <w:r>
        <w:t xml:space="preserve">, </w:t>
      </w:r>
      <w:r w:rsidRPr="00E56E8B">
        <w:rPr>
          <w:rStyle w:val="Codefragment"/>
        </w:rPr>
        <w:t>double</w:t>
      </w:r>
      <w:r>
        <w:t xml:space="preserve">, </w:t>
      </w:r>
      <w:r w:rsidRPr="00E56E8B">
        <w:rPr>
          <w:rStyle w:val="Codefragment"/>
        </w:rPr>
        <w:t>double?</w:t>
      </w:r>
      <w:r>
        <w:t xml:space="preserve">, </w:t>
      </w:r>
      <w:r w:rsidRPr="00E56E8B">
        <w:rPr>
          <w:rStyle w:val="Codefragment"/>
        </w:rPr>
        <w:t>decimal</w:t>
      </w:r>
      <w:r>
        <w:t xml:space="preserve">, and </w:t>
      </w:r>
      <w:r w:rsidRPr="00E56E8B">
        <w:rPr>
          <w:rStyle w:val="Codefragment"/>
        </w:rPr>
        <w:t>decimal?</w:t>
      </w:r>
      <w:r>
        <w:t>.</w:t>
      </w:r>
      <w:r w:rsidR="003E7605">
        <w:t xml:space="preserve"> When the </w:t>
      </w:r>
      <w:r w:rsidR="003E7605" w:rsidRPr="003E7605">
        <w:rPr>
          <w:rStyle w:val="Emphasis"/>
        </w:rPr>
        <w:t>Numeric</w:t>
      </w:r>
      <w:r w:rsidR="003E7605">
        <w:t xml:space="preserve"> type is </w:t>
      </w:r>
      <w:r w:rsidR="003E7605" w:rsidRPr="003E7605">
        <w:rPr>
          <w:rStyle w:val="Codefragment"/>
        </w:rPr>
        <w:t>int</w:t>
      </w:r>
      <w:r w:rsidR="003E7605">
        <w:t xml:space="preserve"> or </w:t>
      </w:r>
      <w:r w:rsidR="003E7605" w:rsidRPr="003E7605">
        <w:rPr>
          <w:rStyle w:val="Codefragment"/>
        </w:rPr>
        <w:t>long</w:t>
      </w:r>
      <w:r w:rsidR="003E7605">
        <w:t xml:space="preserve">, the </w:t>
      </w:r>
      <w:r w:rsidR="003E7605" w:rsidRPr="003E7605">
        <w:rPr>
          <w:rStyle w:val="Emphasis"/>
        </w:rPr>
        <w:t>Result</w:t>
      </w:r>
      <w:r w:rsidR="003E7605">
        <w:t xml:space="preserve"> type is </w:t>
      </w:r>
      <w:r w:rsidR="003E7605" w:rsidRPr="003E7605">
        <w:rPr>
          <w:rStyle w:val="Codefragment"/>
        </w:rPr>
        <w:t>double</w:t>
      </w:r>
      <w:r w:rsidR="003E7605">
        <w:t xml:space="preserve">. When the </w:t>
      </w:r>
      <w:r w:rsidR="003E7605" w:rsidRPr="003E7605">
        <w:rPr>
          <w:rStyle w:val="Emphasis"/>
        </w:rPr>
        <w:t>Numeric</w:t>
      </w:r>
      <w:r w:rsidR="003E7605">
        <w:t xml:space="preserve"> type is </w:t>
      </w:r>
      <w:r w:rsidR="003E7605" w:rsidRPr="003E7605">
        <w:rPr>
          <w:rStyle w:val="Codefragment"/>
        </w:rPr>
        <w:t>int?</w:t>
      </w:r>
      <w:r w:rsidR="003E7605">
        <w:t xml:space="preserve"> or </w:t>
      </w:r>
      <w:r w:rsidR="003E7605" w:rsidRPr="003E7605">
        <w:rPr>
          <w:rStyle w:val="Codefragment"/>
        </w:rPr>
        <w:t>long?</w:t>
      </w:r>
      <w:r w:rsidR="003E7605">
        <w:t xml:space="preserve">, the </w:t>
      </w:r>
      <w:r w:rsidR="003E7605" w:rsidRPr="003E7605">
        <w:rPr>
          <w:rStyle w:val="Emphasis"/>
        </w:rPr>
        <w:t>Result</w:t>
      </w:r>
      <w:r w:rsidR="003E7605">
        <w:t xml:space="preserve"> type is </w:t>
      </w:r>
      <w:r w:rsidR="003E7605" w:rsidRPr="003E7605">
        <w:rPr>
          <w:rStyle w:val="Codefragment"/>
        </w:rPr>
        <w:t>double?</w:t>
      </w:r>
      <w:r w:rsidR="003E7605">
        <w:t xml:space="preserve">. Otherwise, the </w:t>
      </w:r>
      <w:r w:rsidR="003E7605" w:rsidRPr="003E7605">
        <w:rPr>
          <w:rStyle w:val="Emphasis"/>
        </w:rPr>
        <w:t>Numeric</w:t>
      </w:r>
      <w:r w:rsidR="003E7605">
        <w:t xml:space="preserve"> and </w:t>
      </w:r>
      <w:r w:rsidR="003E7605" w:rsidRPr="003E7605">
        <w:rPr>
          <w:rStyle w:val="Emphasis"/>
        </w:rPr>
        <w:t>Result</w:t>
      </w:r>
      <w:r w:rsidR="003E7605">
        <w:t xml:space="preserve"> types are the same.</w:t>
      </w:r>
    </w:p>
    <w:p w:rsidR="00E159D5" w:rsidRDefault="00E159D5" w:rsidP="00E159D5">
      <w:r>
        <w:t xml:space="preserve">The </w:t>
      </w:r>
      <w:r>
        <w:rPr>
          <w:rStyle w:val="Codefragment"/>
        </w:rPr>
        <w:t>Average</w:t>
      </w:r>
      <w:r>
        <w:t xml:space="preserve"> operator enumerates the source sequence, invokes the selector function for each element, and computes the average of the resulting values. If no selector function is specified, the average of the elements themselves is computed.</w:t>
      </w:r>
      <w:r w:rsidR="00021479" w:rsidRPr="00021479">
        <w:t xml:space="preserve"> </w:t>
      </w:r>
      <w:r w:rsidR="00021479">
        <w:t xml:space="preserve">An </w:t>
      </w:r>
      <w:r w:rsidR="00021479" w:rsidRPr="009412AA">
        <w:rPr>
          <w:rStyle w:val="Codefragment"/>
        </w:rPr>
        <w:t>ArgumentNullException</w:t>
      </w:r>
      <w:r w:rsidR="00021479">
        <w:t xml:space="preserve"> is thrown </w:t>
      </w:r>
      <w:r w:rsidR="00021479" w:rsidRPr="00684B8D">
        <w:t>if</w:t>
      </w:r>
      <w:r w:rsidR="00021479">
        <w:t xml:space="preserve"> any argument </w:t>
      </w:r>
      <w:r w:rsidR="00021479" w:rsidRPr="00684B8D">
        <w:t>is</w:t>
      </w:r>
      <w:r w:rsidR="00021479">
        <w:t xml:space="preserve"> null.</w:t>
      </w:r>
    </w:p>
    <w:p w:rsidR="007D3F99" w:rsidRDefault="007D3F99" w:rsidP="00505FEA">
      <w:r>
        <w:t xml:space="preserve">For the </w:t>
      </w:r>
      <w:r w:rsidRPr="007D3F99">
        <w:rPr>
          <w:rStyle w:val="Emphasis"/>
        </w:rPr>
        <w:t>Numeric</w:t>
      </w:r>
      <w:r>
        <w:t xml:space="preserve"> types </w:t>
      </w:r>
      <w:r w:rsidRPr="007D3F99">
        <w:rPr>
          <w:rStyle w:val="Codefragment"/>
        </w:rPr>
        <w:t>int</w:t>
      </w:r>
      <w:r>
        <w:t xml:space="preserve">, </w:t>
      </w:r>
      <w:r w:rsidRPr="007D3F99">
        <w:rPr>
          <w:rStyle w:val="Codefragment"/>
        </w:rPr>
        <w:t>int?</w:t>
      </w:r>
      <w:r>
        <w:t xml:space="preserve">, </w:t>
      </w:r>
      <w:r w:rsidRPr="007D3F99">
        <w:rPr>
          <w:rStyle w:val="Codefragment"/>
        </w:rPr>
        <w:t>long</w:t>
      </w:r>
      <w:r>
        <w:t xml:space="preserve">, or </w:t>
      </w:r>
      <w:r w:rsidRPr="007D3F99">
        <w:rPr>
          <w:rStyle w:val="Codefragment"/>
        </w:rPr>
        <w:t>long?</w:t>
      </w:r>
      <w:r>
        <w:t xml:space="preserve">, if the sum of the elements is too large to represent in a </w:t>
      </w:r>
      <w:r w:rsidRPr="007D3F99">
        <w:rPr>
          <w:rStyle w:val="Codefragment"/>
        </w:rPr>
        <w:t>long</w:t>
      </w:r>
      <w:r>
        <w:t xml:space="preserve">, an </w:t>
      </w:r>
      <w:r w:rsidRPr="007D3F99">
        <w:rPr>
          <w:rStyle w:val="Codefragment"/>
        </w:rPr>
        <w:t>OverflowException</w:t>
      </w:r>
      <w:r>
        <w:t xml:space="preserve"> is thrown. For the </w:t>
      </w:r>
      <w:r w:rsidRPr="007D3F99">
        <w:rPr>
          <w:rStyle w:val="Emphasis"/>
        </w:rPr>
        <w:t>Numeric</w:t>
      </w:r>
      <w:r>
        <w:t xml:space="preserve"> types </w:t>
      </w:r>
      <w:r w:rsidRPr="007D3F99">
        <w:rPr>
          <w:rStyle w:val="Codefragment"/>
        </w:rPr>
        <w:t>decimal</w:t>
      </w:r>
      <w:r>
        <w:t xml:space="preserve"> and </w:t>
      </w:r>
      <w:r w:rsidRPr="007D3F99">
        <w:rPr>
          <w:rStyle w:val="Codefragment"/>
        </w:rPr>
        <w:t>decimal?</w:t>
      </w:r>
      <w:r>
        <w:t xml:space="preserve">, if the sum of the elements is too large to represent in a </w:t>
      </w:r>
      <w:r w:rsidRPr="007D3F99">
        <w:rPr>
          <w:rStyle w:val="Codefragment"/>
        </w:rPr>
        <w:t>decimal</w:t>
      </w:r>
      <w:r>
        <w:t>,</w:t>
      </w:r>
      <w:r w:rsidRPr="007D3F99">
        <w:t xml:space="preserve"> </w:t>
      </w:r>
      <w:r>
        <w:t xml:space="preserve">an </w:t>
      </w:r>
      <w:r w:rsidRPr="007D3F99">
        <w:rPr>
          <w:rStyle w:val="Codefragment"/>
        </w:rPr>
        <w:t>OverflowException</w:t>
      </w:r>
      <w:r>
        <w:t xml:space="preserve"> is thrown.</w:t>
      </w:r>
    </w:p>
    <w:p w:rsidR="00E159D5" w:rsidRDefault="00E159D5" w:rsidP="007B30CB">
      <w:r>
        <w:t>The following example computes the average order total for each customer:</w:t>
      </w:r>
    </w:p>
    <w:p w:rsidR="00E159D5" w:rsidRPr="001452CA" w:rsidRDefault="00E159D5" w:rsidP="00E159D5">
      <w:pPr>
        <w:pStyle w:val="Code"/>
      </w:pPr>
      <w:r w:rsidRPr="00E159D5">
        <w:rPr>
          <w:color w:val="0000FF"/>
        </w:rPr>
        <w:t>var</w:t>
      </w:r>
      <w:r>
        <w:t xml:space="preserve"> averageOrderTotals =</w:t>
      </w:r>
      <w:r>
        <w:br/>
      </w:r>
      <w:r>
        <w:tab/>
        <w:t>customers.</w:t>
      </w:r>
      <w:r>
        <w:br/>
      </w:r>
      <w:r>
        <w:tab/>
        <w:t xml:space="preserve">Select(c =&gt; </w:t>
      </w:r>
      <w:r w:rsidRPr="00E159D5">
        <w:rPr>
          <w:color w:val="0000FF"/>
        </w:rPr>
        <w:t>new</w:t>
      </w:r>
      <w:r>
        <w:t xml:space="preserve"> {</w:t>
      </w:r>
      <w:r>
        <w:br/>
      </w:r>
      <w:r>
        <w:tab/>
      </w:r>
      <w:r>
        <w:tab/>
        <w:t>c.Name,</w:t>
      </w:r>
      <w:r>
        <w:br/>
      </w:r>
      <w:r>
        <w:tab/>
      </w:r>
      <w:r>
        <w:tab/>
        <w:t>AverageOrderTotal = c.Orders.Average(o =&gt; o.Total)</w:t>
      </w:r>
      <w:r>
        <w:br/>
      </w:r>
      <w:r>
        <w:tab/>
        <w:t>});</w:t>
      </w:r>
    </w:p>
    <w:p w:rsidR="00124894" w:rsidRDefault="00C37812" w:rsidP="00124894">
      <w:pPr>
        <w:pStyle w:val="Heading3"/>
      </w:pPr>
      <w:bookmarkStart w:id="70" w:name="_Toc134349170"/>
      <w:r>
        <w:t>Aggregate</w:t>
      </w:r>
      <w:bookmarkEnd w:id="70"/>
    </w:p>
    <w:p w:rsidR="00124894" w:rsidRPr="00124894" w:rsidRDefault="00124894" w:rsidP="00124894">
      <w:r>
        <w:t xml:space="preserve">The </w:t>
      </w:r>
      <w:r w:rsidR="00C37812">
        <w:rPr>
          <w:rStyle w:val="Codefragment"/>
        </w:rPr>
        <w:t>Aggregate</w:t>
      </w:r>
      <w:r>
        <w:t xml:space="preserve"> operator applies a function over a sequence.</w:t>
      </w:r>
    </w:p>
    <w:p w:rsidR="005972DF" w:rsidRDefault="005972DF" w:rsidP="005972DF">
      <w:pPr>
        <w:pStyle w:val="Code"/>
      </w:pPr>
      <w:r>
        <w:rPr>
          <w:color w:val="0000FF"/>
        </w:rPr>
        <w:t>public</w:t>
      </w:r>
      <w:r>
        <w:t xml:space="preserve"> </w:t>
      </w:r>
      <w:r>
        <w:rPr>
          <w:color w:val="0000FF"/>
        </w:rPr>
        <w:t>static</w:t>
      </w:r>
      <w:r>
        <w:t xml:space="preserve"> T </w:t>
      </w:r>
      <w:r w:rsidR="00C37812">
        <w:t>Aggregate</w:t>
      </w:r>
      <w:r>
        <w:t>&lt;T&gt;(</w:t>
      </w:r>
      <w:r>
        <w:br/>
      </w:r>
      <w:r>
        <w:tab/>
      </w:r>
      <w:r w:rsidRPr="007E5C9C">
        <w:rPr>
          <w:color w:val="0000FF"/>
        </w:rPr>
        <w:t>this</w:t>
      </w:r>
      <w:r>
        <w:t xml:space="preserve"> </w:t>
      </w:r>
      <w:r>
        <w:rPr>
          <w:color w:val="008080"/>
        </w:rPr>
        <w:t>IEnumerable</w:t>
      </w:r>
      <w:r>
        <w:t>&lt;T&gt; source,</w:t>
      </w:r>
      <w:r>
        <w:br/>
      </w:r>
      <w:r>
        <w:tab/>
      </w:r>
      <w:r>
        <w:rPr>
          <w:color w:val="008080"/>
        </w:rPr>
        <w:t>Func</w:t>
      </w:r>
      <w:r>
        <w:t>&lt;T, T, T&gt; func);</w:t>
      </w:r>
    </w:p>
    <w:p w:rsidR="005972DF" w:rsidRDefault="005972DF" w:rsidP="005972DF">
      <w:pPr>
        <w:pStyle w:val="Code"/>
      </w:pPr>
      <w:r>
        <w:rPr>
          <w:color w:val="0000FF"/>
        </w:rPr>
        <w:t>public</w:t>
      </w:r>
      <w:r>
        <w:t xml:space="preserve"> </w:t>
      </w:r>
      <w:r>
        <w:rPr>
          <w:color w:val="0000FF"/>
        </w:rPr>
        <w:t>static</w:t>
      </w:r>
      <w:r w:rsidR="00C37812">
        <w:t xml:space="preserve"> U Aggregate</w:t>
      </w:r>
      <w:r>
        <w:t>&lt;T, U&gt;(</w:t>
      </w:r>
      <w:r>
        <w:br/>
      </w:r>
      <w:r>
        <w:tab/>
      </w:r>
      <w:r w:rsidRPr="007E5C9C">
        <w:rPr>
          <w:color w:val="0000FF"/>
        </w:rPr>
        <w:t>this</w:t>
      </w:r>
      <w:r>
        <w:t xml:space="preserve"> </w:t>
      </w:r>
      <w:r>
        <w:rPr>
          <w:color w:val="008080"/>
        </w:rPr>
        <w:t>IEnumerable</w:t>
      </w:r>
      <w:r>
        <w:t>&lt;T&gt; source,</w:t>
      </w:r>
      <w:r>
        <w:br/>
      </w:r>
      <w:r>
        <w:tab/>
        <w:t>U seed,</w:t>
      </w:r>
      <w:r>
        <w:br/>
      </w:r>
      <w:r>
        <w:tab/>
      </w:r>
      <w:r>
        <w:rPr>
          <w:color w:val="008080"/>
        </w:rPr>
        <w:t>Func</w:t>
      </w:r>
      <w:r>
        <w:t>&lt;U, T, U&gt; func);</w:t>
      </w:r>
    </w:p>
    <w:p w:rsidR="00E159C0" w:rsidRDefault="00E159C0" w:rsidP="00E159C0">
      <w:r>
        <w:t xml:space="preserve">The </w:t>
      </w:r>
      <w:r w:rsidR="00C37812">
        <w:rPr>
          <w:rStyle w:val="Codefragment"/>
        </w:rPr>
        <w:t>Aggregate</w:t>
      </w:r>
      <w:r>
        <w:t xml:space="preserve"> operator </w:t>
      </w:r>
      <w:r w:rsidR="00FB379B">
        <w:t xml:space="preserve">with a seed value </w:t>
      </w:r>
      <w:r>
        <w:t xml:space="preserve">starts by assigning the seed value to an internal accumulator. It then enumerates the source sequence, repeatedly </w:t>
      </w:r>
      <w:r w:rsidR="005374FD">
        <w:t>computing the next accumulator value</w:t>
      </w:r>
      <w:r>
        <w:t xml:space="preserve"> </w:t>
      </w:r>
      <w:r w:rsidR="005374FD">
        <w:t xml:space="preserve">by invoking the </w:t>
      </w:r>
      <w:r>
        <w:t>specified function with the</w:t>
      </w:r>
      <w:r w:rsidR="005374FD">
        <w:t xml:space="preserve"> current</w:t>
      </w:r>
      <w:r>
        <w:t xml:space="preserve"> accumulator </w:t>
      </w:r>
      <w:r w:rsidR="005374FD">
        <w:t xml:space="preserve">value </w:t>
      </w:r>
      <w:r>
        <w:t xml:space="preserve">as the first argument and the </w:t>
      </w:r>
      <w:r w:rsidR="005374FD">
        <w:t xml:space="preserve">current sequence </w:t>
      </w:r>
      <w:r>
        <w:t>element as the second argument</w:t>
      </w:r>
      <w:r w:rsidR="005374FD">
        <w:t>. The final accumulator value is returned as the result.</w:t>
      </w:r>
      <w:r w:rsidR="00021479" w:rsidRPr="00021479">
        <w:t xml:space="preserve"> </w:t>
      </w:r>
      <w:r w:rsidR="00021479">
        <w:t xml:space="preserve">An </w:t>
      </w:r>
      <w:r w:rsidR="00021479" w:rsidRPr="009412AA">
        <w:rPr>
          <w:rStyle w:val="Codefragment"/>
        </w:rPr>
        <w:t>ArgumentNullException</w:t>
      </w:r>
      <w:r w:rsidR="00021479">
        <w:t xml:space="preserve"> is thrown </w:t>
      </w:r>
      <w:r w:rsidR="00021479" w:rsidRPr="00684B8D">
        <w:t>if</w:t>
      </w:r>
      <w:r w:rsidR="00021479">
        <w:t xml:space="preserve"> the source or func argument </w:t>
      </w:r>
      <w:r w:rsidR="00021479" w:rsidRPr="00684B8D">
        <w:t>is</w:t>
      </w:r>
      <w:r w:rsidR="00021479">
        <w:t xml:space="preserve"> null.</w:t>
      </w:r>
    </w:p>
    <w:p w:rsidR="00FB379B" w:rsidRDefault="00FB379B" w:rsidP="00E159C0">
      <w:r>
        <w:t xml:space="preserve">The </w:t>
      </w:r>
      <w:r w:rsidR="00C37812">
        <w:rPr>
          <w:rStyle w:val="Codefragment"/>
        </w:rPr>
        <w:t>Aggregate</w:t>
      </w:r>
      <w:r>
        <w:t xml:space="preserve"> operator without a seed value uses the first element of the source sequence as the seed value, but otherwise functions as described above. If the source sequence is empty, the </w:t>
      </w:r>
      <w:r w:rsidR="00C37812">
        <w:rPr>
          <w:rStyle w:val="Codefragment"/>
        </w:rPr>
        <w:t>Aggregate</w:t>
      </w:r>
      <w:r>
        <w:t xml:space="preserve"> operator without a seed value throws an </w:t>
      </w:r>
      <w:r w:rsidR="00A560A3">
        <w:rPr>
          <w:rStyle w:val="Codefragment"/>
        </w:rPr>
        <w:t>InvalidOperationException</w:t>
      </w:r>
      <w:r>
        <w:t>.</w:t>
      </w:r>
    </w:p>
    <w:p w:rsidR="00824B0E" w:rsidRDefault="00824B0E" w:rsidP="00E159C0">
      <w:r>
        <w:t>The following example produces a sequence of category name and longest product name for each product category:</w:t>
      </w:r>
    </w:p>
    <w:p w:rsidR="008571BC" w:rsidRDefault="000901BD" w:rsidP="00287FDA">
      <w:pPr>
        <w:pStyle w:val="Code"/>
      </w:pPr>
      <w:r w:rsidRPr="00824B0E">
        <w:rPr>
          <w:color w:val="0000FF"/>
        </w:rPr>
        <w:t>var</w:t>
      </w:r>
      <w:r w:rsidR="00824B0E">
        <w:t xml:space="preserve"> longestNamesByCategory</w:t>
      </w:r>
      <w:r>
        <w:t xml:space="preserve"> =</w:t>
      </w:r>
      <w:r>
        <w:br/>
      </w:r>
      <w:r>
        <w:tab/>
        <w:t>products.</w:t>
      </w:r>
      <w:r>
        <w:br/>
      </w:r>
      <w:r>
        <w:tab/>
        <w:t>GroupBy(p =&gt; p.Category).</w:t>
      </w:r>
      <w:r>
        <w:br/>
      </w:r>
      <w:r>
        <w:tab/>
        <w:t xml:space="preserve">Select(g =&gt; </w:t>
      </w:r>
      <w:r w:rsidRPr="00824B0E">
        <w:rPr>
          <w:color w:val="0000FF"/>
        </w:rPr>
        <w:t>new</w:t>
      </w:r>
      <w:r>
        <w:t xml:space="preserve"> {</w:t>
      </w:r>
      <w:r>
        <w:br/>
      </w:r>
      <w:r>
        <w:tab/>
      </w:r>
      <w:r>
        <w:tab/>
        <w:t>Category = g.Key,</w:t>
      </w:r>
      <w:r>
        <w:br/>
      </w:r>
      <w:r>
        <w:tab/>
      </w:r>
      <w:r>
        <w:tab/>
        <w:t>LongestName =</w:t>
      </w:r>
      <w:r>
        <w:br/>
      </w:r>
      <w:r>
        <w:tab/>
      </w:r>
      <w:r>
        <w:tab/>
      </w:r>
      <w:r>
        <w:tab/>
        <w:t>g.Group.</w:t>
      </w:r>
      <w:r>
        <w:br/>
      </w:r>
      <w:r>
        <w:tab/>
      </w:r>
      <w:r>
        <w:tab/>
      </w:r>
      <w:r>
        <w:tab/>
        <w:t>Select(p =&gt; p.Name).</w:t>
      </w:r>
      <w:r>
        <w:br/>
      </w:r>
      <w:r>
        <w:tab/>
      </w:r>
      <w:r>
        <w:tab/>
      </w:r>
      <w:r>
        <w:tab/>
      </w:r>
      <w:r w:rsidR="00C37812">
        <w:rPr>
          <w:rStyle w:val="Codefragment"/>
        </w:rPr>
        <w:t>Aggregate</w:t>
      </w:r>
      <w:r>
        <w:t xml:space="preserve">((s, t) =&gt; </w:t>
      </w:r>
      <w:r w:rsidR="00824B0E">
        <w:t>t.Length &gt; s.Length ? t : s)</w:t>
      </w:r>
      <w:r w:rsidR="00824B0E">
        <w:br/>
      </w:r>
      <w:r w:rsidR="00824B0E">
        <w:tab/>
        <w:t>});</w:t>
      </w:r>
    </w:p>
    <w:p w:rsidR="00287FDA" w:rsidRPr="008571BC" w:rsidRDefault="00287FDA" w:rsidP="00287FDA"/>
    <w:sectPr w:rsidR="00287FDA" w:rsidRPr="008571BC" w:rsidSect="007D4823">
      <w:headerReference w:type="default" r:id="rId16"/>
      <w:type w:val="oddPage"/>
      <w:pgSz w:w="12240" w:h="15840" w:code="1"/>
      <w:pgMar w:top="1440" w:right="1152" w:bottom="1440" w:left="1152"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1049">
      <wne:acd wne:acdName="acd14"/>
    </wne:keymap>
    <wne:keymap wne:kcmPrimary="1231">
      <wne:acd wne:acdName="acd7"/>
    </wne:keymap>
    <wne:keymap wne:kcmPrimary="1232">
      <wne:acd wne:acdName="acd8"/>
    </wne:keymap>
    <wne:keymap wne:kcmPrimary="1233">
      <wne:acd wne:acdName="acd9"/>
    </wne:keymap>
    <wne:keymap wne:kcmPrimary="1234">
      <wne:wch wne:val="000000A7"/>
    </wne:keymap>
    <wne:keymap wne:kcmPrimary="1243">
      <wne:acd wne:acdName="acd10"/>
    </wne:keymap>
    <wne:keymap wne:kcmPrimary="1246">
      <wne:acd wne:acdName="acd1"/>
    </wne:keymap>
    <wne:keymap wne:kcmPrimary="1247">
      <wne:acd wne:acdName="acd3"/>
    </wne:keymap>
    <wne:keymap wne:kcmPrimary="1249">
      <wne:acd wne:acdName="acd4"/>
    </wne:keymap>
    <wne:keymap wne:kcmPrimary="124E">
      <wne:acd wne:acdName="acd2"/>
    </wne:keymap>
    <wne:keymap wne:kcmPrimary="1250">
      <wne:acd wne:acdName="acd5"/>
    </wne:keymap>
    <wne:keymap wne:kcmPrimary="1254">
      <wne:acd wne:acdName="acd6"/>
    </wne:keymap>
    <wne:keymap wne:kcmPrimary="1A31">
      <wne:acd wne:acdName="acd0"/>
    </wne:keymap>
    <wne:keymap wne:kcmPrimary="1A32">
      <wne:acd wne:acdName="acd11"/>
    </wne:keymap>
    <wne:keymap wne:kcmPrimary="1A33">
      <wne:acd wne:acdName="acd12"/>
    </wne:keymap>
    <wne:keymap wne:kcmPrimary="1A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6A6E" w:rsidRDefault="00B46A6E">
      <w:r>
        <w:separator/>
      </w:r>
    </w:p>
  </w:endnote>
  <w:endnote w:type="continuationSeparator" w:id="0">
    <w:p w:rsidR="00B46A6E" w:rsidRDefault="00B46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4142" w:rsidRDefault="00504142">
    <w:pPr>
      <w:pStyle w:val="Footer"/>
      <w:jc w:val="center"/>
    </w:pP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9A5A56">
      <w:rPr>
        <w:noProof/>
      </w:rPr>
      <w:t>2012</w:t>
    </w:r>
    <w:r>
      <w:fldChar w:fldCharType="end"/>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4142" w:rsidRDefault="00504142" w:rsidP="00364BBF">
    <w:pPr>
      <w:pStyle w:val="Footer"/>
      <w:jc w:val="center"/>
    </w:pP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9A5A56">
      <w:rPr>
        <w:noProof/>
      </w:rPr>
      <w:t>2012</w:t>
    </w:r>
    <w:r>
      <w:fldChar w:fldCharType="end"/>
    </w:r>
    <w:r>
      <w:fldChar w:fldCharType="begin"/>
    </w:r>
    <w:r>
      <w:instrText xml:space="preserve">IF DATE \@ "yyyy" = "1998" "1998-" </w:instrText>
    </w:r>
    <w:r>
      <w:fldChar w:fldCharType="end"/>
    </w:r>
    <w:r>
      <w:t>.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4142" w:rsidRDefault="00504142">
    <w:pPr>
      <w:pStyle w:val="Footer"/>
    </w:pPr>
    <w:r>
      <w:rPr>
        <w:i w:val="0"/>
        <w:sz w:val="20"/>
      </w:rPr>
      <w:fldChar w:fldCharType="begin"/>
    </w:r>
    <w:r>
      <w:rPr>
        <w:i w:val="0"/>
        <w:sz w:val="20"/>
      </w:rPr>
      <w:instrText xml:space="preserve"> PAGE </w:instrText>
    </w:r>
    <w:r>
      <w:rPr>
        <w:i w:val="0"/>
        <w:sz w:val="20"/>
      </w:rPr>
      <w:fldChar w:fldCharType="separate"/>
    </w:r>
    <w:r w:rsidR="00FF2802">
      <w:rPr>
        <w:i w:val="0"/>
        <w:noProof/>
        <w:sz w:val="20"/>
      </w:rPr>
      <w:t>iv</w:t>
    </w:r>
    <w:r>
      <w:rPr>
        <w:i w:val="0"/>
        <w:sz w:val="20"/>
      </w:rPr>
      <w:fldChar w:fldCharType="end"/>
    </w:r>
    <w:r>
      <w:rPr>
        <w:i w:val="0"/>
        <w:sz w:val="20"/>
      </w:rPr>
      <w:tab/>
    </w: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9A5A56">
      <w:rPr>
        <w:noProof/>
      </w:rPr>
      <w:t>2012</w:t>
    </w:r>
    <w:r>
      <w:fldChar w:fldCharType="end"/>
    </w:r>
    <w:r>
      <w:fldChar w:fldCharType="begin"/>
    </w:r>
    <w:r>
      <w:instrText xml:space="preserve">IF DATE \@ "yyyy" = "1998" "1998-" </w:instrText>
    </w:r>
    <w:r>
      <w:fldChar w:fldCharType="end"/>
    </w:r>
    <w:r>
      <w:t>.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4142" w:rsidRDefault="00504142">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w:t>
    </w:r>
    <w:r>
      <w:fldChar w:fldCharType="begin"/>
    </w:r>
    <w:r>
      <w:instrText xml:space="preserve"> SAVEDATE  \@ "yyyy"  \* MERGEFORMAT </w:instrText>
    </w:r>
    <w:r>
      <w:fldChar w:fldCharType="separate"/>
    </w:r>
    <w:r w:rsidR="009A5A56">
      <w:rPr>
        <w:noProof/>
      </w:rPr>
      <w:t>2012</w:t>
    </w:r>
    <w:r>
      <w:fldChar w:fldCharType="end"/>
    </w:r>
    <w:r>
      <w:t>. All Rights Reserved.</w:t>
    </w:r>
    <w:r>
      <w:tab/>
    </w:r>
    <w:r>
      <w:rPr>
        <w:i w:val="0"/>
        <w:sz w:val="20"/>
      </w:rPr>
      <w:fldChar w:fldCharType="begin"/>
    </w:r>
    <w:r>
      <w:rPr>
        <w:i w:val="0"/>
        <w:sz w:val="20"/>
      </w:rPr>
      <w:instrText xml:space="preserve"> PAGE </w:instrText>
    </w:r>
    <w:r>
      <w:rPr>
        <w:i w:val="0"/>
        <w:sz w:val="20"/>
      </w:rPr>
      <w:fldChar w:fldCharType="separate"/>
    </w:r>
    <w:r w:rsidR="00FF2802">
      <w:rPr>
        <w:i w:val="0"/>
        <w:noProof/>
        <w:sz w:val="20"/>
      </w:rPr>
      <w:t>1</w:t>
    </w:r>
    <w:r>
      <w:rPr>
        <w:i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6A6E" w:rsidRDefault="00B46A6E">
      <w:r>
        <w:separator/>
      </w:r>
    </w:p>
  </w:footnote>
  <w:footnote w:type="continuationSeparator" w:id="0">
    <w:p w:rsidR="00B46A6E" w:rsidRDefault="00B46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4142" w:rsidRDefault="00504142">
    <w:pPr>
      <w:pStyle w:val="Header"/>
    </w:pPr>
    <w:fldSimple w:instr=" TITLE \* Upper \* MERGEFORMAT ">
      <w:r w:rsidR="00DD649E">
        <w:t>STANDARD QUERY OPERATORS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4142" w:rsidRDefault="00504142">
    <w:pPr>
      <w:pStyle w:val="Header"/>
    </w:pPr>
    <w:r>
      <w:tab/>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4142" w:rsidRDefault="00504142">
    <w:pPr>
      <w:pStyle w:val="Header"/>
    </w:pPr>
    <w:r>
      <w:tab/>
    </w:r>
    <w:r w:rsidRPr="008D7DA3">
      <w:t xml:space="preserve">Chapter </w:t>
    </w:r>
    <w:fldSimple w:instr=" STYLEREF &quot;Heading 1&quot;\n  \* MERGEFORMAT ">
      <w:r w:rsidR="00FF2802">
        <w:rPr>
          <w:noProof/>
        </w:rPr>
        <w:t>1</w:t>
      </w:r>
    </w:fldSimple>
    <w:r w:rsidRPr="008D7DA3">
      <w:t xml:space="preserve">   </w:t>
    </w:r>
    <w:fldSimple w:instr=" STYLEREF &quot;Heading 1&quot; \* MERGEFORMAT ">
      <w:r w:rsidR="00FF2802">
        <w:rPr>
          <w:noProof/>
        </w:rPr>
        <w:t>Technical Specification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CC5E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0274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7073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CAA0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46EE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A84CD6"/>
    <w:lvl w:ilvl="0">
      <w:start w:val="1"/>
      <w:numFmt w:val="bullet"/>
      <w:pStyle w:val="ListBullet4"/>
      <w:lvlText w:val="o"/>
      <w:lvlJc w:val="left"/>
      <w:pPr>
        <w:tabs>
          <w:tab w:val="num" w:pos="1440"/>
        </w:tabs>
        <w:ind w:left="1440" w:hanging="360"/>
      </w:pPr>
      <w:rPr>
        <w:rFonts w:ascii="Courier New" w:hAnsi="Courier New" w:hint="default"/>
      </w:rPr>
    </w:lvl>
  </w:abstractNum>
  <w:abstractNum w:abstractNumId="6" w15:restartNumberingAfterBreak="0">
    <w:nsid w:val="FFFFFF82"/>
    <w:multiLevelType w:val="singleLevel"/>
    <w:tmpl w:val="C532B0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1AA0FE"/>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8"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681AFE"/>
    <w:lvl w:ilvl="0">
      <w:start w:val="1"/>
      <w:numFmt w:val="bullet"/>
      <w:pStyle w:val="ListBullet"/>
      <w:lvlText w:val=""/>
      <w:lvlJc w:val="left"/>
      <w:pPr>
        <w:tabs>
          <w:tab w:val="num" w:pos="360"/>
        </w:tabs>
        <w:ind w:left="360" w:hanging="360"/>
      </w:pPr>
      <w:rPr>
        <w:rFonts w:ascii="Symbol" w:hAnsi="Symbol" w:hint="default"/>
        <w:lang w:val="en-US"/>
      </w:rPr>
    </w:lvl>
  </w:abstractNum>
  <w:abstractNum w:abstractNumId="10" w15:restartNumberingAfterBreak="0">
    <w:nsid w:val="14F82749"/>
    <w:multiLevelType w:val="multilevel"/>
    <w:tmpl w:val="762ABB6C"/>
    <w:lvl w:ilvl="0">
      <w:start w:val="1"/>
      <w:numFmt w:val="upperLetter"/>
      <w:pStyle w:val="Appendix3"/>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pStyle w:val="Appendix4"/>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1" w15:restartNumberingAfterBreak="0">
    <w:nsid w:val="7AF84DA2"/>
    <w:multiLevelType w:val="multilevel"/>
    <w:tmpl w:val="CAD4E606"/>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16cid:durableId="1721705913">
    <w:abstractNumId w:val="9"/>
  </w:num>
  <w:num w:numId="2" w16cid:durableId="1821730537">
    <w:abstractNumId w:val="7"/>
  </w:num>
  <w:num w:numId="3" w16cid:durableId="1106272913">
    <w:abstractNumId w:val="6"/>
  </w:num>
  <w:num w:numId="4" w16cid:durableId="673606827">
    <w:abstractNumId w:val="5"/>
  </w:num>
  <w:num w:numId="5" w16cid:durableId="826869458">
    <w:abstractNumId w:val="8"/>
  </w:num>
  <w:num w:numId="6" w16cid:durableId="1675306933">
    <w:abstractNumId w:val="10"/>
  </w:num>
  <w:num w:numId="7" w16cid:durableId="62141618">
    <w:abstractNumId w:val="11"/>
  </w:num>
  <w:num w:numId="8" w16cid:durableId="1572083262">
    <w:abstractNumId w:val="4"/>
  </w:num>
  <w:num w:numId="9" w16cid:durableId="243999133">
    <w:abstractNumId w:val="3"/>
  </w:num>
  <w:num w:numId="10" w16cid:durableId="1021315958">
    <w:abstractNumId w:val="2"/>
  </w:num>
  <w:num w:numId="11" w16cid:durableId="1507210412">
    <w:abstractNumId w:val="1"/>
  </w:num>
  <w:num w:numId="12" w16cid:durableId="175415680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D7"/>
    <w:rsid w:val="00004EF1"/>
    <w:rsid w:val="00005B61"/>
    <w:rsid w:val="00007BDA"/>
    <w:rsid w:val="000155DE"/>
    <w:rsid w:val="00016288"/>
    <w:rsid w:val="00017251"/>
    <w:rsid w:val="00021166"/>
    <w:rsid w:val="00021479"/>
    <w:rsid w:val="00030506"/>
    <w:rsid w:val="00030B2D"/>
    <w:rsid w:val="00041F07"/>
    <w:rsid w:val="00045179"/>
    <w:rsid w:val="00045676"/>
    <w:rsid w:val="00046482"/>
    <w:rsid w:val="00047B3F"/>
    <w:rsid w:val="00054CCF"/>
    <w:rsid w:val="00055F37"/>
    <w:rsid w:val="000561AF"/>
    <w:rsid w:val="00064A3C"/>
    <w:rsid w:val="00064F42"/>
    <w:rsid w:val="00065203"/>
    <w:rsid w:val="0006662B"/>
    <w:rsid w:val="000669CB"/>
    <w:rsid w:val="00074165"/>
    <w:rsid w:val="00074D82"/>
    <w:rsid w:val="000751E9"/>
    <w:rsid w:val="0007715A"/>
    <w:rsid w:val="000801E8"/>
    <w:rsid w:val="000817A8"/>
    <w:rsid w:val="000843F2"/>
    <w:rsid w:val="00087B47"/>
    <w:rsid w:val="000901BD"/>
    <w:rsid w:val="0009753D"/>
    <w:rsid w:val="000A01E2"/>
    <w:rsid w:val="000A02CF"/>
    <w:rsid w:val="000A492C"/>
    <w:rsid w:val="000A5F28"/>
    <w:rsid w:val="000A6F68"/>
    <w:rsid w:val="000B1104"/>
    <w:rsid w:val="000B7629"/>
    <w:rsid w:val="000C7265"/>
    <w:rsid w:val="000C7522"/>
    <w:rsid w:val="000D4550"/>
    <w:rsid w:val="000D6403"/>
    <w:rsid w:val="000E7D54"/>
    <w:rsid w:val="000E7F17"/>
    <w:rsid w:val="000F0C2A"/>
    <w:rsid w:val="000F5B31"/>
    <w:rsid w:val="000F69DC"/>
    <w:rsid w:val="00103BAE"/>
    <w:rsid w:val="00106205"/>
    <w:rsid w:val="00111C45"/>
    <w:rsid w:val="00120E2C"/>
    <w:rsid w:val="001219A6"/>
    <w:rsid w:val="00122D1A"/>
    <w:rsid w:val="00123355"/>
    <w:rsid w:val="00123F0D"/>
    <w:rsid w:val="00124894"/>
    <w:rsid w:val="001264BA"/>
    <w:rsid w:val="001326BA"/>
    <w:rsid w:val="00132823"/>
    <w:rsid w:val="00132F11"/>
    <w:rsid w:val="00136EAC"/>
    <w:rsid w:val="0014410B"/>
    <w:rsid w:val="001452CA"/>
    <w:rsid w:val="00146D54"/>
    <w:rsid w:val="0014731A"/>
    <w:rsid w:val="0014745B"/>
    <w:rsid w:val="00152AB7"/>
    <w:rsid w:val="00153EDF"/>
    <w:rsid w:val="00156924"/>
    <w:rsid w:val="00164DE7"/>
    <w:rsid w:val="001719FA"/>
    <w:rsid w:val="00172253"/>
    <w:rsid w:val="00173D01"/>
    <w:rsid w:val="00174464"/>
    <w:rsid w:val="00174D35"/>
    <w:rsid w:val="00181D74"/>
    <w:rsid w:val="0018262B"/>
    <w:rsid w:val="00183A86"/>
    <w:rsid w:val="001873DC"/>
    <w:rsid w:val="001914DB"/>
    <w:rsid w:val="00193652"/>
    <w:rsid w:val="0019484C"/>
    <w:rsid w:val="00194D06"/>
    <w:rsid w:val="001965A6"/>
    <w:rsid w:val="001A0C9A"/>
    <w:rsid w:val="001A22EF"/>
    <w:rsid w:val="001A34F4"/>
    <w:rsid w:val="001A5972"/>
    <w:rsid w:val="001A5B78"/>
    <w:rsid w:val="001A5EF7"/>
    <w:rsid w:val="001B08AA"/>
    <w:rsid w:val="001B1208"/>
    <w:rsid w:val="001B35E5"/>
    <w:rsid w:val="001C4DB8"/>
    <w:rsid w:val="001C6CF8"/>
    <w:rsid w:val="001D047C"/>
    <w:rsid w:val="001D0C34"/>
    <w:rsid w:val="001D2FDA"/>
    <w:rsid w:val="001D5DEA"/>
    <w:rsid w:val="001D6A79"/>
    <w:rsid w:val="001E38DC"/>
    <w:rsid w:val="001E5F27"/>
    <w:rsid w:val="001E6CF9"/>
    <w:rsid w:val="001F0E4D"/>
    <w:rsid w:val="001F1DE7"/>
    <w:rsid w:val="002012DF"/>
    <w:rsid w:val="0020217C"/>
    <w:rsid w:val="00206FAF"/>
    <w:rsid w:val="00207A95"/>
    <w:rsid w:val="00210008"/>
    <w:rsid w:val="002142C3"/>
    <w:rsid w:val="00216F24"/>
    <w:rsid w:val="0021720C"/>
    <w:rsid w:val="002209B7"/>
    <w:rsid w:val="0022413C"/>
    <w:rsid w:val="00227414"/>
    <w:rsid w:val="00232823"/>
    <w:rsid w:val="00232EFA"/>
    <w:rsid w:val="002346E2"/>
    <w:rsid w:val="002359A6"/>
    <w:rsid w:val="00240489"/>
    <w:rsid w:val="00240DBD"/>
    <w:rsid w:val="00242647"/>
    <w:rsid w:val="00242B3F"/>
    <w:rsid w:val="0024707C"/>
    <w:rsid w:val="0025094A"/>
    <w:rsid w:val="00251811"/>
    <w:rsid w:val="00254E6B"/>
    <w:rsid w:val="0025670A"/>
    <w:rsid w:val="00260597"/>
    <w:rsid w:val="00264631"/>
    <w:rsid w:val="00264AC2"/>
    <w:rsid w:val="00265107"/>
    <w:rsid w:val="00270E68"/>
    <w:rsid w:val="00271F9D"/>
    <w:rsid w:val="002720CD"/>
    <w:rsid w:val="00272E06"/>
    <w:rsid w:val="00274692"/>
    <w:rsid w:val="00274E6B"/>
    <w:rsid w:val="0027773A"/>
    <w:rsid w:val="00283A36"/>
    <w:rsid w:val="00285769"/>
    <w:rsid w:val="002875E4"/>
    <w:rsid w:val="00287FDA"/>
    <w:rsid w:val="00290574"/>
    <w:rsid w:val="00290816"/>
    <w:rsid w:val="00293ACB"/>
    <w:rsid w:val="002A2907"/>
    <w:rsid w:val="002A5191"/>
    <w:rsid w:val="002B20DE"/>
    <w:rsid w:val="002B4A53"/>
    <w:rsid w:val="002C08C6"/>
    <w:rsid w:val="002C4AD7"/>
    <w:rsid w:val="002D1FF8"/>
    <w:rsid w:val="002D6F7C"/>
    <w:rsid w:val="002D7A89"/>
    <w:rsid w:val="002D7F91"/>
    <w:rsid w:val="002E0A9D"/>
    <w:rsid w:val="002E5FDF"/>
    <w:rsid w:val="002E76E7"/>
    <w:rsid w:val="002F18E1"/>
    <w:rsid w:val="002F1F58"/>
    <w:rsid w:val="002F1FEA"/>
    <w:rsid w:val="002F4492"/>
    <w:rsid w:val="002F6528"/>
    <w:rsid w:val="002F75C1"/>
    <w:rsid w:val="002F7632"/>
    <w:rsid w:val="00300E34"/>
    <w:rsid w:val="00305A34"/>
    <w:rsid w:val="0030606B"/>
    <w:rsid w:val="0030620A"/>
    <w:rsid w:val="00306B65"/>
    <w:rsid w:val="0030726C"/>
    <w:rsid w:val="00313A9F"/>
    <w:rsid w:val="0031423F"/>
    <w:rsid w:val="00315F68"/>
    <w:rsid w:val="00316521"/>
    <w:rsid w:val="003209F1"/>
    <w:rsid w:val="00323E2C"/>
    <w:rsid w:val="00325286"/>
    <w:rsid w:val="00327744"/>
    <w:rsid w:val="003278FF"/>
    <w:rsid w:val="00332B78"/>
    <w:rsid w:val="0033350F"/>
    <w:rsid w:val="00342784"/>
    <w:rsid w:val="00345A84"/>
    <w:rsid w:val="00346CCC"/>
    <w:rsid w:val="003507CC"/>
    <w:rsid w:val="00350BCF"/>
    <w:rsid w:val="00352046"/>
    <w:rsid w:val="003537BA"/>
    <w:rsid w:val="0036342A"/>
    <w:rsid w:val="00364BBF"/>
    <w:rsid w:val="00370CEB"/>
    <w:rsid w:val="003711D3"/>
    <w:rsid w:val="00371F53"/>
    <w:rsid w:val="003736C3"/>
    <w:rsid w:val="003753FA"/>
    <w:rsid w:val="00376BE9"/>
    <w:rsid w:val="00377BF6"/>
    <w:rsid w:val="00377C75"/>
    <w:rsid w:val="00381008"/>
    <w:rsid w:val="00382495"/>
    <w:rsid w:val="003863BA"/>
    <w:rsid w:val="00386498"/>
    <w:rsid w:val="00394C37"/>
    <w:rsid w:val="003956FD"/>
    <w:rsid w:val="003A0746"/>
    <w:rsid w:val="003A1D9F"/>
    <w:rsid w:val="003A1DF2"/>
    <w:rsid w:val="003A3191"/>
    <w:rsid w:val="003A3ED9"/>
    <w:rsid w:val="003A6F06"/>
    <w:rsid w:val="003B17F7"/>
    <w:rsid w:val="003B581B"/>
    <w:rsid w:val="003C0723"/>
    <w:rsid w:val="003C4995"/>
    <w:rsid w:val="003D10A9"/>
    <w:rsid w:val="003E00AF"/>
    <w:rsid w:val="003E068D"/>
    <w:rsid w:val="003E0F6E"/>
    <w:rsid w:val="003E3DA9"/>
    <w:rsid w:val="003E7605"/>
    <w:rsid w:val="003F4F0C"/>
    <w:rsid w:val="003F6DD0"/>
    <w:rsid w:val="003F7F0F"/>
    <w:rsid w:val="00404ACC"/>
    <w:rsid w:val="00406201"/>
    <w:rsid w:val="00410167"/>
    <w:rsid w:val="00410AA6"/>
    <w:rsid w:val="0041525D"/>
    <w:rsid w:val="00415968"/>
    <w:rsid w:val="004178A5"/>
    <w:rsid w:val="00444C71"/>
    <w:rsid w:val="00451251"/>
    <w:rsid w:val="004512DF"/>
    <w:rsid w:val="0045734D"/>
    <w:rsid w:val="00457813"/>
    <w:rsid w:val="00463478"/>
    <w:rsid w:val="004645E9"/>
    <w:rsid w:val="004666F0"/>
    <w:rsid w:val="004715A5"/>
    <w:rsid w:val="004735A5"/>
    <w:rsid w:val="004738B6"/>
    <w:rsid w:val="00474E6B"/>
    <w:rsid w:val="00474F57"/>
    <w:rsid w:val="004779AF"/>
    <w:rsid w:val="004857DC"/>
    <w:rsid w:val="00487DA4"/>
    <w:rsid w:val="0049166D"/>
    <w:rsid w:val="00491FED"/>
    <w:rsid w:val="00492349"/>
    <w:rsid w:val="00496CAC"/>
    <w:rsid w:val="0049772D"/>
    <w:rsid w:val="004A2CE5"/>
    <w:rsid w:val="004B15A9"/>
    <w:rsid w:val="004B745E"/>
    <w:rsid w:val="004C0765"/>
    <w:rsid w:val="004C1C04"/>
    <w:rsid w:val="004D0246"/>
    <w:rsid w:val="004D1160"/>
    <w:rsid w:val="004D38EA"/>
    <w:rsid w:val="004D728C"/>
    <w:rsid w:val="004E0B6F"/>
    <w:rsid w:val="004E10AF"/>
    <w:rsid w:val="004E1D90"/>
    <w:rsid w:val="004E290A"/>
    <w:rsid w:val="004E33D4"/>
    <w:rsid w:val="004E4C69"/>
    <w:rsid w:val="004E4CF3"/>
    <w:rsid w:val="004E55FF"/>
    <w:rsid w:val="004F0663"/>
    <w:rsid w:val="00501851"/>
    <w:rsid w:val="00503126"/>
    <w:rsid w:val="00503672"/>
    <w:rsid w:val="00504142"/>
    <w:rsid w:val="0050511E"/>
    <w:rsid w:val="00505FEA"/>
    <w:rsid w:val="00506430"/>
    <w:rsid w:val="005069FE"/>
    <w:rsid w:val="005075CD"/>
    <w:rsid w:val="0051579A"/>
    <w:rsid w:val="00516CE2"/>
    <w:rsid w:val="00520937"/>
    <w:rsid w:val="00525D3D"/>
    <w:rsid w:val="00526330"/>
    <w:rsid w:val="005374FD"/>
    <w:rsid w:val="00542090"/>
    <w:rsid w:val="005430FA"/>
    <w:rsid w:val="00543368"/>
    <w:rsid w:val="00552349"/>
    <w:rsid w:val="00552908"/>
    <w:rsid w:val="00552F25"/>
    <w:rsid w:val="00557717"/>
    <w:rsid w:val="00572ED2"/>
    <w:rsid w:val="00573AB2"/>
    <w:rsid w:val="00573D29"/>
    <w:rsid w:val="00584668"/>
    <w:rsid w:val="00585792"/>
    <w:rsid w:val="00585CEE"/>
    <w:rsid w:val="005872A4"/>
    <w:rsid w:val="005972DF"/>
    <w:rsid w:val="005A0F6C"/>
    <w:rsid w:val="005A3606"/>
    <w:rsid w:val="005A7396"/>
    <w:rsid w:val="005B0CF5"/>
    <w:rsid w:val="005B0EC4"/>
    <w:rsid w:val="005B22A5"/>
    <w:rsid w:val="005B26FC"/>
    <w:rsid w:val="005B2CC5"/>
    <w:rsid w:val="005B5F7B"/>
    <w:rsid w:val="005C078F"/>
    <w:rsid w:val="005C1FFD"/>
    <w:rsid w:val="005C2A52"/>
    <w:rsid w:val="005C3F42"/>
    <w:rsid w:val="005D4801"/>
    <w:rsid w:val="005D591C"/>
    <w:rsid w:val="005E026E"/>
    <w:rsid w:val="005E15F9"/>
    <w:rsid w:val="005E2678"/>
    <w:rsid w:val="005E2C70"/>
    <w:rsid w:val="005E3133"/>
    <w:rsid w:val="005E3BB1"/>
    <w:rsid w:val="005E58CF"/>
    <w:rsid w:val="005E5AA4"/>
    <w:rsid w:val="005E71E2"/>
    <w:rsid w:val="005E7D50"/>
    <w:rsid w:val="005F105A"/>
    <w:rsid w:val="005F754D"/>
    <w:rsid w:val="00600AE0"/>
    <w:rsid w:val="006066EE"/>
    <w:rsid w:val="00607799"/>
    <w:rsid w:val="00611257"/>
    <w:rsid w:val="00611F57"/>
    <w:rsid w:val="006139D7"/>
    <w:rsid w:val="0061605F"/>
    <w:rsid w:val="00620BC7"/>
    <w:rsid w:val="00620FEC"/>
    <w:rsid w:val="00625216"/>
    <w:rsid w:val="00627D86"/>
    <w:rsid w:val="00627F2C"/>
    <w:rsid w:val="00630BFF"/>
    <w:rsid w:val="00632633"/>
    <w:rsid w:val="006349D8"/>
    <w:rsid w:val="00635252"/>
    <w:rsid w:val="00636CAB"/>
    <w:rsid w:val="00637F9B"/>
    <w:rsid w:val="00640ACA"/>
    <w:rsid w:val="006411E0"/>
    <w:rsid w:val="006435E6"/>
    <w:rsid w:val="006538D0"/>
    <w:rsid w:val="00657E33"/>
    <w:rsid w:val="00661ECB"/>
    <w:rsid w:val="00666459"/>
    <w:rsid w:val="0066773C"/>
    <w:rsid w:val="00672EDA"/>
    <w:rsid w:val="00684B8D"/>
    <w:rsid w:val="00684D2F"/>
    <w:rsid w:val="00684EFB"/>
    <w:rsid w:val="00691CF6"/>
    <w:rsid w:val="00693A28"/>
    <w:rsid w:val="0069486D"/>
    <w:rsid w:val="006A1F9D"/>
    <w:rsid w:val="006A2481"/>
    <w:rsid w:val="006A6F92"/>
    <w:rsid w:val="006B3A80"/>
    <w:rsid w:val="006B41EA"/>
    <w:rsid w:val="006B4996"/>
    <w:rsid w:val="006B612F"/>
    <w:rsid w:val="006B6607"/>
    <w:rsid w:val="006C0190"/>
    <w:rsid w:val="006C2247"/>
    <w:rsid w:val="006C3ED8"/>
    <w:rsid w:val="006C72B7"/>
    <w:rsid w:val="006C7532"/>
    <w:rsid w:val="006D3815"/>
    <w:rsid w:val="006D4668"/>
    <w:rsid w:val="006E16FC"/>
    <w:rsid w:val="006E3289"/>
    <w:rsid w:val="006F1627"/>
    <w:rsid w:val="006F2C1C"/>
    <w:rsid w:val="006F3172"/>
    <w:rsid w:val="00701072"/>
    <w:rsid w:val="00701185"/>
    <w:rsid w:val="0070192B"/>
    <w:rsid w:val="0071060D"/>
    <w:rsid w:val="00714E5F"/>
    <w:rsid w:val="00721AF8"/>
    <w:rsid w:val="00721B52"/>
    <w:rsid w:val="0072664D"/>
    <w:rsid w:val="0072795C"/>
    <w:rsid w:val="007320B5"/>
    <w:rsid w:val="007328A5"/>
    <w:rsid w:val="0074025C"/>
    <w:rsid w:val="007462A9"/>
    <w:rsid w:val="007506F2"/>
    <w:rsid w:val="007506FD"/>
    <w:rsid w:val="007521B1"/>
    <w:rsid w:val="00755306"/>
    <w:rsid w:val="00755F66"/>
    <w:rsid w:val="0076452A"/>
    <w:rsid w:val="00766E49"/>
    <w:rsid w:val="0077372A"/>
    <w:rsid w:val="007777B4"/>
    <w:rsid w:val="00796343"/>
    <w:rsid w:val="007A05AB"/>
    <w:rsid w:val="007A2F11"/>
    <w:rsid w:val="007B00E2"/>
    <w:rsid w:val="007B061B"/>
    <w:rsid w:val="007B30CB"/>
    <w:rsid w:val="007B3CB9"/>
    <w:rsid w:val="007B7972"/>
    <w:rsid w:val="007C0C2D"/>
    <w:rsid w:val="007C1BBF"/>
    <w:rsid w:val="007C6D6C"/>
    <w:rsid w:val="007C6F75"/>
    <w:rsid w:val="007D1692"/>
    <w:rsid w:val="007D3F99"/>
    <w:rsid w:val="007D4823"/>
    <w:rsid w:val="007E2651"/>
    <w:rsid w:val="007E594D"/>
    <w:rsid w:val="007E5C9C"/>
    <w:rsid w:val="007F2C14"/>
    <w:rsid w:val="008045C8"/>
    <w:rsid w:val="008047D6"/>
    <w:rsid w:val="00810D1B"/>
    <w:rsid w:val="00812C36"/>
    <w:rsid w:val="00815628"/>
    <w:rsid w:val="00820DC2"/>
    <w:rsid w:val="008215D4"/>
    <w:rsid w:val="00823952"/>
    <w:rsid w:val="00824089"/>
    <w:rsid w:val="00824B0E"/>
    <w:rsid w:val="008271E2"/>
    <w:rsid w:val="008278D3"/>
    <w:rsid w:val="00827969"/>
    <w:rsid w:val="00831E6E"/>
    <w:rsid w:val="008361CA"/>
    <w:rsid w:val="00837F2F"/>
    <w:rsid w:val="008401B3"/>
    <w:rsid w:val="00840926"/>
    <w:rsid w:val="008440B0"/>
    <w:rsid w:val="00852093"/>
    <w:rsid w:val="008539E0"/>
    <w:rsid w:val="008560A0"/>
    <w:rsid w:val="008571BC"/>
    <w:rsid w:val="00860927"/>
    <w:rsid w:val="00862069"/>
    <w:rsid w:val="008646DE"/>
    <w:rsid w:val="00866C63"/>
    <w:rsid w:val="00870191"/>
    <w:rsid w:val="00873A0C"/>
    <w:rsid w:val="00881559"/>
    <w:rsid w:val="008820C5"/>
    <w:rsid w:val="00886C45"/>
    <w:rsid w:val="00890599"/>
    <w:rsid w:val="00890DBA"/>
    <w:rsid w:val="00895968"/>
    <w:rsid w:val="00897A18"/>
    <w:rsid w:val="008A28E6"/>
    <w:rsid w:val="008A4F17"/>
    <w:rsid w:val="008A763C"/>
    <w:rsid w:val="008B21A6"/>
    <w:rsid w:val="008B55C5"/>
    <w:rsid w:val="008B5B82"/>
    <w:rsid w:val="008B7CEC"/>
    <w:rsid w:val="008C2C9C"/>
    <w:rsid w:val="008C3305"/>
    <w:rsid w:val="008C598A"/>
    <w:rsid w:val="008C799B"/>
    <w:rsid w:val="008D229B"/>
    <w:rsid w:val="008D3CC2"/>
    <w:rsid w:val="008D62D6"/>
    <w:rsid w:val="008D7DA3"/>
    <w:rsid w:val="008E0AAA"/>
    <w:rsid w:val="008E2119"/>
    <w:rsid w:val="008E2BBE"/>
    <w:rsid w:val="008E4DE0"/>
    <w:rsid w:val="008E4FC5"/>
    <w:rsid w:val="008E6D49"/>
    <w:rsid w:val="008F0C32"/>
    <w:rsid w:val="008F76AB"/>
    <w:rsid w:val="008F7E46"/>
    <w:rsid w:val="00906374"/>
    <w:rsid w:val="00910319"/>
    <w:rsid w:val="00913920"/>
    <w:rsid w:val="00914DA2"/>
    <w:rsid w:val="00915848"/>
    <w:rsid w:val="00923905"/>
    <w:rsid w:val="00923BCF"/>
    <w:rsid w:val="009329F8"/>
    <w:rsid w:val="00934887"/>
    <w:rsid w:val="009354D5"/>
    <w:rsid w:val="00936C6D"/>
    <w:rsid w:val="009412AA"/>
    <w:rsid w:val="00941430"/>
    <w:rsid w:val="00943D6E"/>
    <w:rsid w:val="00944D1E"/>
    <w:rsid w:val="00947BC3"/>
    <w:rsid w:val="00952FC5"/>
    <w:rsid w:val="009535E1"/>
    <w:rsid w:val="0095552B"/>
    <w:rsid w:val="00955EE8"/>
    <w:rsid w:val="009565A2"/>
    <w:rsid w:val="00957B71"/>
    <w:rsid w:val="00963FE7"/>
    <w:rsid w:val="0096542C"/>
    <w:rsid w:val="00975269"/>
    <w:rsid w:val="009758FC"/>
    <w:rsid w:val="00975F08"/>
    <w:rsid w:val="00982CC8"/>
    <w:rsid w:val="00993B18"/>
    <w:rsid w:val="009970CC"/>
    <w:rsid w:val="009976D3"/>
    <w:rsid w:val="009A0D1F"/>
    <w:rsid w:val="009A2A60"/>
    <w:rsid w:val="009A36ED"/>
    <w:rsid w:val="009A5A56"/>
    <w:rsid w:val="009A5AC2"/>
    <w:rsid w:val="009B40F2"/>
    <w:rsid w:val="009C7759"/>
    <w:rsid w:val="009C7AEB"/>
    <w:rsid w:val="009C7D95"/>
    <w:rsid w:val="009D33EA"/>
    <w:rsid w:val="009D4AB7"/>
    <w:rsid w:val="009E0D69"/>
    <w:rsid w:val="009E3490"/>
    <w:rsid w:val="009F07E1"/>
    <w:rsid w:val="00A00D54"/>
    <w:rsid w:val="00A02BD0"/>
    <w:rsid w:val="00A0619F"/>
    <w:rsid w:val="00A118B6"/>
    <w:rsid w:val="00A1341A"/>
    <w:rsid w:val="00A13FE4"/>
    <w:rsid w:val="00A14829"/>
    <w:rsid w:val="00A1602B"/>
    <w:rsid w:val="00A178EE"/>
    <w:rsid w:val="00A2253C"/>
    <w:rsid w:val="00A22875"/>
    <w:rsid w:val="00A250CD"/>
    <w:rsid w:val="00A31623"/>
    <w:rsid w:val="00A31E81"/>
    <w:rsid w:val="00A3663E"/>
    <w:rsid w:val="00A36842"/>
    <w:rsid w:val="00A371DF"/>
    <w:rsid w:val="00A3762F"/>
    <w:rsid w:val="00A37779"/>
    <w:rsid w:val="00A37C7B"/>
    <w:rsid w:val="00A4013C"/>
    <w:rsid w:val="00A43CE3"/>
    <w:rsid w:val="00A43E5E"/>
    <w:rsid w:val="00A5086B"/>
    <w:rsid w:val="00A5180B"/>
    <w:rsid w:val="00A51BEB"/>
    <w:rsid w:val="00A52FA2"/>
    <w:rsid w:val="00A53350"/>
    <w:rsid w:val="00A560A3"/>
    <w:rsid w:val="00A57DDA"/>
    <w:rsid w:val="00A7352F"/>
    <w:rsid w:val="00A75AC4"/>
    <w:rsid w:val="00A805E3"/>
    <w:rsid w:val="00A81FBD"/>
    <w:rsid w:val="00A82799"/>
    <w:rsid w:val="00A85439"/>
    <w:rsid w:val="00A8729C"/>
    <w:rsid w:val="00A90B84"/>
    <w:rsid w:val="00A91F91"/>
    <w:rsid w:val="00A92246"/>
    <w:rsid w:val="00A92FA4"/>
    <w:rsid w:val="00A94A7D"/>
    <w:rsid w:val="00AA0558"/>
    <w:rsid w:val="00AA3B6C"/>
    <w:rsid w:val="00AB0B1F"/>
    <w:rsid w:val="00AB6041"/>
    <w:rsid w:val="00AB6235"/>
    <w:rsid w:val="00AC1EBD"/>
    <w:rsid w:val="00AD06AD"/>
    <w:rsid w:val="00AD510E"/>
    <w:rsid w:val="00AD53FE"/>
    <w:rsid w:val="00AD654F"/>
    <w:rsid w:val="00AD7FFE"/>
    <w:rsid w:val="00AE2BFB"/>
    <w:rsid w:val="00AE3449"/>
    <w:rsid w:val="00AE3597"/>
    <w:rsid w:val="00AF06C7"/>
    <w:rsid w:val="00AF3E29"/>
    <w:rsid w:val="00AF60B3"/>
    <w:rsid w:val="00B014AF"/>
    <w:rsid w:val="00B029AD"/>
    <w:rsid w:val="00B10B08"/>
    <w:rsid w:val="00B11F8D"/>
    <w:rsid w:val="00B13FAD"/>
    <w:rsid w:val="00B17FD7"/>
    <w:rsid w:val="00B201CD"/>
    <w:rsid w:val="00B22070"/>
    <w:rsid w:val="00B2702F"/>
    <w:rsid w:val="00B27543"/>
    <w:rsid w:val="00B30D5C"/>
    <w:rsid w:val="00B3265E"/>
    <w:rsid w:val="00B34A2F"/>
    <w:rsid w:val="00B4064A"/>
    <w:rsid w:val="00B44149"/>
    <w:rsid w:val="00B46A6E"/>
    <w:rsid w:val="00B516FA"/>
    <w:rsid w:val="00B5361F"/>
    <w:rsid w:val="00B57A6E"/>
    <w:rsid w:val="00B63DD1"/>
    <w:rsid w:val="00B656CE"/>
    <w:rsid w:val="00B71F0F"/>
    <w:rsid w:val="00B72224"/>
    <w:rsid w:val="00B7623B"/>
    <w:rsid w:val="00B763DC"/>
    <w:rsid w:val="00B83952"/>
    <w:rsid w:val="00B9127D"/>
    <w:rsid w:val="00B9235A"/>
    <w:rsid w:val="00B9363F"/>
    <w:rsid w:val="00B94ADF"/>
    <w:rsid w:val="00B94E00"/>
    <w:rsid w:val="00B969B2"/>
    <w:rsid w:val="00BA31BB"/>
    <w:rsid w:val="00BA3276"/>
    <w:rsid w:val="00BA458E"/>
    <w:rsid w:val="00BA530B"/>
    <w:rsid w:val="00BA58D9"/>
    <w:rsid w:val="00BB4CCC"/>
    <w:rsid w:val="00BB5A7A"/>
    <w:rsid w:val="00BB7287"/>
    <w:rsid w:val="00BC02BB"/>
    <w:rsid w:val="00BC4CB9"/>
    <w:rsid w:val="00BD1A60"/>
    <w:rsid w:val="00BD433B"/>
    <w:rsid w:val="00BD4836"/>
    <w:rsid w:val="00BD5597"/>
    <w:rsid w:val="00BE4A21"/>
    <w:rsid w:val="00BE4A28"/>
    <w:rsid w:val="00BE5374"/>
    <w:rsid w:val="00BE78E7"/>
    <w:rsid w:val="00BE7E1D"/>
    <w:rsid w:val="00BF06A0"/>
    <w:rsid w:val="00BF3697"/>
    <w:rsid w:val="00C05501"/>
    <w:rsid w:val="00C07160"/>
    <w:rsid w:val="00C15917"/>
    <w:rsid w:val="00C16AFC"/>
    <w:rsid w:val="00C17BC4"/>
    <w:rsid w:val="00C205F3"/>
    <w:rsid w:val="00C21DAF"/>
    <w:rsid w:val="00C22656"/>
    <w:rsid w:val="00C227EC"/>
    <w:rsid w:val="00C23C9B"/>
    <w:rsid w:val="00C24841"/>
    <w:rsid w:val="00C24EB2"/>
    <w:rsid w:val="00C301B4"/>
    <w:rsid w:val="00C33078"/>
    <w:rsid w:val="00C33AAD"/>
    <w:rsid w:val="00C33C12"/>
    <w:rsid w:val="00C37812"/>
    <w:rsid w:val="00C42804"/>
    <w:rsid w:val="00C4593A"/>
    <w:rsid w:val="00C54CE7"/>
    <w:rsid w:val="00C56FD6"/>
    <w:rsid w:val="00C62709"/>
    <w:rsid w:val="00C63A78"/>
    <w:rsid w:val="00C63E95"/>
    <w:rsid w:val="00C656D8"/>
    <w:rsid w:val="00C665FB"/>
    <w:rsid w:val="00C726FA"/>
    <w:rsid w:val="00C72CCC"/>
    <w:rsid w:val="00C73CF6"/>
    <w:rsid w:val="00C74A16"/>
    <w:rsid w:val="00C8101A"/>
    <w:rsid w:val="00C81D18"/>
    <w:rsid w:val="00C82BF2"/>
    <w:rsid w:val="00C835D2"/>
    <w:rsid w:val="00C8482B"/>
    <w:rsid w:val="00C84B70"/>
    <w:rsid w:val="00C92130"/>
    <w:rsid w:val="00C95D0D"/>
    <w:rsid w:val="00C960B3"/>
    <w:rsid w:val="00CA1A6C"/>
    <w:rsid w:val="00CA2E4D"/>
    <w:rsid w:val="00CA3BA7"/>
    <w:rsid w:val="00CA5CCA"/>
    <w:rsid w:val="00CB0A0B"/>
    <w:rsid w:val="00CB1521"/>
    <w:rsid w:val="00CB5C9E"/>
    <w:rsid w:val="00CC2A9A"/>
    <w:rsid w:val="00CD269F"/>
    <w:rsid w:val="00CE2091"/>
    <w:rsid w:val="00CE4C0C"/>
    <w:rsid w:val="00CE6627"/>
    <w:rsid w:val="00CF020B"/>
    <w:rsid w:val="00CF124D"/>
    <w:rsid w:val="00CF2652"/>
    <w:rsid w:val="00CF5293"/>
    <w:rsid w:val="00D0034D"/>
    <w:rsid w:val="00D02063"/>
    <w:rsid w:val="00D02D86"/>
    <w:rsid w:val="00D03E34"/>
    <w:rsid w:val="00D134CD"/>
    <w:rsid w:val="00D13BF3"/>
    <w:rsid w:val="00D145DD"/>
    <w:rsid w:val="00D14E8D"/>
    <w:rsid w:val="00D15C40"/>
    <w:rsid w:val="00D15D8B"/>
    <w:rsid w:val="00D17FBE"/>
    <w:rsid w:val="00D229DC"/>
    <w:rsid w:val="00D25DFD"/>
    <w:rsid w:val="00D26045"/>
    <w:rsid w:val="00D26AD0"/>
    <w:rsid w:val="00D27B4F"/>
    <w:rsid w:val="00D30425"/>
    <w:rsid w:val="00D428F4"/>
    <w:rsid w:val="00D441CC"/>
    <w:rsid w:val="00D455AA"/>
    <w:rsid w:val="00D50F84"/>
    <w:rsid w:val="00D52C5A"/>
    <w:rsid w:val="00D54CB4"/>
    <w:rsid w:val="00D54EC4"/>
    <w:rsid w:val="00D55A96"/>
    <w:rsid w:val="00D5747B"/>
    <w:rsid w:val="00D57EF0"/>
    <w:rsid w:val="00D72854"/>
    <w:rsid w:val="00D743A8"/>
    <w:rsid w:val="00D749B3"/>
    <w:rsid w:val="00D75F7A"/>
    <w:rsid w:val="00D80A52"/>
    <w:rsid w:val="00D84E03"/>
    <w:rsid w:val="00D916CF"/>
    <w:rsid w:val="00D93FC1"/>
    <w:rsid w:val="00D94A96"/>
    <w:rsid w:val="00DA1D52"/>
    <w:rsid w:val="00DA34CF"/>
    <w:rsid w:val="00DA69CD"/>
    <w:rsid w:val="00DA6A76"/>
    <w:rsid w:val="00DB0A10"/>
    <w:rsid w:val="00DB7663"/>
    <w:rsid w:val="00DC03CA"/>
    <w:rsid w:val="00DC39D9"/>
    <w:rsid w:val="00DC5160"/>
    <w:rsid w:val="00DC5AB5"/>
    <w:rsid w:val="00DD06BF"/>
    <w:rsid w:val="00DD1BCD"/>
    <w:rsid w:val="00DD1DD8"/>
    <w:rsid w:val="00DD40B3"/>
    <w:rsid w:val="00DD4E69"/>
    <w:rsid w:val="00DD649E"/>
    <w:rsid w:val="00DD6B54"/>
    <w:rsid w:val="00DE0A16"/>
    <w:rsid w:val="00DE768C"/>
    <w:rsid w:val="00DF4ED0"/>
    <w:rsid w:val="00E02046"/>
    <w:rsid w:val="00E02B45"/>
    <w:rsid w:val="00E0362F"/>
    <w:rsid w:val="00E03912"/>
    <w:rsid w:val="00E04E45"/>
    <w:rsid w:val="00E159C0"/>
    <w:rsid w:val="00E159D5"/>
    <w:rsid w:val="00E215AA"/>
    <w:rsid w:val="00E3325B"/>
    <w:rsid w:val="00E40427"/>
    <w:rsid w:val="00E50FDD"/>
    <w:rsid w:val="00E53786"/>
    <w:rsid w:val="00E5409A"/>
    <w:rsid w:val="00E555ED"/>
    <w:rsid w:val="00E56E8B"/>
    <w:rsid w:val="00E64910"/>
    <w:rsid w:val="00E6577B"/>
    <w:rsid w:val="00E663AF"/>
    <w:rsid w:val="00E67F49"/>
    <w:rsid w:val="00E71943"/>
    <w:rsid w:val="00E72722"/>
    <w:rsid w:val="00E819D9"/>
    <w:rsid w:val="00E83A27"/>
    <w:rsid w:val="00E8555D"/>
    <w:rsid w:val="00E86F8D"/>
    <w:rsid w:val="00E93F09"/>
    <w:rsid w:val="00EA1EEC"/>
    <w:rsid w:val="00EA559A"/>
    <w:rsid w:val="00EA5F85"/>
    <w:rsid w:val="00EB0B8F"/>
    <w:rsid w:val="00EB2F12"/>
    <w:rsid w:val="00EB3B64"/>
    <w:rsid w:val="00EB40A1"/>
    <w:rsid w:val="00EB47CF"/>
    <w:rsid w:val="00EC2C9A"/>
    <w:rsid w:val="00EC58C0"/>
    <w:rsid w:val="00ED5E3D"/>
    <w:rsid w:val="00EE49AF"/>
    <w:rsid w:val="00EE55AE"/>
    <w:rsid w:val="00EE5F5E"/>
    <w:rsid w:val="00EF195A"/>
    <w:rsid w:val="00EF3CE9"/>
    <w:rsid w:val="00EF4B5E"/>
    <w:rsid w:val="00EF58ED"/>
    <w:rsid w:val="00F03A86"/>
    <w:rsid w:val="00F03F48"/>
    <w:rsid w:val="00F13FEA"/>
    <w:rsid w:val="00F1755C"/>
    <w:rsid w:val="00F2157A"/>
    <w:rsid w:val="00F23D28"/>
    <w:rsid w:val="00F25CBE"/>
    <w:rsid w:val="00F25D17"/>
    <w:rsid w:val="00F30192"/>
    <w:rsid w:val="00F30C1A"/>
    <w:rsid w:val="00F4574B"/>
    <w:rsid w:val="00F46F41"/>
    <w:rsid w:val="00F51301"/>
    <w:rsid w:val="00F531CD"/>
    <w:rsid w:val="00F54E07"/>
    <w:rsid w:val="00F55C22"/>
    <w:rsid w:val="00F65680"/>
    <w:rsid w:val="00F71885"/>
    <w:rsid w:val="00F72B64"/>
    <w:rsid w:val="00F74E44"/>
    <w:rsid w:val="00F76DBA"/>
    <w:rsid w:val="00F83B96"/>
    <w:rsid w:val="00F86891"/>
    <w:rsid w:val="00F91AAA"/>
    <w:rsid w:val="00F94DB3"/>
    <w:rsid w:val="00FA0801"/>
    <w:rsid w:val="00FA2338"/>
    <w:rsid w:val="00FA46BF"/>
    <w:rsid w:val="00FA7CCB"/>
    <w:rsid w:val="00FB347E"/>
    <w:rsid w:val="00FB379B"/>
    <w:rsid w:val="00FB5F34"/>
    <w:rsid w:val="00FC4D39"/>
    <w:rsid w:val="00FC547B"/>
    <w:rsid w:val="00FC5BFA"/>
    <w:rsid w:val="00FC5D3F"/>
    <w:rsid w:val="00FD419C"/>
    <w:rsid w:val="00FD57C4"/>
    <w:rsid w:val="00FD7780"/>
    <w:rsid w:val="00FE1E1E"/>
    <w:rsid w:val="00FE761B"/>
    <w:rsid w:val="00FE7E02"/>
    <w:rsid w:val="00FF16A6"/>
    <w:rsid w:val="00FF2802"/>
    <w:rsid w:val="00FF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75745B-C21A-0C4F-AC76-597EF31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729C"/>
    <w:pPr>
      <w:spacing w:after="160"/>
    </w:pPr>
    <w:rPr>
      <w:sz w:val="22"/>
    </w:rPr>
  </w:style>
  <w:style w:type="paragraph" w:styleId="Heading1">
    <w:name w:val="heading 1"/>
    <w:aliases w:val="h1,Level 1 Topic Heading"/>
    <w:basedOn w:val="Headingbase"/>
    <w:next w:val="Normal"/>
    <w:qFormat/>
    <w:rsid w:val="00F94DB3"/>
    <w:pPr>
      <w:pageBreakBefore/>
      <w:numPr>
        <w:numId w:val="7"/>
      </w:numPr>
      <w:spacing w:after="960"/>
      <w:jc w:val="right"/>
      <w:outlineLvl w:val="0"/>
    </w:pPr>
    <w:rPr>
      <w:b/>
      <w:sz w:val="48"/>
    </w:rPr>
  </w:style>
  <w:style w:type="paragraph" w:styleId="Heading2">
    <w:name w:val="heading 2"/>
    <w:aliases w:val="h2,Level 2 Topic Heading,H2"/>
    <w:basedOn w:val="Headingbase"/>
    <w:next w:val="Normal"/>
    <w:qFormat/>
    <w:pPr>
      <w:numPr>
        <w:ilvl w:val="1"/>
        <w:numId w:val="7"/>
      </w:numPr>
      <w:outlineLvl w:val="1"/>
    </w:pPr>
    <w:rPr>
      <w:b/>
      <w:sz w:val="24"/>
    </w:rPr>
  </w:style>
  <w:style w:type="paragraph" w:styleId="Heading3">
    <w:name w:val="heading 3"/>
    <w:aliases w:val="h3,Level 3 Topic Heading"/>
    <w:basedOn w:val="Headingbase"/>
    <w:next w:val="Normal"/>
    <w:qFormat/>
    <w:pPr>
      <w:numPr>
        <w:ilvl w:val="2"/>
        <w:numId w:val="7"/>
      </w:numPr>
      <w:outlineLvl w:val="2"/>
    </w:pPr>
    <w:rPr>
      <w:b/>
    </w:rPr>
  </w:style>
  <w:style w:type="paragraph" w:styleId="Heading4">
    <w:name w:val="heading 4"/>
    <w:aliases w:val="h4,First Subheading"/>
    <w:basedOn w:val="Headingbase"/>
    <w:next w:val="Normal"/>
    <w:qFormat/>
    <w:pPr>
      <w:numPr>
        <w:ilvl w:val="3"/>
        <w:numId w:val="7"/>
      </w:numPr>
      <w:outlineLvl w:val="3"/>
    </w:pPr>
  </w:style>
  <w:style w:type="paragraph" w:styleId="Heading5">
    <w:name w:val="heading 5"/>
    <w:aliases w:val="h5,Second Subheading"/>
    <w:basedOn w:val="Headingbase"/>
    <w:next w:val="Normal"/>
    <w:qFormat/>
    <w:pPr>
      <w:numPr>
        <w:ilvl w:val="4"/>
        <w:numId w:val="7"/>
      </w:numPr>
      <w:outlineLvl w:val="4"/>
    </w:pPr>
  </w:style>
  <w:style w:type="paragraph" w:styleId="Heading6">
    <w:name w:val="heading 6"/>
    <w:aliases w:val="h6,Third Subheading"/>
    <w:basedOn w:val="Headingbase"/>
    <w:next w:val="Normal"/>
    <w:qFormat/>
    <w:pPr>
      <w:numPr>
        <w:ilvl w:val="5"/>
        <w:numId w:val="7"/>
      </w:numPr>
      <w:outlineLvl w:val="5"/>
    </w:pPr>
  </w:style>
  <w:style w:type="paragraph" w:styleId="Heading7">
    <w:name w:val="heading 7"/>
    <w:basedOn w:val="Headingbase"/>
    <w:next w:val="Normal"/>
    <w:qFormat/>
    <w:pPr>
      <w:numPr>
        <w:ilvl w:val="6"/>
        <w:numId w:val="7"/>
      </w:numPr>
      <w:outlineLvl w:val="6"/>
    </w:pPr>
  </w:style>
  <w:style w:type="paragraph" w:styleId="Heading8">
    <w:name w:val="heading 8"/>
    <w:basedOn w:val="Headingbase"/>
    <w:next w:val="Normal"/>
    <w:qFormat/>
    <w:pPr>
      <w:numPr>
        <w:ilvl w:val="7"/>
        <w:numId w:val="7"/>
      </w:numPr>
      <w:outlineLvl w:val="7"/>
    </w:pPr>
  </w:style>
  <w:style w:type="paragraph" w:styleId="Heading9">
    <w:name w:val="heading 9"/>
    <w:basedOn w:val="Headingbase"/>
    <w:next w:val="Normal"/>
    <w:qFormat/>
    <w:pPr>
      <w:numPr>
        <w:ilvl w:val="8"/>
        <w:numId w:val="7"/>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basedOn w:val="Normal"/>
    <w:next w:val="Normal"/>
    <w:pPr>
      <w:keepNext/>
      <w:spacing w:before="160" w:after="80"/>
    </w:pPr>
    <w:rPr>
      <w:rFonts w:ascii="Arial" w:hAnsi="Arial"/>
      <w:noProof/>
      <w:kern w:val="28"/>
    </w:rPr>
  </w:style>
  <w:style w:type="paragraph" w:customStyle="1" w:styleId="Code">
    <w:name w:val="Code"/>
    <w:aliases w:val="c"/>
    <w:basedOn w:val="Normal"/>
    <w:link w:val="CodeChar"/>
    <w:pPr>
      <w:keepLines/>
      <w:ind w:left="720"/>
    </w:pPr>
    <w:rPr>
      <w:rFonts w:ascii="Lucida Console" w:hAnsi="Lucida Console"/>
      <w:noProof/>
      <w:sz w:val="20"/>
    </w:rPr>
  </w:style>
  <w:style w:type="character" w:customStyle="1" w:styleId="CodeChar">
    <w:name w:val="Code Char"/>
    <w:aliases w:val="c Char"/>
    <w:link w:val="Code"/>
    <w:rsid w:val="00B17FD7"/>
    <w:rPr>
      <w:rFonts w:ascii="Lucida Console" w:hAnsi="Lucida Console"/>
      <w:noProof/>
      <w:lang w:val="en-US" w:eastAsia="en-US" w:bidi="ar-SA"/>
    </w:rPr>
  </w:style>
  <w:style w:type="paragraph" w:styleId="TOC1">
    <w:name w:val="toc 1"/>
    <w:basedOn w:val="Normal"/>
    <w:semiHidden/>
    <w:pPr>
      <w:tabs>
        <w:tab w:val="left" w:pos="400"/>
        <w:tab w:val="right" w:leader="dot" w:pos="9936"/>
      </w:tabs>
      <w:spacing w:before="120" w:after="60"/>
    </w:pPr>
    <w:rPr>
      <w:b/>
      <w:noProof/>
    </w:rPr>
  </w:style>
  <w:style w:type="paragraph" w:styleId="TOC2">
    <w:name w:val="toc 2"/>
    <w:basedOn w:val="Normal"/>
    <w:next w:val="Normal"/>
    <w:semiHidden/>
    <w:pPr>
      <w:tabs>
        <w:tab w:val="left" w:pos="800"/>
        <w:tab w:val="right" w:leader="dot" w:pos="9936"/>
      </w:tabs>
      <w:spacing w:after="0"/>
      <w:ind w:left="202"/>
    </w:pPr>
    <w:rPr>
      <w:noProof/>
    </w:rPr>
  </w:style>
  <w:style w:type="paragraph" w:styleId="Header">
    <w:name w:val="header"/>
    <w:basedOn w:val="Normal"/>
    <w:pPr>
      <w:tabs>
        <w:tab w:val="right" w:pos="9936"/>
      </w:tabs>
    </w:pPr>
    <w:rPr>
      <w:b/>
      <w:sz w:val="20"/>
    </w:rPr>
  </w:style>
  <w:style w:type="paragraph" w:styleId="Footer">
    <w:name w:val="footer"/>
    <w:basedOn w:val="Normal"/>
    <w:pPr>
      <w:tabs>
        <w:tab w:val="right" w:pos="9936"/>
      </w:tabs>
    </w:pPr>
    <w:rPr>
      <w:b/>
      <w:i/>
      <w:sz w:val="16"/>
    </w:rPr>
  </w:style>
  <w:style w:type="paragraph" w:styleId="TOC3">
    <w:name w:val="toc 3"/>
    <w:basedOn w:val="Normal"/>
    <w:next w:val="Normal"/>
    <w:autoRedefine/>
    <w:semiHidden/>
    <w:pPr>
      <w:spacing w:after="0"/>
      <w:ind w:left="403"/>
    </w:pPr>
  </w:style>
  <w:style w:type="paragraph" w:styleId="TOC4">
    <w:name w:val="toc 4"/>
    <w:basedOn w:val="Normal"/>
    <w:next w:val="Normal"/>
    <w:autoRedefine/>
    <w:semiHidden/>
    <w:pPr>
      <w:spacing w:after="0"/>
      <w:ind w:left="605"/>
    </w:pPr>
  </w:style>
  <w:style w:type="paragraph" w:styleId="TOC5">
    <w:name w:val="toc 5"/>
    <w:basedOn w:val="Normal"/>
    <w:next w:val="Normal"/>
    <w:autoRedefine/>
    <w:semiHidden/>
    <w:pPr>
      <w:spacing w:after="0"/>
      <w:ind w:left="806"/>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Codefragment">
    <w:name w:val="Code fragment"/>
    <w:rPr>
      <w:rFonts w:ascii="Lucida Console" w:hAnsi="Lucida Console"/>
      <w:noProof/>
      <w:sz w:val="20"/>
    </w:rPr>
  </w:style>
  <w:style w:type="paragraph" w:customStyle="1" w:styleId="Issue">
    <w:name w:val="Issue"/>
    <w:basedOn w:val="Normal"/>
    <w:rsid w:val="004512DF"/>
    <w:pPr>
      <w:keepNext/>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6B3A80"/>
    <w:rPr>
      <w:rFonts w:ascii="Times New Roman" w:hAnsi="Times New Roman"/>
      <w:i/>
      <w:noProof/>
      <w:sz w:val="22"/>
      <w:szCs w:val="22"/>
    </w:rPr>
  </w:style>
  <w:style w:type="paragraph" w:customStyle="1" w:styleId="Table">
    <w:name w:val="Table"/>
    <w:basedOn w:val="Normal"/>
    <w:rsid w:val="00A8729C"/>
    <w:pPr>
      <w:keepNext/>
      <w:keepLines/>
      <w:spacing w:before="80" w:after="80"/>
    </w:pPr>
  </w:style>
  <w:style w:type="character" w:customStyle="1" w:styleId="Term">
    <w:name w:val="Term"/>
    <w:rPr>
      <w:b/>
      <w:i/>
    </w:rPr>
  </w:style>
  <w:style w:type="paragraph" w:customStyle="1" w:styleId="Grammar">
    <w:name w:val="Grammar"/>
    <w:basedOn w:val="Normal"/>
    <w:pPr>
      <w:keepLines/>
      <w:spacing w:line="250" w:lineRule="exact"/>
      <w:ind w:left="1080" w:hanging="360"/>
    </w:pPr>
    <w:rPr>
      <w:i/>
      <w:noProof/>
    </w:rPr>
  </w:style>
  <w:style w:type="character" w:customStyle="1" w:styleId="Terminal">
    <w:name w:val="Terminal"/>
    <w:rPr>
      <w:rFonts w:ascii="Lucida Console" w:hAnsi="Lucida Console"/>
      <w:i/>
      <w:noProof/>
      <w:sz w:val="20"/>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ListNumber">
    <w:name w:val="List Number"/>
    <w:basedOn w:val="Normal"/>
    <w:rsid w:val="005C1FFD"/>
    <w:pPr>
      <w:numPr>
        <w:numId w:val="5"/>
      </w:numPr>
    </w:pPr>
  </w:style>
  <w:style w:type="character" w:customStyle="1" w:styleId="IssueCode">
    <w:name w:val="Issue Code"/>
    <w:rPr>
      <w:rFonts w:ascii="Lucida Console" w:hAnsi="Lucida Console"/>
      <w:i/>
      <w:noProof/>
      <w:sz w:val="18"/>
    </w:rPr>
  </w:style>
  <w:style w:type="character" w:customStyle="1" w:styleId="Temporary">
    <w:name w:val="Temporary"/>
    <w:rsid w:val="00216F24"/>
    <w:rPr>
      <w:i/>
      <w:color w:val="FF0000"/>
    </w:r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customStyle="1" w:styleId="TableStart">
    <w:name w:val="Table Start"/>
    <w:basedOn w:val="Normal"/>
    <w:rsid w:val="00A8729C"/>
    <w:pPr>
      <w:spacing w:after="0" w:line="160" w:lineRule="exact"/>
    </w:pPr>
  </w:style>
  <w:style w:type="paragraph" w:styleId="Index1">
    <w:name w:val="index 1"/>
    <w:basedOn w:val="Normal"/>
    <w:next w:val="Normal"/>
    <w:autoRedefine/>
    <w:semiHidden/>
    <w:pPr>
      <w:ind w:left="220" w:hanging="220"/>
    </w:pPr>
  </w:style>
  <w:style w:type="paragraph" w:customStyle="1" w:styleId="TableEnd">
    <w:name w:val="Table End"/>
    <w:basedOn w:val="Normal"/>
    <w:rsid w:val="00A8729C"/>
    <w:pPr>
      <w:spacing w:after="0" w:line="320" w:lineRule="exact"/>
    </w:pPr>
  </w:style>
  <w:style w:type="paragraph" w:customStyle="1" w:styleId="Appendix1">
    <w:name w:val="Appendix 1"/>
    <w:basedOn w:val="Heading1"/>
    <w:next w:val="Normal"/>
    <w:pPr>
      <w:numPr>
        <w:numId w:val="0"/>
      </w:numPr>
      <w:ind w:left="432" w:hanging="432"/>
    </w:pPr>
  </w:style>
  <w:style w:type="paragraph" w:customStyle="1" w:styleId="Appendix2">
    <w:name w:val="Appendix 2"/>
    <w:basedOn w:val="Heading2"/>
    <w:next w:val="Normal"/>
    <w:pPr>
      <w:numPr>
        <w:numId w:val="6"/>
      </w:numPr>
    </w:pPr>
  </w:style>
  <w:style w:type="paragraph" w:customStyle="1" w:styleId="Appendix3">
    <w:name w:val="Appendix 3"/>
    <w:basedOn w:val="Heading3"/>
    <w:next w:val="Normal"/>
    <w:pPr>
      <w:numPr>
        <w:numId w:val="6"/>
      </w:numPr>
    </w:pPr>
  </w:style>
  <w:style w:type="paragraph" w:customStyle="1" w:styleId="Appendix4">
    <w:name w:val="Appendix 4"/>
    <w:basedOn w:val="Heading4"/>
    <w:next w:val="Normal"/>
    <w:pPr>
      <w:numPr>
        <w:numId w:val="6"/>
      </w:numPr>
    </w:pPr>
  </w:style>
  <w:style w:type="character" w:styleId="LineNumber">
    <w:name w:val="line number"/>
    <w:rPr>
      <w:rFonts w:ascii="Arial" w:hAnsi="Arial"/>
      <w:sz w:val="16"/>
    </w:rPr>
  </w:style>
  <w:style w:type="paragraph" w:styleId="BalloonText">
    <w:name w:val="Balloon Text"/>
    <w:basedOn w:val="Normal"/>
    <w:semiHidden/>
    <w:rPr>
      <w:rFonts w:ascii="Tahoma" w:hAnsi="Tahoma" w:cs="Tahoma"/>
      <w:sz w:val="16"/>
      <w:szCs w:val="16"/>
    </w:rPr>
  </w:style>
  <w:style w:type="character" w:styleId="Emphasis">
    <w:name w:val="Emphasis"/>
    <w:qFormat/>
    <w:rsid w:val="00216F24"/>
    <w:rPr>
      <w:i/>
      <w:iCs/>
    </w:rPr>
  </w:style>
  <w:style w:type="paragraph" w:styleId="CommentSubject">
    <w:name w:val="annotation subject"/>
    <w:basedOn w:val="CommentText"/>
    <w:next w:val="CommentText"/>
    <w:semiHidden/>
    <w:rsid w:val="0027773A"/>
    <w:rPr>
      <w:b/>
      <w:bCs/>
    </w:rPr>
  </w:style>
  <w:style w:type="paragraph" w:customStyle="1" w:styleId="Special">
    <w:name w:val="Special"/>
    <w:basedOn w:val="Normal"/>
    <w:rsid w:val="00CB5C9E"/>
  </w:style>
  <w:style w:type="character" w:customStyle="1" w:styleId="GrammarText">
    <w:name w:val="Grammar Text"/>
    <w:rsid w:val="00B2702F"/>
    <w:rPr>
      <w:i/>
    </w:rPr>
  </w:style>
  <w:style w:type="character" w:customStyle="1" w:styleId="Keyboard">
    <w:name w:val="Keyboard"/>
    <w:rsid w:val="00F13FEA"/>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16311">
      <w:bodyDiv w:val="1"/>
      <w:marLeft w:val="0"/>
      <w:marRight w:val="0"/>
      <w:marTop w:val="0"/>
      <w:marBottom w:val="0"/>
      <w:divBdr>
        <w:top w:val="none" w:sz="0" w:space="0" w:color="auto"/>
        <w:left w:val="none" w:sz="0" w:space="0" w:color="auto"/>
        <w:bottom w:val="none" w:sz="0" w:space="0" w:color="auto"/>
        <w:right w:val="none" w:sz="0" w:space="0" w:color="auto"/>
      </w:divBdr>
      <w:divsChild>
        <w:div w:id="108418024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9425</Words>
  <Characters>53729</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Standard Query Operators</vt:lpstr>
    </vt:vector>
  </TitlesOfParts>
  <Company>Microsoft Corporation</Company>
  <LinksUpToDate>false</LinksUpToDate>
  <CharactersWithSpaces>63028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Query Operators</dc:title>
  <dc:subject/>
  <dc:creator>Anders Hejlsberg</dc:creator>
  <cp:keywords/>
  <dc:description>Specification of the Standard Query Operators for .NET Language Integrated Query</dc:description>
  <cp:lastModifiedBy>Rajani S</cp:lastModifiedBy>
  <cp:revision>2</cp:revision>
  <cp:lastPrinted>2000-10-12T09:59:00Z</cp:lastPrinted>
  <dcterms:created xsi:type="dcterms:W3CDTF">2024-05-26T22:51:00Z</dcterms:created>
  <dcterms:modified xsi:type="dcterms:W3CDTF">2024-05-26T22:51:00Z</dcterms:modified>
</cp:coreProperties>
</file>