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4366" w:rsidRPr="00444366" w:rsidRDefault="00444366" w:rsidP="0044436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Visual Studio 2010 - Visual C#</w:t>
      </w:r>
    </w:p>
    <w:p w:rsidR="00444366" w:rsidRPr="00444366" w:rsidRDefault="00444366" w:rsidP="00444366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444366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Boxing and Unboxing (C# Programming Guide)</w:t>
      </w:r>
    </w:p>
    <w:p w:rsidR="00444366" w:rsidRPr="00444366" w:rsidRDefault="00444366" w:rsidP="0044436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Updated: July 2010</w:t>
      </w:r>
    </w:p>
    <w:p w:rsidR="00444366" w:rsidRPr="00444366" w:rsidRDefault="00444366" w:rsidP="0044436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Boxing is the process of converting a </w:t>
      </w:r>
      <w:hyperlink r:id="rId7" w:history="1">
        <w:r w:rsidRPr="00444366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value type</w:t>
        </w:r>
      </w:hyperlink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to the type </w:t>
      </w:r>
      <w:r w:rsidRPr="00444366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object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or to any interface type implemented by this value type. When the CLR boxes a value type, it wraps the value inside a System.Object and stores it on the managed heap. Unboxing extracts the value type from the object. Boxing is implicit; unboxing is explicit. The concept of boxing and unboxing underlies the C# unified view of the type system, in which a value of any type can be treated as an object. </w:t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In the following example, the integer variable </w:t>
      </w:r>
      <w:r w:rsidRPr="0044436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is </w:t>
      </w:r>
      <w:r w:rsidRPr="00444366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boxed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and assigned to object </w:t>
      </w:r>
      <w:r w:rsidRPr="0044436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o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"javascript:CopyCode('ctl00_MTCS_main_ctl02_code');" \o "Copy Code" </w:instrTex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444366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= 123;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The following line boxes i.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object o = i;  </w:t>
      </w:r>
    </w:p>
    <w:p w:rsidR="00444366" w:rsidRPr="00444366" w:rsidRDefault="00444366" w:rsidP="0044436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object </w:t>
      </w:r>
      <w:r w:rsidRPr="0044436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 xml:space="preserve">o 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can then be unboxed and assigned to integer variable </w:t>
      </w:r>
      <w:r w:rsidRPr="0044436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:</w:t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"javascript:CopyCode('ctl00_MTCS_main_ctl03_code');" \o "Copy Code" </w:instrTex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444366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 = 123;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 = (</w:t>
      </w: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)o;  // unboxing</w:t>
      </w:r>
    </w:p>
    <w:p w:rsidR="00444366" w:rsidRPr="00444366" w:rsidRDefault="00444366" w:rsidP="0044436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The following examples illustrate how boxing is used in C#.</w:t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"javascript:CopyCode('ctl00_MTCS_main_ctl04_code');" \o "Copy Code" </w:instrTex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444366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String.Concat example.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String.Concat has many versions. Rest the mouse pointer on 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Concat in the following statement to verify that the version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that is used here takes three object arguments. Both 42 and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true must be boxed.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Console.WriteLine(String.Concat(</w:t>
      </w:r>
      <w:r w:rsidRPr="00444366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"Answer"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42, </w:t>
      </w: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));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List example.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Create a list of objects to hold a heterogeneous collection 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of elements.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List&lt;object&gt; mixedList = </w:t>
      </w: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List&lt;object&gt;();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Add a string element to the list. 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mixedList.Add(</w:t>
      </w:r>
      <w:r w:rsidRPr="00444366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"First Group:"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Add some integers to the list. 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for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</w:t>
      </w: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= 1; j &lt; 5; j++)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Rest the mouse pointer over j to verify that you are adding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an int to a list of objects. Each element j is boxed when 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you add j to mixedList.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mixedList.Add(j);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Add another string and more integers.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mixedList.Add(</w:t>
      </w:r>
      <w:r w:rsidRPr="00444366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"Second Group:"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for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</w:t>
      </w: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= 5; j &lt; 10; j++)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mixedList.Add(j);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Display the elements in the list. Declare the loop variable by 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using var, so that the compiler assigns its type.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foreach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(var item </w:t>
      </w: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mixedList)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Rest the mouse pointer over item to verify that the elements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of mixedList are objects.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Console.WriteLine(item);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The following loop sums the squares of the first group of boxed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integers in mixedList. The list elements are objects, and cannot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be multiplied or added to the sum until they are unboxed. The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unboxing must be done explicitly.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var sum = 0;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for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(var j = 1; j &lt; 5; j++)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The following statement causes a compiler error: Operator 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'*' cannot be applied to operands of type 'object' and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'object'. 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//sum += mixedList[j] * mixedList[j]);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 After the list elements are unboxed, the computation does 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not cause a compiler error.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sum += (</w:t>
      </w: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)mixedList[j] * (</w:t>
      </w: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)mixedList[j];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The sum displayed is 30, the sum of 1 + 4 + 9 + 16.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Console.WriteLine(</w:t>
      </w:r>
      <w:r w:rsidRPr="00444366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"Sum: "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+ sum);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Output: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Answer42True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First Group: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1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2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3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4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Second Group: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5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6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7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8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9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Sum: 30</w:t>
      </w:r>
    </w:p>
    <w:p w:rsidR="00444366" w:rsidRPr="00444366" w:rsidRDefault="00D73E29" w:rsidP="0044436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9698C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1" name="Picture 7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366"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Performance</w:t>
      </w:r>
    </w:p>
    <w:p w:rsidR="00444366" w:rsidRPr="00444366" w:rsidRDefault="00444366" w:rsidP="0044436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In relation to simple assignments, boxing and unboxing are computationally expensive processes. When a value type is boxed, a new object must be allocated and constructed. To a lesser degree, the cast required for unboxing is also expensive computationally. For more information, see </w:t>
      </w:r>
      <w:hyperlink r:id="rId9" w:history="1">
        <w:r w:rsidRPr="00444366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Performance</w:t>
        </w:r>
      </w:hyperlink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444366" w:rsidRPr="00444366" w:rsidRDefault="00D73E29" w:rsidP="0044436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9698C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2" name="Picture 6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366"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Boxing</w:t>
      </w:r>
    </w:p>
    <w:p w:rsidR="00444366" w:rsidRPr="00444366" w:rsidRDefault="00444366" w:rsidP="0044436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Boxing is used to store value types in the garbage-collected heap. Boxing is an implicit conversion of a </w:t>
      </w:r>
      <w:hyperlink r:id="rId10" w:history="1">
        <w:r w:rsidRPr="00444366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value type</w:t>
        </w:r>
      </w:hyperlink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to the type </w:t>
      </w:r>
      <w:r w:rsidRPr="00444366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object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or to any interface type implemented by this value type. Boxing a value type allocates an object instance on the heap and copies the value into the new object. </w:t>
      </w:r>
    </w:p>
    <w:p w:rsidR="00444366" w:rsidRPr="00444366" w:rsidRDefault="00444366" w:rsidP="0044436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Consider the following declaration of a value-type variable:</w:t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lastRenderedPageBreak/>
        <w:fldChar w:fldCharType="begin"/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"javascript:CopyCode('ctl00_MTCS_main_ctl40_ctl00_ctl01_code');" \o "Copy Code" </w:instrTex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444366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= 123;</w:t>
      </w:r>
    </w:p>
    <w:p w:rsidR="00444366" w:rsidRPr="00444366" w:rsidRDefault="00444366" w:rsidP="0044436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statement implicitly applies the boxing operation on the variable </w:t>
      </w:r>
      <w:r w:rsidRPr="0044436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:</w:t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"javascript:CopyCode('ctl00_MTCS_main_ctl40_ctl00_ctl02_code');" \o "Copy Code" </w:instrTex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444366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Boxing copies the value of i into object o.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object o = i;  </w:t>
      </w:r>
    </w:p>
    <w:p w:rsidR="00444366" w:rsidRPr="00444366" w:rsidRDefault="00444366" w:rsidP="0044436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result of this statement is creating an object reference </w:t>
      </w:r>
      <w:r w:rsidRPr="0044436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o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on the stack, that references a value of the type </w:t>
      </w:r>
      <w:r w:rsidRPr="00444366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int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, on the heap. This value is a copy of the value-type value assigned to the variable </w:t>
      </w:r>
      <w:r w:rsidRPr="0044436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The difference between the two variables, </w:t>
      </w:r>
      <w:r w:rsidRPr="0044436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and </w:t>
      </w:r>
      <w:r w:rsidRPr="0044436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o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, is illustrated in the following figure.</w:t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Verdana" w:eastAsia="Times New Roman" w:hAnsi="Verdana"/>
          <w:b/>
          <w:bCs/>
          <w:color w:val="003399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b/>
          <w:bCs/>
          <w:color w:val="003399"/>
          <w:sz w:val="16"/>
          <w:szCs w:val="16"/>
          <w:lang w:val="en-IN" w:eastAsia="en-IN"/>
        </w:rPr>
        <w:t>Boxing Conversion</w:t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</w:r>
      <w:r w:rsidR="00D73E29" w:rsidRPr="00D9698C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2176145" cy="1414145"/>
            <wp:effectExtent l="0" t="0" r="0" b="0"/>
            <wp:docPr id="3" name="Picture 5" descr="Description: BoxingConversion graph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BoxingConversion graphic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66" w:rsidRPr="00444366" w:rsidRDefault="00444366" w:rsidP="0044436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It also possible to perform the boxing explicitly as in the following example, but explicit boxing is never required:</w:t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"javascript:CopyCode('ctl00_MTCS_main_ctl40_ctl00_ctl04_code');" \o "Copy Code" </w:instrTex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444366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= 123;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object o = (object)i;  // explicit boxing</w:t>
      </w:r>
    </w:p>
    <w:p w:rsidR="00444366" w:rsidRPr="00444366" w:rsidRDefault="00D73E29" w:rsidP="0044436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9698C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4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366"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Description</w:t>
      </w:r>
    </w:p>
    <w:p w:rsidR="00444366" w:rsidRPr="00444366" w:rsidRDefault="00444366" w:rsidP="0044436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This example converts an integer variable </w:t>
      </w:r>
      <w:r w:rsidRPr="0044436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to an object </w:t>
      </w:r>
      <w:r w:rsidRPr="0044436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o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by using boxing. Then, the value stored in the variable </w:t>
      </w:r>
      <w:r w:rsidRPr="0044436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i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is changed from </w:t>
      </w:r>
      <w:r w:rsidRPr="0044436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123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to </w:t>
      </w:r>
      <w:r w:rsidRPr="0044436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456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 The example shows that the original value type and the boxed object use separate memory locations, and therefore can store different values.</w:t>
      </w:r>
    </w:p>
    <w:p w:rsidR="00444366" w:rsidRPr="00444366" w:rsidRDefault="00D73E29" w:rsidP="0044436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9698C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5" name="Picture 3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366"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Example</w:t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"javascript:CopyCode('ctl00_MTCS_main_ctl42_ctl00_ctl00_code');" \o "Copy Code" </w:instrTex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444366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TestBoxing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Main()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= 123;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Boxing copies the value of i into object o.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object o = i;  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Change the value of i.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i = 456;  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The change in i does not effect the value stored in o.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System.Console.WriteLine(</w:t>
      </w:r>
      <w:r w:rsidRPr="00444366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"The value-type value = {0}"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i);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System.Console.WriteLine(</w:t>
      </w:r>
      <w:r w:rsidRPr="00444366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"The object-type value = {0}"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o);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/* Output: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lastRenderedPageBreak/>
        <w:t xml:space="preserve">    The value-type value = 456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   The object-type value = 123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*/</w:t>
      </w:r>
    </w:p>
    <w:p w:rsidR="00444366" w:rsidRPr="00444366" w:rsidRDefault="00444366" w:rsidP="0044436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example demonstrates a case of invalid unboxing and the resulting </w:t>
      </w:r>
      <w:r w:rsidRPr="00444366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InvalidCastException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Using </w:t>
      </w:r>
      <w:r w:rsidRPr="00444366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try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and </w:t>
      </w:r>
      <w:r w:rsidRPr="00444366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catch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, an error message is displayed when the error occurs.</w:t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"javascript:CopyCode('ctl00_MTCS_main_ctl42_ctl00_ctl01_code');" \o "Copy Code" </w:instrTex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444366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TestUnboxing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Main()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= 123;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object o = i;  // implicit boxing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{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= (short)o;  // attempt to unbox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System.Console.WriteLine(</w:t>
      </w:r>
      <w:r w:rsidRPr="00444366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"Unboxing OK."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(System.InvalidCastException e)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{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System.Console.WriteLine(</w:t>
      </w:r>
      <w:r w:rsidRPr="00444366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"{0} Error: Incorrect unboxing."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e.Message);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}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444366" w:rsidRPr="00444366" w:rsidRDefault="00444366" w:rsidP="0044436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This program outputs:</w:t>
      </w:r>
    </w:p>
    <w:p w:rsidR="00444366" w:rsidRPr="00444366" w:rsidRDefault="00444366" w:rsidP="0044436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Specified cast is not valid. Error: Incorrect unboxing.</w:t>
      </w:r>
    </w:p>
    <w:p w:rsidR="00444366" w:rsidRPr="00444366" w:rsidRDefault="00444366" w:rsidP="0044436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If you change the statement:</w:t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"javascript:CopyCode('ctl00_MTCS_main_ctl42_ctl00_ctl02_code');" \o "Copy Code" </w:instrTex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444366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 j = (short) o;</w:t>
      </w:r>
    </w:p>
    <w:p w:rsidR="00444366" w:rsidRPr="00444366" w:rsidRDefault="00444366" w:rsidP="0044436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to:</w:t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"javascript:CopyCode('ctl00_MTCS_main_ctl42_ctl00_ctl03_code');" \o "Copy Code" </w:instrTex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444366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 j = (int) o;</w:t>
      </w:r>
    </w:p>
    <w:p w:rsidR="00444366" w:rsidRPr="00444366" w:rsidRDefault="00444366" w:rsidP="0044436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the conversion will be performed, and you will get the output:</w:t>
      </w:r>
    </w:p>
    <w:p w:rsidR="00444366" w:rsidRPr="00444366" w:rsidRDefault="00444366" w:rsidP="0044436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Unboxing OK.</w:t>
      </w:r>
    </w:p>
    <w:p w:rsidR="00444366" w:rsidRPr="00444366" w:rsidRDefault="00D73E29" w:rsidP="0044436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D9698C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6" name="Picture 2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366"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Unboxing</w:t>
      </w:r>
    </w:p>
    <w:p w:rsidR="00444366" w:rsidRPr="00444366" w:rsidRDefault="00444366" w:rsidP="0044436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Unboxing is an explicit conversion from the type </w:t>
      </w:r>
      <w:r w:rsidRPr="00444366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object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to a </w:t>
      </w:r>
      <w:hyperlink r:id="rId12" w:history="1">
        <w:r w:rsidRPr="00444366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value type</w:t>
        </w:r>
      </w:hyperlink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or from an interface type to a value type that implements the interface. An unboxing operation consists of:</w:t>
      </w:r>
    </w:p>
    <w:p w:rsidR="00444366" w:rsidRPr="00444366" w:rsidRDefault="00444366" w:rsidP="00444366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Checking the object instance to make sure that it is a boxed value of the given value type.</w:t>
      </w:r>
    </w:p>
    <w:p w:rsidR="00444366" w:rsidRPr="00444366" w:rsidRDefault="00444366" w:rsidP="00444366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Copying the value from the instance into the value-type variable.</w:t>
      </w:r>
    </w:p>
    <w:p w:rsidR="00444366" w:rsidRPr="00444366" w:rsidRDefault="00444366" w:rsidP="0044436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The following statements demonstrate both boxing and unboxing operations:</w:t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"javascript:CopyCode('ctl00_MTCS_main_ctl43_ctl00_ctl01_code');" \o "Copy Code" </w:instrTex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444366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= 123;      // a value type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object o = i;     // boxing</w:t>
      </w:r>
    </w:p>
    <w:p w:rsidR="00444366" w:rsidRPr="00444366" w:rsidRDefault="00444366" w:rsidP="00444366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lastRenderedPageBreak/>
        <w:t>int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= (</w:t>
      </w:r>
      <w:r w:rsidRPr="00444366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44436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)o;   // unboxing</w:t>
      </w:r>
    </w:p>
    <w:p w:rsidR="00444366" w:rsidRPr="00444366" w:rsidRDefault="00444366" w:rsidP="0044436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The following figure demonstrates the result of the previous statements.</w:t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Verdana" w:eastAsia="Times New Roman" w:hAnsi="Verdana"/>
          <w:b/>
          <w:bCs/>
          <w:color w:val="003399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b/>
          <w:bCs/>
          <w:color w:val="003399"/>
          <w:sz w:val="16"/>
          <w:szCs w:val="16"/>
          <w:lang w:val="en-IN" w:eastAsia="en-IN"/>
        </w:rPr>
        <w:t>Unboxing Conversion</w:t>
      </w:r>
    </w:p>
    <w:p w:rsidR="00444366" w:rsidRPr="00444366" w:rsidRDefault="00444366" w:rsidP="00444366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</w:r>
      <w:r w:rsidR="00D73E29" w:rsidRPr="00D9698C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2176145" cy="2049145"/>
            <wp:effectExtent l="0" t="0" r="0" b="0"/>
            <wp:docPr id="7" name="Picture 1" descr="Description: UnBoxing Conversion graphi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UnBoxing Conversion graphic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66" w:rsidRPr="00444366" w:rsidRDefault="00444366" w:rsidP="00444366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For the unboxing of value types to succeed at run time, the item being unboxed must be a reference to an object that was previously created by boxing an instance of that value type. Attempting to unbox </w:t>
      </w:r>
      <w:r w:rsidRPr="00444366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null</w:t>
      </w:r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causes a </w:t>
      </w:r>
      <w:hyperlink r:id="rId14" w:history="1">
        <w:r w:rsidRPr="00444366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NullReferenceException</w:t>
        </w:r>
      </w:hyperlink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Attempting to unbox a reference to an incompatible value type causes an </w:t>
      </w:r>
      <w:hyperlink r:id="rId15" w:history="1">
        <w:r w:rsidRPr="00444366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InvalidCastException</w:t>
        </w:r>
      </w:hyperlink>
      <w:r w:rsidRPr="00444366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BD4C98" w:rsidRDefault="00BD4C98"/>
    <w:sectPr w:rsidR="00BD4C98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4F2A" w:rsidRDefault="00874F2A" w:rsidP="00444366">
      <w:pPr>
        <w:spacing w:after="0" w:line="240" w:lineRule="auto"/>
      </w:pPr>
      <w:r>
        <w:separator/>
      </w:r>
    </w:p>
  </w:endnote>
  <w:endnote w:type="continuationSeparator" w:id="0">
    <w:p w:rsidR="00874F2A" w:rsidRDefault="00874F2A" w:rsidP="0044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4366" w:rsidRDefault="00444366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D9698C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D9698C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:rsidR="00444366" w:rsidRDefault="00444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4F2A" w:rsidRDefault="00874F2A" w:rsidP="00444366">
      <w:pPr>
        <w:spacing w:after="0" w:line="240" w:lineRule="auto"/>
      </w:pPr>
      <w:r>
        <w:separator/>
      </w:r>
    </w:p>
  </w:footnote>
  <w:footnote w:type="continuationSeparator" w:id="0">
    <w:p w:rsidR="00874F2A" w:rsidRDefault="00874F2A" w:rsidP="00444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7635D"/>
    <w:multiLevelType w:val="multilevel"/>
    <w:tmpl w:val="6EA0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118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66"/>
    <w:rsid w:val="001C7B3F"/>
    <w:rsid w:val="00444366"/>
    <w:rsid w:val="00521D3D"/>
    <w:rsid w:val="00874F2A"/>
    <w:rsid w:val="00BD4C98"/>
    <w:rsid w:val="00D73E29"/>
    <w:rsid w:val="00D9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0D35D-B659-0346-BE70-864B1F87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444366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444366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ode">
    <w:name w:val="code"/>
    <w:rsid w:val="00444366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input1">
    <w:name w:val="input1"/>
    <w:rsid w:val="00444366"/>
    <w:rPr>
      <w:b/>
      <w:bCs/>
    </w:rPr>
  </w:style>
  <w:style w:type="character" w:customStyle="1" w:styleId="parameter1">
    <w:name w:val="parameter1"/>
    <w:rsid w:val="00444366"/>
    <w:rPr>
      <w:rFonts w:ascii="Segoe UI" w:hAnsi="Segoe UI" w:cs="Segoe UI" w:hint="default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444366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43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4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366"/>
  </w:style>
  <w:style w:type="paragraph" w:styleId="Footer">
    <w:name w:val="footer"/>
    <w:basedOn w:val="Normal"/>
    <w:link w:val="FooterChar"/>
    <w:uiPriority w:val="99"/>
    <w:unhideWhenUsed/>
    <w:rsid w:val="00444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7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9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7746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81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99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1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0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0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4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59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615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695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53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49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95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96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63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81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48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7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89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32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154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6216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791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06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50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59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369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95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6923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178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11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48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969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809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6639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819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2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59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1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754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729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9921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44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72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01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17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058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985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3171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07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84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037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718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882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592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3275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78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00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722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143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16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581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4280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45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404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66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90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14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04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27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326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20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017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741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01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940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5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68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s1ax56ch.aspx" TargetMode="External"/><Relationship Id="rId12" Type="http://schemas.openxmlformats.org/officeDocument/2006/relationships/hyperlink" Target="http://msdn.microsoft.com/en-us/library/s1ax56ch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system.invalidcastexception.aspx" TargetMode="External"/><Relationship Id="rId10" Type="http://schemas.openxmlformats.org/officeDocument/2006/relationships/hyperlink" Target="http://msdn.microsoft.com/en-us/library/s1ax56ch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ms173196.aspx" TargetMode="External"/><Relationship Id="rId14" Type="http://schemas.openxmlformats.org/officeDocument/2006/relationships/hyperlink" Target="http://msdn.microsoft.com/en-us/library/system.nullreferenceexceptio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8364</CharactersWithSpaces>
  <SharedDoc>false</SharedDoc>
  <HLinks>
    <vt:vector size="102" baseType="variant">
      <vt:variant>
        <vt:i4>6225936</vt:i4>
      </vt:variant>
      <vt:variant>
        <vt:i4>48</vt:i4>
      </vt:variant>
      <vt:variant>
        <vt:i4>0</vt:i4>
      </vt:variant>
      <vt:variant>
        <vt:i4>5</vt:i4>
      </vt:variant>
      <vt:variant>
        <vt:lpwstr>http://msdn.microsoft.com/en-us/library/system.invalidcastexception.aspx</vt:lpwstr>
      </vt:variant>
      <vt:variant>
        <vt:lpwstr/>
      </vt:variant>
      <vt:variant>
        <vt:i4>3276921</vt:i4>
      </vt:variant>
      <vt:variant>
        <vt:i4>45</vt:i4>
      </vt:variant>
      <vt:variant>
        <vt:i4>0</vt:i4>
      </vt:variant>
      <vt:variant>
        <vt:i4>5</vt:i4>
      </vt:variant>
      <vt:variant>
        <vt:lpwstr>http://msdn.microsoft.com/en-us/library/system.nullreferenceexception.aspx</vt:lpwstr>
      </vt:variant>
      <vt:variant>
        <vt:lpwstr/>
      </vt:variant>
      <vt:variant>
        <vt:i4>327703</vt:i4>
      </vt:variant>
      <vt:variant>
        <vt:i4>42</vt:i4>
      </vt:variant>
      <vt:variant>
        <vt:i4>0</vt:i4>
      </vt:variant>
      <vt:variant>
        <vt:i4>5</vt:i4>
      </vt:variant>
      <vt:variant>
        <vt:lpwstr>javascript:CopyCode('ctl00_MTCS_main_ctl43_ctl00_ctl01_code');</vt:lpwstr>
      </vt:variant>
      <vt:variant>
        <vt:lpwstr/>
      </vt:variant>
      <vt:variant>
        <vt:i4>1572948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http://msdn.microsoft.com/en-us/library/s1ax56ch.aspx</vt:lpwstr>
      </vt:variant>
      <vt:variant>
        <vt:lpwstr/>
      </vt:variant>
      <vt:variant>
        <vt:i4>393239</vt:i4>
      </vt:variant>
      <vt:variant>
        <vt:i4>36</vt:i4>
      </vt:variant>
      <vt:variant>
        <vt:i4>0</vt:i4>
      </vt:variant>
      <vt:variant>
        <vt:i4>5</vt:i4>
      </vt:variant>
      <vt:variant>
        <vt:lpwstr>javascript:CopyCode('ctl00_MTCS_main_ctl42_ctl00_ctl03_code');</vt:lpwstr>
      </vt:variant>
      <vt:variant>
        <vt:lpwstr/>
      </vt:variant>
      <vt:variant>
        <vt:i4>458775</vt:i4>
      </vt:variant>
      <vt:variant>
        <vt:i4>33</vt:i4>
      </vt:variant>
      <vt:variant>
        <vt:i4>0</vt:i4>
      </vt:variant>
      <vt:variant>
        <vt:i4>5</vt:i4>
      </vt:variant>
      <vt:variant>
        <vt:lpwstr>javascript:CopyCode('ctl00_MTCS_main_ctl42_ctl00_ctl02_code');</vt:lpwstr>
      </vt:variant>
      <vt:variant>
        <vt:lpwstr/>
      </vt:variant>
      <vt:variant>
        <vt:i4>262167</vt:i4>
      </vt:variant>
      <vt:variant>
        <vt:i4>30</vt:i4>
      </vt:variant>
      <vt:variant>
        <vt:i4>0</vt:i4>
      </vt:variant>
      <vt:variant>
        <vt:i4>5</vt:i4>
      </vt:variant>
      <vt:variant>
        <vt:lpwstr>javascript:CopyCode('ctl00_MTCS_main_ctl42_ctl00_ctl01_code');</vt:lpwstr>
      </vt:variant>
      <vt:variant>
        <vt:lpwstr/>
      </vt:variant>
      <vt:variant>
        <vt:i4>327703</vt:i4>
      </vt:variant>
      <vt:variant>
        <vt:i4>27</vt:i4>
      </vt:variant>
      <vt:variant>
        <vt:i4>0</vt:i4>
      </vt:variant>
      <vt:variant>
        <vt:i4>5</vt:i4>
      </vt:variant>
      <vt:variant>
        <vt:lpwstr>javascript:CopyCode('ctl00_MTCS_main_ctl42_ctl00_ctl00_code');</vt:lpwstr>
      </vt:variant>
      <vt:variant>
        <vt:lpwstr/>
      </vt:variant>
      <vt:variant>
        <vt:i4>196631</vt:i4>
      </vt:variant>
      <vt:variant>
        <vt:i4>24</vt:i4>
      </vt:variant>
      <vt:variant>
        <vt:i4>0</vt:i4>
      </vt:variant>
      <vt:variant>
        <vt:i4>5</vt:i4>
      </vt:variant>
      <vt:variant>
        <vt:lpwstr>javascript:CopyCode('ctl00_MTCS_main_ctl40_ctl00_ctl04_code');</vt:lpwstr>
      </vt:variant>
      <vt:variant>
        <vt:lpwstr/>
      </vt:variant>
      <vt:variant>
        <vt:i4>327703</vt:i4>
      </vt:variant>
      <vt:variant>
        <vt:i4>21</vt:i4>
      </vt:variant>
      <vt:variant>
        <vt:i4>0</vt:i4>
      </vt:variant>
      <vt:variant>
        <vt:i4>5</vt:i4>
      </vt:variant>
      <vt:variant>
        <vt:lpwstr>javascript:CopyCode('ctl00_MTCS_main_ctl40_ctl00_ctl02_code');</vt:lpwstr>
      </vt:variant>
      <vt:variant>
        <vt:lpwstr/>
      </vt:variant>
      <vt:variant>
        <vt:i4>393239</vt:i4>
      </vt:variant>
      <vt:variant>
        <vt:i4>18</vt:i4>
      </vt:variant>
      <vt:variant>
        <vt:i4>0</vt:i4>
      </vt:variant>
      <vt:variant>
        <vt:i4>5</vt:i4>
      </vt:variant>
      <vt:variant>
        <vt:lpwstr>javascript:CopyCode('ctl00_MTCS_main_ctl40_ctl00_ctl01_code');</vt:lpwstr>
      </vt:variant>
      <vt:variant>
        <vt:lpwstr/>
      </vt:variant>
      <vt:variant>
        <vt:i4>1572948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http://msdn.microsoft.com/en-us/library/s1ax56ch.aspx</vt:lpwstr>
      </vt:variant>
      <vt:variant>
        <vt:lpwstr/>
      </vt:variant>
      <vt:variant>
        <vt:i4>4980806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http://msdn.microsoft.com/en-us/library/ms173196.aspx</vt:lpwstr>
      </vt:variant>
      <vt:variant>
        <vt:lpwstr/>
      </vt:variant>
      <vt:variant>
        <vt:i4>196627</vt:i4>
      </vt:variant>
      <vt:variant>
        <vt:i4>9</vt:i4>
      </vt:variant>
      <vt:variant>
        <vt:i4>0</vt:i4>
      </vt:variant>
      <vt:variant>
        <vt:i4>5</vt:i4>
      </vt:variant>
      <vt:variant>
        <vt:lpwstr>javascript:CopyCode('ctl00_MTCS_main_ctl04_code');</vt:lpwstr>
      </vt:variant>
      <vt:variant>
        <vt:lpwstr/>
      </vt:variant>
      <vt:variant>
        <vt:i4>262163</vt:i4>
      </vt:variant>
      <vt:variant>
        <vt:i4>6</vt:i4>
      </vt:variant>
      <vt:variant>
        <vt:i4>0</vt:i4>
      </vt:variant>
      <vt:variant>
        <vt:i4>5</vt:i4>
      </vt:variant>
      <vt:variant>
        <vt:lpwstr>javascript:CopyCode('ctl00_MTCS_main_ctl03_code');</vt:lpwstr>
      </vt:variant>
      <vt:variant>
        <vt:lpwstr/>
      </vt:variant>
      <vt:variant>
        <vt:i4>327699</vt:i4>
      </vt:variant>
      <vt:variant>
        <vt:i4>3</vt:i4>
      </vt:variant>
      <vt:variant>
        <vt:i4>0</vt:i4>
      </vt:variant>
      <vt:variant>
        <vt:i4>5</vt:i4>
      </vt:variant>
      <vt:variant>
        <vt:lpwstr>javascript:CopyCode('ctl00_MTCS_main_ctl02_code');</vt:lpwstr>
      </vt:variant>
      <vt:variant>
        <vt:lpwstr/>
      </vt:variant>
      <vt:variant>
        <vt:i4>1572948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http://msdn.microsoft.com/en-us/library/s1ax56ch.aspx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2024-05-26T23:25:00Z</dcterms:created>
  <dcterms:modified xsi:type="dcterms:W3CDTF">2024-05-26T23:25:00Z</dcterms:modified>
</cp:coreProperties>
</file>