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DE4" w:rsidRPr="002B0DE4" w:rsidRDefault="002B0DE4" w:rsidP="002B0DE4">
      <w:pPr>
        <w:spacing w:after="150" w:line="240" w:lineRule="auto"/>
        <w:textAlignment w:val="top"/>
        <w:rPr>
          <w:rFonts w:ascii="Arial" w:eastAsia="Times New Roman" w:hAnsi="Arial" w:cs="Arial"/>
          <w:b/>
          <w:bCs/>
          <w:color w:val="000000"/>
          <w:sz w:val="30"/>
          <w:szCs w:val="30"/>
        </w:rPr>
      </w:pPr>
      <w:r w:rsidRPr="002B0DE4">
        <w:rPr>
          <w:rFonts w:ascii="Arial" w:eastAsia="Times New Roman" w:hAnsi="Arial" w:cs="Arial"/>
          <w:b/>
          <w:bCs/>
          <w:color w:val="000000"/>
          <w:sz w:val="30"/>
          <w:szCs w:val="30"/>
        </w:rPr>
        <w:t>Walkthrough: Creating the Data Access and Business Logic Layers in ASP.NET</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When you work with data in ASP.NET, you will benefit by using common software patterns. One of these patterns is to separate the data-access code from the business-logic code that governs access to the data or that provides other business rules. In this pattern, these two layers are separate from the presentation layer, which consists of the pages that the Web site user accesses to view or change data.</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A Visual Studio Web site project with source code is available to accompany this topic: </w:t>
      </w:r>
      <w:hyperlink r:id="rId7" w:history="1">
        <w:r w:rsidRPr="002B0DE4">
          <w:rPr>
            <w:rFonts w:ascii="Verdana" w:eastAsia="Times New Roman" w:hAnsi="Verdana"/>
            <w:color w:val="0033CC"/>
            <w:sz w:val="16"/>
          </w:rPr>
          <w:t>Download</w:t>
        </w:r>
      </w:hyperlink>
      <w:r w:rsidRPr="002B0DE4">
        <w:rPr>
          <w:rFonts w:ascii="Verdana" w:eastAsia="Times New Roman" w:hAnsi="Verdana"/>
          <w:color w:val="000000"/>
          <w:sz w:val="16"/>
          <w:szCs w:val="16"/>
        </w:rPr>
        <w:t>.</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ASP.NET can provide separation between data access, business logic, and presentation in several ways. For example, the data source model, which includes server controls such as the </w:t>
      </w:r>
      <w:hyperlink r:id="rId8"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and </w:t>
      </w:r>
      <w:hyperlink r:id="rId9" w:history="1">
        <w:r w:rsidRPr="002B0DE4">
          <w:rPr>
            <w:rFonts w:ascii="Verdana" w:eastAsia="Times New Roman" w:hAnsi="Verdana"/>
            <w:color w:val="0033CC"/>
            <w:sz w:val="16"/>
          </w:rPr>
          <w:t>ObjectDataSource</w:t>
        </w:r>
      </w:hyperlink>
      <w:r w:rsidRPr="002B0DE4">
        <w:rPr>
          <w:rFonts w:ascii="Verdana" w:eastAsia="Times New Roman" w:hAnsi="Verdana"/>
          <w:color w:val="000000"/>
          <w:sz w:val="16"/>
          <w:szCs w:val="16"/>
        </w:rPr>
        <w:t xml:space="preserve"> controls, separates the presentation layer from the data-access code and the business logic.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Another pattern is to include the data-access logic directly in the ASP.NET pages (the presentation layer). For example, you might write ADO.NET code in the ASP.NET page's code-behind page or use the </w:t>
      </w:r>
      <w:hyperlink r:id="rId10" w:history="1">
        <w:r w:rsidRPr="002B0DE4">
          <w:rPr>
            <w:rFonts w:ascii="Verdana" w:eastAsia="Times New Roman" w:hAnsi="Verdana"/>
            <w:color w:val="0033CC"/>
            <w:sz w:val="16"/>
          </w:rPr>
          <w:t>SqlDataSource</w:t>
        </w:r>
      </w:hyperlink>
      <w:r w:rsidRPr="002B0DE4">
        <w:rPr>
          <w:rFonts w:ascii="Verdana" w:eastAsia="Times New Roman" w:hAnsi="Verdana"/>
          <w:color w:val="000000"/>
          <w:sz w:val="16"/>
          <w:szCs w:val="16"/>
        </w:rPr>
        <w:t xml:space="preserve"> control. This approach tightly couples the data-access logic with the presentation layer.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The recommended approach is to separate the data access logic from the presentation layer. This separate layer is referred to as the data-access layer. The data-access layer can be implemented as a separate Class Library project. However, you can also use tools in Visual Web Developer that can generate a data-access layer for you.</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B0DE4" w:rsidRPr="002B0DE4" w:rsidTr="002B0DE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B0DE4" w:rsidRPr="002B0DE4" w:rsidRDefault="001A4CF8" w:rsidP="002B0DE4">
            <w:pPr>
              <w:spacing w:before="75" w:after="75" w:line="240" w:lineRule="auto"/>
              <w:rPr>
                <w:rFonts w:ascii="Verdana" w:eastAsia="Times New Roman" w:hAnsi="Verdana"/>
                <w:b/>
                <w:bCs/>
                <w:color w:val="000066"/>
                <w:sz w:val="16"/>
                <w:szCs w:val="16"/>
              </w:rPr>
            </w:pPr>
            <w:r w:rsidRPr="002B0DE4">
              <w:rPr>
                <w:rFonts w:ascii="Verdana" w:eastAsia="Times New Roman" w:hAnsi="Verdana"/>
                <w:b/>
                <w:noProof/>
                <w:color w:val="000066"/>
                <w:sz w:val="16"/>
                <w:szCs w:val="16"/>
              </w:rPr>
              <w:drawing>
                <wp:inline distT="0" distB="0" distL="0" distR="0">
                  <wp:extent cx="93345" cy="93345"/>
                  <wp:effectExtent l="0" t="0" r="0" b="0"/>
                  <wp:docPr id="1" name="Picture 1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B0DE4" w:rsidRPr="002B0DE4">
              <w:rPr>
                <w:rFonts w:ascii="Verdana" w:eastAsia="Times New Roman" w:hAnsi="Verdana"/>
                <w:b/>
                <w:bCs/>
                <w:color w:val="000066"/>
                <w:sz w:val="16"/>
              </w:rPr>
              <w:t>Note</w:t>
            </w:r>
          </w:p>
        </w:tc>
      </w:tr>
      <w:tr w:rsidR="002B0DE4" w:rsidRPr="002B0DE4" w:rsidTr="002B0DE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You cannot create a class library project in Microsoft Visual Web Developer Express. However, you can create a separate project by using Visual Basic Express or Visual C# Express and then include the output from that class as an assembly (DLL) in the Web site.</w:t>
            </w:r>
          </w:p>
        </w:tc>
      </w:tr>
    </w:tbl>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If your Web site displays or updates data, you should create a data-access layer and business-logic layer before creating the user interface.</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A data-driven Web application usually includes a data-access layer by using typed datasets or entity classes that represent the data. It also includes a business-logic layer that enforces custom business rules. Finally, it includes a presentation layer by using ASP.NET pages, and by using master pages and themes to create a common page layout. This walkthrough shows how to create a data-access layer.</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The data-access layer includes all the code that is specific to the underlying data source. This includes code that creates a connection to the database and that issues Select, Insert, Update, and Delete commands. The data-access layer typically contains classes that implement methods for accessing the underlying database data. The presentation layer does not directly work with data. Instead, it invokes classes and methods in the data-access layer for all data requests. You can customize these classes using your own business logic.</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Tasks illustrated in this walkthrough include the following:</w:t>
      </w:r>
    </w:p>
    <w:p w:rsidR="002B0DE4" w:rsidRPr="002B0DE4" w:rsidRDefault="002B0DE4" w:rsidP="002B0DE4">
      <w:pPr>
        <w:numPr>
          <w:ilvl w:val="0"/>
          <w:numId w:val="1"/>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Creating a SQL database and adding data.</w:t>
      </w:r>
    </w:p>
    <w:p w:rsidR="002B0DE4" w:rsidRPr="002B0DE4" w:rsidRDefault="002B0DE4" w:rsidP="002B0DE4">
      <w:pPr>
        <w:numPr>
          <w:ilvl w:val="0"/>
          <w:numId w:val="1"/>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Adding a </w:t>
      </w:r>
      <w:r w:rsidRPr="002B0DE4">
        <w:rPr>
          <w:rFonts w:ascii="Segoe UI" w:eastAsia="Times New Roman" w:hAnsi="Segoe UI" w:cs="Segoe UI"/>
          <w:b/>
          <w:bCs/>
          <w:color w:val="000000"/>
          <w:sz w:val="16"/>
        </w:rPr>
        <w:t>LINQ to SQL</w:t>
      </w:r>
      <w:r w:rsidRPr="002B0DE4">
        <w:rPr>
          <w:rFonts w:ascii="Verdana" w:eastAsia="Times New Roman" w:hAnsi="Verdana"/>
          <w:color w:val="000000"/>
          <w:sz w:val="16"/>
          <w:szCs w:val="16"/>
        </w:rPr>
        <w:t xml:space="preserve"> file that acts as the data-access layer.</w:t>
      </w:r>
    </w:p>
    <w:p w:rsidR="002B0DE4" w:rsidRPr="002B0DE4" w:rsidRDefault="002B0DE4" w:rsidP="002B0DE4">
      <w:pPr>
        <w:numPr>
          <w:ilvl w:val="0"/>
          <w:numId w:val="1"/>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Creating a page that works as the presentation layer.</w:t>
      </w:r>
    </w:p>
    <w:p w:rsidR="002B0DE4" w:rsidRPr="002B0DE4" w:rsidRDefault="002B0DE4" w:rsidP="002B0DE4">
      <w:pPr>
        <w:numPr>
          <w:ilvl w:val="0"/>
          <w:numId w:val="1"/>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Adding a </w:t>
      </w:r>
      <w:hyperlink r:id="rId12"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control to a page that communicates between the presentation layer and the data-access layer.</w:t>
      </w:r>
    </w:p>
    <w:p w:rsidR="002B0DE4" w:rsidRPr="002B0DE4" w:rsidRDefault="001A4CF8" w:rsidP="002B0DE4">
      <w:pPr>
        <w:spacing w:after="0" w:line="240" w:lineRule="auto"/>
        <w:textAlignment w:val="top"/>
        <w:rPr>
          <w:rFonts w:ascii="Verdana" w:eastAsia="Times New Roman" w:hAnsi="Verdana"/>
          <w:color w:val="000000"/>
          <w:sz w:val="16"/>
          <w:szCs w:val="16"/>
        </w:rPr>
      </w:pPr>
      <w:r w:rsidRPr="002B0DE4">
        <w:rPr>
          <w:rFonts w:ascii="Verdana" w:eastAsia="Times New Roman" w:hAnsi="Verdana"/>
          <w:noProof/>
          <w:color w:val="000000"/>
          <w:sz w:val="16"/>
          <w:szCs w:val="16"/>
        </w:rPr>
        <w:drawing>
          <wp:inline distT="0" distB="0" distL="0" distR="0">
            <wp:extent cx="8255" cy="8255"/>
            <wp:effectExtent l="0" t="0" r="0" b="0"/>
            <wp:docPr id="2"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B0DE4" w:rsidRPr="002B0DE4">
        <w:rPr>
          <w:rFonts w:ascii="Verdana" w:eastAsia="Times New Roman" w:hAnsi="Verdana"/>
          <w:color w:val="000000"/>
          <w:sz w:val="16"/>
          <w:szCs w:val="16"/>
        </w:rPr>
        <w:t xml:space="preserve"> Prerequisites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To complete the walkthrough, you will need the following:</w:t>
      </w:r>
    </w:p>
    <w:p w:rsidR="002B0DE4" w:rsidRPr="002B0DE4" w:rsidRDefault="002B0DE4" w:rsidP="002B0DE4">
      <w:pPr>
        <w:numPr>
          <w:ilvl w:val="0"/>
          <w:numId w:val="2"/>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Visual Studio or Visual Web Developer Express installed on your computer.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B0DE4" w:rsidRPr="002B0DE4" w:rsidTr="002B0DE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B0DE4" w:rsidRPr="002B0DE4" w:rsidRDefault="001A4CF8" w:rsidP="002B0DE4">
            <w:pPr>
              <w:spacing w:before="75" w:after="75" w:line="240" w:lineRule="auto"/>
              <w:rPr>
                <w:rFonts w:ascii="Verdana" w:eastAsia="Times New Roman" w:hAnsi="Verdana"/>
                <w:b/>
                <w:bCs/>
                <w:color w:val="000066"/>
                <w:sz w:val="16"/>
                <w:szCs w:val="16"/>
              </w:rPr>
            </w:pPr>
            <w:r w:rsidRPr="002B0DE4">
              <w:rPr>
                <w:rFonts w:ascii="Verdana" w:eastAsia="Times New Roman" w:hAnsi="Verdana"/>
                <w:b/>
                <w:noProof/>
                <w:color w:val="000066"/>
                <w:sz w:val="16"/>
                <w:szCs w:val="16"/>
              </w:rPr>
              <w:drawing>
                <wp:inline distT="0" distB="0" distL="0" distR="0">
                  <wp:extent cx="93345" cy="93345"/>
                  <wp:effectExtent l="0" t="0" r="0" b="0"/>
                  <wp:docPr id="3"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B0DE4" w:rsidRPr="002B0DE4">
              <w:rPr>
                <w:rFonts w:ascii="Verdana" w:eastAsia="Times New Roman" w:hAnsi="Verdana"/>
                <w:b/>
                <w:bCs/>
                <w:color w:val="000066"/>
                <w:sz w:val="16"/>
              </w:rPr>
              <w:t>Note</w:t>
            </w:r>
          </w:p>
        </w:tc>
      </w:tr>
      <w:tr w:rsidR="002B0DE4" w:rsidRPr="002B0DE4" w:rsidTr="002B0DE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 xml:space="preserve">If you are using Visual Studio, the walkthrough assumes that you selected the </w:t>
            </w:r>
            <w:r w:rsidRPr="002B0DE4">
              <w:rPr>
                <w:rFonts w:ascii="Segoe UI" w:eastAsia="Times New Roman" w:hAnsi="Segoe UI" w:cs="Segoe UI"/>
                <w:b/>
                <w:bCs/>
                <w:color w:val="000000"/>
                <w:sz w:val="16"/>
              </w:rPr>
              <w:t>Web Development</w:t>
            </w:r>
            <w:r w:rsidRPr="002B0DE4">
              <w:rPr>
                <w:rFonts w:ascii="Verdana" w:eastAsia="Times New Roman" w:hAnsi="Verdana"/>
                <w:color w:val="000000"/>
                <w:sz w:val="16"/>
                <w:szCs w:val="16"/>
              </w:rPr>
              <w:t xml:space="preserve"> collection of settings when you started Visual Studio the first time. For more information, see </w:t>
            </w:r>
            <w:hyperlink r:id="rId14" w:history="1">
              <w:r w:rsidRPr="002B0DE4">
                <w:rPr>
                  <w:rFonts w:ascii="Verdana" w:eastAsia="Times New Roman" w:hAnsi="Verdana"/>
                  <w:color w:val="0033CC"/>
                  <w:sz w:val="16"/>
                </w:rPr>
                <w:t xml:space="preserve">How to: Select Web </w:t>
              </w:r>
              <w:r w:rsidRPr="002B0DE4">
                <w:rPr>
                  <w:rFonts w:ascii="Verdana" w:eastAsia="Times New Roman" w:hAnsi="Verdana"/>
                  <w:color w:val="0033CC"/>
                  <w:sz w:val="16"/>
                </w:rPr>
                <w:lastRenderedPageBreak/>
                <w:t>Development Environment Settings</w:t>
              </w:r>
            </w:hyperlink>
            <w:r w:rsidRPr="002B0DE4">
              <w:rPr>
                <w:rFonts w:ascii="Verdana" w:eastAsia="Times New Roman" w:hAnsi="Verdana"/>
                <w:color w:val="000000"/>
                <w:sz w:val="16"/>
                <w:szCs w:val="16"/>
              </w:rPr>
              <w:t>.</w:t>
            </w:r>
          </w:p>
        </w:tc>
      </w:tr>
    </w:tbl>
    <w:p w:rsidR="002B0DE4" w:rsidRPr="002B0DE4" w:rsidRDefault="002B0DE4" w:rsidP="002B0DE4">
      <w:pPr>
        <w:numPr>
          <w:ilvl w:val="0"/>
          <w:numId w:val="2"/>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lastRenderedPageBreak/>
        <w:t>SQL Server Express. If you have Microsoft SQL Server installed, you can use that instead.</w:t>
      </w:r>
    </w:p>
    <w:p w:rsidR="002B0DE4" w:rsidRPr="002B0DE4" w:rsidRDefault="001A4CF8" w:rsidP="002B0DE4">
      <w:pPr>
        <w:spacing w:after="0" w:line="240" w:lineRule="auto"/>
        <w:textAlignment w:val="top"/>
        <w:rPr>
          <w:rFonts w:ascii="Verdana" w:eastAsia="Times New Roman" w:hAnsi="Verdana"/>
          <w:color w:val="000000"/>
          <w:sz w:val="16"/>
          <w:szCs w:val="16"/>
        </w:rPr>
      </w:pPr>
      <w:r w:rsidRPr="002B0DE4">
        <w:rPr>
          <w:rFonts w:ascii="Verdana" w:eastAsia="Times New Roman" w:hAnsi="Verdana"/>
          <w:noProof/>
          <w:color w:val="000000"/>
          <w:sz w:val="16"/>
          <w:szCs w:val="16"/>
        </w:rPr>
        <w:drawing>
          <wp:inline distT="0" distB="0" distL="0" distR="0">
            <wp:extent cx="8255" cy="8255"/>
            <wp:effectExtent l="0" t="0" r="0" b="0"/>
            <wp:docPr id="4"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B0DE4" w:rsidRPr="002B0DE4">
        <w:rPr>
          <w:rFonts w:ascii="Verdana" w:eastAsia="Times New Roman" w:hAnsi="Verdana"/>
          <w:color w:val="000000"/>
          <w:sz w:val="16"/>
          <w:szCs w:val="16"/>
        </w:rPr>
        <w:t xml:space="preserve"> Creating A Web Site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The first step is to create a Web site.</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This walkthrough uses a Web site project. You could use a Web application project instead. For information about the difference between these Web project types, see </w:t>
      </w:r>
      <w:hyperlink r:id="rId15" w:history="1">
        <w:r w:rsidRPr="002B0DE4">
          <w:rPr>
            <w:rFonts w:ascii="Verdana" w:eastAsia="Times New Roman" w:hAnsi="Verdana"/>
            <w:color w:val="0033CC"/>
            <w:sz w:val="16"/>
          </w:rPr>
          <w:t>Web Application Projects versus Web Site Projects</w:t>
        </w:r>
      </w:hyperlink>
      <w:r w:rsidRPr="002B0DE4">
        <w:rPr>
          <w:rFonts w:ascii="Verdana" w:eastAsia="Times New Roman" w:hAnsi="Verdana"/>
          <w:color w:val="000000"/>
          <w:sz w:val="16"/>
          <w:szCs w:val="16"/>
        </w:rPr>
        <w:t>.</w:t>
      </w:r>
    </w:p>
    <w:p w:rsidR="002B0DE4" w:rsidRPr="002B0DE4" w:rsidRDefault="002B0DE4" w:rsidP="002B0DE4">
      <w:pPr>
        <w:spacing w:before="100" w:beforeAutospacing="1" w:after="100" w:afterAutospacing="1" w:line="240" w:lineRule="auto"/>
        <w:textAlignment w:val="top"/>
        <w:outlineLvl w:val="2"/>
        <w:rPr>
          <w:rFonts w:ascii="Verdana" w:eastAsia="Times New Roman" w:hAnsi="Verdana"/>
          <w:b/>
          <w:bCs/>
          <w:color w:val="000000"/>
          <w:sz w:val="18"/>
          <w:szCs w:val="18"/>
        </w:rPr>
      </w:pPr>
      <w:r w:rsidRPr="002B0DE4">
        <w:rPr>
          <w:rFonts w:ascii="Verdana" w:eastAsia="Times New Roman" w:hAnsi="Verdana"/>
          <w:b/>
          <w:bCs/>
          <w:color w:val="000000"/>
          <w:sz w:val="18"/>
          <w:szCs w:val="18"/>
        </w:rPr>
        <w:t>To create a new file system Web site</w:t>
      </w:r>
    </w:p>
    <w:p w:rsidR="002B0DE4" w:rsidRPr="002B0DE4" w:rsidRDefault="002B0DE4" w:rsidP="002B0DE4">
      <w:pPr>
        <w:numPr>
          <w:ilvl w:val="0"/>
          <w:numId w:val="3"/>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Open Visual Studio or Visual Web Developer Express.</w:t>
      </w:r>
    </w:p>
    <w:p w:rsidR="002B0DE4" w:rsidRPr="002B0DE4" w:rsidRDefault="002B0DE4" w:rsidP="002B0DE4">
      <w:pPr>
        <w:numPr>
          <w:ilvl w:val="0"/>
          <w:numId w:val="3"/>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w:t>
      </w:r>
      <w:r w:rsidRPr="002B0DE4">
        <w:rPr>
          <w:rFonts w:ascii="Segoe UI" w:eastAsia="Times New Roman" w:hAnsi="Segoe UI" w:cs="Segoe UI"/>
          <w:b/>
          <w:bCs/>
          <w:color w:val="000000"/>
          <w:sz w:val="16"/>
        </w:rPr>
        <w:t>File</w:t>
      </w:r>
      <w:r w:rsidRPr="002B0DE4">
        <w:rPr>
          <w:rFonts w:ascii="Verdana" w:eastAsia="Times New Roman" w:hAnsi="Verdana"/>
          <w:color w:val="000000"/>
          <w:sz w:val="16"/>
          <w:szCs w:val="16"/>
        </w:rPr>
        <w:t xml:space="preserve"> menu, click </w:t>
      </w:r>
      <w:r w:rsidRPr="002B0DE4">
        <w:rPr>
          <w:rFonts w:ascii="Segoe UI" w:eastAsia="Times New Roman" w:hAnsi="Segoe UI" w:cs="Segoe UI"/>
          <w:b/>
          <w:bCs/>
          <w:color w:val="000000"/>
          <w:sz w:val="16"/>
        </w:rPr>
        <w:t>New Web Site</w:t>
      </w:r>
      <w:r w:rsidRPr="002B0DE4">
        <w:rPr>
          <w:rFonts w:ascii="Verdana" w:eastAsia="Times New Roman" w:hAnsi="Verdana"/>
          <w:color w:val="000000"/>
          <w:sz w:val="16"/>
          <w:szCs w:val="16"/>
        </w:rPr>
        <w:t>.</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w:t>
      </w:r>
      <w:r w:rsidRPr="002B0DE4">
        <w:rPr>
          <w:rFonts w:ascii="Segoe UI" w:eastAsia="Times New Roman" w:hAnsi="Segoe UI" w:cs="Segoe UI"/>
          <w:b/>
          <w:bCs/>
          <w:color w:val="000000"/>
          <w:sz w:val="16"/>
        </w:rPr>
        <w:t>New Web Site</w:t>
      </w:r>
      <w:r w:rsidRPr="002B0DE4">
        <w:rPr>
          <w:rFonts w:ascii="Verdana" w:eastAsia="Times New Roman" w:hAnsi="Verdana"/>
          <w:color w:val="000000"/>
          <w:sz w:val="16"/>
          <w:szCs w:val="16"/>
        </w:rPr>
        <w:t xml:space="preserve"> dialog box is displayed.</w:t>
      </w:r>
    </w:p>
    <w:p w:rsidR="002B0DE4" w:rsidRPr="002B0DE4" w:rsidRDefault="002B0DE4" w:rsidP="002B0DE4">
      <w:pPr>
        <w:numPr>
          <w:ilvl w:val="0"/>
          <w:numId w:val="3"/>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Under </w:t>
      </w:r>
      <w:r w:rsidRPr="002B0DE4">
        <w:rPr>
          <w:rFonts w:ascii="Segoe UI" w:eastAsia="Times New Roman" w:hAnsi="Segoe UI" w:cs="Segoe UI"/>
          <w:b/>
          <w:bCs/>
          <w:color w:val="000000"/>
          <w:sz w:val="16"/>
        </w:rPr>
        <w:t>Installed Templates</w:t>
      </w:r>
      <w:r w:rsidRPr="002B0DE4">
        <w:rPr>
          <w:rFonts w:ascii="Verdana" w:eastAsia="Times New Roman" w:hAnsi="Verdana"/>
          <w:color w:val="000000"/>
          <w:sz w:val="16"/>
          <w:szCs w:val="16"/>
        </w:rPr>
        <w:t xml:space="preserve">, click </w:t>
      </w:r>
      <w:r w:rsidRPr="002B0DE4">
        <w:rPr>
          <w:rFonts w:ascii="Segoe UI" w:eastAsia="Times New Roman" w:hAnsi="Segoe UI" w:cs="Segoe UI"/>
          <w:b/>
          <w:bCs/>
          <w:color w:val="000000"/>
          <w:sz w:val="16"/>
        </w:rPr>
        <w:t>Visual Basic</w:t>
      </w:r>
      <w:r w:rsidRPr="002B0DE4">
        <w:rPr>
          <w:rFonts w:ascii="Verdana" w:eastAsia="Times New Roman" w:hAnsi="Verdana"/>
          <w:color w:val="000000"/>
          <w:sz w:val="16"/>
          <w:szCs w:val="16"/>
        </w:rPr>
        <w:t xml:space="preserve"> or </w:t>
      </w:r>
      <w:r w:rsidRPr="002B0DE4">
        <w:rPr>
          <w:rFonts w:ascii="Segoe UI" w:eastAsia="Times New Roman" w:hAnsi="Segoe UI" w:cs="Segoe UI"/>
          <w:b/>
          <w:bCs/>
          <w:color w:val="000000"/>
          <w:sz w:val="16"/>
        </w:rPr>
        <w:t>Visual</w:t>
      </w:r>
      <w:r w:rsidRPr="002B0DE4">
        <w:rPr>
          <w:rFonts w:ascii="Verdana" w:eastAsia="Times New Roman" w:hAnsi="Verdana"/>
          <w:color w:val="000000"/>
          <w:sz w:val="16"/>
          <w:szCs w:val="16"/>
        </w:rPr>
        <w:t xml:space="preserve"> </w:t>
      </w:r>
      <w:r w:rsidRPr="002B0DE4">
        <w:rPr>
          <w:rFonts w:ascii="Segoe UI" w:eastAsia="Times New Roman" w:hAnsi="Segoe UI" w:cs="Segoe UI"/>
          <w:b/>
          <w:bCs/>
          <w:color w:val="000000"/>
          <w:sz w:val="16"/>
        </w:rPr>
        <w:t>C#</w:t>
      </w:r>
      <w:r w:rsidRPr="002B0DE4">
        <w:rPr>
          <w:rFonts w:ascii="Verdana" w:eastAsia="Times New Roman" w:hAnsi="Verdana"/>
          <w:color w:val="000000"/>
          <w:sz w:val="16"/>
          <w:szCs w:val="16"/>
        </w:rPr>
        <w:t xml:space="preserve"> and then select </w:t>
      </w:r>
      <w:r w:rsidRPr="002B0DE4">
        <w:rPr>
          <w:rFonts w:ascii="Segoe UI" w:eastAsia="Times New Roman" w:hAnsi="Segoe UI" w:cs="Segoe UI"/>
          <w:b/>
          <w:bCs/>
          <w:color w:val="000000"/>
          <w:sz w:val="16"/>
        </w:rPr>
        <w:t>ASP.NET Web Site</w:t>
      </w:r>
      <w:r w:rsidRPr="002B0DE4">
        <w:rPr>
          <w:rFonts w:ascii="Verdana" w:eastAsia="Times New Roman" w:hAnsi="Verdana"/>
          <w:color w:val="000000"/>
          <w:sz w:val="16"/>
          <w:szCs w:val="16"/>
        </w:rPr>
        <w:t>.</w:t>
      </w:r>
    </w:p>
    <w:p w:rsidR="002B0DE4" w:rsidRPr="002B0DE4" w:rsidRDefault="002B0DE4" w:rsidP="002B0DE4">
      <w:pPr>
        <w:numPr>
          <w:ilvl w:val="0"/>
          <w:numId w:val="3"/>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w:t>
      </w:r>
      <w:r w:rsidRPr="002B0DE4">
        <w:rPr>
          <w:rFonts w:ascii="Segoe UI" w:eastAsia="Times New Roman" w:hAnsi="Segoe UI" w:cs="Segoe UI"/>
          <w:b/>
          <w:bCs/>
          <w:color w:val="000000"/>
          <w:sz w:val="16"/>
        </w:rPr>
        <w:t>Web</w:t>
      </w:r>
      <w:r w:rsidRPr="002B0DE4">
        <w:rPr>
          <w:rFonts w:ascii="Verdana" w:eastAsia="Times New Roman" w:hAnsi="Verdana"/>
          <w:color w:val="000000"/>
          <w:sz w:val="16"/>
          <w:szCs w:val="16"/>
        </w:rPr>
        <w:t xml:space="preserve"> </w:t>
      </w:r>
      <w:r w:rsidRPr="002B0DE4">
        <w:rPr>
          <w:rFonts w:ascii="Segoe UI" w:eastAsia="Times New Roman" w:hAnsi="Segoe UI" w:cs="Segoe UI"/>
          <w:b/>
          <w:bCs/>
          <w:color w:val="000000"/>
          <w:sz w:val="16"/>
        </w:rPr>
        <w:t>location</w:t>
      </w:r>
      <w:r w:rsidRPr="002B0DE4">
        <w:rPr>
          <w:rFonts w:ascii="Verdana" w:eastAsia="Times New Roman" w:hAnsi="Verdana"/>
          <w:color w:val="000000"/>
          <w:sz w:val="16"/>
          <w:szCs w:val="16"/>
        </w:rPr>
        <w:t xml:space="preserve"> box, select </w:t>
      </w:r>
      <w:r w:rsidRPr="002B0DE4">
        <w:rPr>
          <w:rFonts w:ascii="Segoe UI" w:eastAsia="Times New Roman" w:hAnsi="Segoe UI" w:cs="Segoe UI"/>
          <w:b/>
          <w:bCs/>
          <w:color w:val="000000"/>
          <w:sz w:val="16"/>
        </w:rPr>
        <w:t>File System</w:t>
      </w:r>
      <w:r w:rsidRPr="002B0DE4">
        <w:rPr>
          <w:rFonts w:ascii="Verdana" w:eastAsia="Times New Roman" w:hAnsi="Verdana"/>
          <w:color w:val="000000"/>
          <w:sz w:val="16"/>
          <w:szCs w:val="16"/>
        </w:rPr>
        <w:t xml:space="preserve">, and then enter the name of the folder where you want to keep the pages for your Web site. </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For example, type the folder name </w:t>
      </w:r>
      <w:r w:rsidRPr="002B0DE4">
        <w:rPr>
          <w:rFonts w:ascii="Verdana" w:eastAsia="Times New Roman" w:hAnsi="Verdana"/>
          <w:b/>
          <w:bCs/>
          <w:color w:val="000000"/>
          <w:sz w:val="16"/>
        </w:rPr>
        <w:t>C:\WebSites</w:t>
      </w:r>
      <w:r w:rsidRPr="002B0DE4">
        <w:rPr>
          <w:rFonts w:ascii="Verdana" w:eastAsia="Times New Roman" w:hAnsi="Verdana"/>
          <w:color w:val="000000"/>
          <w:sz w:val="16"/>
          <w:szCs w:val="16"/>
        </w:rPr>
        <w:t xml:space="preserve">. </w:t>
      </w:r>
    </w:p>
    <w:p w:rsidR="002B0DE4" w:rsidRPr="002B0DE4" w:rsidRDefault="002B0DE4" w:rsidP="002B0DE4">
      <w:pPr>
        <w:numPr>
          <w:ilvl w:val="0"/>
          <w:numId w:val="3"/>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Click </w:t>
      </w:r>
      <w:r w:rsidRPr="002B0DE4">
        <w:rPr>
          <w:rFonts w:ascii="Segoe UI" w:eastAsia="Times New Roman" w:hAnsi="Segoe UI" w:cs="Segoe UI"/>
          <w:b/>
          <w:bCs/>
          <w:color w:val="000000"/>
          <w:sz w:val="16"/>
        </w:rPr>
        <w:t>OK</w:t>
      </w:r>
      <w:r w:rsidRPr="002B0DE4">
        <w:rPr>
          <w:rFonts w:ascii="Verdana" w:eastAsia="Times New Roman" w:hAnsi="Verdana"/>
          <w:color w:val="000000"/>
          <w:sz w:val="16"/>
          <w:szCs w:val="16"/>
        </w:rPr>
        <w:t>.</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Visual Studio creates a Web site project that includes prebuilt functionality for layout (a master page, the Default.aspx and About.aspx content pages, and a cascading style sheet), for Ajax (client script files), and for authentication (ASP.NET membership).</w:t>
      </w:r>
    </w:p>
    <w:p w:rsidR="002B0DE4" w:rsidRPr="002B0DE4" w:rsidRDefault="001A4CF8" w:rsidP="002B0DE4">
      <w:pPr>
        <w:spacing w:after="0" w:line="240" w:lineRule="auto"/>
        <w:textAlignment w:val="top"/>
        <w:rPr>
          <w:rFonts w:ascii="Verdana" w:eastAsia="Times New Roman" w:hAnsi="Verdana"/>
          <w:color w:val="000000"/>
          <w:sz w:val="16"/>
          <w:szCs w:val="16"/>
        </w:rPr>
      </w:pPr>
      <w:r w:rsidRPr="002B0DE4">
        <w:rPr>
          <w:rFonts w:ascii="Verdana" w:eastAsia="Times New Roman" w:hAnsi="Verdana"/>
          <w:noProof/>
          <w:color w:val="000000"/>
          <w:sz w:val="16"/>
          <w:szCs w:val="16"/>
        </w:rPr>
        <w:drawing>
          <wp:inline distT="0" distB="0" distL="0" distR="0">
            <wp:extent cx="8255" cy="8255"/>
            <wp:effectExtent l="0" t="0" r="0" b="0"/>
            <wp:docPr id="5"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B0DE4" w:rsidRPr="002B0DE4">
        <w:rPr>
          <w:rFonts w:ascii="Verdana" w:eastAsia="Times New Roman" w:hAnsi="Verdana"/>
          <w:color w:val="000000"/>
          <w:sz w:val="16"/>
          <w:szCs w:val="16"/>
        </w:rPr>
        <w:t xml:space="preserve"> Connecting to a Database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next step is to connect to a database in Visual Web Developer by using the </w:t>
      </w:r>
      <w:r w:rsidRPr="002B0DE4">
        <w:rPr>
          <w:rFonts w:ascii="Segoe UI" w:eastAsia="Times New Roman" w:hAnsi="Segoe UI" w:cs="Segoe UI"/>
          <w:b/>
          <w:bCs/>
          <w:color w:val="000000"/>
          <w:sz w:val="16"/>
        </w:rPr>
        <w:t>Server Explorer</w:t>
      </w:r>
      <w:r w:rsidRPr="002B0DE4">
        <w:rPr>
          <w:rFonts w:ascii="Verdana" w:eastAsia="Times New Roman" w:hAnsi="Verdana"/>
          <w:color w:val="000000"/>
          <w:sz w:val="16"/>
          <w:szCs w:val="16"/>
        </w:rPr>
        <w:t xml:space="preserve"> window. (In Visual Web Developer Express, the window is named </w:t>
      </w:r>
      <w:r w:rsidRPr="002B0DE4">
        <w:rPr>
          <w:rFonts w:ascii="Segoe UI" w:eastAsia="Times New Roman" w:hAnsi="Segoe UI" w:cs="Segoe UI"/>
          <w:b/>
          <w:bCs/>
          <w:color w:val="000000"/>
          <w:sz w:val="16"/>
        </w:rPr>
        <w:t>Database Explorer</w:t>
      </w:r>
      <w:r w:rsidRPr="002B0DE4">
        <w:rPr>
          <w:rFonts w:ascii="Verdana" w:eastAsia="Times New Roman" w:hAnsi="Verdana"/>
          <w:color w:val="000000"/>
          <w:sz w:val="16"/>
          <w:szCs w:val="16"/>
        </w:rPr>
        <w:t xml:space="preserve">.) Creating a connection to a database in </w:t>
      </w:r>
      <w:r w:rsidRPr="002B0DE4">
        <w:rPr>
          <w:rFonts w:ascii="Segoe UI" w:eastAsia="Times New Roman" w:hAnsi="Segoe UI" w:cs="Segoe UI"/>
          <w:b/>
          <w:bCs/>
          <w:color w:val="000000"/>
          <w:sz w:val="16"/>
        </w:rPr>
        <w:t>Server Explorer</w:t>
      </w:r>
      <w:r w:rsidRPr="002B0DE4">
        <w:rPr>
          <w:rFonts w:ascii="Verdana" w:eastAsia="Times New Roman" w:hAnsi="Verdana"/>
          <w:color w:val="000000"/>
          <w:sz w:val="16"/>
          <w:szCs w:val="16"/>
        </w:rPr>
        <w:t xml:space="preserve"> lets you add tables, stored procedures, views, and other database elements, all within Visual Studio. You can also view table data or create queries manually or by using the </w:t>
      </w:r>
      <w:r w:rsidRPr="002B0DE4">
        <w:rPr>
          <w:rFonts w:ascii="Segoe UI" w:eastAsia="Times New Roman" w:hAnsi="Segoe UI" w:cs="Segoe UI"/>
          <w:b/>
          <w:bCs/>
          <w:color w:val="000000"/>
          <w:sz w:val="16"/>
        </w:rPr>
        <w:t>Query Builder</w:t>
      </w:r>
      <w:r w:rsidRPr="002B0DE4">
        <w:rPr>
          <w:rFonts w:ascii="Verdana" w:eastAsia="Times New Roman" w:hAnsi="Verdana"/>
          <w:color w:val="000000"/>
          <w:sz w:val="16"/>
          <w:szCs w:val="16"/>
        </w:rPr>
        <w:t> window.</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When you build the typed dataset for the data-access layer later in this walkthrough, you must create a connection in Visual Web Developer to the database. You can provide the connection information manually. However, Visual Web Developer can simplify this process because it automatically populates a list of the databases that are already registered in </w:t>
      </w:r>
      <w:r w:rsidRPr="002B0DE4">
        <w:rPr>
          <w:rFonts w:ascii="Segoe UI" w:eastAsia="Times New Roman" w:hAnsi="Segoe UI" w:cs="Segoe UI"/>
          <w:b/>
          <w:bCs/>
          <w:color w:val="000000"/>
          <w:sz w:val="16"/>
        </w:rPr>
        <w:t>Server Explorer</w:t>
      </w:r>
      <w:r w:rsidRPr="002B0DE4">
        <w:rPr>
          <w:rFonts w:ascii="Verdana" w:eastAsia="Times New Roman" w:hAnsi="Verdana"/>
          <w:color w:val="000000"/>
          <w:sz w:val="16"/>
          <w:szCs w:val="16"/>
        </w:rPr>
        <w:t>.</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For this walkthrough you will create a new database for tracking task items.</w:t>
      </w:r>
    </w:p>
    <w:p w:rsidR="002B0DE4" w:rsidRPr="002B0DE4" w:rsidRDefault="001A4CF8" w:rsidP="002B0DE4">
      <w:pPr>
        <w:spacing w:after="0" w:line="240" w:lineRule="auto"/>
        <w:textAlignment w:val="top"/>
        <w:rPr>
          <w:rFonts w:ascii="Verdana" w:eastAsia="Times New Roman" w:hAnsi="Verdana"/>
          <w:color w:val="000000"/>
          <w:sz w:val="16"/>
          <w:szCs w:val="16"/>
        </w:rPr>
      </w:pPr>
      <w:r w:rsidRPr="002B0DE4">
        <w:rPr>
          <w:rFonts w:ascii="Verdana" w:eastAsia="Times New Roman" w:hAnsi="Verdana"/>
          <w:noProof/>
          <w:color w:val="000000"/>
          <w:sz w:val="16"/>
          <w:szCs w:val="16"/>
        </w:rPr>
        <w:drawing>
          <wp:inline distT="0" distB="0" distL="0" distR="0">
            <wp:extent cx="8255" cy="8255"/>
            <wp:effectExtent l="0" t="0" r="0" b="0"/>
            <wp:docPr id="6"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B0DE4" w:rsidRPr="002B0DE4">
        <w:rPr>
          <w:rFonts w:ascii="Verdana" w:eastAsia="Times New Roman" w:hAnsi="Verdana"/>
          <w:color w:val="000000"/>
          <w:sz w:val="16"/>
          <w:szCs w:val="16"/>
        </w:rPr>
        <w:t xml:space="preserve"> Creating a New SQL Server Express Database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In this section you will create a new SQL Server Express database that will store task information for a to-do list.</w:t>
      </w:r>
    </w:p>
    <w:p w:rsidR="002B0DE4" w:rsidRPr="002B0DE4" w:rsidRDefault="002B0DE4" w:rsidP="002B0DE4">
      <w:pPr>
        <w:spacing w:before="100" w:beforeAutospacing="1" w:after="100" w:afterAutospacing="1" w:line="240" w:lineRule="auto"/>
        <w:textAlignment w:val="top"/>
        <w:outlineLvl w:val="2"/>
        <w:rPr>
          <w:rFonts w:ascii="Verdana" w:eastAsia="Times New Roman" w:hAnsi="Verdana"/>
          <w:b/>
          <w:bCs/>
          <w:color w:val="000000"/>
          <w:sz w:val="18"/>
          <w:szCs w:val="18"/>
        </w:rPr>
      </w:pPr>
      <w:r w:rsidRPr="002B0DE4">
        <w:rPr>
          <w:rFonts w:ascii="Verdana" w:eastAsia="Times New Roman" w:hAnsi="Verdana"/>
          <w:b/>
          <w:bCs/>
          <w:color w:val="000000"/>
          <w:sz w:val="18"/>
          <w:szCs w:val="18"/>
        </w:rPr>
        <w:t>To add a database to the Web site</w:t>
      </w:r>
    </w:p>
    <w:p w:rsidR="002B0DE4" w:rsidRPr="002B0DE4" w:rsidRDefault="002B0DE4" w:rsidP="002B0DE4">
      <w:pPr>
        <w:numPr>
          <w:ilvl w:val="0"/>
          <w:numId w:val="4"/>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w:t>
      </w:r>
      <w:r w:rsidRPr="002B0DE4">
        <w:rPr>
          <w:rFonts w:ascii="Segoe UI" w:eastAsia="Times New Roman" w:hAnsi="Segoe UI" w:cs="Segoe UI"/>
          <w:b/>
          <w:bCs/>
          <w:color w:val="000000"/>
          <w:sz w:val="16"/>
        </w:rPr>
        <w:t>Solution Explorer</w:t>
      </w:r>
      <w:r w:rsidRPr="002B0DE4">
        <w:rPr>
          <w:rFonts w:ascii="Verdana" w:eastAsia="Times New Roman" w:hAnsi="Verdana"/>
          <w:color w:val="000000"/>
          <w:sz w:val="16"/>
          <w:szCs w:val="16"/>
        </w:rPr>
        <w:t xml:space="preserve">, right-click the name of the Web site and then click </w:t>
      </w:r>
      <w:r w:rsidRPr="002B0DE4">
        <w:rPr>
          <w:rFonts w:ascii="Segoe UI" w:eastAsia="Times New Roman" w:hAnsi="Segoe UI" w:cs="Segoe UI"/>
          <w:b/>
          <w:bCs/>
          <w:color w:val="000000"/>
          <w:sz w:val="16"/>
        </w:rPr>
        <w:t>Add New Item</w:t>
      </w:r>
      <w:r w:rsidRPr="002B0DE4">
        <w:rPr>
          <w:rFonts w:ascii="Verdana" w:eastAsia="Times New Roman" w:hAnsi="Verdana"/>
          <w:color w:val="000000"/>
          <w:sz w:val="16"/>
          <w:szCs w:val="16"/>
        </w:rPr>
        <w:t>.</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w:t>
      </w:r>
      <w:r w:rsidRPr="002B0DE4">
        <w:rPr>
          <w:rFonts w:ascii="Segoe UI" w:eastAsia="Times New Roman" w:hAnsi="Segoe UI" w:cs="Segoe UI"/>
          <w:b/>
          <w:bCs/>
          <w:color w:val="000000"/>
          <w:sz w:val="16"/>
        </w:rPr>
        <w:t>Add New Item</w:t>
      </w:r>
      <w:r w:rsidRPr="002B0DE4">
        <w:rPr>
          <w:rFonts w:ascii="Verdana" w:eastAsia="Times New Roman" w:hAnsi="Verdana"/>
          <w:color w:val="000000"/>
          <w:sz w:val="16"/>
          <w:szCs w:val="16"/>
        </w:rPr>
        <w:t xml:space="preserve"> window is displayed.</w:t>
      </w:r>
    </w:p>
    <w:p w:rsidR="002B0DE4" w:rsidRPr="002B0DE4" w:rsidRDefault="002B0DE4" w:rsidP="002B0DE4">
      <w:pPr>
        <w:numPr>
          <w:ilvl w:val="0"/>
          <w:numId w:val="4"/>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Select </w:t>
      </w:r>
      <w:r w:rsidRPr="002B0DE4">
        <w:rPr>
          <w:rFonts w:ascii="Segoe UI" w:eastAsia="Times New Roman" w:hAnsi="Segoe UI" w:cs="Segoe UI"/>
          <w:b/>
          <w:bCs/>
          <w:color w:val="000000"/>
          <w:sz w:val="16"/>
        </w:rPr>
        <w:t>SQL Database</w:t>
      </w:r>
      <w:r w:rsidRPr="002B0DE4">
        <w:rPr>
          <w:rFonts w:ascii="Verdana" w:eastAsia="Times New Roman" w:hAnsi="Verdana"/>
          <w:color w:val="000000"/>
          <w:sz w:val="16"/>
          <w:szCs w:val="16"/>
        </w:rPr>
        <w:t xml:space="preserve"> and name the database </w:t>
      </w:r>
      <w:r w:rsidRPr="002B0DE4">
        <w:rPr>
          <w:rFonts w:ascii="Verdana" w:eastAsia="Times New Roman" w:hAnsi="Verdana"/>
          <w:b/>
          <w:bCs/>
          <w:color w:val="000000"/>
          <w:sz w:val="16"/>
        </w:rPr>
        <w:t>Tasks.mdf</w:t>
      </w:r>
      <w:r w:rsidRPr="002B0DE4">
        <w:rPr>
          <w:rFonts w:ascii="Verdana" w:eastAsia="Times New Roman" w:hAnsi="Verdana"/>
          <w:color w:val="000000"/>
          <w:sz w:val="16"/>
          <w:szCs w:val="16"/>
        </w:rPr>
        <w:t xml:space="preserve">. </w:t>
      </w:r>
    </w:p>
    <w:p w:rsidR="002B0DE4" w:rsidRPr="002B0DE4" w:rsidRDefault="002B0DE4" w:rsidP="002B0DE4">
      <w:pPr>
        <w:numPr>
          <w:ilvl w:val="0"/>
          <w:numId w:val="4"/>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Click </w:t>
      </w:r>
      <w:r w:rsidRPr="002B0DE4">
        <w:rPr>
          <w:rFonts w:ascii="Segoe UI" w:eastAsia="Times New Roman" w:hAnsi="Segoe UI" w:cs="Segoe UI"/>
          <w:b/>
          <w:bCs/>
          <w:color w:val="000000"/>
          <w:sz w:val="16"/>
        </w:rPr>
        <w:t>OK</w:t>
      </w:r>
      <w:r w:rsidRPr="002B0DE4">
        <w:rPr>
          <w:rFonts w:ascii="Verdana" w:eastAsia="Times New Roman" w:hAnsi="Verdana"/>
          <w:color w:val="000000"/>
          <w:sz w:val="16"/>
          <w:szCs w:val="16"/>
        </w:rPr>
        <w:t xml:space="preserve">. </w:t>
      </w:r>
    </w:p>
    <w:p w:rsidR="002B0DE4" w:rsidRPr="002B0DE4" w:rsidRDefault="002B0DE4" w:rsidP="002B0DE4">
      <w:pPr>
        <w:numPr>
          <w:ilvl w:val="0"/>
          <w:numId w:val="4"/>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When Visual Web Developer asks you whether the database should be stored in the App_Data folder, click </w:t>
      </w:r>
      <w:r w:rsidRPr="002B0DE4">
        <w:rPr>
          <w:rFonts w:ascii="Segoe UI" w:eastAsia="Times New Roman" w:hAnsi="Segoe UI" w:cs="Segoe UI"/>
          <w:b/>
          <w:bCs/>
          <w:color w:val="000000"/>
          <w:sz w:val="16"/>
        </w:rPr>
        <w:t>Yes</w:t>
      </w:r>
      <w:r w:rsidRPr="002B0DE4">
        <w:rPr>
          <w:rFonts w:ascii="Verdana" w:eastAsia="Times New Roman" w:hAnsi="Verdana"/>
          <w:color w:val="000000"/>
          <w:sz w:val="16"/>
          <w:szCs w:val="16"/>
        </w:rPr>
        <w:t>.</w:t>
      </w:r>
    </w:p>
    <w:p w:rsidR="002B0DE4" w:rsidRPr="002B0DE4" w:rsidRDefault="002B0DE4" w:rsidP="002B0DE4">
      <w:pPr>
        <w:spacing w:after="0" w:line="240" w:lineRule="auto"/>
        <w:textAlignment w:val="top"/>
        <w:outlineLvl w:val="2"/>
        <w:rPr>
          <w:rFonts w:ascii="Verdana" w:eastAsia="Times New Roman" w:hAnsi="Verdana"/>
          <w:b/>
          <w:bCs/>
          <w:color w:val="000000"/>
          <w:sz w:val="16"/>
          <w:szCs w:val="16"/>
        </w:rPr>
      </w:pPr>
      <w:r w:rsidRPr="002B0DE4">
        <w:rPr>
          <w:rFonts w:ascii="Verdana" w:eastAsia="Times New Roman" w:hAnsi="Verdana"/>
          <w:b/>
          <w:bCs/>
          <w:color w:val="000000"/>
          <w:sz w:val="16"/>
          <w:szCs w:val="16"/>
        </w:rPr>
        <w:lastRenderedPageBreak/>
        <w:t>Creating a Schema and Sample Data for the Tasks Database</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You can use the database design and editing features to create a schema for the table that stores the task items. </w:t>
      </w:r>
    </w:p>
    <w:p w:rsidR="002B0DE4" w:rsidRPr="002B0DE4" w:rsidRDefault="002B0DE4" w:rsidP="002B0DE4">
      <w:pPr>
        <w:spacing w:before="100" w:beforeAutospacing="1" w:after="100" w:afterAutospacing="1" w:line="240" w:lineRule="auto"/>
        <w:textAlignment w:val="top"/>
        <w:outlineLvl w:val="2"/>
        <w:rPr>
          <w:rFonts w:ascii="Verdana" w:eastAsia="Times New Roman" w:hAnsi="Verdana"/>
          <w:b/>
          <w:bCs/>
          <w:color w:val="000000"/>
          <w:sz w:val="18"/>
          <w:szCs w:val="18"/>
        </w:rPr>
      </w:pPr>
      <w:r w:rsidRPr="002B0DE4">
        <w:rPr>
          <w:rFonts w:ascii="Verdana" w:eastAsia="Times New Roman" w:hAnsi="Verdana"/>
          <w:b/>
          <w:bCs/>
          <w:color w:val="000000"/>
          <w:sz w:val="18"/>
          <w:szCs w:val="18"/>
        </w:rPr>
        <w:t>To define a schema and add data for the Tasks database</w:t>
      </w:r>
    </w:p>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w:t>
      </w:r>
      <w:r w:rsidRPr="002B0DE4">
        <w:rPr>
          <w:rFonts w:ascii="Segoe UI" w:eastAsia="Times New Roman" w:hAnsi="Segoe UI" w:cs="Segoe UI"/>
          <w:b/>
          <w:bCs/>
          <w:color w:val="000000"/>
          <w:sz w:val="16"/>
        </w:rPr>
        <w:t>Solution Explorer</w:t>
      </w:r>
      <w:r w:rsidRPr="002B0DE4">
        <w:rPr>
          <w:rFonts w:ascii="Verdana" w:eastAsia="Times New Roman" w:hAnsi="Verdana"/>
          <w:color w:val="000000"/>
          <w:sz w:val="16"/>
          <w:szCs w:val="16"/>
        </w:rPr>
        <w:t xml:space="preserve">, open the </w:t>
      </w:r>
      <w:r w:rsidRPr="002B0DE4">
        <w:rPr>
          <w:rFonts w:ascii="Segoe UI" w:eastAsia="Times New Roman" w:hAnsi="Segoe UI" w:cs="Segoe UI"/>
          <w:b/>
          <w:bCs/>
          <w:color w:val="000000"/>
          <w:sz w:val="16"/>
        </w:rPr>
        <w:t>App_Data</w:t>
      </w:r>
      <w:r w:rsidRPr="002B0DE4">
        <w:rPr>
          <w:rFonts w:ascii="Verdana" w:eastAsia="Times New Roman" w:hAnsi="Verdana"/>
          <w:color w:val="000000"/>
          <w:sz w:val="16"/>
          <w:szCs w:val="16"/>
        </w:rPr>
        <w:t xml:space="preserve"> folder and double-click Tasks.mdf. </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Tasks database node is opened in </w:t>
      </w:r>
      <w:r w:rsidRPr="002B0DE4">
        <w:rPr>
          <w:rFonts w:ascii="Segoe UI" w:eastAsia="Times New Roman" w:hAnsi="Segoe UI" w:cs="Segoe UI"/>
          <w:b/>
          <w:bCs/>
          <w:color w:val="000000"/>
          <w:sz w:val="16"/>
        </w:rPr>
        <w:t>Server Explorer</w:t>
      </w:r>
      <w:r w:rsidRPr="002B0DE4">
        <w:rPr>
          <w:rFonts w:ascii="Verdana" w:eastAsia="Times New Roman" w:hAnsi="Verdana"/>
          <w:color w:val="000000"/>
          <w:sz w:val="16"/>
          <w:szCs w:val="16"/>
        </w:rPr>
        <w:t>.</w:t>
      </w:r>
    </w:p>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Right-click the </w:t>
      </w:r>
      <w:r w:rsidRPr="002B0DE4">
        <w:rPr>
          <w:rFonts w:ascii="Segoe UI" w:eastAsia="Times New Roman" w:hAnsi="Segoe UI" w:cs="Segoe UI"/>
          <w:b/>
          <w:bCs/>
          <w:color w:val="000000"/>
          <w:sz w:val="16"/>
        </w:rPr>
        <w:t>Tables</w:t>
      </w:r>
      <w:r w:rsidRPr="002B0DE4">
        <w:rPr>
          <w:rFonts w:ascii="Verdana" w:eastAsia="Times New Roman" w:hAnsi="Verdana"/>
          <w:color w:val="000000"/>
          <w:sz w:val="16"/>
          <w:szCs w:val="16"/>
        </w:rPr>
        <w:t xml:space="preserve"> folder and then click </w:t>
      </w:r>
      <w:r w:rsidRPr="002B0DE4">
        <w:rPr>
          <w:rFonts w:ascii="Segoe UI" w:eastAsia="Times New Roman" w:hAnsi="Segoe UI" w:cs="Segoe UI"/>
          <w:b/>
          <w:bCs/>
          <w:color w:val="000000"/>
          <w:sz w:val="16"/>
        </w:rPr>
        <w:t>Add New Table</w:t>
      </w:r>
      <w:r w:rsidRPr="002B0DE4">
        <w:rPr>
          <w:rFonts w:ascii="Verdana" w:eastAsia="Times New Roman" w:hAnsi="Verdana"/>
          <w:color w:val="000000"/>
          <w:sz w:val="16"/>
          <w:szCs w:val="16"/>
        </w:rPr>
        <w:t>.</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The table definition window is displayed.</w:t>
      </w:r>
    </w:p>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Create the following columns in the table: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3"/>
        <w:gridCol w:w="3040"/>
        <w:gridCol w:w="2640"/>
      </w:tblGrid>
      <w:tr w:rsidR="002B0DE4" w:rsidRPr="002B0DE4" w:rsidTr="002B0DE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B0DE4" w:rsidRPr="002B0DE4" w:rsidRDefault="002B0DE4" w:rsidP="002B0DE4">
            <w:pPr>
              <w:spacing w:after="0" w:line="240" w:lineRule="auto"/>
              <w:rPr>
                <w:rFonts w:ascii="Verdana" w:eastAsia="Times New Roman" w:hAnsi="Verdana"/>
                <w:b/>
                <w:bCs/>
                <w:color w:val="000066"/>
                <w:sz w:val="16"/>
                <w:szCs w:val="16"/>
              </w:rPr>
            </w:pPr>
            <w:r w:rsidRPr="002B0DE4">
              <w:rPr>
                <w:rFonts w:ascii="Verdana" w:eastAsia="Times New Roman" w:hAnsi="Verdana"/>
                <w:b/>
                <w:bCs/>
                <w:color w:val="000066"/>
                <w:sz w:val="16"/>
                <w:szCs w:val="16"/>
              </w:rPr>
              <w:t>Column 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B0DE4" w:rsidRPr="002B0DE4" w:rsidRDefault="002B0DE4" w:rsidP="002B0DE4">
            <w:pPr>
              <w:spacing w:after="0" w:line="240" w:lineRule="auto"/>
              <w:rPr>
                <w:rFonts w:ascii="Verdana" w:eastAsia="Times New Roman" w:hAnsi="Verdana"/>
                <w:b/>
                <w:bCs/>
                <w:color w:val="000066"/>
                <w:sz w:val="16"/>
                <w:szCs w:val="16"/>
              </w:rPr>
            </w:pPr>
            <w:r w:rsidRPr="002B0DE4">
              <w:rPr>
                <w:rFonts w:ascii="Verdana" w:eastAsia="Times New Roman" w:hAnsi="Verdana"/>
                <w:b/>
                <w:bCs/>
                <w:color w:val="000066"/>
                <w:sz w:val="16"/>
                <w:szCs w:val="16"/>
              </w:rPr>
              <w:t>Data Type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B0DE4" w:rsidRPr="002B0DE4" w:rsidRDefault="002B0DE4" w:rsidP="002B0DE4">
            <w:pPr>
              <w:spacing w:after="0" w:line="240" w:lineRule="auto"/>
              <w:rPr>
                <w:rFonts w:ascii="Verdana" w:eastAsia="Times New Roman" w:hAnsi="Verdana"/>
                <w:b/>
                <w:bCs/>
                <w:color w:val="000066"/>
                <w:sz w:val="16"/>
                <w:szCs w:val="16"/>
              </w:rPr>
            </w:pPr>
            <w:r w:rsidRPr="002B0DE4">
              <w:rPr>
                <w:rFonts w:ascii="Verdana" w:eastAsia="Times New Roman" w:hAnsi="Verdana"/>
                <w:b/>
                <w:bCs/>
                <w:color w:val="000066"/>
                <w:sz w:val="16"/>
                <w:szCs w:val="16"/>
              </w:rPr>
              <w:t>Properties</w:t>
            </w:r>
          </w:p>
        </w:tc>
      </w:tr>
      <w:tr w:rsidR="002B0DE4" w:rsidRPr="002B0DE4" w:rsidTr="002B0DE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taskId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int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Not null</w:t>
            </w:r>
          </w:p>
        </w:tc>
      </w:tr>
      <w:tr w:rsidR="002B0DE4" w:rsidRPr="002B0DE4" w:rsidTr="002B0DE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nvarchar(50)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Not null</w:t>
            </w:r>
          </w:p>
        </w:tc>
      </w:tr>
      <w:tr w:rsidR="002B0DE4" w:rsidRPr="002B0DE4" w:rsidTr="002B0DE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dateCreated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datetime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Not null</w:t>
            </w:r>
          </w:p>
        </w:tc>
      </w:tr>
      <w:tr w:rsidR="002B0DE4" w:rsidRPr="002B0DE4" w:rsidTr="002B0DE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isComplete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bit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0DE4" w:rsidRPr="002B0DE4" w:rsidRDefault="002B0DE4" w:rsidP="002B0DE4">
            <w:pPr>
              <w:spacing w:after="0" w:line="240" w:lineRule="auto"/>
              <w:ind w:left="15" w:right="15"/>
              <w:rPr>
                <w:rFonts w:ascii="Verdana" w:eastAsia="Times New Roman" w:hAnsi="Verdana"/>
                <w:color w:val="000000"/>
                <w:sz w:val="16"/>
                <w:szCs w:val="16"/>
              </w:rPr>
            </w:pPr>
            <w:r w:rsidRPr="002B0DE4">
              <w:rPr>
                <w:rFonts w:ascii="Verdana" w:eastAsia="Times New Roman" w:hAnsi="Verdana"/>
                <w:color w:val="000000"/>
                <w:sz w:val="16"/>
                <w:szCs w:val="16"/>
              </w:rPr>
              <w:t>Not null</w:t>
            </w:r>
          </w:p>
        </w:tc>
      </w:tr>
    </w:tbl>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Select the row for the </w:t>
      </w:r>
      <w:r w:rsidRPr="002B0DE4">
        <w:rPr>
          <w:rFonts w:ascii="Verdana" w:eastAsia="Times New Roman" w:hAnsi="Verdana"/>
          <w:b/>
          <w:bCs/>
          <w:color w:val="000000"/>
          <w:sz w:val="16"/>
        </w:rPr>
        <w:t>taskId</w:t>
      </w:r>
      <w:r w:rsidRPr="002B0DE4">
        <w:rPr>
          <w:rFonts w:ascii="Verdana" w:eastAsia="Times New Roman" w:hAnsi="Verdana"/>
          <w:color w:val="000000"/>
          <w:sz w:val="16"/>
          <w:szCs w:val="16"/>
        </w:rPr>
        <w:t xml:space="preserve"> column, right-click the row, and then click </w:t>
      </w:r>
      <w:r w:rsidRPr="002B0DE4">
        <w:rPr>
          <w:rFonts w:ascii="Segoe UI" w:eastAsia="Times New Roman" w:hAnsi="Segoe UI" w:cs="Segoe UI"/>
          <w:b/>
          <w:bCs/>
          <w:color w:val="000000"/>
          <w:sz w:val="16"/>
        </w:rPr>
        <w:t>Set Primary Key</w:t>
      </w:r>
      <w:r w:rsidRPr="002B0DE4">
        <w:rPr>
          <w:rFonts w:ascii="Verdana" w:eastAsia="Times New Roman" w:hAnsi="Verdana"/>
          <w:color w:val="000000"/>
          <w:sz w:val="16"/>
          <w:szCs w:val="16"/>
        </w:rPr>
        <w:t>.</w:t>
      </w:r>
    </w:p>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w:t>
      </w:r>
      <w:r w:rsidRPr="002B0DE4">
        <w:rPr>
          <w:rFonts w:ascii="Segoe UI" w:eastAsia="Times New Roman" w:hAnsi="Segoe UI" w:cs="Segoe UI"/>
          <w:b/>
          <w:bCs/>
          <w:color w:val="000000"/>
          <w:sz w:val="16"/>
        </w:rPr>
        <w:t>Properties</w:t>
      </w:r>
      <w:r w:rsidRPr="002B0DE4">
        <w:rPr>
          <w:rFonts w:ascii="Verdana" w:eastAsia="Times New Roman" w:hAnsi="Verdana"/>
          <w:color w:val="000000"/>
          <w:sz w:val="16"/>
          <w:szCs w:val="16"/>
        </w:rPr>
        <w:t xml:space="preserve"> window, set the </w:t>
      </w:r>
      <w:r w:rsidRPr="002B0DE4">
        <w:rPr>
          <w:rFonts w:ascii="Segoe UI" w:eastAsia="Times New Roman" w:hAnsi="Segoe UI" w:cs="Segoe UI"/>
          <w:b/>
          <w:bCs/>
          <w:color w:val="000000"/>
          <w:sz w:val="16"/>
        </w:rPr>
        <w:t>Identity Column</w:t>
      </w:r>
      <w:r w:rsidRPr="002B0DE4">
        <w:rPr>
          <w:rFonts w:ascii="Verdana" w:eastAsia="Times New Roman" w:hAnsi="Verdana"/>
          <w:color w:val="000000"/>
          <w:sz w:val="16"/>
          <w:szCs w:val="16"/>
        </w:rPr>
        <w:t xml:space="preserve"> property to the </w:t>
      </w:r>
      <w:r w:rsidRPr="002B0DE4">
        <w:rPr>
          <w:rFonts w:ascii="Verdana" w:eastAsia="Times New Roman" w:hAnsi="Verdana"/>
          <w:b/>
          <w:bCs/>
          <w:color w:val="000000"/>
          <w:sz w:val="16"/>
        </w:rPr>
        <w:t>taskId</w:t>
      </w:r>
      <w:r w:rsidRPr="002B0DE4">
        <w:rPr>
          <w:rFonts w:ascii="Verdana" w:eastAsia="Times New Roman" w:hAnsi="Verdana"/>
          <w:color w:val="000000"/>
          <w:sz w:val="16"/>
          <w:szCs w:val="16"/>
        </w:rPr>
        <w:t xml:space="preserve"> column.</w:t>
      </w:r>
    </w:p>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Save the table, name it </w:t>
      </w:r>
      <w:r w:rsidRPr="002B0DE4">
        <w:rPr>
          <w:rFonts w:ascii="Verdana" w:eastAsia="Times New Roman" w:hAnsi="Verdana"/>
          <w:b/>
          <w:bCs/>
          <w:color w:val="000000"/>
          <w:sz w:val="16"/>
        </w:rPr>
        <w:t>TasksList</w:t>
      </w:r>
      <w:r w:rsidRPr="002B0DE4">
        <w:rPr>
          <w:rFonts w:ascii="Verdana" w:eastAsia="Times New Roman" w:hAnsi="Verdana"/>
          <w:color w:val="000000"/>
          <w:sz w:val="16"/>
          <w:szCs w:val="16"/>
        </w:rPr>
        <w:t>, and then close the table-definition window.</w:t>
      </w:r>
    </w:p>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Right click the table in </w:t>
      </w:r>
      <w:r w:rsidRPr="002B0DE4">
        <w:rPr>
          <w:rFonts w:ascii="Segoe UI" w:eastAsia="Times New Roman" w:hAnsi="Segoe UI" w:cs="Segoe UI"/>
          <w:b/>
          <w:bCs/>
          <w:color w:val="000000"/>
          <w:sz w:val="16"/>
        </w:rPr>
        <w:t>Server Explorer</w:t>
      </w:r>
      <w:r w:rsidRPr="002B0DE4">
        <w:rPr>
          <w:rFonts w:ascii="Verdana" w:eastAsia="Times New Roman" w:hAnsi="Verdana"/>
          <w:color w:val="000000"/>
          <w:sz w:val="16"/>
          <w:szCs w:val="16"/>
        </w:rPr>
        <w:t xml:space="preserve"> and then click </w:t>
      </w:r>
      <w:r w:rsidRPr="002B0DE4">
        <w:rPr>
          <w:rFonts w:ascii="Segoe UI" w:eastAsia="Times New Roman" w:hAnsi="Segoe UI" w:cs="Segoe UI"/>
          <w:b/>
          <w:bCs/>
          <w:color w:val="000000"/>
          <w:sz w:val="16"/>
        </w:rPr>
        <w:t>Show Table Data</w:t>
      </w:r>
      <w:r w:rsidRPr="002B0DE4">
        <w:rPr>
          <w:rFonts w:ascii="Verdana" w:eastAsia="Times New Roman" w:hAnsi="Verdana"/>
          <w:color w:val="000000"/>
          <w:sz w:val="16"/>
          <w:szCs w:val="16"/>
        </w:rPr>
        <w:t>.</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An editing window is displayed where you can view, add, and edit the data.</w:t>
      </w:r>
    </w:p>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Add four or five records to the table. </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You do not have to specify a value for the </w:t>
      </w:r>
      <w:r w:rsidRPr="002B0DE4">
        <w:rPr>
          <w:rFonts w:ascii="Verdana" w:eastAsia="Times New Roman" w:hAnsi="Verdana"/>
          <w:b/>
          <w:bCs/>
          <w:color w:val="000000"/>
          <w:sz w:val="16"/>
        </w:rPr>
        <w:t>taskId</w:t>
      </w:r>
      <w:r w:rsidRPr="002B0DE4">
        <w:rPr>
          <w:rFonts w:ascii="Verdana" w:eastAsia="Times New Roman" w:hAnsi="Verdana"/>
          <w:color w:val="000000"/>
          <w:sz w:val="16"/>
          <w:szCs w:val="16"/>
        </w:rPr>
        <w:t xml:space="preserve"> column, because it is an identity column and its value is automatically assigned.</w:t>
      </w:r>
    </w:p>
    <w:p w:rsidR="002B0DE4" w:rsidRPr="002B0DE4" w:rsidRDefault="002B0DE4" w:rsidP="002B0DE4">
      <w:pPr>
        <w:numPr>
          <w:ilvl w:val="0"/>
          <w:numId w:val="5"/>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Close the editing window.</w:t>
      </w:r>
    </w:p>
    <w:p w:rsidR="002B0DE4" w:rsidRPr="002B0DE4" w:rsidRDefault="001A4CF8" w:rsidP="002B0DE4">
      <w:pPr>
        <w:spacing w:after="0" w:line="240" w:lineRule="auto"/>
        <w:textAlignment w:val="top"/>
        <w:rPr>
          <w:rFonts w:ascii="Verdana" w:eastAsia="Times New Roman" w:hAnsi="Verdana"/>
          <w:color w:val="000000"/>
          <w:sz w:val="16"/>
          <w:szCs w:val="16"/>
        </w:rPr>
      </w:pPr>
      <w:r w:rsidRPr="002B0DE4">
        <w:rPr>
          <w:rFonts w:ascii="Verdana" w:eastAsia="Times New Roman" w:hAnsi="Verdana"/>
          <w:noProof/>
          <w:color w:val="000000"/>
          <w:sz w:val="16"/>
          <w:szCs w:val="16"/>
        </w:rPr>
        <w:drawing>
          <wp:inline distT="0" distB="0" distL="0" distR="0">
            <wp:extent cx="8255" cy="8255"/>
            <wp:effectExtent l="0" t="0" r="0" b="0"/>
            <wp:docPr id="7"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B0DE4" w:rsidRPr="002B0DE4">
        <w:rPr>
          <w:rFonts w:ascii="Verdana" w:eastAsia="Times New Roman" w:hAnsi="Verdana"/>
          <w:color w:val="000000"/>
          <w:sz w:val="16"/>
          <w:szCs w:val="16"/>
        </w:rPr>
        <w:t xml:space="preserve"> Creating the Data Access and Business Logic Layers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You can create a data-access and business-logic layer for the database that you just created in several ways. You can customize these classes using your own business logic.</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In this walkthrough, you will create a class that represents database entities. You can then add your own business logic to these generated classes. (You will not add business logic to the classes in this walkthrough.)</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this walkthrough, you will use Language Integrated Query (LINQ) to work with data. LINQ applies the principles of object-oriented programming to relational data. It provides a unified programming model for querying and updating data from different types of data sources and extends data capabilities directly into the C# and Visual Basic languages. For more information about LINQ, see </w:t>
      </w:r>
      <w:hyperlink r:id="rId16" w:history="1">
        <w:r w:rsidRPr="002B0DE4">
          <w:rPr>
            <w:rFonts w:ascii="Verdana" w:eastAsia="Times New Roman" w:hAnsi="Verdana"/>
            <w:color w:val="0033CC"/>
            <w:sz w:val="16"/>
          </w:rPr>
          <w:t>LINQ (Language-Integrated Query)</w:t>
        </w:r>
      </w:hyperlink>
      <w:r w:rsidRPr="002B0DE4">
        <w:rPr>
          <w:rFonts w:ascii="Verdana" w:eastAsia="Times New Roman" w:hAnsi="Verdana"/>
          <w:color w:val="000000"/>
          <w:sz w:val="16"/>
          <w:szCs w:val="16"/>
        </w:rPr>
        <w:t>.</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You will use LINQ to SQL classes as the data-access layer. You will use the </w:t>
      </w:r>
      <w:r w:rsidRPr="002B0DE4">
        <w:rPr>
          <w:rFonts w:ascii="Segoe UI" w:eastAsia="Times New Roman" w:hAnsi="Segoe UI" w:cs="Segoe UI"/>
          <w:b/>
          <w:bCs/>
          <w:color w:val="000000"/>
          <w:sz w:val="16"/>
        </w:rPr>
        <w:t>Object Relational Designer</w:t>
      </w:r>
      <w:r w:rsidRPr="002B0DE4">
        <w:rPr>
          <w:rFonts w:ascii="Verdana" w:eastAsia="Times New Roman" w:hAnsi="Verdana"/>
          <w:color w:val="000000"/>
          <w:sz w:val="16"/>
          <w:szCs w:val="16"/>
        </w:rPr>
        <w:t xml:space="preserve"> window in Visual Web Developer to generate entity classes that represent the data.</w:t>
      </w:r>
    </w:p>
    <w:p w:rsidR="002B0DE4" w:rsidRPr="002B0DE4" w:rsidRDefault="002B0DE4" w:rsidP="002B0DE4">
      <w:pPr>
        <w:spacing w:after="0" w:line="240" w:lineRule="auto"/>
        <w:textAlignment w:val="top"/>
        <w:outlineLvl w:val="2"/>
        <w:rPr>
          <w:rFonts w:ascii="Verdana" w:eastAsia="Times New Roman" w:hAnsi="Verdana"/>
          <w:b/>
          <w:bCs/>
          <w:color w:val="000000"/>
          <w:sz w:val="16"/>
          <w:szCs w:val="16"/>
        </w:rPr>
      </w:pPr>
      <w:r w:rsidRPr="002B0DE4">
        <w:rPr>
          <w:rFonts w:ascii="Verdana" w:eastAsia="Times New Roman" w:hAnsi="Verdana"/>
          <w:b/>
          <w:bCs/>
          <w:color w:val="000000"/>
          <w:sz w:val="16"/>
          <w:szCs w:val="16"/>
        </w:rPr>
        <w:t>Mapping the Tasks Database to a SQL Data Context Class</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To begin creating the data-access layer, you add a typed dataset to the project. </w:t>
      </w:r>
    </w:p>
    <w:p w:rsidR="002B0DE4" w:rsidRPr="002B0DE4" w:rsidRDefault="002B0DE4" w:rsidP="002B0DE4">
      <w:pPr>
        <w:spacing w:before="100" w:beforeAutospacing="1" w:after="100" w:afterAutospacing="1" w:line="240" w:lineRule="auto"/>
        <w:textAlignment w:val="top"/>
        <w:outlineLvl w:val="2"/>
        <w:rPr>
          <w:rFonts w:ascii="Verdana" w:eastAsia="Times New Roman" w:hAnsi="Verdana"/>
          <w:b/>
          <w:bCs/>
          <w:color w:val="000000"/>
          <w:sz w:val="18"/>
          <w:szCs w:val="18"/>
        </w:rPr>
      </w:pPr>
      <w:r w:rsidRPr="002B0DE4">
        <w:rPr>
          <w:rFonts w:ascii="Verdana" w:eastAsia="Times New Roman" w:hAnsi="Verdana"/>
          <w:b/>
          <w:bCs/>
          <w:color w:val="000000"/>
          <w:sz w:val="18"/>
          <w:szCs w:val="18"/>
        </w:rPr>
        <w:t>To create a class for the Tasks table</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lastRenderedPageBreak/>
        <w:t xml:space="preserve">If the Web site does not already have an App_Code folder, right-click the project in </w:t>
      </w:r>
      <w:r w:rsidRPr="002B0DE4">
        <w:rPr>
          <w:rFonts w:ascii="Segoe UI" w:eastAsia="Times New Roman" w:hAnsi="Segoe UI" w:cs="Segoe UI"/>
          <w:b/>
          <w:bCs/>
          <w:color w:val="000000"/>
          <w:sz w:val="16"/>
        </w:rPr>
        <w:t>Solution Explorer</w:t>
      </w:r>
      <w:r w:rsidRPr="002B0DE4">
        <w:rPr>
          <w:rFonts w:ascii="Verdana" w:eastAsia="Times New Roman" w:hAnsi="Verdana"/>
          <w:color w:val="000000"/>
          <w:sz w:val="16"/>
          <w:szCs w:val="16"/>
        </w:rPr>
        <w:t xml:space="preserve">, click </w:t>
      </w:r>
      <w:r w:rsidRPr="002B0DE4">
        <w:rPr>
          <w:rFonts w:ascii="Segoe UI" w:eastAsia="Times New Roman" w:hAnsi="Segoe UI" w:cs="Segoe UI"/>
          <w:b/>
          <w:bCs/>
          <w:color w:val="000000"/>
          <w:sz w:val="16"/>
        </w:rPr>
        <w:t>Add ASP.NET Folder</w:t>
      </w:r>
      <w:r w:rsidRPr="002B0DE4">
        <w:rPr>
          <w:rFonts w:ascii="Verdana" w:eastAsia="Times New Roman" w:hAnsi="Verdana"/>
          <w:color w:val="000000"/>
          <w:sz w:val="16"/>
          <w:szCs w:val="16"/>
        </w:rPr>
        <w:t xml:space="preserve">, and then click </w:t>
      </w:r>
      <w:r w:rsidRPr="002B0DE4">
        <w:rPr>
          <w:rFonts w:ascii="Segoe UI" w:eastAsia="Times New Roman" w:hAnsi="Segoe UI" w:cs="Segoe UI"/>
          <w:b/>
          <w:bCs/>
          <w:color w:val="000000"/>
          <w:sz w:val="16"/>
        </w:rPr>
        <w:t>App_Code</w:t>
      </w:r>
      <w:r w:rsidRPr="002B0DE4">
        <w:rPr>
          <w:rFonts w:ascii="Verdana" w:eastAsia="Times New Roman" w:hAnsi="Verdana"/>
          <w:color w:val="000000"/>
          <w:sz w:val="16"/>
          <w:szCs w:val="16"/>
        </w:rPr>
        <w:t>.</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Right-click the App_Code folder and then click </w:t>
      </w:r>
      <w:r w:rsidRPr="002B0DE4">
        <w:rPr>
          <w:rFonts w:ascii="Segoe UI" w:eastAsia="Times New Roman" w:hAnsi="Segoe UI" w:cs="Segoe UI"/>
          <w:b/>
          <w:bCs/>
          <w:color w:val="000000"/>
          <w:sz w:val="16"/>
        </w:rPr>
        <w:t>Add New Item</w:t>
      </w:r>
      <w:r w:rsidRPr="002B0DE4">
        <w:rPr>
          <w:rFonts w:ascii="Verdana" w:eastAsia="Times New Roman" w:hAnsi="Verdana"/>
          <w:color w:val="000000"/>
          <w:sz w:val="16"/>
          <w:szCs w:val="16"/>
        </w:rPr>
        <w:t>.</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w:t>
      </w:r>
      <w:r w:rsidRPr="002B0DE4">
        <w:rPr>
          <w:rFonts w:ascii="Segoe UI" w:eastAsia="Times New Roman" w:hAnsi="Segoe UI" w:cs="Segoe UI"/>
          <w:b/>
          <w:bCs/>
          <w:color w:val="000000"/>
          <w:sz w:val="16"/>
        </w:rPr>
        <w:t>Add New Item</w:t>
      </w:r>
      <w:r w:rsidRPr="002B0DE4">
        <w:rPr>
          <w:rFonts w:ascii="Verdana" w:eastAsia="Times New Roman" w:hAnsi="Verdana"/>
          <w:color w:val="000000"/>
          <w:sz w:val="16"/>
          <w:szCs w:val="16"/>
        </w:rPr>
        <w:t xml:space="preserve"> dialog box is displayed.</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Under </w:t>
      </w:r>
      <w:r w:rsidRPr="002B0DE4">
        <w:rPr>
          <w:rFonts w:ascii="Segoe UI" w:eastAsia="Times New Roman" w:hAnsi="Segoe UI" w:cs="Segoe UI"/>
          <w:b/>
          <w:bCs/>
          <w:color w:val="000000"/>
          <w:sz w:val="16"/>
        </w:rPr>
        <w:t>Visual Studio installed templates</w:t>
      </w:r>
      <w:r w:rsidRPr="002B0DE4">
        <w:rPr>
          <w:rFonts w:ascii="Verdana" w:eastAsia="Times New Roman" w:hAnsi="Verdana"/>
          <w:color w:val="000000"/>
          <w:sz w:val="16"/>
          <w:szCs w:val="16"/>
        </w:rPr>
        <w:t xml:space="preserve">, select the </w:t>
      </w:r>
      <w:r w:rsidRPr="002B0DE4">
        <w:rPr>
          <w:rFonts w:ascii="Segoe UI" w:eastAsia="Times New Roman" w:hAnsi="Segoe UI" w:cs="Segoe UI"/>
          <w:b/>
          <w:bCs/>
          <w:color w:val="000000"/>
          <w:sz w:val="16"/>
        </w:rPr>
        <w:t>LINQ to SQL Classes</w:t>
      </w:r>
      <w:r w:rsidRPr="002B0DE4">
        <w:rPr>
          <w:rFonts w:ascii="Verdana" w:eastAsia="Times New Roman" w:hAnsi="Verdana"/>
          <w:color w:val="000000"/>
          <w:sz w:val="16"/>
          <w:szCs w:val="16"/>
        </w:rPr>
        <w:t xml:space="preserve"> template and rename the file </w:t>
      </w:r>
      <w:r w:rsidRPr="002B0DE4">
        <w:rPr>
          <w:rFonts w:ascii="Verdana" w:eastAsia="Times New Roman" w:hAnsi="Verdana"/>
          <w:b/>
          <w:bCs/>
          <w:color w:val="000000"/>
          <w:sz w:val="16"/>
        </w:rPr>
        <w:t>Tasks.dbml</w:t>
      </w:r>
      <w:r w:rsidRPr="002B0DE4">
        <w:rPr>
          <w:rFonts w:ascii="Verdana" w:eastAsia="Times New Roman" w:hAnsi="Verdana"/>
          <w:color w:val="000000"/>
          <w:sz w:val="16"/>
          <w:szCs w:val="16"/>
        </w:rPr>
        <w:t>.</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Click </w:t>
      </w:r>
      <w:r w:rsidRPr="002B0DE4">
        <w:rPr>
          <w:rFonts w:ascii="Segoe UI" w:eastAsia="Times New Roman" w:hAnsi="Segoe UI" w:cs="Segoe UI"/>
          <w:b/>
          <w:bCs/>
          <w:color w:val="000000"/>
          <w:sz w:val="16"/>
        </w:rPr>
        <w:t>Add</w:t>
      </w:r>
      <w:r w:rsidRPr="002B0DE4">
        <w:rPr>
          <w:rFonts w:ascii="Verdana" w:eastAsia="Times New Roman" w:hAnsi="Verdana"/>
          <w:color w:val="000000"/>
          <w:sz w:val="16"/>
          <w:szCs w:val="16"/>
        </w:rPr>
        <w:t xml:space="preserve">. </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w:t>
      </w:r>
      <w:r w:rsidRPr="002B0DE4">
        <w:rPr>
          <w:rFonts w:ascii="Segoe UI" w:eastAsia="Times New Roman" w:hAnsi="Segoe UI" w:cs="Segoe UI"/>
          <w:b/>
          <w:bCs/>
          <w:color w:val="000000"/>
          <w:sz w:val="16"/>
        </w:rPr>
        <w:t>Object Relational Designer</w:t>
      </w:r>
      <w:r w:rsidRPr="002B0DE4">
        <w:rPr>
          <w:rFonts w:ascii="Verdana" w:eastAsia="Times New Roman" w:hAnsi="Verdana"/>
          <w:color w:val="000000"/>
          <w:sz w:val="16"/>
          <w:szCs w:val="16"/>
        </w:rPr>
        <w:t xml:space="preserve"> window is displayed.</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w:t>
      </w:r>
      <w:r w:rsidRPr="002B0DE4">
        <w:rPr>
          <w:rFonts w:ascii="Segoe UI" w:eastAsia="Times New Roman" w:hAnsi="Segoe UI" w:cs="Segoe UI"/>
          <w:b/>
          <w:bCs/>
          <w:color w:val="000000"/>
          <w:sz w:val="16"/>
        </w:rPr>
        <w:t>Server Explorer</w:t>
      </w:r>
      <w:r w:rsidRPr="002B0DE4">
        <w:rPr>
          <w:rFonts w:ascii="Verdana" w:eastAsia="Times New Roman" w:hAnsi="Verdana"/>
          <w:color w:val="000000"/>
          <w:sz w:val="16"/>
          <w:szCs w:val="16"/>
        </w:rPr>
        <w:t xml:space="preserve">, drag the TasksList table into the </w:t>
      </w:r>
      <w:r w:rsidRPr="002B0DE4">
        <w:rPr>
          <w:rFonts w:ascii="Segoe UI" w:eastAsia="Times New Roman" w:hAnsi="Segoe UI" w:cs="Segoe UI"/>
          <w:b/>
          <w:bCs/>
          <w:color w:val="000000"/>
          <w:sz w:val="16"/>
        </w:rPr>
        <w:t>Object Relational Designer</w:t>
      </w:r>
      <w:r w:rsidRPr="002B0DE4">
        <w:rPr>
          <w:rFonts w:ascii="Verdana" w:eastAsia="Times New Roman" w:hAnsi="Verdana"/>
          <w:color w:val="000000"/>
          <w:sz w:val="16"/>
          <w:szCs w:val="16"/>
        </w:rPr>
        <w:t xml:space="preserve"> window. </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Save the Tasks.dbml file. </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Visual Web Developer creates the Tasks.dbml.layout file in the </w:t>
      </w:r>
      <w:r w:rsidRPr="002B0DE4">
        <w:rPr>
          <w:rFonts w:ascii="Segoe UI" w:eastAsia="Times New Roman" w:hAnsi="Segoe UI" w:cs="Segoe UI"/>
          <w:b/>
          <w:bCs/>
          <w:color w:val="000000"/>
          <w:sz w:val="16"/>
        </w:rPr>
        <w:t>App_Code</w:t>
      </w:r>
      <w:r w:rsidRPr="002B0DE4">
        <w:rPr>
          <w:rFonts w:ascii="Verdana" w:eastAsia="Times New Roman" w:hAnsi="Verdana"/>
          <w:color w:val="000000"/>
          <w:sz w:val="16"/>
          <w:szCs w:val="16"/>
        </w:rPr>
        <w:t xml:space="preserve"> folder under Tasks.dbml. It also creates either Tasks.designer.cs or Tasks.designer.vb, depending on what programming language you are working with.</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w:t>
      </w:r>
      <w:r w:rsidRPr="002B0DE4">
        <w:rPr>
          <w:rFonts w:ascii="Segoe UI" w:eastAsia="Times New Roman" w:hAnsi="Segoe UI" w:cs="Segoe UI"/>
          <w:b/>
          <w:bCs/>
          <w:color w:val="000000"/>
          <w:sz w:val="16"/>
        </w:rPr>
        <w:t>Solution Explorer</w:t>
      </w:r>
      <w:r w:rsidRPr="002B0DE4">
        <w:rPr>
          <w:rFonts w:ascii="Verdana" w:eastAsia="Times New Roman" w:hAnsi="Verdana"/>
          <w:color w:val="000000"/>
          <w:sz w:val="16"/>
          <w:szCs w:val="16"/>
        </w:rPr>
        <w:t>, open the Tasks.designer.cs or Tasks.designer.vb file.</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Notice that the code contains classes named </w:t>
      </w:r>
      <w:r w:rsidRPr="002B0DE4">
        <w:rPr>
          <w:rFonts w:ascii="Courier New" w:eastAsia="Times New Roman" w:hAnsi="Courier New" w:cs="Courier New"/>
          <w:color w:val="000066"/>
          <w:sz w:val="17"/>
        </w:rPr>
        <w:t>TasksDataContext</w:t>
      </w:r>
      <w:r w:rsidRPr="002B0DE4">
        <w:rPr>
          <w:rFonts w:ascii="Verdana" w:eastAsia="Times New Roman" w:hAnsi="Verdana"/>
          <w:color w:val="000000"/>
          <w:sz w:val="16"/>
          <w:szCs w:val="16"/>
        </w:rPr>
        <w:t xml:space="preserve"> and </w:t>
      </w:r>
      <w:r w:rsidRPr="002B0DE4">
        <w:rPr>
          <w:rFonts w:ascii="Courier New" w:eastAsia="Times New Roman" w:hAnsi="Courier New" w:cs="Courier New"/>
          <w:color w:val="000066"/>
          <w:sz w:val="17"/>
        </w:rPr>
        <w:t>TasksList</w:t>
      </w:r>
      <w:r w:rsidRPr="002B0DE4">
        <w:rPr>
          <w:rFonts w:ascii="Verdana" w:eastAsia="Times New Roman" w:hAnsi="Verdana"/>
          <w:color w:val="000000"/>
          <w:sz w:val="16"/>
          <w:szCs w:val="16"/>
        </w:rPr>
        <w:t xml:space="preserve">. The </w:t>
      </w:r>
      <w:r w:rsidRPr="002B0DE4">
        <w:rPr>
          <w:rFonts w:ascii="Courier New" w:eastAsia="Times New Roman" w:hAnsi="Courier New" w:cs="Courier New"/>
          <w:color w:val="000066"/>
          <w:sz w:val="17"/>
        </w:rPr>
        <w:t>TasksDataContext</w:t>
      </w:r>
      <w:r w:rsidRPr="002B0DE4">
        <w:rPr>
          <w:rFonts w:ascii="Verdana" w:eastAsia="Times New Roman" w:hAnsi="Verdana"/>
          <w:color w:val="000000"/>
          <w:sz w:val="16"/>
          <w:szCs w:val="16"/>
        </w:rPr>
        <w:t xml:space="preserve"> class represents the database, and the </w:t>
      </w:r>
      <w:r w:rsidRPr="002B0DE4">
        <w:rPr>
          <w:rFonts w:ascii="Courier New" w:eastAsia="Times New Roman" w:hAnsi="Courier New" w:cs="Courier New"/>
          <w:color w:val="000066"/>
          <w:sz w:val="17"/>
        </w:rPr>
        <w:t>TasksList</w:t>
      </w:r>
      <w:r w:rsidRPr="002B0DE4">
        <w:rPr>
          <w:rFonts w:ascii="Verdana" w:eastAsia="Times New Roman" w:hAnsi="Verdana"/>
          <w:color w:val="000000"/>
          <w:sz w:val="16"/>
          <w:szCs w:val="16"/>
        </w:rPr>
        <w:t xml:space="preserve"> class represents the database table. The parameterless constructor for the </w:t>
      </w:r>
      <w:r w:rsidRPr="002B0DE4">
        <w:rPr>
          <w:rFonts w:ascii="Courier New" w:eastAsia="Times New Roman" w:hAnsi="Courier New" w:cs="Courier New"/>
          <w:color w:val="000066"/>
          <w:sz w:val="17"/>
        </w:rPr>
        <w:t>TasksDataContext</w:t>
      </w:r>
      <w:r w:rsidRPr="002B0DE4">
        <w:rPr>
          <w:rFonts w:ascii="Verdana" w:eastAsia="Times New Roman" w:hAnsi="Verdana"/>
          <w:color w:val="000000"/>
          <w:sz w:val="16"/>
          <w:szCs w:val="16"/>
        </w:rPr>
        <w:t xml:space="preserve"> class reads the connection string for the database from the Web site's configuration file (Web.config).</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Open the Web.config file. </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Notice that a connection string to the Tasks database has been added in the </w:t>
      </w:r>
      <w:r w:rsidRPr="002B0DE4">
        <w:rPr>
          <w:rFonts w:ascii="Verdana" w:eastAsia="Times New Roman" w:hAnsi="Verdana"/>
          <w:b/>
          <w:bCs/>
          <w:color w:val="000000"/>
          <w:sz w:val="16"/>
        </w:rPr>
        <w:t>connectionStrings</w:t>
      </w:r>
      <w:r w:rsidRPr="002B0DE4">
        <w:rPr>
          <w:rFonts w:ascii="Verdana" w:eastAsia="Times New Roman" w:hAnsi="Verdana"/>
          <w:color w:val="000000"/>
          <w:sz w:val="16"/>
          <w:szCs w:val="16"/>
        </w:rPr>
        <w:t xml:space="preserve"> element.</w:t>
      </w:r>
    </w:p>
    <w:p w:rsidR="002B0DE4" w:rsidRPr="002B0DE4" w:rsidRDefault="002B0DE4" w:rsidP="002B0DE4">
      <w:pPr>
        <w:numPr>
          <w:ilvl w:val="0"/>
          <w:numId w:val="6"/>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Close the class file and the Web.config file.</w:t>
      </w:r>
    </w:p>
    <w:p w:rsidR="002B0DE4" w:rsidRPr="002B0DE4" w:rsidRDefault="001A4CF8" w:rsidP="002B0DE4">
      <w:pPr>
        <w:spacing w:after="0" w:line="240" w:lineRule="auto"/>
        <w:textAlignment w:val="top"/>
        <w:rPr>
          <w:rFonts w:ascii="Verdana" w:eastAsia="Times New Roman" w:hAnsi="Verdana"/>
          <w:color w:val="000000"/>
          <w:sz w:val="16"/>
          <w:szCs w:val="16"/>
        </w:rPr>
      </w:pPr>
      <w:r w:rsidRPr="002B0DE4">
        <w:rPr>
          <w:rFonts w:ascii="Verdana" w:eastAsia="Times New Roman" w:hAnsi="Verdana"/>
          <w:noProof/>
          <w:color w:val="000000"/>
          <w:sz w:val="16"/>
          <w:szCs w:val="16"/>
        </w:rPr>
        <w:drawing>
          <wp:inline distT="0" distB="0" distL="0" distR="0">
            <wp:extent cx="8255" cy="8255"/>
            <wp:effectExtent l="0" t="0" r="0" b="0"/>
            <wp:docPr id="8"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B0DE4" w:rsidRPr="002B0DE4">
        <w:rPr>
          <w:rFonts w:ascii="Verdana" w:eastAsia="Times New Roman" w:hAnsi="Verdana"/>
          <w:color w:val="000000"/>
          <w:sz w:val="16"/>
          <w:szCs w:val="16"/>
        </w:rPr>
        <w:t xml:space="preserve"> Creating and Configuring a LinqDataSource Control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Now that you have a database table and classes that represent database entities, you can use a </w:t>
      </w:r>
      <w:hyperlink r:id="rId17"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on an ASP.NET Web page to access the database. The </w:t>
      </w:r>
      <w:hyperlink r:id="rId18"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control makes LINQ available to Web developers through the ASP.NET data-source control architecture.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w:t>
      </w:r>
      <w:hyperlink r:id="rId19"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control creates the code for selecting, inserting, updating, and deleting objects in the database. These classes can be called by business logic to perform database functions and apply business-logic rules.</w:t>
      </w:r>
    </w:p>
    <w:p w:rsidR="002B0DE4" w:rsidRPr="002B0DE4" w:rsidRDefault="002B0DE4" w:rsidP="002B0DE4">
      <w:pPr>
        <w:spacing w:before="100" w:beforeAutospacing="1" w:after="100" w:afterAutospacing="1" w:line="240" w:lineRule="auto"/>
        <w:textAlignment w:val="top"/>
        <w:outlineLvl w:val="2"/>
        <w:rPr>
          <w:rFonts w:ascii="Verdana" w:eastAsia="Times New Roman" w:hAnsi="Verdana"/>
          <w:b/>
          <w:bCs/>
          <w:color w:val="000000"/>
          <w:sz w:val="18"/>
          <w:szCs w:val="18"/>
        </w:rPr>
      </w:pPr>
      <w:r w:rsidRPr="002B0DE4">
        <w:rPr>
          <w:rFonts w:ascii="Verdana" w:eastAsia="Times New Roman" w:hAnsi="Verdana"/>
          <w:b/>
          <w:bCs/>
          <w:color w:val="000000"/>
          <w:sz w:val="18"/>
          <w:szCs w:val="18"/>
        </w:rPr>
        <w:t>To create and configure a LinqDataSource control</w:t>
      </w:r>
    </w:p>
    <w:p w:rsidR="002B0DE4" w:rsidRPr="002B0DE4" w:rsidRDefault="002B0DE4" w:rsidP="002B0DE4">
      <w:pPr>
        <w:numPr>
          <w:ilvl w:val="0"/>
          <w:numId w:val="7"/>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Open or switch to the Default.aspx page.</w:t>
      </w:r>
    </w:p>
    <w:p w:rsidR="002B0DE4" w:rsidRPr="002B0DE4" w:rsidRDefault="002B0DE4" w:rsidP="002B0DE4">
      <w:pPr>
        <w:numPr>
          <w:ilvl w:val="0"/>
          <w:numId w:val="7"/>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Switch to </w:t>
      </w:r>
      <w:r w:rsidRPr="002B0DE4">
        <w:rPr>
          <w:rFonts w:ascii="Segoe UI" w:eastAsia="Times New Roman" w:hAnsi="Segoe UI" w:cs="Segoe UI"/>
          <w:b/>
          <w:bCs/>
          <w:color w:val="000000"/>
          <w:sz w:val="16"/>
        </w:rPr>
        <w:t>Design</w:t>
      </w:r>
      <w:r w:rsidRPr="002B0DE4">
        <w:rPr>
          <w:rFonts w:ascii="Verdana" w:eastAsia="Times New Roman" w:hAnsi="Verdana"/>
          <w:color w:val="000000"/>
          <w:sz w:val="16"/>
          <w:szCs w:val="16"/>
        </w:rPr>
        <w:t xml:space="preserve"> view.</w:t>
      </w:r>
    </w:p>
    <w:p w:rsidR="002B0DE4" w:rsidRPr="002B0DE4" w:rsidRDefault="002B0DE4" w:rsidP="002B0DE4">
      <w:pPr>
        <w:numPr>
          <w:ilvl w:val="0"/>
          <w:numId w:val="7"/>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From the </w:t>
      </w:r>
      <w:r w:rsidRPr="002B0DE4">
        <w:rPr>
          <w:rFonts w:ascii="Segoe UI" w:eastAsia="Times New Roman" w:hAnsi="Segoe UI" w:cs="Segoe UI"/>
          <w:b/>
          <w:bCs/>
          <w:color w:val="000000"/>
          <w:sz w:val="16"/>
        </w:rPr>
        <w:t>Data</w:t>
      </w:r>
      <w:r w:rsidRPr="002B0DE4">
        <w:rPr>
          <w:rFonts w:ascii="Verdana" w:eastAsia="Times New Roman" w:hAnsi="Verdana"/>
          <w:color w:val="000000"/>
          <w:sz w:val="16"/>
          <w:szCs w:val="16"/>
        </w:rPr>
        <w:t xml:space="preserve"> tab of the </w:t>
      </w:r>
      <w:r w:rsidRPr="002B0DE4">
        <w:rPr>
          <w:rFonts w:ascii="Segoe UI" w:eastAsia="Times New Roman" w:hAnsi="Segoe UI" w:cs="Segoe UI"/>
          <w:b/>
          <w:bCs/>
          <w:color w:val="000000"/>
          <w:sz w:val="16"/>
        </w:rPr>
        <w:t>Toolbox</w:t>
      </w:r>
      <w:r w:rsidRPr="002B0DE4">
        <w:rPr>
          <w:rFonts w:ascii="Verdana" w:eastAsia="Times New Roman" w:hAnsi="Verdana"/>
          <w:color w:val="000000"/>
          <w:sz w:val="16"/>
          <w:szCs w:val="16"/>
        </w:rPr>
        <w:t xml:space="preserve">, drag a </w:t>
      </w:r>
      <w:hyperlink r:id="rId20"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control onto the Web page. </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You can leave the ID property as </w:t>
      </w:r>
      <w:r w:rsidRPr="002B0DE4">
        <w:rPr>
          <w:rFonts w:ascii="Verdana" w:eastAsia="Times New Roman" w:hAnsi="Verdana"/>
          <w:b/>
          <w:bCs/>
          <w:color w:val="000000"/>
          <w:sz w:val="16"/>
        </w:rPr>
        <w:t>LinqDataSource1</w:t>
      </w:r>
      <w:r w:rsidRPr="002B0DE4">
        <w:rPr>
          <w:rFonts w:ascii="Verdana" w:eastAsia="Times New Roman" w:hAnsi="Verdana"/>
          <w:color w:val="000000"/>
          <w:sz w:val="16"/>
          <w:szCs w:val="16"/>
        </w:rPr>
        <w:t>.</w:t>
      </w:r>
    </w:p>
    <w:p w:rsidR="002B0DE4" w:rsidRPr="002B0DE4" w:rsidRDefault="002B0DE4" w:rsidP="002B0DE4">
      <w:pPr>
        <w:numPr>
          <w:ilvl w:val="0"/>
          <w:numId w:val="7"/>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w:t>
      </w:r>
      <w:r w:rsidRPr="002B0DE4">
        <w:rPr>
          <w:rFonts w:ascii="Segoe UI" w:eastAsia="Times New Roman" w:hAnsi="Segoe UI" w:cs="Segoe UI"/>
          <w:b/>
          <w:bCs/>
          <w:color w:val="000000"/>
          <w:sz w:val="16"/>
        </w:rPr>
        <w:t>LinqDataSource Tasks</w:t>
      </w:r>
      <w:r w:rsidRPr="002B0DE4">
        <w:rPr>
          <w:rFonts w:ascii="Verdana" w:eastAsia="Times New Roman" w:hAnsi="Verdana"/>
          <w:color w:val="000000"/>
          <w:sz w:val="16"/>
          <w:szCs w:val="16"/>
        </w:rPr>
        <w:t xml:space="preserve"> smart tag panel, click </w:t>
      </w:r>
      <w:r w:rsidRPr="002B0DE4">
        <w:rPr>
          <w:rFonts w:ascii="Segoe UI" w:eastAsia="Times New Roman" w:hAnsi="Segoe UI" w:cs="Segoe UI"/>
          <w:b/>
          <w:bCs/>
          <w:color w:val="000000"/>
          <w:sz w:val="16"/>
        </w:rPr>
        <w:t>Configure Data Source</w:t>
      </w:r>
      <w:r w:rsidRPr="002B0DE4">
        <w:rPr>
          <w:rFonts w:ascii="Verdana" w:eastAsia="Times New Roman" w:hAnsi="Verdana"/>
          <w:color w:val="000000"/>
          <w:sz w:val="16"/>
          <w:szCs w:val="16"/>
        </w:rPr>
        <w:t xml:space="preserve">. </w:t>
      </w:r>
    </w:p>
    <w:p w:rsidR="002B0DE4" w:rsidRPr="002B0DE4" w:rsidRDefault="002B0DE4" w:rsidP="002B0DE4">
      <w:pPr>
        <w:numPr>
          <w:ilvl w:val="0"/>
          <w:numId w:val="7"/>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context object list, select </w:t>
      </w:r>
      <w:r w:rsidRPr="002B0DE4">
        <w:rPr>
          <w:rFonts w:ascii="Segoe UI" w:eastAsia="Times New Roman" w:hAnsi="Segoe UI" w:cs="Segoe UI"/>
          <w:b/>
          <w:bCs/>
          <w:color w:val="000000"/>
          <w:sz w:val="16"/>
        </w:rPr>
        <w:t>TasksDataContext</w:t>
      </w:r>
      <w:r w:rsidRPr="002B0DE4">
        <w:rPr>
          <w:rFonts w:ascii="Verdana" w:eastAsia="Times New Roman" w:hAnsi="Verdana"/>
          <w:color w:val="000000"/>
          <w:sz w:val="16"/>
          <w:szCs w:val="16"/>
        </w:rPr>
        <w:t xml:space="preserve"> and then click </w:t>
      </w:r>
      <w:r w:rsidRPr="002B0DE4">
        <w:rPr>
          <w:rFonts w:ascii="Segoe UI" w:eastAsia="Times New Roman" w:hAnsi="Segoe UI" w:cs="Segoe UI"/>
          <w:b/>
          <w:bCs/>
          <w:color w:val="000000"/>
          <w:sz w:val="16"/>
        </w:rPr>
        <w:t>Next</w:t>
      </w:r>
      <w:r w:rsidRPr="002B0DE4">
        <w:rPr>
          <w:rFonts w:ascii="Verdana" w:eastAsia="Times New Roman" w:hAnsi="Verdana"/>
          <w:color w:val="000000"/>
          <w:sz w:val="16"/>
          <w:szCs w:val="16"/>
        </w:rPr>
        <w:t>.</w:t>
      </w:r>
    </w:p>
    <w:p w:rsidR="002B0DE4" w:rsidRPr="002B0DE4" w:rsidRDefault="002B0DE4" w:rsidP="002B0DE4">
      <w:pPr>
        <w:numPr>
          <w:ilvl w:val="0"/>
          <w:numId w:val="7"/>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lastRenderedPageBreak/>
        <w:t xml:space="preserve">In the list, select </w:t>
      </w:r>
      <w:r w:rsidRPr="002B0DE4">
        <w:rPr>
          <w:rFonts w:ascii="Segoe UI" w:eastAsia="Times New Roman" w:hAnsi="Segoe UI" w:cs="Segoe UI"/>
          <w:b/>
          <w:bCs/>
          <w:color w:val="000000"/>
          <w:sz w:val="16"/>
        </w:rPr>
        <w:t>TasksLists(Table&lt;TasksList&gt;)</w:t>
      </w:r>
      <w:r w:rsidRPr="002B0DE4">
        <w:rPr>
          <w:rFonts w:ascii="Verdana" w:eastAsia="Times New Roman" w:hAnsi="Verdana"/>
          <w:color w:val="000000"/>
          <w:sz w:val="16"/>
          <w:szCs w:val="16"/>
        </w:rPr>
        <w:t xml:space="preserve">, and then click </w:t>
      </w:r>
      <w:r w:rsidRPr="002B0DE4">
        <w:rPr>
          <w:rFonts w:ascii="Segoe UI" w:eastAsia="Times New Roman" w:hAnsi="Segoe UI" w:cs="Segoe UI"/>
          <w:b/>
          <w:bCs/>
          <w:color w:val="000000"/>
          <w:sz w:val="16"/>
        </w:rPr>
        <w:t>Finish</w:t>
      </w:r>
      <w:r w:rsidRPr="002B0DE4">
        <w:rPr>
          <w:rFonts w:ascii="Verdana" w:eastAsia="Times New Roman" w:hAnsi="Verdana"/>
          <w:color w:val="000000"/>
          <w:sz w:val="16"/>
          <w:szCs w:val="16"/>
        </w:rPr>
        <w:t>.</w:t>
      </w:r>
    </w:p>
    <w:p w:rsidR="002B0DE4" w:rsidRPr="002B0DE4" w:rsidRDefault="002B0DE4" w:rsidP="002B0DE4">
      <w:pPr>
        <w:numPr>
          <w:ilvl w:val="0"/>
          <w:numId w:val="7"/>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w:t>
      </w:r>
      <w:r w:rsidRPr="002B0DE4">
        <w:rPr>
          <w:rFonts w:ascii="Segoe UI" w:eastAsia="Times New Roman" w:hAnsi="Segoe UI" w:cs="Segoe UI"/>
          <w:b/>
          <w:bCs/>
          <w:color w:val="000000"/>
          <w:sz w:val="16"/>
        </w:rPr>
        <w:t>LinqDataSource Tasks</w:t>
      </w:r>
      <w:r w:rsidRPr="002B0DE4">
        <w:rPr>
          <w:rFonts w:ascii="Verdana" w:eastAsia="Times New Roman" w:hAnsi="Verdana"/>
          <w:color w:val="000000"/>
          <w:sz w:val="16"/>
          <w:szCs w:val="16"/>
        </w:rPr>
        <w:t xml:space="preserve"> smart tag panel, select the </w:t>
      </w:r>
      <w:r w:rsidRPr="002B0DE4">
        <w:rPr>
          <w:rFonts w:ascii="Segoe UI" w:eastAsia="Times New Roman" w:hAnsi="Segoe UI" w:cs="Segoe UI"/>
          <w:b/>
          <w:bCs/>
          <w:color w:val="000000"/>
          <w:sz w:val="16"/>
        </w:rPr>
        <w:t>Enable Delete</w:t>
      </w:r>
      <w:r w:rsidRPr="002B0DE4">
        <w:rPr>
          <w:rFonts w:ascii="Verdana" w:eastAsia="Times New Roman" w:hAnsi="Verdana"/>
          <w:color w:val="000000"/>
          <w:sz w:val="16"/>
          <w:szCs w:val="16"/>
        </w:rPr>
        <w:t xml:space="preserve">, </w:t>
      </w:r>
      <w:r w:rsidRPr="002B0DE4">
        <w:rPr>
          <w:rFonts w:ascii="Segoe UI" w:eastAsia="Times New Roman" w:hAnsi="Segoe UI" w:cs="Segoe UI"/>
          <w:b/>
          <w:bCs/>
          <w:color w:val="000000"/>
          <w:sz w:val="16"/>
        </w:rPr>
        <w:t>Enable Insert</w:t>
      </w:r>
      <w:r w:rsidRPr="002B0DE4">
        <w:rPr>
          <w:rFonts w:ascii="Verdana" w:eastAsia="Times New Roman" w:hAnsi="Verdana"/>
          <w:color w:val="000000"/>
          <w:sz w:val="16"/>
          <w:szCs w:val="16"/>
        </w:rPr>
        <w:t xml:space="preserve">, and </w:t>
      </w:r>
      <w:r w:rsidRPr="002B0DE4">
        <w:rPr>
          <w:rFonts w:ascii="Segoe UI" w:eastAsia="Times New Roman" w:hAnsi="Segoe UI" w:cs="Segoe UI"/>
          <w:b/>
          <w:bCs/>
          <w:color w:val="000000"/>
          <w:sz w:val="16"/>
        </w:rPr>
        <w:t>Enable Update</w:t>
      </w:r>
      <w:r w:rsidRPr="002B0DE4">
        <w:rPr>
          <w:rFonts w:ascii="Verdana" w:eastAsia="Times New Roman" w:hAnsi="Verdana"/>
          <w:color w:val="000000"/>
          <w:sz w:val="16"/>
          <w:szCs w:val="16"/>
        </w:rPr>
        <w:t xml:space="preserve"> check boxes.</w:t>
      </w:r>
    </w:p>
    <w:p w:rsidR="002B0DE4" w:rsidRPr="002B0DE4" w:rsidRDefault="002B0DE4" w:rsidP="002B0DE4">
      <w:pPr>
        <w:numPr>
          <w:ilvl w:val="0"/>
          <w:numId w:val="7"/>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Save the page.</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Notice that you did not have to specify any database commands for selecting the data. </w:t>
      </w:r>
    </w:p>
    <w:p w:rsidR="002B0DE4" w:rsidRPr="002B0DE4" w:rsidRDefault="001A4CF8" w:rsidP="002B0DE4">
      <w:pPr>
        <w:spacing w:after="0" w:line="240" w:lineRule="auto"/>
        <w:textAlignment w:val="top"/>
        <w:rPr>
          <w:rFonts w:ascii="Verdana" w:eastAsia="Times New Roman" w:hAnsi="Verdana"/>
          <w:color w:val="000000"/>
          <w:sz w:val="16"/>
          <w:szCs w:val="16"/>
        </w:rPr>
      </w:pPr>
      <w:r w:rsidRPr="002B0DE4">
        <w:rPr>
          <w:rFonts w:ascii="Verdana" w:eastAsia="Times New Roman" w:hAnsi="Verdana"/>
          <w:noProof/>
          <w:color w:val="000000"/>
          <w:sz w:val="16"/>
          <w:szCs w:val="16"/>
        </w:rPr>
        <w:drawing>
          <wp:inline distT="0" distB="0" distL="0" distR="0">
            <wp:extent cx="8255" cy="8255"/>
            <wp:effectExtent l="0" t="0" r="0" b="0"/>
            <wp:docPr id="9"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B0DE4" w:rsidRPr="002B0DE4">
        <w:rPr>
          <w:rFonts w:ascii="Verdana" w:eastAsia="Times New Roman" w:hAnsi="Verdana"/>
          <w:color w:val="000000"/>
          <w:sz w:val="16"/>
          <w:szCs w:val="16"/>
        </w:rPr>
        <w:t xml:space="preserve"> Creating and Configuring a GridView Control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To create a user interface for the data that is made available by the </w:t>
      </w:r>
      <w:hyperlink r:id="rId21"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control, you can use various data controls. In this walkthrough you will add a </w:t>
      </w:r>
      <w:hyperlink r:id="rId22" w:history="1">
        <w:r w:rsidRPr="002B0DE4">
          <w:rPr>
            <w:rFonts w:ascii="Verdana" w:eastAsia="Times New Roman" w:hAnsi="Verdana"/>
            <w:color w:val="0033CC"/>
            <w:sz w:val="16"/>
          </w:rPr>
          <w:t>GridView</w:t>
        </w:r>
      </w:hyperlink>
      <w:r w:rsidRPr="002B0DE4">
        <w:rPr>
          <w:rFonts w:ascii="Verdana" w:eastAsia="Times New Roman" w:hAnsi="Verdana"/>
          <w:color w:val="000000"/>
          <w:sz w:val="16"/>
          <w:szCs w:val="16"/>
        </w:rPr>
        <w:t xml:space="preserve"> control to the page in order to view, update, and edit the data in the TasksList table.</w:t>
      </w:r>
    </w:p>
    <w:p w:rsidR="002B0DE4" w:rsidRPr="002B0DE4" w:rsidRDefault="002B0DE4" w:rsidP="002B0DE4">
      <w:pPr>
        <w:spacing w:before="100" w:beforeAutospacing="1" w:after="100" w:afterAutospacing="1" w:line="240" w:lineRule="auto"/>
        <w:textAlignment w:val="top"/>
        <w:outlineLvl w:val="2"/>
        <w:rPr>
          <w:rFonts w:ascii="Verdana" w:eastAsia="Times New Roman" w:hAnsi="Verdana"/>
          <w:b/>
          <w:bCs/>
          <w:color w:val="000000"/>
          <w:sz w:val="18"/>
          <w:szCs w:val="18"/>
        </w:rPr>
      </w:pPr>
      <w:r w:rsidRPr="002B0DE4">
        <w:rPr>
          <w:rFonts w:ascii="Verdana" w:eastAsia="Times New Roman" w:hAnsi="Verdana"/>
          <w:b/>
          <w:bCs/>
          <w:color w:val="000000"/>
          <w:sz w:val="18"/>
          <w:szCs w:val="18"/>
        </w:rPr>
        <w:t>To create and configure a GridView control</w:t>
      </w:r>
    </w:p>
    <w:p w:rsidR="002B0DE4" w:rsidRPr="002B0DE4" w:rsidRDefault="002B0DE4" w:rsidP="002B0DE4">
      <w:pPr>
        <w:numPr>
          <w:ilvl w:val="0"/>
          <w:numId w:val="8"/>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Default.aspx page, switch to </w:t>
      </w:r>
      <w:r w:rsidRPr="002B0DE4">
        <w:rPr>
          <w:rFonts w:ascii="Segoe UI" w:eastAsia="Times New Roman" w:hAnsi="Segoe UI" w:cs="Segoe UI"/>
          <w:b/>
          <w:bCs/>
          <w:color w:val="000000"/>
          <w:sz w:val="16"/>
        </w:rPr>
        <w:t>Design</w:t>
      </w:r>
      <w:r w:rsidRPr="002B0DE4">
        <w:rPr>
          <w:rFonts w:ascii="Verdana" w:eastAsia="Times New Roman" w:hAnsi="Verdana"/>
          <w:color w:val="000000"/>
          <w:sz w:val="16"/>
          <w:szCs w:val="16"/>
        </w:rPr>
        <w:t xml:space="preserve"> view.</w:t>
      </w:r>
    </w:p>
    <w:p w:rsidR="002B0DE4" w:rsidRPr="002B0DE4" w:rsidRDefault="002B0DE4" w:rsidP="002B0DE4">
      <w:pPr>
        <w:numPr>
          <w:ilvl w:val="0"/>
          <w:numId w:val="8"/>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From the </w:t>
      </w:r>
      <w:r w:rsidRPr="002B0DE4">
        <w:rPr>
          <w:rFonts w:ascii="Segoe UI" w:eastAsia="Times New Roman" w:hAnsi="Segoe UI" w:cs="Segoe UI"/>
          <w:b/>
          <w:bCs/>
          <w:color w:val="000000"/>
          <w:sz w:val="16"/>
        </w:rPr>
        <w:t>Data</w:t>
      </w:r>
      <w:r w:rsidRPr="002B0DE4">
        <w:rPr>
          <w:rFonts w:ascii="Verdana" w:eastAsia="Times New Roman" w:hAnsi="Verdana"/>
          <w:color w:val="000000"/>
          <w:sz w:val="16"/>
          <w:szCs w:val="16"/>
        </w:rPr>
        <w:t xml:space="preserve"> tab of the </w:t>
      </w:r>
      <w:r w:rsidRPr="002B0DE4">
        <w:rPr>
          <w:rFonts w:ascii="Segoe UI" w:eastAsia="Times New Roman" w:hAnsi="Segoe UI" w:cs="Segoe UI"/>
          <w:b/>
          <w:bCs/>
          <w:color w:val="000000"/>
          <w:sz w:val="16"/>
        </w:rPr>
        <w:t>Toolbox</w:t>
      </w:r>
      <w:r w:rsidRPr="002B0DE4">
        <w:rPr>
          <w:rFonts w:ascii="Verdana" w:eastAsia="Times New Roman" w:hAnsi="Verdana"/>
          <w:color w:val="000000"/>
          <w:sz w:val="16"/>
          <w:szCs w:val="16"/>
        </w:rPr>
        <w:t xml:space="preserve">, drag a </w:t>
      </w:r>
      <w:hyperlink r:id="rId23" w:history="1">
        <w:r w:rsidRPr="002B0DE4">
          <w:rPr>
            <w:rFonts w:ascii="Verdana" w:eastAsia="Times New Roman" w:hAnsi="Verdana"/>
            <w:color w:val="0033CC"/>
            <w:sz w:val="16"/>
          </w:rPr>
          <w:t>GridView</w:t>
        </w:r>
      </w:hyperlink>
      <w:r w:rsidRPr="002B0DE4">
        <w:rPr>
          <w:rFonts w:ascii="Verdana" w:eastAsia="Times New Roman" w:hAnsi="Verdana"/>
          <w:color w:val="000000"/>
          <w:sz w:val="16"/>
          <w:szCs w:val="16"/>
        </w:rPr>
        <w:t xml:space="preserve"> control onto the Web page </w:t>
      </w:r>
    </w:p>
    <w:p w:rsidR="002B0DE4" w:rsidRPr="002B0DE4" w:rsidRDefault="002B0DE4" w:rsidP="002B0DE4">
      <w:pPr>
        <w:numPr>
          <w:ilvl w:val="0"/>
          <w:numId w:val="8"/>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w:t>
      </w:r>
      <w:r w:rsidRPr="002B0DE4">
        <w:rPr>
          <w:rFonts w:ascii="Segoe UI" w:eastAsia="Times New Roman" w:hAnsi="Segoe UI" w:cs="Segoe UI"/>
          <w:b/>
          <w:bCs/>
          <w:color w:val="000000"/>
          <w:sz w:val="16"/>
        </w:rPr>
        <w:t>GridView Tasks</w:t>
      </w:r>
      <w:r w:rsidRPr="002B0DE4">
        <w:rPr>
          <w:rFonts w:ascii="Verdana" w:eastAsia="Times New Roman" w:hAnsi="Verdana"/>
          <w:color w:val="000000"/>
          <w:sz w:val="16"/>
          <w:szCs w:val="16"/>
        </w:rPr>
        <w:t xml:space="preserve"> smart tag panel, select </w:t>
      </w:r>
      <w:r w:rsidRPr="002B0DE4">
        <w:rPr>
          <w:rFonts w:ascii="Verdana" w:eastAsia="Times New Roman" w:hAnsi="Verdana"/>
          <w:b/>
          <w:bCs/>
          <w:color w:val="000000"/>
          <w:sz w:val="16"/>
        </w:rPr>
        <w:t>LinqDataSource1</w:t>
      </w:r>
      <w:r w:rsidRPr="002B0DE4">
        <w:rPr>
          <w:rFonts w:ascii="Verdana" w:eastAsia="Times New Roman" w:hAnsi="Verdana"/>
          <w:color w:val="000000"/>
          <w:sz w:val="16"/>
          <w:szCs w:val="16"/>
        </w:rPr>
        <w:t xml:space="preserve"> as the data source. (If you assigned a different name when you created the </w:t>
      </w:r>
      <w:hyperlink r:id="rId24"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control, use that name.)</w:t>
      </w:r>
    </w:p>
    <w:p w:rsidR="002B0DE4" w:rsidRPr="002B0DE4" w:rsidRDefault="002B0DE4" w:rsidP="002B0DE4">
      <w:pPr>
        <w:numPr>
          <w:ilvl w:val="0"/>
          <w:numId w:val="8"/>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In the </w:t>
      </w:r>
      <w:r w:rsidRPr="002B0DE4">
        <w:rPr>
          <w:rFonts w:ascii="Segoe UI" w:eastAsia="Times New Roman" w:hAnsi="Segoe UI" w:cs="Segoe UI"/>
          <w:b/>
          <w:bCs/>
          <w:color w:val="000000"/>
          <w:sz w:val="16"/>
        </w:rPr>
        <w:t>GridView Tasks</w:t>
      </w:r>
      <w:r w:rsidRPr="002B0DE4">
        <w:rPr>
          <w:rFonts w:ascii="Verdana" w:eastAsia="Times New Roman" w:hAnsi="Verdana"/>
          <w:color w:val="000000"/>
          <w:sz w:val="16"/>
          <w:szCs w:val="16"/>
        </w:rPr>
        <w:t xml:space="preserve"> smart tag panel, select the </w:t>
      </w:r>
      <w:r w:rsidRPr="002B0DE4">
        <w:rPr>
          <w:rFonts w:ascii="Segoe UI" w:eastAsia="Times New Roman" w:hAnsi="Segoe UI" w:cs="Segoe UI"/>
          <w:b/>
          <w:bCs/>
          <w:color w:val="000000"/>
          <w:sz w:val="16"/>
        </w:rPr>
        <w:t>Enable Editing</w:t>
      </w:r>
      <w:r w:rsidRPr="002B0DE4">
        <w:rPr>
          <w:rFonts w:ascii="Verdana" w:eastAsia="Times New Roman" w:hAnsi="Verdana"/>
          <w:color w:val="000000"/>
          <w:sz w:val="16"/>
          <w:szCs w:val="16"/>
        </w:rPr>
        <w:t xml:space="preserve"> and </w:t>
      </w:r>
      <w:r w:rsidRPr="002B0DE4">
        <w:rPr>
          <w:rFonts w:ascii="Segoe UI" w:eastAsia="Times New Roman" w:hAnsi="Segoe UI" w:cs="Segoe UI"/>
          <w:b/>
          <w:bCs/>
          <w:color w:val="000000"/>
          <w:sz w:val="16"/>
        </w:rPr>
        <w:t>Enable Deleting</w:t>
      </w:r>
      <w:r w:rsidRPr="002B0DE4">
        <w:rPr>
          <w:rFonts w:ascii="Verdana" w:eastAsia="Times New Roman" w:hAnsi="Verdana"/>
          <w:color w:val="000000"/>
          <w:sz w:val="16"/>
          <w:szCs w:val="16"/>
        </w:rPr>
        <w:t xml:space="preserve"> options. </w:t>
      </w:r>
    </w:p>
    <w:p w:rsidR="002B0DE4" w:rsidRPr="002B0DE4" w:rsidRDefault="002B0DE4" w:rsidP="002B0DE4">
      <w:pPr>
        <w:numPr>
          <w:ilvl w:val="0"/>
          <w:numId w:val="8"/>
        </w:numPr>
        <w:spacing w:after="150" w:line="336"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Press CTRL+F5 to run the page.</w:t>
      </w:r>
    </w:p>
    <w:p w:rsidR="002B0DE4" w:rsidRPr="002B0DE4" w:rsidRDefault="002B0DE4" w:rsidP="002B0DE4">
      <w:pPr>
        <w:spacing w:after="150" w:line="336" w:lineRule="auto"/>
        <w:ind w:left="720"/>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page displays the data that you entered previously in the walkthrough, and it enables you to edit or delete rows. </w:t>
      </w:r>
    </w:p>
    <w:p w:rsidR="002B0DE4" w:rsidRPr="002B0DE4" w:rsidRDefault="001A4CF8" w:rsidP="002B0DE4">
      <w:pPr>
        <w:spacing w:after="0" w:line="240" w:lineRule="auto"/>
        <w:textAlignment w:val="top"/>
        <w:rPr>
          <w:rFonts w:ascii="Verdana" w:eastAsia="Times New Roman" w:hAnsi="Verdana"/>
          <w:color w:val="000000"/>
          <w:sz w:val="16"/>
          <w:szCs w:val="16"/>
        </w:rPr>
      </w:pPr>
      <w:r w:rsidRPr="002B0DE4">
        <w:rPr>
          <w:rFonts w:ascii="Verdana" w:eastAsia="Times New Roman" w:hAnsi="Verdana"/>
          <w:noProof/>
          <w:color w:val="000000"/>
          <w:sz w:val="16"/>
          <w:szCs w:val="16"/>
        </w:rPr>
        <w:drawing>
          <wp:inline distT="0" distB="0" distL="0" distR="0">
            <wp:extent cx="8255" cy="8255"/>
            <wp:effectExtent l="0" t="0" r="0" b="0"/>
            <wp:docPr id="10"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B0DE4" w:rsidRPr="002B0DE4">
        <w:rPr>
          <w:rFonts w:ascii="Verdana" w:eastAsia="Times New Roman" w:hAnsi="Verdana"/>
          <w:color w:val="000000"/>
          <w:sz w:val="16"/>
          <w:szCs w:val="16"/>
        </w:rPr>
        <w:t xml:space="preserve"> Next Steps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This walkthrough has illustrated how to create the data-access and business-logic layer of an application by using the </w:t>
      </w:r>
      <w:r w:rsidRPr="002B0DE4">
        <w:rPr>
          <w:rFonts w:ascii="Segoe UI" w:eastAsia="Times New Roman" w:hAnsi="Segoe UI" w:cs="Segoe UI"/>
          <w:b/>
          <w:bCs/>
          <w:color w:val="000000"/>
          <w:sz w:val="16"/>
        </w:rPr>
        <w:t>LINQ to SQL Classes</w:t>
      </w:r>
      <w:r w:rsidRPr="002B0DE4">
        <w:rPr>
          <w:rFonts w:ascii="Verdana" w:eastAsia="Times New Roman" w:hAnsi="Verdana"/>
          <w:color w:val="000000"/>
          <w:sz w:val="16"/>
          <w:szCs w:val="16"/>
        </w:rPr>
        <w:t xml:space="preserve"> template and the </w:t>
      </w:r>
      <w:hyperlink r:id="rId25"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and </w:t>
      </w:r>
      <w:hyperlink r:id="rId26" w:history="1">
        <w:r w:rsidRPr="002B0DE4">
          <w:rPr>
            <w:rFonts w:ascii="Verdana" w:eastAsia="Times New Roman" w:hAnsi="Verdana"/>
            <w:color w:val="0033CC"/>
            <w:sz w:val="16"/>
          </w:rPr>
          <w:t>GridView</w:t>
        </w:r>
      </w:hyperlink>
      <w:r w:rsidRPr="002B0DE4">
        <w:rPr>
          <w:rFonts w:ascii="Verdana" w:eastAsia="Times New Roman" w:hAnsi="Verdana"/>
          <w:color w:val="000000"/>
          <w:sz w:val="16"/>
          <w:szCs w:val="16"/>
        </w:rPr>
        <w:t xml:space="preserve"> server controls. You created a way for Web site pages to access data that is flexible and that is not directly tied to the presentation layer of the Web site. </w:t>
      </w:r>
    </w:p>
    <w:p w:rsidR="002B0DE4" w:rsidRPr="002B0DE4" w:rsidRDefault="002B0DE4" w:rsidP="002B0DE4">
      <w:pPr>
        <w:spacing w:after="150" w:line="240" w:lineRule="auto"/>
        <w:textAlignment w:val="top"/>
        <w:rPr>
          <w:rFonts w:ascii="Verdana" w:eastAsia="Times New Roman" w:hAnsi="Verdana"/>
          <w:color w:val="000000"/>
          <w:sz w:val="16"/>
          <w:szCs w:val="16"/>
        </w:rPr>
      </w:pPr>
      <w:r w:rsidRPr="002B0DE4">
        <w:rPr>
          <w:rFonts w:ascii="Verdana" w:eastAsia="Times New Roman" w:hAnsi="Verdana"/>
          <w:color w:val="000000"/>
          <w:sz w:val="16"/>
          <w:szCs w:val="16"/>
        </w:rPr>
        <w:t xml:space="preserve">The topic </w:t>
      </w:r>
      <w:hyperlink r:id="rId27" w:history="1">
        <w:r w:rsidRPr="002B0DE4">
          <w:rPr>
            <w:rFonts w:ascii="Verdana" w:eastAsia="Times New Roman" w:hAnsi="Verdana"/>
            <w:color w:val="0033CC"/>
            <w:sz w:val="16"/>
          </w:rPr>
          <w:t>Walkthrough: Creating an Ajax-Enabled Data Application</w:t>
        </w:r>
      </w:hyperlink>
      <w:r w:rsidRPr="002B0DE4">
        <w:rPr>
          <w:rFonts w:ascii="Verdana" w:eastAsia="Times New Roman" w:hAnsi="Verdana"/>
          <w:color w:val="000000"/>
          <w:sz w:val="16"/>
          <w:szCs w:val="16"/>
        </w:rPr>
        <w:t xml:space="preserve"> uses the </w:t>
      </w:r>
      <w:hyperlink r:id="rId28" w:history="1">
        <w:r w:rsidRPr="002B0DE4">
          <w:rPr>
            <w:rFonts w:ascii="Verdana" w:eastAsia="Times New Roman" w:hAnsi="Verdana"/>
            <w:color w:val="0033CC"/>
            <w:sz w:val="16"/>
          </w:rPr>
          <w:t>LinqDataSource</w:t>
        </w:r>
      </w:hyperlink>
      <w:r w:rsidRPr="002B0DE4">
        <w:rPr>
          <w:rFonts w:ascii="Verdana" w:eastAsia="Times New Roman" w:hAnsi="Verdana"/>
          <w:color w:val="000000"/>
          <w:sz w:val="16"/>
          <w:szCs w:val="16"/>
        </w:rPr>
        <w:t xml:space="preserve"> control to create an AJAX-enabled Web application that displays and updates information in the Tasks database.</w:t>
      </w:r>
    </w:p>
    <w:p w:rsidR="003F2E86" w:rsidRDefault="003F2E86"/>
    <w:sectPr w:rsidR="003F2E86" w:rsidSect="003F2E8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777B" w:rsidRDefault="0072777B" w:rsidP="002B0DE4">
      <w:pPr>
        <w:spacing w:after="0" w:line="240" w:lineRule="auto"/>
      </w:pPr>
      <w:r>
        <w:separator/>
      </w:r>
    </w:p>
  </w:endnote>
  <w:endnote w:type="continuationSeparator" w:id="0">
    <w:p w:rsidR="0072777B" w:rsidRDefault="0072777B" w:rsidP="002B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DE4" w:rsidRDefault="002B0DE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2B0DE4" w:rsidRDefault="002B0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777B" w:rsidRDefault="0072777B" w:rsidP="002B0DE4">
      <w:pPr>
        <w:spacing w:after="0" w:line="240" w:lineRule="auto"/>
      </w:pPr>
      <w:r>
        <w:separator/>
      </w:r>
    </w:p>
  </w:footnote>
  <w:footnote w:type="continuationSeparator" w:id="0">
    <w:p w:rsidR="0072777B" w:rsidRDefault="0072777B" w:rsidP="002B0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8DE"/>
    <w:multiLevelType w:val="multilevel"/>
    <w:tmpl w:val="ACEA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D3036"/>
    <w:multiLevelType w:val="multilevel"/>
    <w:tmpl w:val="B3C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8173B"/>
    <w:multiLevelType w:val="multilevel"/>
    <w:tmpl w:val="C146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F749D"/>
    <w:multiLevelType w:val="multilevel"/>
    <w:tmpl w:val="E3F0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14794"/>
    <w:multiLevelType w:val="multilevel"/>
    <w:tmpl w:val="6970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71D82"/>
    <w:multiLevelType w:val="multilevel"/>
    <w:tmpl w:val="7D88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A230C"/>
    <w:multiLevelType w:val="multilevel"/>
    <w:tmpl w:val="5AE0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737A01"/>
    <w:multiLevelType w:val="multilevel"/>
    <w:tmpl w:val="B6E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062121">
    <w:abstractNumId w:val="1"/>
  </w:num>
  <w:num w:numId="2" w16cid:durableId="2069380760">
    <w:abstractNumId w:val="7"/>
  </w:num>
  <w:num w:numId="3" w16cid:durableId="124352961">
    <w:abstractNumId w:val="2"/>
  </w:num>
  <w:num w:numId="4" w16cid:durableId="1009211245">
    <w:abstractNumId w:val="4"/>
  </w:num>
  <w:num w:numId="5" w16cid:durableId="1157305380">
    <w:abstractNumId w:val="6"/>
  </w:num>
  <w:num w:numId="6" w16cid:durableId="1792429957">
    <w:abstractNumId w:val="5"/>
  </w:num>
  <w:num w:numId="7" w16cid:durableId="1416786792">
    <w:abstractNumId w:val="0"/>
  </w:num>
  <w:num w:numId="8" w16cid:durableId="986476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E4"/>
    <w:rsid w:val="00046D67"/>
    <w:rsid w:val="00060C9B"/>
    <w:rsid w:val="00134534"/>
    <w:rsid w:val="00171913"/>
    <w:rsid w:val="001A4CF8"/>
    <w:rsid w:val="002B0DE4"/>
    <w:rsid w:val="002B5488"/>
    <w:rsid w:val="00306199"/>
    <w:rsid w:val="003F273D"/>
    <w:rsid w:val="003F2E86"/>
    <w:rsid w:val="0043291B"/>
    <w:rsid w:val="00665B53"/>
    <w:rsid w:val="0072777B"/>
    <w:rsid w:val="00741B27"/>
    <w:rsid w:val="007A7E19"/>
    <w:rsid w:val="0082033E"/>
    <w:rsid w:val="008B6826"/>
    <w:rsid w:val="00A57E0D"/>
    <w:rsid w:val="00BB7EDE"/>
    <w:rsid w:val="00DB6813"/>
    <w:rsid w:val="00F7774A"/>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2536E-3FD8-474C-BCE9-0E3B1F32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2B0DE4"/>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0DE4"/>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2B0DE4"/>
    <w:rPr>
      <w:strike w:val="0"/>
      <w:dstrike w:val="0"/>
      <w:color w:val="0033CC"/>
      <w:u w:val="none"/>
      <w:effect w:val="none"/>
    </w:rPr>
  </w:style>
  <w:style w:type="paragraph" w:styleId="NormalWeb">
    <w:name w:val="Normal (Web)"/>
    <w:basedOn w:val="Normal"/>
    <w:uiPriority w:val="99"/>
    <w:semiHidden/>
    <w:unhideWhenUsed/>
    <w:rsid w:val="002B0DE4"/>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2B0DE4"/>
    <w:rPr>
      <w:rFonts w:ascii="Courier New" w:hAnsi="Courier New" w:cs="Courier New" w:hint="default"/>
      <w:color w:val="000066"/>
      <w:sz w:val="25"/>
      <w:szCs w:val="25"/>
    </w:rPr>
  </w:style>
  <w:style w:type="character" w:customStyle="1" w:styleId="label">
    <w:name w:val="label"/>
    <w:basedOn w:val="DefaultParagraphFont"/>
    <w:rsid w:val="002B0DE4"/>
    <w:rPr>
      <w:rFonts w:ascii="Segoe UI" w:hAnsi="Segoe UI" w:cs="Segoe UI" w:hint="default"/>
      <w:b/>
      <w:bCs/>
    </w:rPr>
  </w:style>
  <w:style w:type="character" w:styleId="Strong">
    <w:name w:val="Strong"/>
    <w:basedOn w:val="DefaultParagraphFont"/>
    <w:uiPriority w:val="22"/>
    <w:qFormat/>
    <w:rsid w:val="002B0DE4"/>
    <w:rPr>
      <w:b/>
      <w:bCs/>
    </w:rPr>
  </w:style>
  <w:style w:type="character" w:customStyle="1" w:styleId="input1">
    <w:name w:val="input1"/>
    <w:basedOn w:val="DefaultParagraphFont"/>
    <w:rsid w:val="002B0DE4"/>
    <w:rPr>
      <w:b/>
      <w:bCs/>
    </w:rPr>
  </w:style>
  <w:style w:type="paragraph" w:styleId="BalloonText">
    <w:name w:val="Balloon Text"/>
    <w:basedOn w:val="Normal"/>
    <w:link w:val="BalloonTextChar"/>
    <w:uiPriority w:val="99"/>
    <w:semiHidden/>
    <w:unhideWhenUsed/>
    <w:rsid w:val="002B0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E4"/>
    <w:rPr>
      <w:rFonts w:ascii="Tahoma" w:hAnsi="Tahoma" w:cs="Tahoma"/>
      <w:sz w:val="16"/>
      <w:szCs w:val="16"/>
    </w:rPr>
  </w:style>
  <w:style w:type="paragraph" w:styleId="Header">
    <w:name w:val="header"/>
    <w:basedOn w:val="Normal"/>
    <w:link w:val="HeaderChar"/>
    <w:uiPriority w:val="99"/>
    <w:semiHidden/>
    <w:unhideWhenUsed/>
    <w:rsid w:val="002B0D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DE4"/>
  </w:style>
  <w:style w:type="paragraph" w:styleId="Footer">
    <w:name w:val="footer"/>
    <w:basedOn w:val="Normal"/>
    <w:link w:val="FooterChar"/>
    <w:uiPriority w:val="99"/>
    <w:unhideWhenUsed/>
    <w:rsid w:val="002B0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39987">
      <w:bodyDiv w:val="1"/>
      <w:marLeft w:val="0"/>
      <w:marRight w:val="0"/>
      <w:marTop w:val="0"/>
      <w:marBottom w:val="0"/>
      <w:divBdr>
        <w:top w:val="none" w:sz="0" w:space="0" w:color="auto"/>
        <w:left w:val="none" w:sz="0" w:space="0" w:color="auto"/>
        <w:bottom w:val="none" w:sz="0" w:space="0" w:color="auto"/>
        <w:right w:val="none" w:sz="0" w:space="0" w:color="auto"/>
      </w:divBdr>
      <w:divsChild>
        <w:div w:id="1324891982">
          <w:marLeft w:val="0"/>
          <w:marRight w:val="0"/>
          <w:marTop w:val="0"/>
          <w:marBottom w:val="0"/>
          <w:divBdr>
            <w:top w:val="none" w:sz="0" w:space="0" w:color="auto"/>
            <w:left w:val="none" w:sz="0" w:space="0" w:color="auto"/>
            <w:bottom w:val="none" w:sz="0" w:space="0" w:color="auto"/>
            <w:right w:val="none" w:sz="0" w:space="0" w:color="auto"/>
          </w:divBdr>
          <w:divsChild>
            <w:div w:id="352656394">
              <w:marLeft w:val="0"/>
              <w:marRight w:val="0"/>
              <w:marTop w:val="0"/>
              <w:marBottom w:val="0"/>
              <w:divBdr>
                <w:top w:val="none" w:sz="0" w:space="0" w:color="auto"/>
                <w:left w:val="none" w:sz="0" w:space="0" w:color="auto"/>
                <w:bottom w:val="none" w:sz="0" w:space="0" w:color="auto"/>
                <w:right w:val="none" w:sz="0" w:space="0" w:color="auto"/>
              </w:divBdr>
              <w:divsChild>
                <w:div w:id="193083156">
                  <w:marLeft w:val="0"/>
                  <w:marRight w:val="0"/>
                  <w:marTop w:val="0"/>
                  <w:marBottom w:val="0"/>
                  <w:divBdr>
                    <w:top w:val="none" w:sz="0" w:space="0" w:color="auto"/>
                    <w:left w:val="none" w:sz="0" w:space="0" w:color="auto"/>
                    <w:bottom w:val="none" w:sz="0" w:space="0" w:color="auto"/>
                    <w:right w:val="none" w:sz="0" w:space="0" w:color="auto"/>
                  </w:divBdr>
                  <w:divsChild>
                    <w:div w:id="1770197620">
                      <w:marLeft w:val="0"/>
                      <w:marRight w:val="0"/>
                      <w:marTop w:val="0"/>
                      <w:marBottom w:val="0"/>
                      <w:divBdr>
                        <w:top w:val="none" w:sz="0" w:space="0" w:color="auto"/>
                        <w:left w:val="none" w:sz="0" w:space="0" w:color="auto"/>
                        <w:bottom w:val="none" w:sz="0" w:space="0" w:color="auto"/>
                        <w:right w:val="none" w:sz="0" w:space="0" w:color="auto"/>
                      </w:divBdr>
                      <w:divsChild>
                        <w:div w:id="413478147">
                          <w:marLeft w:val="0"/>
                          <w:marRight w:val="0"/>
                          <w:marTop w:val="0"/>
                          <w:marBottom w:val="0"/>
                          <w:divBdr>
                            <w:top w:val="none" w:sz="0" w:space="0" w:color="auto"/>
                            <w:left w:val="none" w:sz="0" w:space="0" w:color="auto"/>
                            <w:bottom w:val="none" w:sz="0" w:space="0" w:color="auto"/>
                            <w:right w:val="none" w:sz="0" w:space="0" w:color="auto"/>
                          </w:divBdr>
                          <w:divsChild>
                            <w:div w:id="1014384809">
                              <w:marLeft w:val="0"/>
                              <w:marRight w:val="0"/>
                              <w:marTop w:val="0"/>
                              <w:marBottom w:val="0"/>
                              <w:divBdr>
                                <w:top w:val="none" w:sz="0" w:space="0" w:color="auto"/>
                                <w:left w:val="none" w:sz="0" w:space="0" w:color="auto"/>
                                <w:bottom w:val="none" w:sz="0" w:space="0" w:color="auto"/>
                                <w:right w:val="none" w:sz="0" w:space="0" w:color="auto"/>
                              </w:divBdr>
                              <w:divsChild>
                                <w:div w:id="58331249">
                                  <w:marLeft w:val="0"/>
                                  <w:marRight w:val="0"/>
                                  <w:marTop w:val="0"/>
                                  <w:marBottom w:val="0"/>
                                  <w:divBdr>
                                    <w:top w:val="none" w:sz="0" w:space="0" w:color="auto"/>
                                    <w:left w:val="none" w:sz="0" w:space="0" w:color="auto"/>
                                    <w:bottom w:val="none" w:sz="0" w:space="0" w:color="auto"/>
                                    <w:right w:val="none" w:sz="0" w:space="0" w:color="auto"/>
                                  </w:divBdr>
                                  <w:divsChild>
                                    <w:div w:id="1617522859">
                                      <w:marLeft w:val="0"/>
                                      <w:marRight w:val="0"/>
                                      <w:marTop w:val="0"/>
                                      <w:marBottom w:val="0"/>
                                      <w:divBdr>
                                        <w:top w:val="none" w:sz="0" w:space="0" w:color="auto"/>
                                        <w:left w:val="none" w:sz="0" w:space="0" w:color="auto"/>
                                        <w:bottom w:val="none" w:sz="0" w:space="0" w:color="auto"/>
                                        <w:right w:val="none" w:sz="0" w:space="0" w:color="auto"/>
                                      </w:divBdr>
                                      <w:divsChild>
                                        <w:div w:id="295793734">
                                          <w:marLeft w:val="0"/>
                                          <w:marRight w:val="0"/>
                                          <w:marTop w:val="0"/>
                                          <w:marBottom w:val="0"/>
                                          <w:divBdr>
                                            <w:top w:val="none" w:sz="0" w:space="0" w:color="auto"/>
                                            <w:left w:val="none" w:sz="0" w:space="0" w:color="auto"/>
                                            <w:bottom w:val="none" w:sz="0" w:space="0" w:color="auto"/>
                                            <w:right w:val="none" w:sz="0" w:space="0" w:color="auto"/>
                                          </w:divBdr>
                                          <w:divsChild>
                                            <w:div w:id="759839692">
                                              <w:marLeft w:val="0"/>
                                              <w:marRight w:val="0"/>
                                              <w:marTop w:val="0"/>
                                              <w:marBottom w:val="0"/>
                                              <w:divBdr>
                                                <w:top w:val="none" w:sz="0" w:space="0" w:color="auto"/>
                                                <w:left w:val="none" w:sz="0" w:space="0" w:color="auto"/>
                                                <w:bottom w:val="none" w:sz="0" w:space="0" w:color="auto"/>
                                                <w:right w:val="none" w:sz="0" w:space="0" w:color="auto"/>
                                              </w:divBdr>
                                            </w:div>
                                          </w:divsChild>
                                        </w:div>
                                        <w:div w:id="647974062">
                                          <w:marLeft w:val="0"/>
                                          <w:marRight w:val="0"/>
                                          <w:marTop w:val="0"/>
                                          <w:marBottom w:val="0"/>
                                          <w:divBdr>
                                            <w:top w:val="none" w:sz="0" w:space="0" w:color="auto"/>
                                            <w:left w:val="none" w:sz="0" w:space="0" w:color="auto"/>
                                            <w:bottom w:val="none" w:sz="0" w:space="0" w:color="auto"/>
                                            <w:right w:val="none" w:sz="0" w:space="0" w:color="auto"/>
                                          </w:divBdr>
                                          <w:divsChild>
                                            <w:div w:id="89786383">
                                              <w:marLeft w:val="0"/>
                                              <w:marRight w:val="0"/>
                                              <w:marTop w:val="0"/>
                                              <w:marBottom w:val="0"/>
                                              <w:divBdr>
                                                <w:top w:val="none" w:sz="0" w:space="0" w:color="auto"/>
                                                <w:left w:val="none" w:sz="0" w:space="0" w:color="auto"/>
                                                <w:bottom w:val="none" w:sz="0" w:space="0" w:color="auto"/>
                                                <w:right w:val="none" w:sz="0" w:space="0" w:color="auto"/>
                                              </w:divBdr>
                                            </w:div>
                                            <w:div w:id="1991783838">
                                              <w:marLeft w:val="0"/>
                                              <w:marRight w:val="0"/>
                                              <w:marTop w:val="0"/>
                                              <w:marBottom w:val="0"/>
                                              <w:divBdr>
                                                <w:top w:val="none" w:sz="0" w:space="0" w:color="auto"/>
                                                <w:left w:val="none" w:sz="0" w:space="0" w:color="auto"/>
                                                <w:bottom w:val="none" w:sz="0" w:space="0" w:color="auto"/>
                                                <w:right w:val="none" w:sz="0" w:space="0" w:color="auto"/>
                                              </w:divBdr>
                                            </w:div>
                                          </w:divsChild>
                                        </w:div>
                                        <w:div w:id="1061515364">
                                          <w:marLeft w:val="0"/>
                                          <w:marRight w:val="0"/>
                                          <w:marTop w:val="0"/>
                                          <w:marBottom w:val="0"/>
                                          <w:divBdr>
                                            <w:top w:val="none" w:sz="0" w:space="0" w:color="auto"/>
                                            <w:left w:val="none" w:sz="0" w:space="0" w:color="auto"/>
                                            <w:bottom w:val="none" w:sz="0" w:space="0" w:color="auto"/>
                                            <w:right w:val="none" w:sz="0" w:space="0" w:color="auto"/>
                                          </w:divBdr>
                                          <w:divsChild>
                                            <w:div w:id="1186947981">
                                              <w:marLeft w:val="0"/>
                                              <w:marRight w:val="0"/>
                                              <w:marTop w:val="0"/>
                                              <w:marBottom w:val="0"/>
                                              <w:divBdr>
                                                <w:top w:val="none" w:sz="0" w:space="0" w:color="auto"/>
                                                <w:left w:val="none" w:sz="0" w:space="0" w:color="auto"/>
                                                <w:bottom w:val="none" w:sz="0" w:space="0" w:color="auto"/>
                                                <w:right w:val="none" w:sz="0" w:space="0" w:color="auto"/>
                                              </w:divBdr>
                                              <w:divsChild>
                                                <w:div w:id="1326668448">
                                                  <w:marLeft w:val="0"/>
                                                  <w:marRight w:val="0"/>
                                                  <w:marTop w:val="0"/>
                                                  <w:marBottom w:val="0"/>
                                                  <w:divBdr>
                                                    <w:top w:val="none" w:sz="0" w:space="0" w:color="auto"/>
                                                    <w:left w:val="none" w:sz="0" w:space="0" w:color="auto"/>
                                                    <w:bottom w:val="none" w:sz="0" w:space="0" w:color="auto"/>
                                                    <w:right w:val="none" w:sz="0" w:space="0" w:color="auto"/>
                                                  </w:divBdr>
                                                </w:div>
                                              </w:divsChild>
                                            </w:div>
                                            <w:div w:id="1758674258">
                                              <w:marLeft w:val="0"/>
                                              <w:marRight w:val="0"/>
                                              <w:marTop w:val="0"/>
                                              <w:marBottom w:val="0"/>
                                              <w:divBdr>
                                                <w:top w:val="none" w:sz="0" w:space="0" w:color="auto"/>
                                                <w:left w:val="none" w:sz="0" w:space="0" w:color="auto"/>
                                                <w:bottom w:val="none" w:sz="0" w:space="0" w:color="auto"/>
                                                <w:right w:val="none" w:sz="0" w:space="0" w:color="auto"/>
                                              </w:divBdr>
                                            </w:div>
                                          </w:divsChild>
                                        </w:div>
                                        <w:div w:id="1084955544">
                                          <w:marLeft w:val="0"/>
                                          <w:marRight w:val="0"/>
                                          <w:marTop w:val="0"/>
                                          <w:marBottom w:val="0"/>
                                          <w:divBdr>
                                            <w:top w:val="none" w:sz="0" w:space="0" w:color="auto"/>
                                            <w:left w:val="none" w:sz="0" w:space="0" w:color="auto"/>
                                            <w:bottom w:val="none" w:sz="0" w:space="0" w:color="auto"/>
                                            <w:right w:val="none" w:sz="0" w:space="0" w:color="auto"/>
                                          </w:divBdr>
                                          <w:divsChild>
                                            <w:div w:id="32729954">
                                              <w:marLeft w:val="0"/>
                                              <w:marRight w:val="0"/>
                                              <w:marTop w:val="0"/>
                                              <w:marBottom w:val="0"/>
                                              <w:divBdr>
                                                <w:top w:val="none" w:sz="0" w:space="0" w:color="auto"/>
                                                <w:left w:val="none" w:sz="0" w:space="0" w:color="auto"/>
                                                <w:bottom w:val="none" w:sz="0" w:space="0" w:color="auto"/>
                                                <w:right w:val="none" w:sz="0" w:space="0" w:color="auto"/>
                                              </w:divBdr>
                                              <w:divsChild>
                                                <w:div w:id="1960449316">
                                                  <w:marLeft w:val="0"/>
                                                  <w:marRight w:val="0"/>
                                                  <w:marTop w:val="0"/>
                                                  <w:marBottom w:val="0"/>
                                                  <w:divBdr>
                                                    <w:top w:val="none" w:sz="0" w:space="0" w:color="auto"/>
                                                    <w:left w:val="none" w:sz="0" w:space="0" w:color="auto"/>
                                                    <w:bottom w:val="none" w:sz="0" w:space="0" w:color="auto"/>
                                                    <w:right w:val="none" w:sz="0" w:space="0" w:color="auto"/>
                                                  </w:divBdr>
                                                  <w:divsChild>
                                                    <w:div w:id="20332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5147">
                                              <w:marLeft w:val="0"/>
                                              <w:marRight w:val="0"/>
                                              <w:marTop w:val="0"/>
                                              <w:marBottom w:val="0"/>
                                              <w:divBdr>
                                                <w:top w:val="none" w:sz="0" w:space="0" w:color="auto"/>
                                                <w:left w:val="none" w:sz="0" w:space="0" w:color="auto"/>
                                                <w:bottom w:val="none" w:sz="0" w:space="0" w:color="auto"/>
                                                <w:right w:val="none" w:sz="0" w:space="0" w:color="auto"/>
                                              </w:divBdr>
                                            </w:div>
                                          </w:divsChild>
                                        </w:div>
                                        <w:div w:id="1242105852">
                                          <w:marLeft w:val="0"/>
                                          <w:marRight w:val="0"/>
                                          <w:marTop w:val="0"/>
                                          <w:marBottom w:val="0"/>
                                          <w:divBdr>
                                            <w:top w:val="none" w:sz="0" w:space="0" w:color="auto"/>
                                            <w:left w:val="none" w:sz="0" w:space="0" w:color="auto"/>
                                            <w:bottom w:val="none" w:sz="0" w:space="0" w:color="auto"/>
                                            <w:right w:val="none" w:sz="0" w:space="0" w:color="auto"/>
                                          </w:divBdr>
                                          <w:divsChild>
                                            <w:div w:id="5834040">
                                              <w:marLeft w:val="0"/>
                                              <w:marRight w:val="0"/>
                                              <w:marTop w:val="0"/>
                                              <w:marBottom w:val="0"/>
                                              <w:divBdr>
                                                <w:top w:val="none" w:sz="0" w:space="0" w:color="auto"/>
                                                <w:left w:val="none" w:sz="0" w:space="0" w:color="auto"/>
                                                <w:bottom w:val="none" w:sz="0" w:space="0" w:color="auto"/>
                                                <w:right w:val="none" w:sz="0" w:space="0" w:color="auto"/>
                                              </w:divBdr>
                                              <w:divsChild>
                                                <w:div w:id="996761763">
                                                  <w:marLeft w:val="0"/>
                                                  <w:marRight w:val="0"/>
                                                  <w:marTop w:val="0"/>
                                                  <w:marBottom w:val="0"/>
                                                  <w:divBdr>
                                                    <w:top w:val="none" w:sz="0" w:space="0" w:color="auto"/>
                                                    <w:left w:val="none" w:sz="0" w:space="0" w:color="auto"/>
                                                    <w:bottom w:val="none" w:sz="0" w:space="0" w:color="auto"/>
                                                    <w:right w:val="none" w:sz="0" w:space="0" w:color="auto"/>
                                                  </w:divBdr>
                                                </w:div>
                                              </w:divsChild>
                                            </w:div>
                                            <w:div w:id="1531604842">
                                              <w:marLeft w:val="0"/>
                                              <w:marRight w:val="0"/>
                                              <w:marTop w:val="0"/>
                                              <w:marBottom w:val="0"/>
                                              <w:divBdr>
                                                <w:top w:val="none" w:sz="0" w:space="0" w:color="auto"/>
                                                <w:left w:val="none" w:sz="0" w:space="0" w:color="auto"/>
                                                <w:bottom w:val="none" w:sz="0" w:space="0" w:color="auto"/>
                                                <w:right w:val="none" w:sz="0" w:space="0" w:color="auto"/>
                                              </w:divBdr>
                                            </w:div>
                                          </w:divsChild>
                                        </w:div>
                                        <w:div w:id="1352368113">
                                          <w:marLeft w:val="0"/>
                                          <w:marRight w:val="0"/>
                                          <w:marTop w:val="0"/>
                                          <w:marBottom w:val="0"/>
                                          <w:divBdr>
                                            <w:top w:val="none" w:sz="0" w:space="0" w:color="auto"/>
                                            <w:left w:val="none" w:sz="0" w:space="0" w:color="auto"/>
                                            <w:bottom w:val="none" w:sz="0" w:space="0" w:color="auto"/>
                                            <w:right w:val="none" w:sz="0" w:space="0" w:color="auto"/>
                                          </w:divBdr>
                                          <w:divsChild>
                                            <w:div w:id="781337662">
                                              <w:marLeft w:val="0"/>
                                              <w:marRight w:val="0"/>
                                              <w:marTop w:val="0"/>
                                              <w:marBottom w:val="0"/>
                                              <w:divBdr>
                                                <w:top w:val="none" w:sz="0" w:space="0" w:color="auto"/>
                                                <w:left w:val="none" w:sz="0" w:space="0" w:color="auto"/>
                                                <w:bottom w:val="none" w:sz="0" w:space="0" w:color="auto"/>
                                                <w:right w:val="none" w:sz="0" w:space="0" w:color="auto"/>
                                              </w:divBdr>
                                            </w:div>
                                            <w:div w:id="1713186697">
                                              <w:marLeft w:val="0"/>
                                              <w:marRight w:val="0"/>
                                              <w:marTop w:val="0"/>
                                              <w:marBottom w:val="0"/>
                                              <w:divBdr>
                                                <w:top w:val="none" w:sz="0" w:space="0" w:color="auto"/>
                                                <w:left w:val="none" w:sz="0" w:space="0" w:color="auto"/>
                                                <w:bottom w:val="none" w:sz="0" w:space="0" w:color="auto"/>
                                                <w:right w:val="none" w:sz="0" w:space="0" w:color="auto"/>
                                              </w:divBdr>
                                              <w:divsChild>
                                                <w:div w:id="13646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0533">
                                          <w:marLeft w:val="0"/>
                                          <w:marRight w:val="0"/>
                                          <w:marTop w:val="0"/>
                                          <w:marBottom w:val="0"/>
                                          <w:divBdr>
                                            <w:top w:val="none" w:sz="0" w:space="0" w:color="auto"/>
                                            <w:left w:val="none" w:sz="0" w:space="0" w:color="auto"/>
                                            <w:bottom w:val="none" w:sz="0" w:space="0" w:color="auto"/>
                                            <w:right w:val="none" w:sz="0" w:space="0" w:color="auto"/>
                                          </w:divBdr>
                                          <w:divsChild>
                                            <w:div w:id="1413703652">
                                              <w:marLeft w:val="0"/>
                                              <w:marRight w:val="0"/>
                                              <w:marTop w:val="0"/>
                                              <w:marBottom w:val="0"/>
                                              <w:divBdr>
                                                <w:top w:val="none" w:sz="0" w:space="0" w:color="auto"/>
                                                <w:left w:val="none" w:sz="0" w:space="0" w:color="auto"/>
                                                <w:bottom w:val="none" w:sz="0" w:space="0" w:color="auto"/>
                                                <w:right w:val="none" w:sz="0" w:space="0" w:color="auto"/>
                                              </w:divBdr>
                                            </w:div>
                                            <w:div w:id="1665546059">
                                              <w:marLeft w:val="0"/>
                                              <w:marRight w:val="0"/>
                                              <w:marTop w:val="0"/>
                                              <w:marBottom w:val="0"/>
                                              <w:divBdr>
                                                <w:top w:val="none" w:sz="0" w:space="0" w:color="auto"/>
                                                <w:left w:val="none" w:sz="0" w:space="0" w:color="auto"/>
                                                <w:bottom w:val="none" w:sz="0" w:space="0" w:color="auto"/>
                                                <w:right w:val="none" w:sz="0" w:space="0" w:color="auto"/>
                                              </w:divBdr>
                                              <w:divsChild>
                                                <w:div w:id="60560554">
                                                  <w:marLeft w:val="0"/>
                                                  <w:marRight w:val="0"/>
                                                  <w:marTop w:val="0"/>
                                                  <w:marBottom w:val="0"/>
                                                  <w:divBdr>
                                                    <w:top w:val="none" w:sz="0" w:space="0" w:color="auto"/>
                                                    <w:left w:val="none" w:sz="0" w:space="0" w:color="auto"/>
                                                    <w:bottom w:val="none" w:sz="0" w:space="0" w:color="auto"/>
                                                    <w:right w:val="none" w:sz="0" w:space="0" w:color="auto"/>
                                                  </w:divBdr>
                                                </w:div>
                                                <w:div w:id="96338363">
                                                  <w:marLeft w:val="0"/>
                                                  <w:marRight w:val="0"/>
                                                  <w:marTop w:val="0"/>
                                                  <w:marBottom w:val="0"/>
                                                  <w:divBdr>
                                                    <w:top w:val="none" w:sz="0" w:space="0" w:color="auto"/>
                                                    <w:left w:val="none" w:sz="0" w:space="0" w:color="auto"/>
                                                    <w:bottom w:val="none" w:sz="0" w:space="0" w:color="auto"/>
                                                    <w:right w:val="none" w:sz="0" w:space="0" w:color="auto"/>
                                                  </w:divBdr>
                                                  <w:divsChild>
                                                    <w:div w:id="1283347465">
                                                      <w:marLeft w:val="0"/>
                                                      <w:marRight w:val="0"/>
                                                      <w:marTop w:val="0"/>
                                                      <w:marBottom w:val="0"/>
                                                      <w:divBdr>
                                                        <w:top w:val="none" w:sz="0" w:space="0" w:color="auto"/>
                                                        <w:left w:val="none" w:sz="0" w:space="0" w:color="auto"/>
                                                        <w:bottom w:val="none" w:sz="0" w:space="0" w:color="auto"/>
                                                        <w:right w:val="none" w:sz="0" w:space="0" w:color="auto"/>
                                                      </w:divBdr>
                                                      <w:divsChild>
                                                        <w:div w:id="4646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2253">
                                          <w:marLeft w:val="0"/>
                                          <w:marRight w:val="0"/>
                                          <w:marTop w:val="0"/>
                                          <w:marBottom w:val="0"/>
                                          <w:divBdr>
                                            <w:top w:val="none" w:sz="0" w:space="0" w:color="auto"/>
                                            <w:left w:val="none" w:sz="0" w:space="0" w:color="auto"/>
                                            <w:bottom w:val="none" w:sz="0" w:space="0" w:color="auto"/>
                                            <w:right w:val="none" w:sz="0" w:space="0" w:color="auto"/>
                                          </w:divBdr>
                                          <w:divsChild>
                                            <w:div w:id="1264536731">
                                              <w:marLeft w:val="0"/>
                                              <w:marRight w:val="0"/>
                                              <w:marTop w:val="0"/>
                                              <w:marBottom w:val="0"/>
                                              <w:divBdr>
                                                <w:top w:val="none" w:sz="0" w:space="0" w:color="auto"/>
                                                <w:left w:val="none" w:sz="0" w:space="0" w:color="auto"/>
                                                <w:bottom w:val="none" w:sz="0" w:space="0" w:color="auto"/>
                                                <w:right w:val="none" w:sz="0" w:space="0" w:color="auto"/>
                                              </w:divBdr>
                                            </w:div>
                                            <w:div w:id="2039816567">
                                              <w:marLeft w:val="0"/>
                                              <w:marRight w:val="0"/>
                                              <w:marTop w:val="0"/>
                                              <w:marBottom w:val="0"/>
                                              <w:divBdr>
                                                <w:top w:val="none" w:sz="0" w:space="0" w:color="auto"/>
                                                <w:left w:val="none" w:sz="0" w:space="0" w:color="auto"/>
                                                <w:bottom w:val="none" w:sz="0" w:space="0" w:color="auto"/>
                                                <w:right w:val="none" w:sz="0" w:space="0" w:color="auto"/>
                                              </w:divBdr>
                                            </w:div>
                                          </w:divsChild>
                                        </w:div>
                                        <w:div w:id="1839687360">
                                          <w:marLeft w:val="0"/>
                                          <w:marRight w:val="0"/>
                                          <w:marTop w:val="0"/>
                                          <w:marBottom w:val="0"/>
                                          <w:divBdr>
                                            <w:top w:val="none" w:sz="0" w:space="0" w:color="auto"/>
                                            <w:left w:val="none" w:sz="0" w:space="0" w:color="auto"/>
                                            <w:bottom w:val="none" w:sz="0" w:space="0" w:color="auto"/>
                                            <w:right w:val="none" w:sz="0" w:space="0" w:color="auto"/>
                                          </w:divBdr>
                                          <w:divsChild>
                                            <w:div w:id="1563247457">
                                              <w:marLeft w:val="0"/>
                                              <w:marRight w:val="0"/>
                                              <w:marTop w:val="0"/>
                                              <w:marBottom w:val="0"/>
                                              <w:divBdr>
                                                <w:top w:val="none" w:sz="0" w:space="0" w:color="auto"/>
                                                <w:left w:val="none" w:sz="0" w:space="0" w:color="auto"/>
                                                <w:bottom w:val="none" w:sz="0" w:space="0" w:color="auto"/>
                                                <w:right w:val="none" w:sz="0" w:space="0" w:color="auto"/>
                                              </w:divBdr>
                                              <w:divsChild>
                                                <w:div w:id="311521163">
                                                  <w:marLeft w:val="0"/>
                                                  <w:marRight w:val="0"/>
                                                  <w:marTop w:val="0"/>
                                                  <w:marBottom w:val="0"/>
                                                  <w:divBdr>
                                                    <w:top w:val="none" w:sz="0" w:space="0" w:color="auto"/>
                                                    <w:left w:val="none" w:sz="0" w:space="0" w:color="auto"/>
                                                    <w:bottom w:val="none" w:sz="0" w:space="0" w:color="auto"/>
                                                    <w:right w:val="none" w:sz="0" w:space="0" w:color="auto"/>
                                                  </w:divBdr>
                                                </w:div>
                                              </w:divsChild>
                                            </w:div>
                                            <w:div w:id="19597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6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ui.webcontrols.linqdatasource.aspx" TargetMode="External"/><Relationship Id="rId13" Type="http://schemas.openxmlformats.org/officeDocument/2006/relationships/image" Target="media/image2.png"/><Relationship Id="rId18" Type="http://schemas.openxmlformats.org/officeDocument/2006/relationships/hyperlink" Target="http://msdn.microsoft.com/en-us/library/system.web.ui.webcontrols.linqdatasource.aspx" TargetMode="External"/><Relationship Id="rId26" Type="http://schemas.openxmlformats.org/officeDocument/2006/relationships/hyperlink" Target="http://msdn.microsoft.com/en-us/library/system.web.ui.webcontrols.gridview.aspx" TargetMode="External"/><Relationship Id="rId3" Type="http://schemas.openxmlformats.org/officeDocument/2006/relationships/settings" Target="settings.xml"/><Relationship Id="rId21" Type="http://schemas.openxmlformats.org/officeDocument/2006/relationships/hyperlink" Target="http://msdn.microsoft.com/en-us/library/system.web.ui.webcontrols.linqdatasource.aspx" TargetMode="External"/><Relationship Id="rId7" Type="http://schemas.openxmlformats.org/officeDocument/2006/relationships/hyperlink" Target="http://go.microsoft.com/fwlink/?LinkId=192426" TargetMode="External"/><Relationship Id="rId12" Type="http://schemas.openxmlformats.org/officeDocument/2006/relationships/hyperlink" Target="http://msdn.microsoft.com/en-us/library/system.web.ui.webcontrols.linqdatasource.aspx" TargetMode="External"/><Relationship Id="rId17" Type="http://schemas.openxmlformats.org/officeDocument/2006/relationships/hyperlink" Target="http://msdn.microsoft.com/en-us/library/system.web.ui.webcontrols.linqdatasource.aspx" TargetMode="External"/><Relationship Id="rId25" Type="http://schemas.openxmlformats.org/officeDocument/2006/relationships/hyperlink" Target="http://msdn.microsoft.com/en-us/library/system.web.ui.webcontrols.linqdatasource.aspx" TargetMode="External"/><Relationship Id="rId2" Type="http://schemas.openxmlformats.org/officeDocument/2006/relationships/styles" Target="styles.xml"/><Relationship Id="rId16" Type="http://schemas.openxmlformats.org/officeDocument/2006/relationships/hyperlink" Target="http://msdn.microsoft.com/en-us/library/bb397926.aspx" TargetMode="External"/><Relationship Id="rId20" Type="http://schemas.openxmlformats.org/officeDocument/2006/relationships/hyperlink" Target="http://msdn.microsoft.com/en-us/library/system.web.ui.webcontrols.linqdatasource.a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msdn.microsoft.com/en-us/library/system.web.ui.webcontrols.linqdatasource.aspx" TargetMode="External"/><Relationship Id="rId5" Type="http://schemas.openxmlformats.org/officeDocument/2006/relationships/footnotes" Target="footnotes.xml"/><Relationship Id="rId15" Type="http://schemas.openxmlformats.org/officeDocument/2006/relationships/hyperlink" Target="http://msdn.microsoft.com/en-us/library/dd547590.aspx" TargetMode="External"/><Relationship Id="rId23" Type="http://schemas.openxmlformats.org/officeDocument/2006/relationships/hyperlink" Target="http://msdn.microsoft.com/en-us/library/system.web.ui.webcontrols.gridview.aspx" TargetMode="External"/><Relationship Id="rId28" Type="http://schemas.openxmlformats.org/officeDocument/2006/relationships/hyperlink" Target="http://msdn.microsoft.com/en-us/library/system.web.ui.webcontrols.linqdatasource.aspx" TargetMode="External"/><Relationship Id="rId10" Type="http://schemas.openxmlformats.org/officeDocument/2006/relationships/hyperlink" Target="http://msdn.microsoft.com/en-us/library/system.web.ui.webcontrols.sqldatasource.aspx" TargetMode="External"/><Relationship Id="rId19" Type="http://schemas.openxmlformats.org/officeDocument/2006/relationships/hyperlink" Target="http://msdn.microsoft.com/en-us/library/system.web.ui.webcontrols.linqdatasource.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system.web.ui.webcontrols.objectdatasource.aspx" TargetMode="External"/><Relationship Id="rId14" Type="http://schemas.openxmlformats.org/officeDocument/2006/relationships/hyperlink" Target="http://msdn.microsoft.com/en-us/library/ff521558.aspx" TargetMode="External"/><Relationship Id="rId22" Type="http://schemas.openxmlformats.org/officeDocument/2006/relationships/hyperlink" Target="http://msdn.microsoft.com/en-us/library/system.web.ui.webcontrols.gridview.aspx" TargetMode="External"/><Relationship Id="rId27" Type="http://schemas.openxmlformats.org/officeDocument/2006/relationships/hyperlink" Target="http://msdn.microsoft.com/en-us/library/bb763182.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Links>
    <vt:vector size="120" baseType="variant">
      <vt:variant>
        <vt:i4>1638428</vt:i4>
      </vt:variant>
      <vt:variant>
        <vt:i4>57</vt:i4>
      </vt:variant>
      <vt:variant>
        <vt:i4>0</vt:i4>
      </vt:variant>
      <vt:variant>
        <vt:i4>5</vt:i4>
      </vt:variant>
      <vt:variant>
        <vt:lpwstr>http://msdn.microsoft.com/en-us/library/system.web.ui.webcontrols.linqdatasource.aspx</vt:lpwstr>
      </vt:variant>
      <vt:variant>
        <vt:lpwstr/>
      </vt:variant>
      <vt:variant>
        <vt:i4>5767246</vt:i4>
      </vt:variant>
      <vt:variant>
        <vt:i4>54</vt:i4>
      </vt:variant>
      <vt:variant>
        <vt:i4>0</vt:i4>
      </vt:variant>
      <vt:variant>
        <vt:i4>5</vt:i4>
      </vt:variant>
      <vt:variant>
        <vt:lpwstr>http://msdn.microsoft.com/en-us/library/bb763182.aspx</vt:lpwstr>
      </vt:variant>
      <vt:variant>
        <vt:lpwstr/>
      </vt:variant>
      <vt:variant>
        <vt:i4>7405686</vt:i4>
      </vt:variant>
      <vt:variant>
        <vt:i4>51</vt:i4>
      </vt:variant>
      <vt:variant>
        <vt:i4>0</vt:i4>
      </vt:variant>
      <vt:variant>
        <vt:i4>5</vt:i4>
      </vt:variant>
      <vt:variant>
        <vt:lpwstr>http://msdn.microsoft.com/en-us/library/system.web.ui.webcontrols.gridview.aspx</vt:lpwstr>
      </vt:variant>
      <vt:variant>
        <vt:lpwstr/>
      </vt:variant>
      <vt:variant>
        <vt:i4>1638428</vt:i4>
      </vt:variant>
      <vt:variant>
        <vt:i4>48</vt:i4>
      </vt:variant>
      <vt:variant>
        <vt:i4>0</vt:i4>
      </vt:variant>
      <vt:variant>
        <vt:i4>5</vt:i4>
      </vt:variant>
      <vt:variant>
        <vt:lpwstr>http://msdn.microsoft.com/en-us/library/system.web.ui.webcontrols.linqdatasource.aspx</vt:lpwstr>
      </vt:variant>
      <vt:variant>
        <vt:lpwstr/>
      </vt:variant>
      <vt:variant>
        <vt:i4>1638428</vt:i4>
      </vt:variant>
      <vt:variant>
        <vt:i4>45</vt:i4>
      </vt:variant>
      <vt:variant>
        <vt:i4>0</vt:i4>
      </vt:variant>
      <vt:variant>
        <vt:i4>5</vt:i4>
      </vt:variant>
      <vt:variant>
        <vt:lpwstr>http://msdn.microsoft.com/en-us/library/system.web.ui.webcontrols.linqdatasource.aspx</vt:lpwstr>
      </vt:variant>
      <vt:variant>
        <vt:lpwstr/>
      </vt:variant>
      <vt:variant>
        <vt:i4>7405686</vt:i4>
      </vt:variant>
      <vt:variant>
        <vt:i4>42</vt:i4>
      </vt:variant>
      <vt:variant>
        <vt:i4>0</vt:i4>
      </vt:variant>
      <vt:variant>
        <vt:i4>5</vt:i4>
      </vt:variant>
      <vt:variant>
        <vt:lpwstr>http://msdn.microsoft.com/en-us/library/system.web.ui.webcontrols.gridview.aspx</vt:lpwstr>
      </vt:variant>
      <vt:variant>
        <vt:lpwstr/>
      </vt:variant>
      <vt:variant>
        <vt:i4>7405686</vt:i4>
      </vt:variant>
      <vt:variant>
        <vt:i4>39</vt:i4>
      </vt:variant>
      <vt:variant>
        <vt:i4>0</vt:i4>
      </vt:variant>
      <vt:variant>
        <vt:i4>5</vt:i4>
      </vt:variant>
      <vt:variant>
        <vt:lpwstr>http://msdn.microsoft.com/en-us/library/system.web.ui.webcontrols.gridview.aspx</vt:lpwstr>
      </vt:variant>
      <vt:variant>
        <vt:lpwstr/>
      </vt:variant>
      <vt:variant>
        <vt:i4>1638428</vt:i4>
      </vt:variant>
      <vt:variant>
        <vt:i4>36</vt:i4>
      </vt:variant>
      <vt:variant>
        <vt:i4>0</vt:i4>
      </vt:variant>
      <vt:variant>
        <vt:i4>5</vt:i4>
      </vt:variant>
      <vt:variant>
        <vt:lpwstr>http://msdn.microsoft.com/en-us/library/system.web.ui.webcontrols.linqdatasource.aspx</vt:lpwstr>
      </vt:variant>
      <vt:variant>
        <vt:lpwstr/>
      </vt:variant>
      <vt:variant>
        <vt:i4>1638428</vt:i4>
      </vt:variant>
      <vt:variant>
        <vt:i4>33</vt:i4>
      </vt:variant>
      <vt:variant>
        <vt:i4>0</vt:i4>
      </vt:variant>
      <vt:variant>
        <vt:i4>5</vt:i4>
      </vt:variant>
      <vt:variant>
        <vt:lpwstr>http://msdn.microsoft.com/en-us/library/system.web.ui.webcontrols.linqdatasource.aspx</vt:lpwstr>
      </vt:variant>
      <vt:variant>
        <vt:lpwstr/>
      </vt:variant>
      <vt:variant>
        <vt:i4>1638428</vt:i4>
      </vt:variant>
      <vt:variant>
        <vt:i4>30</vt:i4>
      </vt:variant>
      <vt:variant>
        <vt:i4>0</vt:i4>
      </vt:variant>
      <vt:variant>
        <vt:i4>5</vt:i4>
      </vt:variant>
      <vt:variant>
        <vt:lpwstr>http://msdn.microsoft.com/en-us/library/system.web.ui.webcontrols.linqdatasource.aspx</vt:lpwstr>
      </vt:variant>
      <vt:variant>
        <vt:lpwstr/>
      </vt:variant>
      <vt:variant>
        <vt:i4>1638428</vt:i4>
      </vt:variant>
      <vt:variant>
        <vt:i4>27</vt:i4>
      </vt:variant>
      <vt:variant>
        <vt:i4>0</vt:i4>
      </vt:variant>
      <vt:variant>
        <vt:i4>5</vt:i4>
      </vt:variant>
      <vt:variant>
        <vt:lpwstr>http://msdn.microsoft.com/en-us/library/system.web.ui.webcontrols.linqdatasource.aspx</vt:lpwstr>
      </vt:variant>
      <vt:variant>
        <vt:lpwstr/>
      </vt:variant>
      <vt:variant>
        <vt:i4>1638428</vt:i4>
      </vt:variant>
      <vt:variant>
        <vt:i4>24</vt:i4>
      </vt:variant>
      <vt:variant>
        <vt:i4>0</vt:i4>
      </vt:variant>
      <vt:variant>
        <vt:i4>5</vt:i4>
      </vt:variant>
      <vt:variant>
        <vt:lpwstr>http://msdn.microsoft.com/en-us/library/system.web.ui.webcontrols.linqdatasource.aspx</vt:lpwstr>
      </vt:variant>
      <vt:variant>
        <vt:lpwstr/>
      </vt:variant>
      <vt:variant>
        <vt:i4>5963844</vt:i4>
      </vt:variant>
      <vt:variant>
        <vt:i4>21</vt:i4>
      </vt:variant>
      <vt:variant>
        <vt:i4>0</vt:i4>
      </vt:variant>
      <vt:variant>
        <vt:i4>5</vt:i4>
      </vt:variant>
      <vt:variant>
        <vt:lpwstr>http://msdn.microsoft.com/en-us/library/bb397926.aspx</vt:lpwstr>
      </vt:variant>
      <vt:variant>
        <vt:lpwstr/>
      </vt:variant>
      <vt:variant>
        <vt:i4>5898319</vt:i4>
      </vt:variant>
      <vt:variant>
        <vt:i4>18</vt:i4>
      </vt:variant>
      <vt:variant>
        <vt:i4>0</vt:i4>
      </vt:variant>
      <vt:variant>
        <vt:i4>5</vt:i4>
      </vt:variant>
      <vt:variant>
        <vt:lpwstr>http://msdn.microsoft.com/en-us/library/dd547590.aspx</vt:lpwstr>
      </vt:variant>
      <vt:variant>
        <vt:lpwstr/>
      </vt:variant>
      <vt:variant>
        <vt:i4>5636167</vt:i4>
      </vt:variant>
      <vt:variant>
        <vt:i4>15</vt:i4>
      </vt:variant>
      <vt:variant>
        <vt:i4>0</vt:i4>
      </vt:variant>
      <vt:variant>
        <vt:i4>5</vt:i4>
      </vt:variant>
      <vt:variant>
        <vt:lpwstr>http://msdn.microsoft.com/en-us/library/ff521558.aspx</vt:lpwstr>
      </vt:variant>
      <vt:variant>
        <vt:lpwstr/>
      </vt:variant>
      <vt:variant>
        <vt:i4>1638428</vt:i4>
      </vt:variant>
      <vt:variant>
        <vt:i4>12</vt:i4>
      </vt:variant>
      <vt:variant>
        <vt:i4>0</vt:i4>
      </vt:variant>
      <vt:variant>
        <vt:i4>5</vt:i4>
      </vt:variant>
      <vt:variant>
        <vt:lpwstr>http://msdn.microsoft.com/en-us/library/system.web.ui.webcontrols.linqdatasource.aspx</vt:lpwstr>
      </vt:variant>
      <vt:variant>
        <vt:lpwstr/>
      </vt:variant>
      <vt:variant>
        <vt:i4>4784192</vt:i4>
      </vt:variant>
      <vt:variant>
        <vt:i4>9</vt:i4>
      </vt:variant>
      <vt:variant>
        <vt:i4>0</vt:i4>
      </vt:variant>
      <vt:variant>
        <vt:i4>5</vt:i4>
      </vt:variant>
      <vt:variant>
        <vt:lpwstr>http://msdn.microsoft.com/en-us/library/system.web.ui.webcontrols.sqldatasource.aspx</vt:lpwstr>
      </vt:variant>
      <vt:variant>
        <vt:lpwstr/>
      </vt:variant>
      <vt:variant>
        <vt:i4>7471224</vt:i4>
      </vt:variant>
      <vt:variant>
        <vt:i4>6</vt:i4>
      </vt:variant>
      <vt:variant>
        <vt:i4>0</vt:i4>
      </vt:variant>
      <vt:variant>
        <vt:i4>5</vt:i4>
      </vt:variant>
      <vt:variant>
        <vt:lpwstr>http://msdn.microsoft.com/en-us/library/system.web.ui.webcontrols.objectdatasource.aspx</vt:lpwstr>
      </vt:variant>
      <vt:variant>
        <vt:lpwstr/>
      </vt:variant>
      <vt:variant>
        <vt:i4>1638428</vt:i4>
      </vt:variant>
      <vt:variant>
        <vt:i4>3</vt:i4>
      </vt:variant>
      <vt:variant>
        <vt:i4>0</vt:i4>
      </vt:variant>
      <vt:variant>
        <vt:i4>5</vt:i4>
      </vt:variant>
      <vt:variant>
        <vt:lpwstr>http://msdn.microsoft.com/en-us/library/system.web.ui.webcontrols.linqdatasource.aspx</vt:lpwstr>
      </vt:variant>
      <vt:variant>
        <vt:lpwstr/>
      </vt:variant>
      <vt:variant>
        <vt:i4>2031618</vt:i4>
      </vt:variant>
      <vt:variant>
        <vt:i4>0</vt:i4>
      </vt:variant>
      <vt:variant>
        <vt:i4>0</vt:i4>
      </vt:variant>
      <vt:variant>
        <vt:i4>5</vt:i4>
      </vt:variant>
      <vt:variant>
        <vt:lpwstr>http://go.microsoft.com/fwlink/?LinkId=192426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2024-05-26T20:53:00Z</dcterms:created>
  <dcterms:modified xsi:type="dcterms:W3CDTF">2024-05-26T20:53:00Z</dcterms:modified>
</cp:coreProperties>
</file>