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F5F" w:rsidRPr="00982F5F" w:rsidRDefault="00982F5F" w:rsidP="00982F5F">
      <w:pPr>
        <w:spacing w:after="150" w:line="240" w:lineRule="auto"/>
        <w:outlineLvl w:val="0"/>
        <w:rPr>
          <w:rFonts w:ascii="Segoe UI" w:eastAsia="Times New Roman" w:hAnsi="Segoe UI" w:cs="Segoe UI"/>
          <w:b/>
          <w:bCs/>
          <w:color w:val="3F529C"/>
          <w:kern w:val="36"/>
          <w:sz w:val="34"/>
          <w:szCs w:val="34"/>
        </w:rPr>
      </w:pPr>
      <w:r w:rsidRPr="00982F5F">
        <w:rPr>
          <w:rFonts w:ascii="Segoe UI" w:eastAsia="Times New Roman" w:hAnsi="Segoe UI" w:cs="Segoe UI"/>
          <w:b/>
          <w:bCs/>
          <w:color w:val="3F529C"/>
          <w:kern w:val="36"/>
          <w:sz w:val="34"/>
          <w:szCs w:val="34"/>
        </w:rPr>
        <w:t>How to: View Assembly Contents</w:t>
      </w:r>
    </w:p>
    <w:p w:rsidR="00982F5F" w:rsidRPr="00982F5F" w:rsidRDefault="00982F5F" w:rsidP="00982F5F">
      <w:pPr>
        <w:spacing w:after="0" w:line="240" w:lineRule="auto"/>
        <w:rPr>
          <w:rFonts w:ascii="Segoe UI" w:eastAsia="Times New Roman" w:hAnsi="Segoe UI" w:cs="Segoe UI"/>
          <w:color w:val="5D5D5D"/>
          <w:sz w:val="19"/>
          <w:szCs w:val="19"/>
        </w:rPr>
      </w:pPr>
      <w:r w:rsidRPr="00982F5F">
        <w:rPr>
          <w:rFonts w:ascii="Segoe UI" w:eastAsia="Times New Roman" w:hAnsi="Segoe UI" w:cs="Segoe UI"/>
          <w:b/>
          <w:bCs/>
          <w:color w:val="5D5D5D"/>
          <w:sz w:val="19"/>
          <w:szCs w:val="19"/>
        </w:rPr>
        <w:t>.NET Framework 4.5</w:t>
      </w:r>
    </w:p>
    <w:p w:rsidR="00982F5F" w:rsidRPr="00982F5F" w:rsidRDefault="00982F5F" w:rsidP="00982F5F">
      <w:pPr>
        <w:spacing w:before="100" w:beforeAutospacing="1" w:after="100" w:afterAutospacing="1" w:line="240" w:lineRule="auto"/>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 xml:space="preserve">You can use the </w:t>
      </w:r>
      <w:hyperlink r:id="rId7" w:history="1">
        <w:r w:rsidRPr="00982F5F">
          <w:rPr>
            <w:rFonts w:ascii="Times New Roman" w:eastAsia="Times New Roman" w:hAnsi="Times New Roman"/>
            <w:color w:val="1364C4"/>
            <w:sz w:val="19"/>
            <w:szCs w:val="19"/>
          </w:rPr>
          <w:t>Ildasm.exe (MSIL Disassembler)</w:t>
        </w:r>
      </w:hyperlink>
      <w:r w:rsidRPr="00982F5F">
        <w:rPr>
          <w:rFonts w:ascii="Segoe UI" w:eastAsia="Times New Roman" w:hAnsi="Segoe UI" w:cs="Segoe UI"/>
          <w:color w:val="000000"/>
          <w:sz w:val="19"/>
          <w:szCs w:val="19"/>
        </w:rPr>
        <w:t xml:space="preserve"> to view Microsoft intermediate language (MSIL) information in a file. If the file being examined is an assembly, this information can include the assembly's attributes, as well as references to other modules and assemblies. This information can be helpful in determining whether a file is an assembly or part of an assembly, and whether the file has references to other modules or assemblies.</w:t>
      </w:r>
    </w:p>
    <w:p w:rsidR="00982F5F" w:rsidRPr="00982F5F" w:rsidRDefault="00982F5F" w:rsidP="00982F5F">
      <w:pPr>
        <w:spacing w:before="100" w:beforeAutospacing="1" w:after="100" w:afterAutospacing="1" w:line="240" w:lineRule="auto"/>
        <w:outlineLvl w:val="2"/>
        <w:rPr>
          <w:rFonts w:ascii="Segoe UI" w:eastAsia="Times New Roman" w:hAnsi="Segoe UI" w:cs="Segoe UI"/>
          <w:b/>
          <w:bCs/>
          <w:color w:val="3F529C"/>
          <w:sz w:val="21"/>
          <w:szCs w:val="21"/>
        </w:rPr>
      </w:pPr>
      <w:r w:rsidRPr="00982F5F">
        <w:rPr>
          <w:rFonts w:ascii="Segoe UI" w:eastAsia="Times New Roman" w:hAnsi="Segoe UI" w:cs="Segoe UI"/>
          <w:b/>
          <w:bCs/>
          <w:color w:val="3F529C"/>
          <w:sz w:val="21"/>
          <w:szCs w:val="21"/>
        </w:rPr>
        <w:t>To display the contents of an assembly using Ildasm.exe</w:t>
      </w:r>
    </w:p>
    <w:p w:rsidR="00982F5F" w:rsidRPr="00982F5F" w:rsidRDefault="00982F5F" w:rsidP="00982F5F">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 xml:space="preserve">Type </w:t>
      </w:r>
      <w:r w:rsidRPr="00982F5F">
        <w:rPr>
          <w:rFonts w:ascii="Segoe UI" w:eastAsia="Times New Roman" w:hAnsi="Segoe UI" w:cs="Segoe UI"/>
          <w:b/>
          <w:bCs/>
          <w:color w:val="000000"/>
          <w:sz w:val="19"/>
          <w:szCs w:val="19"/>
        </w:rPr>
        <w:t>ildasm</w:t>
      </w:r>
      <w:r w:rsidRPr="00982F5F">
        <w:rPr>
          <w:rFonts w:ascii="Segoe UI" w:eastAsia="Times New Roman" w:hAnsi="Segoe UI" w:cs="Segoe UI"/>
          <w:color w:val="000000"/>
          <w:sz w:val="19"/>
          <w:szCs w:val="19"/>
        </w:rPr>
        <w:t xml:space="preserve"> &lt;</w:t>
      </w:r>
      <w:r w:rsidRPr="00982F5F">
        <w:rPr>
          <w:rFonts w:ascii="Segoe UI" w:eastAsia="Times New Roman" w:hAnsi="Segoe UI" w:cs="Segoe UI"/>
          <w:i/>
          <w:iCs/>
          <w:color w:val="000000"/>
          <w:sz w:val="19"/>
          <w:szCs w:val="19"/>
        </w:rPr>
        <w:t>assembly name</w:t>
      </w:r>
      <w:r w:rsidRPr="00982F5F">
        <w:rPr>
          <w:rFonts w:ascii="Segoe UI" w:eastAsia="Times New Roman" w:hAnsi="Segoe UI" w:cs="Segoe UI"/>
          <w:color w:val="000000"/>
          <w:sz w:val="19"/>
          <w:szCs w:val="19"/>
        </w:rPr>
        <w:t xml:space="preserve">&gt; at the command prompt. For example, the following command disassembles the </w:t>
      </w:r>
      <w:r w:rsidRPr="00982F5F">
        <w:rPr>
          <w:rFonts w:ascii="Courier New" w:eastAsia="Times New Roman" w:hAnsi="Courier New" w:cs="Courier New"/>
          <w:color w:val="000066"/>
          <w:sz w:val="20"/>
          <w:szCs w:val="20"/>
        </w:rPr>
        <w:t>Hello.exe</w:t>
      </w:r>
      <w:r w:rsidRPr="00982F5F">
        <w:rPr>
          <w:rFonts w:ascii="Segoe UI" w:eastAsia="Times New Roman" w:hAnsi="Segoe UI" w:cs="Segoe UI"/>
          <w:color w:val="000000"/>
          <w:sz w:val="19"/>
          <w:szCs w:val="19"/>
        </w:rPr>
        <w:t xml:space="preserve"> assembly.</w:t>
      </w:r>
    </w:p>
    <w:bookmarkStart w:id="0" w:name="CodeSnippetCopyLink"/>
    <w:p w:rsidR="00982F5F" w:rsidRPr="00982F5F" w:rsidRDefault="00982F5F" w:rsidP="00982F5F">
      <w:pPr>
        <w:shd w:val="clear" w:color="auto" w:fill="FFFFFF"/>
        <w:spacing w:beforeAutospacing="1" w:after="0" w:afterAutospacing="1" w:line="240" w:lineRule="auto"/>
        <w:ind w:left="600"/>
        <w:textAlignment w:val="top"/>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fldChar w:fldCharType="begin"/>
      </w:r>
      <w:r w:rsidRPr="00982F5F">
        <w:rPr>
          <w:rFonts w:ascii="Segoe UI" w:eastAsia="Times New Roman" w:hAnsi="Segoe UI" w:cs="Segoe UI"/>
          <w:color w:val="000000"/>
          <w:sz w:val="19"/>
          <w:szCs w:val="19"/>
        </w:rPr>
        <w:instrText xml:space="preserve"> HYPERLINK "javascript:CodeSnippet_CopyCode('CodeSnippetContainerCode_dd38d80f-1719-4e84-9c2e-42d915a4b6a3');" \o "Copy to clipboard." </w:instrText>
      </w:r>
      <w:r w:rsidRPr="00982F5F">
        <w:rPr>
          <w:rFonts w:ascii="Segoe UI" w:eastAsia="Times New Roman" w:hAnsi="Segoe UI" w:cs="Segoe UI"/>
          <w:color w:val="000000"/>
          <w:sz w:val="19"/>
          <w:szCs w:val="19"/>
        </w:rPr>
        <w:fldChar w:fldCharType="separate"/>
      </w:r>
      <w:r w:rsidRPr="00982F5F">
        <w:rPr>
          <w:rFonts w:ascii="Times New Roman" w:eastAsia="Times New Roman" w:hAnsi="Times New Roman"/>
          <w:color w:val="1364C4"/>
          <w:sz w:val="19"/>
          <w:szCs w:val="19"/>
        </w:rPr>
        <w:t>Copy</w:t>
      </w:r>
      <w:r w:rsidRPr="00982F5F">
        <w:rPr>
          <w:rFonts w:ascii="Segoe UI" w:eastAsia="Times New Roman" w:hAnsi="Segoe UI" w:cs="Segoe UI"/>
          <w:color w:val="000000"/>
          <w:sz w:val="19"/>
          <w:szCs w:val="19"/>
        </w:rPr>
        <w:fldChar w:fldCharType="end"/>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ildasm Hello.exe</w:t>
      </w:r>
    </w:p>
    <w:p w:rsidR="00982F5F" w:rsidRPr="00982F5F" w:rsidRDefault="00982F5F" w:rsidP="00982F5F">
      <w:pPr>
        <w:spacing w:before="100" w:beforeAutospacing="1" w:after="100" w:afterAutospacing="1" w:line="240" w:lineRule="auto"/>
        <w:outlineLvl w:val="2"/>
        <w:rPr>
          <w:rFonts w:ascii="Segoe UI" w:eastAsia="Times New Roman" w:hAnsi="Segoe UI" w:cs="Segoe UI"/>
          <w:b/>
          <w:bCs/>
          <w:color w:val="3F529C"/>
          <w:sz w:val="21"/>
          <w:szCs w:val="21"/>
        </w:rPr>
      </w:pPr>
      <w:r w:rsidRPr="00982F5F">
        <w:rPr>
          <w:rFonts w:ascii="Segoe UI" w:eastAsia="Times New Roman" w:hAnsi="Segoe UI" w:cs="Segoe UI"/>
          <w:b/>
          <w:bCs/>
          <w:color w:val="3F529C"/>
          <w:sz w:val="21"/>
          <w:szCs w:val="21"/>
        </w:rPr>
        <w:t>To view assembly manifest information</w:t>
      </w:r>
    </w:p>
    <w:p w:rsidR="00982F5F" w:rsidRPr="00982F5F" w:rsidRDefault="00982F5F" w:rsidP="00982F5F">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Double-click the MANIFEST icon in the MSIL Disassembler window.</w:t>
      </w:r>
    </w:p>
    <w:p w:rsidR="00982F5F" w:rsidRPr="00982F5F" w:rsidRDefault="009F3C0E" w:rsidP="00982F5F">
      <w:pPr>
        <w:spacing w:after="0" w:line="240" w:lineRule="auto"/>
        <w:rPr>
          <w:rFonts w:ascii="Segoe UI" w:eastAsia="Times New Roman" w:hAnsi="Segoe UI" w:cs="Segoe UI"/>
          <w:color w:val="000000"/>
          <w:sz w:val="19"/>
          <w:szCs w:val="19"/>
        </w:rPr>
      </w:pPr>
      <w:r w:rsidRPr="00982F5F">
        <w:rPr>
          <w:rFonts w:ascii="Segoe UI" w:eastAsia="Times New Roman" w:hAnsi="Segoe UI" w:cs="Segoe UI"/>
          <w:noProof/>
          <w:color w:val="000000"/>
          <w:sz w:val="19"/>
          <w:szCs w:val="19"/>
        </w:rPr>
        <w:drawing>
          <wp:inline distT="0" distB="0" distL="0" distR="0">
            <wp:extent cx="194945" cy="144145"/>
            <wp:effectExtent l="0" t="0" r="0" b="0"/>
            <wp:docPr id="1"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hidden="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hyperlink r:id="rId9" w:tooltip="Collapse" w:history="1">
        <w:r w:rsidR="00982F5F" w:rsidRPr="00982F5F">
          <w:rPr>
            <w:rFonts w:ascii="Segoe UI" w:eastAsia="Times New Roman" w:hAnsi="Segoe UI" w:cs="Segoe UI"/>
            <w:b/>
            <w:bCs/>
            <w:color w:val="3F529C"/>
            <w:sz w:val="29"/>
            <w:szCs w:val="29"/>
          </w:rPr>
          <w:t>Example</w:t>
        </w:r>
      </w:hyperlink>
    </w:p>
    <w:p w:rsidR="00982F5F" w:rsidRPr="00982F5F" w:rsidRDefault="00C462FB" w:rsidP="00982F5F">
      <w:pPr>
        <w:spacing w:line="240" w:lineRule="auto"/>
        <w:rPr>
          <w:rFonts w:ascii="Segoe UI" w:eastAsia="Times New Roman" w:hAnsi="Segoe UI" w:cs="Segoe UI"/>
          <w:color w:val="000000"/>
          <w:sz w:val="19"/>
          <w:szCs w:val="19"/>
        </w:rPr>
      </w:pPr>
      <w:r w:rsidRPr="00982F5F">
        <w:rPr>
          <w:rFonts w:ascii="Segoe UI" w:eastAsia="Times New Roman" w:hAnsi="Segoe UI" w:cs="Segoe UI"/>
          <w:noProof/>
          <w:color w:val="000000"/>
          <w:sz w:val="19"/>
          <w:szCs w:val="19"/>
        </w:rPr>
        <w:pict>
          <v:rect id="_x0000_i1025" alt="" style="width:468pt;height:.05pt;mso-width-percent:0;mso-height-percent:0;mso-width-percent:0;mso-height-percent:0" o:hralign="center" o:hrstd="t" o:hrnoshade="t" o:hr="t" fillcolor="#e5e5e5" stroked="f"/>
        </w:pict>
      </w:r>
    </w:p>
    <w:p w:rsidR="00982F5F" w:rsidRPr="00982F5F" w:rsidRDefault="00982F5F" w:rsidP="00982F5F">
      <w:pPr>
        <w:spacing w:before="100" w:beforeAutospacing="1" w:after="100" w:afterAutospacing="1" w:line="240" w:lineRule="auto"/>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The following example starts with a basic "Hello, World" program. After compiling the program, use Ildasm.exe to disassemble the Hello.exe assembly and view the assembly manifest.</w:t>
      </w:r>
    </w:p>
    <w:p w:rsidR="00982F5F" w:rsidRPr="00982F5F" w:rsidRDefault="00982F5F" w:rsidP="00982F5F">
      <w:pPr>
        <w:shd w:val="clear" w:color="auto" w:fill="EFF5FF"/>
        <w:spacing w:after="0" w:line="240" w:lineRule="auto"/>
        <w:textAlignment w:val="center"/>
        <w:rPr>
          <w:rFonts w:ascii="Segoe UI" w:eastAsia="Times New Roman" w:hAnsi="Segoe UI" w:cs="Segoe UI"/>
          <w:b/>
          <w:bCs/>
          <w:color w:val="000000"/>
          <w:sz w:val="19"/>
          <w:szCs w:val="19"/>
        </w:rPr>
      </w:pPr>
      <w:r w:rsidRPr="00982F5F">
        <w:rPr>
          <w:rFonts w:ascii="Segoe UI" w:eastAsia="Times New Roman" w:hAnsi="Segoe UI" w:cs="Segoe UI"/>
          <w:b/>
          <w:bCs/>
          <w:color w:val="000000"/>
          <w:sz w:val="19"/>
          <w:szCs w:val="19"/>
        </w:rPr>
        <w:t>C#</w:t>
      </w:r>
    </w:p>
    <w:p w:rsidR="00982F5F" w:rsidRPr="00982F5F" w:rsidRDefault="00982F5F" w:rsidP="00982F5F">
      <w:pPr>
        <w:shd w:val="clear" w:color="auto" w:fill="EFF5FF"/>
        <w:spacing w:after="0" w:line="240" w:lineRule="auto"/>
        <w:textAlignment w:val="center"/>
        <w:rPr>
          <w:rFonts w:ascii="Segoe UI" w:eastAsia="Times New Roman" w:hAnsi="Segoe UI" w:cs="Segoe UI"/>
          <w:b/>
          <w:bCs/>
          <w:color w:val="000000"/>
          <w:sz w:val="19"/>
          <w:szCs w:val="19"/>
        </w:rPr>
      </w:pPr>
      <w:hyperlink r:id="rId10" w:history="1">
        <w:r w:rsidRPr="00982F5F">
          <w:rPr>
            <w:rFonts w:ascii="Segoe UI" w:eastAsia="Times New Roman" w:hAnsi="Segoe UI" w:cs="Segoe UI"/>
            <w:b/>
            <w:bCs/>
            <w:color w:val="1364C4"/>
            <w:sz w:val="19"/>
            <w:szCs w:val="19"/>
          </w:rPr>
          <w:t>C++</w:t>
        </w:r>
      </w:hyperlink>
    </w:p>
    <w:p w:rsidR="00982F5F" w:rsidRPr="00982F5F" w:rsidRDefault="00982F5F" w:rsidP="00982F5F">
      <w:pPr>
        <w:shd w:val="clear" w:color="auto" w:fill="EFF5FF"/>
        <w:spacing w:after="0" w:line="240" w:lineRule="auto"/>
        <w:textAlignment w:val="center"/>
        <w:rPr>
          <w:rFonts w:ascii="Segoe UI" w:eastAsia="Times New Roman" w:hAnsi="Segoe UI" w:cs="Segoe UI"/>
          <w:b/>
          <w:bCs/>
          <w:color w:val="000000"/>
          <w:sz w:val="19"/>
          <w:szCs w:val="19"/>
        </w:rPr>
      </w:pPr>
      <w:hyperlink r:id="rId11" w:history="1">
        <w:r w:rsidRPr="00982F5F">
          <w:rPr>
            <w:rFonts w:ascii="Times New Roman" w:eastAsia="Times New Roman" w:hAnsi="Times New Roman"/>
            <w:b/>
            <w:bCs/>
            <w:color w:val="1364C4"/>
            <w:sz w:val="19"/>
            <w:szCs w:val="19"/>
          </w:rPr>
          <w:t>VB</w:t>
        </w:r>
      </w:hyperlink>
    </w:p>
    <w:p w:rsidR="00982F5F" w:rsidRPr="00982F5F" w:rsidRDefault="00982F5F" w:rsidP="00982F5F">
      <w:pPr>
        <w:shd w:val="clear" w:color="auto" w:fill="FFFFFF"/>
        <w:spacing w:after="0" w:line="240" w:lineRule="auto"/>
        <w:textAlignment w:val="top"/>
        <w:rPr>
          <w:rFonts w:ascii="Segoe UI" w:eastAsia="Times New Roman" w:hAnsi="Segoe UI" w:cs="Segoe UI"/>
          <w:color w:val="000000"/>
          <w:sz w:val="19"/>
          <w:szCs w:val="19"/>
        </w:rPr>
      </w:pPr>
      <w:hyperlink r:id="rId12" w:tooltip="Copy to clipboard." w:history="1">
        <w:r w:rsidRPr="00982F5F">
          <w:rPr>
            <w:rFonts w:ascii="Times New Roman" w:eastAsia="Times New Roman" w:hAnsi="Times New Roman"/>
            <w:color w:val="1364C4"/>
            <w:sz w:val="19"/>
            <w:szCs w:val="19"/>
          </w:rPr>
          <w:t>Copy</w:t>
        </w:r>
      </w:hyperlink>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FF"/>
          <w:sz w:val="20"/>
          <w:szCs w:val="20"/>
        </w:rPr>
        <w:t>using</w:t>
      </w:r>
      <w:r w:rsidRPr="00982F5F">
        <w:rPr>
          <w:rFonts w:ascii="Consolas" w:eastAsia="Times New Roman" w:hAnsi="Consolas" w:cs="Consolas"/>
          <w:color w:val="000000"/>
          <w:sz w:val="20"/>
          <w:szCs w:val="20"/>
        </w:rPr>
        <w:t xml:space="preserve"> System;</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FF"/>
          <w:sz w:val="20"/>
          <w:szCs w:val="20"/>
        </w:rPr>
        <w:t>class</w:t>
      </w:r>
      <w:r w:rsidRPr="00982F5F">
        <w:rPr>
          <w:rFonts w:ascii="Consolas" w:eastAsia="Times New Roman" w:hAnsi="Consolas" w:cs="Consolas"/>
          <w:color w:val="000000"/>
          <w:sz w:val="20"/>
          <w:szCs w:val="20"/>
        </w:rPr>
        <w:t xml:space="preserve"> MainApp</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w:t>
      </w:r>
      <w:r w:rsidRPr="00982F5F">
        <w:rPr>
          <w:rFonts w:ascii="Consolas" w:eastAsia="Times New Roman" w:hAnsi="Consolas" w:cs="Consolas"/>
          <w:color w:val="0000FF"/>
          <w:sz w:val="20"/>
          <w:szCs w:val="20"/>
        </w:rPr>
        <w:t>public</w:t>
      </w:r>
      <w:r w:rsidRPr="00982F5F">
        <w:rPr>
          <w:rFonts w:ascii="Consolas" w:eastAsia="Times New Roman" w:hAnsi="Consolas" w:cs="Consolas"/>
          <w:color w:val="000000"/>
          <w:sz w:val="20"/>
          <w:szCs w:val="20"/>
        </w:rPr>
        <w:t xml:space="preserve"> </w:t>
      </w:r>
      <w:r w:rsidRPr="00982F5F">
        <w:rPr>
          <w:rFonts w:ascii="Consolas" w:eastAsia="Times New Roman" w:hAnsi="Consolas" w:cs="Consolas"/>
          <w:color w:val="0000FF"/>
          <w:sz w:val="20"/>
          <w:szCs w:val="20"/>
        </w:rPr>
        <w:t>static</w:t>
      </w:r>
      <w:r w:rsidRPr="00982F5F">
        <w:rPr>
          <w:rFonts w:ascii="Consolas" w:eastAsia="Times New Roman" w:hAnsi="Consolas" w:cs="Consolas"/>
          <w:color w:val="000000"/>
          <w:sz w:val="20"/>
          <w:szCs w:val="20"/>
        </w:rPr>
        <w:t xml:space="preserve"> </w:t>
      </w:r>
      <w:r w:rsidRPr="00982F5F">
        <w:rPr>
          <w:rFonts w:ascii="Consolas" w:eastAsia="Times New Roman" w:hAnsi="Consolas" w:cs="Consolas"/>
          <w:color w:val="0000FF"/>
          <w:sz w:val="20"/>
          <w:szCs w:val="20"/>
        </w:rPr>
        <w:t>void</w:t>
      </w:r>
      <w:r w:rsidRPr="00982F5F">
        <w:rPr>
          <w:rFonts w:ascii="Consolas" w:eastAsia="Times New Roman" w:hAnsi="Consolas" w:cs="Consolas"/>
          <w:color w:val="000000"/>
          <w:sz w:val="20"/>
          <w:szCs w:val="20"/>
        </w:rPr>
        <w:t xml:space="preserve"> Main()</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Console.WriteLine(</w:t>
      </w:r>
      <w:r w:rsidRPr="00982F5F">
        <w:rPr>
          <w:rFonts w:ascii="Consolas" w:eastAsia="Times New Roman" w:hAnsi="Consolas" w:cs="Consolas"/>
          <w:color w:val="A31515"/>
          <w:sz w:val="20"/>
          <w:szCs w:val="20"/>
        </w:rPr>
        <w:t>"Hello World using C#!"</w:t>
      </w:r>
      <w:r w:rsidRPr="00982F5F">
        <w:rPr>
          <w:rFonts w:ascii="Consolas" w:eastAsia="Times New Roman" w:hAnsi="Consolas" w:cs="Consolas"/>
          <w:color w:val="000000"/>
          <w:sz w:val="20"/>
          <w:szCs w:val="20"/>
        </w:rPr>
        <w:t>);</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w:t>
      </w:r>
    </w:p>
    <w:p w:rsidR="00982F5F" w:rsidRPr="00982F5F" w:rsidRDefault="00982F5F" w:rsidP="00982F5F">
      <w:pPr>
        <w:spacing w:before="100" w:beforeAutospacing="1" w:after="100" w:afterAutospacing="1" w:line="240" w:lineRule="auto"/>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 xml:space="preserve">Running the command ildasm.exe on the Hello.exe assembly and double-clicking the MANIFEST icon in the IL DASM window produces the following output: </w:t>
      </w:r>
    </w:p>
    <w:p w:rsidR="00982F5F" w:rsidRPr="00982F5F" w:rsidRDefault="00982F5F" w:rsidP="00982F5F">
      <w:pPr>
        <w:shd w:val="clear" w:color="auto" w:fill="FFFFFF"/>
        <w:spacing w:after="0" w:line="240" w:lineRule="auto"/>
        <w:textAlignment w:val="top"/>
        <w:rPr>
          <w:rFonts w:ascii="Segoe UI" w:eastAsia="Times New Roman" w:hAnsi="Segoe UI" w:cs="Segoe UI"/>
          <w:color w:val="000000"/>
          <w:sz w:val="19"/>
          <w:szCs w:val="19"/>
        </w:rPr>
      </w:pPr>
      <w:hyperlink r:id="rId13" w:tooltip="Copy to clipboard." w:history="1">
        <w:r w:rsidRPr="00982F5F">
          <w:rPr>
            <w:rFonts w:ascii="Times New Roman" w:eastAsia="Times New Roman" w:hAnsi="Times New Roman"/>
            <w:color w:val="1364C4"/>
            <w:sz w:val="19"/>
            <w:szCs w:val="19"/>
          </w:rPr>
          <w:t>Copy</w:t>
        </w:r>
      </w:hyperlink>
      <w:bookmarkEnd w:id="0"/>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Metadata version: v4.0.30319</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.assembly extern mscorlib</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lastRenderedPageBreak/>
        <w:t xml:space="preserve">  .publickeytoken = (B7 7A 5C 56 19 34 E0 89 )                         // .z\V.4..</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.ver 4:0:0:0</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.assembly Hello</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.custom instance void [mscorlib]System.Runtime.CompilerServices.CompilationRelaxationsAttribute::.ctor(int32) = ( 01 00 08 00 00 00 00 00 ) </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.custom instance void [mscorlib]System.Runtime.CompilerServices.RuntimeCompatibilityAttribute::.ctor() = ( 01 00 01 00 54 02 16 57 72 61 70 4E 6F 6E 45 78   // ....T..WrapNonEx</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63 65 70 74 69 6F 6E 54 68 72 6F 77 73 01 )       // ceptionThrows.</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.hash algorithm 0x00008004</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xml:space="preserve">  .ver 0:0:0:0</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.module Hello.exe</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MVID: {7C2770DB-1594-438D-BAE5-98764C39CCCA}</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.imagebase 0x00400000</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.file alignment 0x00000200</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.stackreserve 0x00100000</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.subsystem 0x0003       // WINDOWS_CUI</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.corflags 0x00000001    //  ILONLY</w:t>
      </w:r>
    </w:p>
    <w:p w:rsidR="00982F5F" w:rsidRPr="00982F5F" w:rsidRDefault="00982F5F" w:rsidP="0098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82F5F">
        <w:rPr>
          <w:rFonts w:ascii="Consolas" w:eastAsia="Times New Roman" w:hAnsi="Consolas" w:cs="Consolas"/>
          <w:color w:val="000000"/>
          <w:sz w:val="20"/>
          <w:szCs w:val="20"/>
        </w:rPr>
        <w:t>// Image base: 0x00600000</w:t>
      </w:r>
    </w:p>
    <w:p w:rsidR="00982F5F" w:rsidRPr="00982F5F" w:rsidRDefault="00982F5F" w:rsidP="00982F5F">
      <w:pPr>
        <w:spacing w:before="100" w:beforeAutospacing="1" w:after="100" w:afterAutospacing="1" w:line="240" w:lineRule="auto"/>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The following table describes each directive in the assembly manifest of the Hello.exe assembly used in the example.</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442"/>
        <w:gridCol w:w="6902"/>
      </w:tblGrid>
      <w:tr w:rsidR="00982F5F" w:rsidRPr="00982F5F" w:rsidTr="00982F5F">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82F5F" w:rsidRPr="00982F5F" w:rsidRDefault="00982F5F" w:rsidP="00982F5F">
            <w:pPr>
              <w:spacing w:before="100" w:beforeAutospacing="1" w:after="100" w:afterAutospacing="1" w:line="240" w:lineRule="auto"/>
              <w:rPr>
                <w:rFonts w:ascii="Segoe UI" w:eastAsia="Times New Roman" w:hAnsi="Segoe UI" w:cs="Segoe UI"/>
                <w:color w:val="000000"/>
                <w:sz w:val="21"/>
                <w:szCs w:val="21"/>
              </w:rPr>
            </w:pPr>
            <w:r w:rsidRPr="00982F5F">
              <w:rPr>
                <w:rFonts w:ascii="Segoe UI" w:eastAsia="Times New Roman" w:hAnsi="Segoe UI" w:cs="Segoe UI"/>
                <w:color w:val="000000"/>
                <w:sz w:val="21"/>
                <w:szCs w:val="21"/>
              </w:rPr>
              <w:t>Directive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82F5F" w:rsidRPr="00982F5F" w:rsidRDefault="00982F5F" w:rsidP="00982F5F">
            <w:pPr>
              <w:spacing w:before="100" w:beforeAutospacing="1" w:after="100" w:afterAutospacing="1" w:line="240" w:lineRule="auto"/>
              <w:rPr>
                <w:rFonts w:ascii="Segoe UI" w:eastAsia="Times New Roman" w:hAnsi="Segoe UI" w:cs="Segoe UI"/>
                <w:color w:val="000000"/>
                <w:sz w:val="21"/>
                <w:szCs w:val="21"/>
              </w:rPr>
            </w:pPr>
            <w:r w:rsidRPr="00982F5F">
              <w:rPr>
                <w:rFonts w:ascii="Segoe UI" w:eastAsia="Times New Roman" w:hAnsi="Segoe UI" w:cs="Segoe UI"/>
                <w:color w:val="000000"/>
                <w:sz w:val="21"/>
                <w:szCs w:val="21"/>
              </w:rPr>
              <w:t>Description</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.assembly extern &lt;</w:t>
            </w:r>
            <w:r w:rsidRPr="00982F5F">
              <w:rPr>
                <w:rFonts w:ascii="Segoe UI" w:eastAsia="Times New Roman" w:hAnsi="Segoe UI" w:cs="Segoe UI"/>
                <w:i/>
                <w:iCs/>
                <w:color w:val="000000"/>
                <w:sz w:val="19"/>
                <w:szCs w:val="19"/>
              </w:rPr>
              <w:t>assembly name</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 xml:space="preserve">Specifies another assembly that contains items referenced by the current module (in this example, </w:t>
            </w:r>
            <w:r w:rsidRPr="00982F5F">
              <w:rPr>
                <w:rFonts w:ascii="Courier New" w:eastAsia="Times New Roman" w:hAnsi="Courier New" w:cs="Courier New"/>
                <w:color w:val="000066"/>
                <w:sz w:val="20"/>
                <w:szCs w:val="20"/>
              </w:rPr>
              <w:t>mscorlib</w:t>
            </w:r>
            <w:r w:rsidRPr="00982F5F">
              <w:rPr>
                <w:rFonts w:ascii="Segoe UI" w:eastAsia="Times New Roman" w:hAnsi="Segoe UI" w:cs="Segoe UI"/>
                <w:color w:val="000000"/>
                <w:sz w:val="19"/>
                <w:szCs w:val="19"/>
              </w:rPr>
              <w:t>).</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.publickeytoken &lt;</w:t>
            </w:r>
            <w:r w:rsidRPr="00982F5F">
              <w:rPr>
                <w:rFonts w:ascii="Segoe UI" w:eastAsia="Times New Roman" w:hAnsi="Segoe UI" w:cs="Segoe UI"/>
                <w:i/>
                <w:iCs/>
                <w:color w:val="000000"/>
                <w:sz w:val="19"/>
                <w:szCs w:val="19"/>
              </w:rPr>
              <w:t>token</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 xml:space="preserve">Specifies the token of the actual key of the referenced assembly. </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.ver &lt;</w:t>
            </w:r>
            <w:r w:rsidRPr="00982F5F">
              <w:rPr>
                <w:rFonts w:ascii="Segoe UI" w:eastAsia="Times New Roman" w:hAnsi="Segoe UI" w:cs="Segoe UI"/>
                <w:i/>
                <w:iCs/>
                <w:color w:val="000000"/>
                <w:sz w:val="19"/>
                <w:szCs w:val="19"/>
              </w:rPr>
              <w:t>version number</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Specifies the version number of the referenced assembly.</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.assembly &lt;</w:t>
            </w:r>
            <w:r w:rsidRPr="00982F5F">
              <w:rPr>
                <w:rFonts w:ascii="Segoe UI" w:eastAsia="Times New Roman" w:hAnsi="Segoe UI" w:cs="Segoe UI"/>
                <w:i/>
                <w:iCs/>
                <w:color w:val="000000"/>
                <w:sz w:val="19"/>
                <w:szCs w:val="19"/>
              </w:rPr>
              <w:t>assembly name</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Specifies the assembly name.</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.hash algorithm &lt;</w:t>
            </w:r>
            <w:r w:rsidRPr="00982F5F">
              <w:rPr>
                <w:rFonts w:ascii="Segoe UI" w:eastAsia="Times New Roman" w:hAnsi="Segoe UI" w:cs="Segoe UI"/>
                <w:i/>
                <w:iCs/>
                <w:color w:val="000000"/>
                <w:sz w:val="19"/>
                <w:szCs w:val="19"/>
              </w:rPr>
              <w:t>int32 value</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Specifies the hash algorithm used.</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.ver &lt;</w:t>
            </w:r>
            <w:r w:rsidRPr="00982F5F">
              <w:rPr>
                <w:rFonts w:ascii="Segoe UI" w:eastAsia="Times New Roman" w:hAnsi="Segoe UI" w:cs="Segoe UI"/>
                <w:i/>
                <w:iCs/>
                <w:color w:val="000000"/>
                <w:sz w:val="19"/>
                <w:szCs w:val="19"/>
              </w:rPr>
              <w:t>version number</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Specifies the version number of the assembly.</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.module &lt;</w:t>
            </w:r>
            <w:r w:rsidRPr="00982F5F">
              <w:rPr>
                <w:rFonts w:ascii="Segoe UI" w:eastAsia="Times New Roman" w:hAnsi="Segoe UI" w:cs="Segoe UI"/>
                <w:i/>
                <w:iCs/>
                <w:color w:val="000000"/>
                <w:sz w:val="19"/>
                <w:szCs w:val="19"/>
              </w:rPr>
              <w:t>file name</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Specifies the name of the modules that make up the assembly. In this example, the assembly consists of only one file.</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.subsystem &lt;</w:t>
            </w:r>
            <w:r w:rsidRPr="00982F5F">
              <w:rPr>
                <w:rFonts w:ascii="Segoe UI" w:eastAsia="Times New Roman" w:hAnsi="Segoe UI" w:cs="Segoe UI"/>
                <w:i/>
                <w:iCs/>
                <w:color w:val="000000"/>
                <w:sz w:val="19"/>
                <w:szCs w:val="19"/>
              </w:rPr>
              <w:t>value</w:t>
            </w:r>
            <w:r w:rsidRPr="00982F5F">
              <w:rPr>
                <w:rFonts w:ascii="Segoe UI" w:eastAsia="Times New Roman" w:hAnsi="Segoe UI" w:cs="Segoe UI"/>
                <w:b/>
                <w:bCs/>
                <w:color w:val="000000"/>
                <w:sz w:val="19"/>
                <w:szCs w:val="19"/>
              </w:rPr>
              <w:t>&gt;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Specifies the application environment required for the program. In this example, the value 3 indicates that this executable is run from a console.</w:t>
            </w:r>
          </w:p>
        </w:tc>
      </w:tr>
      <w:tr w:rsidR="00982F5F" w:rsidRPr="00982F5F" w:rsidTr="00982F5F">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b/>
                <w:bCs/>
                <w:color w:val="000000"/>
                <w:sz w:val="19"/>
                <w:szCs w:val="19"/>
              </w:rPr>
              <w:t>.corflags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2F5F" w:rsidRPr="00982F5F" w:rsidRDefault="00982F5F" w:rsidP="00982F5F">
            <w:pPr>
              <w:spacing w:after="0" w:line="336" w:lineRule="auto"/>
              <w:ind w:left="15" w:right="15"/>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Currently a reserved field in the metadata.</w:t>
            </w:r>
          </w:p>
        </w:tc>
      </w:tr>
    </w:tbl>
    <w:p w:rsidR="00982F5F" w:rsidRPr="00982F5F" w:rsidRDefault="00982F5F" w:rsidP="00982F5F">
      <w:pPr>
        <w:spacing w:before="100" w:beforeAutospacing="1" w:after="100" w:afterAutospacing="1" w:line="240" w:lineRule="auto"/>
        <w:rPr>
          <w:rFonts w:ascii="Segoe UI" w:eastAsia="Times New Roman" w:hAnsi="Segoe UI" w:cs="Segoe UI"/>
          <w:color w:val="000000"/>
          <w:sz w:val="19"/>
          <w:szCs w:val="19"/>
        </w:rPr>
      </w:pPr>
      <w:r w:rsidRPr="00982F5F">
        <w:rPr>
          <w:rFonts w:ascii="Segoe UI" w:eastAsia="Times New Roman" w:hAnsi="Segoe UI" w:cs="Segoe UI"/>
          <w:color w:val="000000"/>
          <w:sz w:val="19"/>
          <w:szCs w:val="19"/>
        </w:rPr>
        <w:t xml:space="preserve">An assembly manifest can contain a number of different directives, depending on the contents of the assembly. For an extensive list of the directives in the assembly manifest, see the ECMA documentation, especially "Partition II: Metadata Definition and Semantics" and "Partition III: CIL Instruction Set". The documentation is available online; see </w:t>
      </w:r>
      <w:hyperlink r:id="rId14" w:history="1">
        <w:r w:rsidRPr="00982F5F">
          <w:rPr>
            <w:rFonts w:ascii="Times New Roman" w:eastAsia="Times New Roman" w:hAnsi="Times New Roman"/>
            <w:color w:val="1364C4"/>
            <w:sz w:val="19"/>
            <w:szCs w:val="19"/>
          </w:rPr>
          <w:t>ECMA C# and Common Language Infrastructure Standards</w:t>
        </w:r>
      </w:hyperlink>
      <w:r w:rsidRPr="00982F5F">
        <w:rPr>
          <w:rFonts w:ascii="Segoe UI" w:eastAsia="Times New Roman" w:hAnsi="Segoe UI" w:cs="Segoe UI"/>
          <w:color w:val="000000"/>
          <w:sz w:val="19"/>
          <w:szCs w:val="19"/>
        </w:rPr>
        <w:t xml:space="preserve"> on MSDN and </w:t>
      </w:r>
      <w:hyperlink r:id="rId15" w:history="1">
        <w:r w:rsidRPr="00982F5F">
          <w:rPr>
            <w:rFonts w:ascii="Times New Roman" w:eastAsia="Times New Roman" w:hAnsi="Times New Roman"/>
            <w:color w:val="1364C4"/>
            <w:sz w:val="19"/>
            <w:szCs w:val="19"/>
          </w:rPr>
          <w:t>Standard ECMA-335 - Common Language Infrastructure (CLI)</w:t>
        </w:r>
      </w:hyperlink>
      <w:r w:rsidRPr="00982F5F">
        <w:rPr>
          <w:rFonts w:ascii="Segoe UI" w:eastAsia="Times New Roman" w:hAnsi="Segoe UI" w:cs="Segoe UI"/>
          <w:color w:val="000000"/>
          <w:sz w:val="19"/>
          <w:szCs w:val="19"/>
        </w:rPr>
        <w:t xml:space="preserve"> on the Ecma International Web site.</w:t>
      </w:r>
    </w:p>
    <w:p w:rsidR="005955DA" w:rsidRDefault="005955DA"/>
    <w:sectPr w:rsidR="005955D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62FB" w:rsidRDefault="00C462FB" w:rsidP="0022331E">
      <w:pPr>
        <w:spacing w:after="0" w:line="240" w:lineRule="auto"/>
      </w:pPr>
      <w:r>
        <w:separator/>
      </w:r>
    </w:p>
  </w:endnote>
  <w:endnote w:type="continuationSeparator" w:id="0">
    <w:p w:rsidR="00C462FB" w:rsidRDefault="00C462FB" w:rsidP="0022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1E" w:rsidRDefault="00223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1E" w:rsidRDefault="002233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22331E" w:rsidRDefault="00223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1E" w:rsidRDefault="00223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62FB" w:rsidRDefault="00C462FB" w:rsidP="0022331E">
      <w:pPr>
        <w:spacing w:after="0" w:line="240" w:lineRule="auto"/>
      </w:pPr>
      <w:r>
        <w:separator/>
      </w:r>
    </w:p>
  </w:footnote>
  <w:footnote w:type="continuationSeparator" w:id="0">
    <w:p w:rsidR="00C462FB" w:rsidRDefault="00C462FB" w:rsidP="00223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1E" w:rsidRDefault="00223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1E" w:rsidRDefault="00223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1E" w:rsidRDefault="00223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515B4"/>
    <w:multiLevelType w:val="multilevel"/>
    <w:tmpl w:val="A06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A0872"/>
    <w:multiLevelType w:val="multilevel"/>
    <w:tmpl w:val="754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3E6593"/>
    <w:multiLevelType w:val="multilevel"/>
    <w:tmpl w:val="EA4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164790">
    <w:abstractNumId w:val="0"/>
  </w:num>
  <w:num w:numId="2" w16cid:durableId="1784886825">
    <w:abstractNumId w:val="1"/>
  </w:num>
  <w:num w:numId="3" w16cid:durableId="299193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5F"/>
    <w:rsid w:val="00174E25"/>
    <w:rsid w:val="0022331E"/>
    <w:rsid w:val="005955DA"/>
    <w:rsid w:val="00982F5F"/>
    <w:rsid w:val="009F3C0E"/>
    <w:rsid w:val="00C4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AA234-58A1-6D46-8E23-9A04EA19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82F5F"/>
    <w:pPr>
      <w:spacing w:after="0" w:line="240" w:lineRule="auto"/>
      <w:outlineLvl w:val="0"/>
    </w:pPr>
    <w:rPr>
      <w:rFonts w:ascii="Segoe UI" w:eastAsia="Times New Roman" w:hAnsi="Segoe UI" w:cs="Segoe UI"/>
      <w:b/>
      <w:bCs/>
      <w:color w:val="3F529C"/>
      <w:kern w:val="36"/>
      <w:sz w:val="42"/>
      <w:szCs w:val="42"/>
    </w:rPr>
  </w:style>
  <w:style w:type="paragraph" w:styleId="Heading3">
    <w:name w:val="heading 3"/>
    <w:basedOn w:val="Normal"/>
    <w:link w:val="Heading3Char"/>
    <w:uiPriority w:val="9"/>
    <w:qFormat/>
    <w:rsid w:val="00982F5F"/>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2F5F"/>
    <w:rPr>
      <w:rFonts w:ascii="Segoe UI" w:eastAsia="Times New Roman" w:hAnsi="Segoe UI" w:cs="Segoe UI"/>
      <w:b/>
      <w:bCs/>
      <w:color w:val="3F529C"/>
      <w:kern w:val="36"/>
      <w:sz w:val="42"/>
      <w:szCs w:val="42"/>
    </w:rPr>
  </w:style>
  <w:style w:type="character" w:customStyle="1" w:styleId="Heading3Char">
    <w:name w:val="Heading 3 Char"/>
    <w:link w:val="Heading3"/>
    <w:uiPriority w:val="9"/>
    <w:rsid w:val="00982F5F"/>
    <w:rPr>
      <w:rFonts w:ascii="Segoe UI" w:eastAsia="Times New Roman" w:hAnsi="Segoe UI" w:cs="Segoe UI"/>
      <w:b/>
      <w:bCs/>
      <w:color w:val="3F529C"/>
      <w:sz w:val="26"/>
      <w:szCs w:val="26"/>
    </w:rPr>
  </w:style>
  <w:style w:type="character" w:styleId="Hyperlink">
    <w:name w:val="Hyperlink"/>
    <w:uiPriority w:val="99"/>
    <w:semiHidden/>
    <w:unhideWhenUsed/>
    <w:rsid w:val="00982F5F"/>
    <w:rPr>
      <w:strike w:val="0"/>
      <w:dstrike w:val="0"/>
      <w:color w:val="1364C4"/>
      <w:u w:val="none"/>
      <w:effect w:val="none"/>
    </w:rPr>
  </w:style>
  <w:style w:type="paragraph" w:styleId="NormalWeb">
    <w:name w:val="Normal (Web)"/>
    <w:basedOn w:val="Normal"/>
    <w:uiPriority w:val="99"/>
    <w:unhideWhenUsed/>
    <w:rsid w:val="00982F5F"/>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982F5F"/>
    <w:rPr>
      <w:b/>
      <w:bCs/>
    </w:rPr>
  </w:style>
  <w:style w:type="character" w:customStyle="1" w:styleId="code">
    <w:name w:val="code"/>
    <w:rsid w:val="00982F5F"/>
    <w:rPr>
      <w:rFonts w:ascii="Courier New" w:hAnsi="Courier New" w:cs="Courier New" w:hint="default"/>
      <w:color w:val="000066"/>
      <w:sz w:val="25"/>
      <w:szCs w:val="25"/>
    </w:rPr>
  </w:style>
  <w:style w:type="character" w:styleId="Strong">
    <w:name w:val="Strong"/>
    <w:uiPriority w:val="22"/>
    <w:qFormat/>
    <w:rsid w:val="00982F5F"/>
    <w:rPr>
      <w:b/>
      <w:bCs/>
    </w:rPr>
  </w:style>
  <w:style w:type="character" w:styleId="Emphasis">
    <w:name w:val="Emphasis"/>
    <w:uiPriority w:val="20"/>
    <w:qFormat/>
    <w:rsid w:val="00982F5F"/>
    <w:rPr>
      <w:i/>
      <w:iCs/>
    </w:rPr>
  </w:style>
  <w:style w:type="character" w:customStyle="1" w:styleId="lwcollapsibleareatitle1">
    <w:name w:val="lw_collapsiblearea_title1"/>
    <w:rsid w:val="00982F5F"/>
    <w:rPr>
      <w:rFonts w:ascii="Segoe UI" w:hAnsi="Segoe UI" w:cs="Segoe UI" w:hint="default"/>
      <w:b/>
      <w:bCs/>
      <w:color w:val="3F529C"/>
      <w:sz w:val="37"/>
      <w:szCs w:val="37"/>
    </w:rPr>
  </w:style>
  <w:style w:type="paragraph" w:styleId="BalloonText">
    <w:name w:val="Balloon Text"/>
    <w:basedOn w:val="Normal"/>
    <w:link w:val="BalloonTextChar"/>
    <w:uiPriority w:val="99"/>
    <w:semiHidden/>
    <w:unhideWhenUsed/>
    <w:rsid w:val="00982F5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2F5F"/>
    <w:rPr>
      <w:rFonts w:ascii="Tahoma" w:hAnsi="Tahoma" w:cs="Tahoma"/>
      <w:sz w:val="16"/>
      <w:szCs w:val="16"/>
    </w:rPr>
  </w:style>
  <w:style w:type="paragraph" w:styleId="Header">
    <w:name w:val="header"/>
    <w:basedOn w:val="Normal"/>
    <w:link w:val="HeaderChar"/>
    <w:uiPriority w:val="99"/>
    <w:unhideWhenUsed/>
    <w:rsid w:val="0022331E"/>
    <w:pPr>
      <w:tabs>
        <w:tab w:val="center" w:pos="4680"/>
        <w:tab w:val="right" w:pos="9360"/>
      </w:tabs>
    </w:pPr>
  </w:style>
  <w:style w:type="character" w:customStyle="1" w:styleId="HeaderChar">
    <w:name w:val="Header Char"/>
    <w:link w:val="Header"/>
    <w:uiPriority w:val="99"/>
    <w:rsid w:val="0022331E"/>
    <w:rPr>
      <w:sz w:val="22"/>
      <w:szCs w:val="22"/>
    </w:rPr>
  </w:style>
  <w:style w:type="paragraph" w:styleId="Footer">
    <w:name w:val="footer"/>
    <w:basedOn w:val="Normal"/>
    <w:link w:val="FooterChar"/>
    <w:uiPriority w:val="99"/>
    <w:unhideWhenUsed/>
    <w:rsid w:val="0022331E"/>
    <w:pPr>
      <w:tabs>
        <w:tab w:val="center" w:pos="4680"/>
        <w:tab w:val="right" w:pos="9360"/>
      </w:tabs>
    </w:pPr>
  </w:style>
  <w:style w:type="character" w:customStyle="1" w:styleId="FooterChar">
    <w:name w:val="Footer Char"/>
    <w:link w:val="Footer"/>
    <w:uiPriority w:val="99"/>
    <w:rsid w:val="002233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0672">
      <w:bodyDiv w:val="1"/>
      <w:marLeft w:val="0"/>
      <w:marRight w:val="0"/>
      <w:marTop w:val="0"/>
      <w:marBottom w:val="0"/>
      <w:divBdr>
        <w:top w:val="none" w:sz="0" w:space="0" w:color="auto"/>
        <w:left w:val="none" w:sz="0" w:space="0" w:color="auto"/>
        <w:bottom w:val="none" w:sz="0" w:space="0" w:color="auto"/>
        <w:right w:val="none" w:sz="0" w:space="0" w:color="auto"/>
      </w:divBdr>
      <w:divsChild>
        <w:div w:id="431439580">
          <w:marLeft w:val="0"/>
          <w:marRight w:val="0"/>
          <w:marTop w:val="0"/>
          <w:marBottom w:val="0"/>
          <w:divBdr>
            <w:top w:val="none" w:sz="0" w:space="8" w:color="auto"/>
            <w:left w:val="single" w:sz="6" w:space="0" w:color="BBBBBB"/>
            <w:bottom w:val="none" w:sz="0" w:space="0" w:color="auto"/>
            <w:right w:val="none" w:sz="0" w:space="0" w:color="auto"/>
          </w:divBdr>
          <w:divsChild>
            <w:div w:id="897664199">
              <w:marLeft w:val="0"/>
              <w:marRight w:val="0"/>
              <w:marTop w:val="0"/>
              <w:marBottom w:val="0"/>
              <w:divBdr>
                <w:top w:val="none" w:sz="0" w:space="0" w:color="auto"/>
                <w:left w:val="none" w:sz="0" w:space="0" w:color="auto"/>
                <w:bottom w:val="none" w:sz="0" w:space="0" w:color="auto"/>
                <w:right w:val="none" w:sz="0" w:space="0" w:color="auto"/>
              </w:divBdr>
              <w:divsChild>
                <w:div w:id="1807963297">
                  <w:marLeft w:val="0"/>
                  <w:marRight w:val="0"/>
                  <w:marTop w:val="0"/>
                  <w:marBottom w:val="0"/>
                  <w:divBdr>
                    <w:top w:val="none" w:sz="0" w:space="0" w:color="auto"/>
                    <w:left w:val="none" w:sz="0" w:space="0" w:color="auto"/>
                    <w:bottom w:val="none" w:sz="0" w:space="0" w:color="auto"/>
                    <w:right w:val="none" w:sz="0" w:space="0" w:color="auto"/>
                  </w:divBdr>
                  <w:divsChild>
                    <w:div w:id="1085758603">
                      <w:marLeft w:val="0"/>
                      <w:marRight w:val="0"/>
                      <w:marTop w:val="0"/>
                      <w:marBottom w:val="0"/>
                      <w:divBdr>
                        <w:top w:val="none" w:sz="0" w:space="0" w:color="auto"/>
                        <w:left w:val="none" w:sz="0" w:space="0" w:color="auto"/>
                        <w:bottom w:val="none" w:sz="0" w:space="0" w:color="auto"/>
                        <w:right w:val="none" w:sz="0" w:space="0" w:color="auto"/>
                      </w:divBdr>
                      <w:divsChild>
                        <w:div w:id="901252061">
                          <w:marLeft w:val="0"/>
                          <w:marRight w:val="0"/>
                          <w:marTop w:val="0"/>
                          <w:marBottom w:val="0"/>
                          <w:divBdr>
                            <w:top w:val="none" w:sz="0" w:space="0" w:color="auto"/>
                            <w:left w:val="none" w:sz="0" w:space="0" w:color="auto"/>
                            <w:bottom w:val="none" w:sz="0" w:space="0" w:color="auto"/>
                            <w:right w:val="none" w:sz="0" w:space="0" w:color="auto"/>
                          </w:divBdr>
                          <w:divsChild>
                            <w:div w:id="1502353161">
                              <w:marLeft w:val="0"/>
                              <w:marRight w:val="0"/>
                              <w:marTop w:val="0"/>
                              <w:marBottom w:val="0"/>
                              <w:divBdr>
                                <w:top w:val="none" w:sz="0" w:space="0" w:color="auto"/>
                                <w:left w:val="none" w:sz="0" w:space="0" w:color="auto"/>
                                <w:bottom w:val="none" w:sz="0" w:space="0" w:color="auto"/>
                                <w:right w:val="none" w:sz="0" w:space="0" w:color="auto"/>
                              </w:divBdr>
                              <w:divsChild>
                                <w:div w:id="229075715">
                                  <w:marLeft w:val="0"/>
                                  <w:marRight w:val="0"/>
                                  <w:marTop w:val="0"/>
                                  <w:marBottom w:val="0"/>
                                  <w:divBdr>
                                    <w:top w:val="none" w:sz="0" w:space="0" w:color="auto"/>
                                    <w:left w:val="none" w:sz="0" w:space="0" w:color="auto"/>
                                    <w:bottom w:val="none" w:sz="0" w:space="0" w:color="auto"/>
                                    <w:right w:val="none" w:sz="0" w:space="0" w:color="auto"/>
                                  </w:divBdr>
                                </w:div>
                                <w:div w:id="269433347">
                                  <w:marLeft w:val="0"/>
                                  <w:marRight w:val="0"/>
                                  <w:marTop w:val="0"/>
                                  <w:marBottom w:val="0"/>
                                  <w:divBdr>
                                    <w:top w:val="none" w:sz="0" w:space="0" w:color="auto"/>
                                    <w:left w:val="none" w:sz="0" w:space="0" w:color="auto"/>
                                    <w:bottom w:val="none" w:sz="0" w:space="0" w:color="auto"/>
                                    <w:right w:val="none" w:sz="0" w:space="0" w:color="auto"/>
                                  </w:divBdr>
                                </w:div>
                                <w:div w:id="981234702">
                                  <w:marLeft w:val="0"/>
                                  <w:marRight w:val="0"/>
                                  <w:marTop w:val="0"/>
                                  <w:marBottom w:val="0"/>
                                  <w:divBdr>
                                    <w:top w:val="none" w:sz="0" w:space="0" w:color="auto"/>
                                    <w:left w:val="none" w:sz="0" w:space="0" w:color="auto"/>
                                    <w:bottom w:val="none" w:sz="0" w:space="0" w:color="auto"/>
                                    <w:right w:val="none" w:sz="0" w:space="0" w:color="auto"/>
                                  </w:divBdr>
                                  <w:divsChild>
                                    <w:div w:id="353724642">
                                      <w:marLeft w:val="0"/>
                                      <w:marRight w:val="0"/>
                                      <w:marTop w:val="0"/>
                                      <w:marBottom w:val="0"/>
                                      <w:divBdr>
                                        <w:top w:val="none" w:sz="0" w:space="0" w:color="auto"/>
                                        <w:left w:val="none" w:sz="0" w:space="0" w:color="auto"/>
                                        <w:bottom w:val="none" w:sz="0" w:space="0" w:color="auto"/>
                                        <w:right w:val="none" w:sz="0" w:space="0" w:color="auto"/>
                                      </w:divBdr>
                                      <w:divsChild>
                                        <w:div w:id="1164510169">
                                          <w:marLeft w:val="0"/>
                                          <w:marRight w:val="0"/>
                                          <w:marTop w:val="0"/>
                                          <w:marBottom w:val="180"/>
                                          <w:divBdr>
                                            <w:top w:val="none" w:sz="0" w:space="0" w:color="auto"/>
                                            <w:left w:val="single" w:sz="6" w:space="0" w:color="BBBBBB"/>
                                            <w:bottom w:val="single" w:sz="18" w:space="0" w:color="E5E5E5"/>
                                            <w:right w:val="single" w:sz="6" w:space="0" w:color="E5E5E5"/>
                                          </w:divBdr>
                                          <w:divsChild>
                                            <w:div w:id="144203307">
                                              <w:marLeft w:val="0"/>
                                              <w:marRight w:val="0"/>
                                              <w:marTop w:val="0"/>
                                              <w:marBottom w:val="0"/>
                                              <w:divBdr>
                                                <w:top w:val="single" w:sz="18" w:space="0" w:color="E5E5E5"/>
                                                <w:left w:val="single" w:sz="6" w:space="0" w:color="BBBBBB"/>
                                                <w:bottom w:val="none" w:sz="0" w:space="0" w:color="auto"/>
                                                <w:right w:val="single" w:sz="18" w:space="0" w:color="E5E5E5"/>
                                              </w:divBdr>
                                              <w:divsChild>
                                                <w:div w:id="1136070614">
                                                  <w:marLeft w:val="0"/>
                                                  <w:marRight w:val="0"/>
                                                  <w:marTop w:val="0"/>
                                                  <w:marBottom w:val="0"/>
                                                  <w:divBdr>
                                                    <w:top w:val="none" w:sz="0" w:space="0" w:color="auto"/>
                                                    <w:left w:val="none" w:sz="0" w:space="0" w:color="auto"/>
                                                    <w:bottom w:val="none" w:sz="0" w:space="0" w:color="auto"/>
                                                    <w:right w:val="none" w:sz="0" w:space="0" w:color="auto"/>
                                                  </w:divBdr>
                                                </w:div>
                                              </w:divsChild>
                                            </w:div>
                                            <w:div w:id="1319111759">
                                              <w:marLeft w:val="0"/>
                                              <w:marRight w:val="0"/>
                                              <w:marTop w:val="0"/>
                                              <w:marBottom w:val="0"/>
                                              <w:divBdr>
                                                <w:top w:val="none" w:sz="0" w:space="0" w:color="auto"/>
                                                <w:left w:val="none" w:sz="0" w:space="0" w:color="auto"/>
                                                <w:bottom w:val="none" w:sz="0" w:space="0" w:color="auto"/>
                                                <w:right w:val="none" w:sz="0" w:space="0" w:color="auto"/>
                                              </w:divBdr>
                                              <w:divsChild>
                                                <w:div w:id="788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09745">
                                  <w:marLeft w:val="0"/>
                                  <w:marRight w:val="0"/>
                                  <w:marTop w:val="0"/>
                                  <w:marBottom w:val="0"/>
                                  <w:divBdr>
                                    <w:top w:val="none" w:sz="0" w:space="0" w:color="auto"/>
                                    <w:left w:val="none" w:sz="0" w:space="0" w:color="auto"/>
                                    <w:bottom w:val="none" w:sz="0" w:space="0" w:color="auto"/>
                                    <w:right w:val="none" w:sz="0" w:space="0" w:color="auto"/>
                                  </w:divBdr>
                                  <w:divsChild>
                                    <w:div w:id="1520123512">
                                      <w:marLeft w:val="0"/>
                                      <w:marRight w:val="0"/>
                                      <w:marTop w:val="135"/>
                                      <w:marBottom w:val="285"/>
                                      <w:divBdr>
                                        <w:top w:val="none" w:sz="0" w:space="0" w:color="auto"/>
                                        <w:left w:val="none" w:sz="0" w:space="0" w:color="auto"/>
                                        <w:bottom w:val="none" w:sz="0" w:space="0" w:color="auto"/>
                                        <w:right w:val="none" w:sz="0" w:space="0" w:color="auto"/>
                                      </w:divBdr>
                                      <w:divsChild>
                                        <w:div w:id="255788512">
                                          <w:marLeft w:val="0"/>
                                          <w:marRight w:val="0"/>
                                          <w:marTop w:val="0"/>
                                          <w:marBottom w:val="0"/>
                                          <w:divBdr>
                                            <w:top w:val="none" w:sz="0" w:space="0" w:color="auto"/>
                                            <w:left w:val="none" w:sz="0" w:space="0" w:color="auto"/>
                                            <w:bottom w:val="none" w:sz="0" w:space="0" w:color="auto"/>
                                            <w:right w:val="none" w:sz="0" w:space="0" w:color="auto"/>
                                          </w:divBdr>
                                          <w:divsChild>
                                            <w:div w:id="5515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092">
                                      <w:marLeft w:val="0"/>
                                      <w:marRight w:val="0"/>
                                      <w:marTop w:val="0"/>
                                      <w:marBottom w:val="0"/>
                                      <w:divBdr>
                                        <w:top w:val="none" w:sz="0" w:space="0" w:color="auto"/>
                                        <w:left w:val="none" w:sz="0" w:space="0" w:color="auto"/>
                                        <w:bottom w:val="none" w:sz="0" w:space="0" w:color="auto"/>
                                        <w:right w:val="none" w:sz="0" w:space="0" w:color="auto"/>
                                      </w:divBdr>
                                      <w:divsChild>
                                        <w:div w:id="380830747">
                                          <w:marLeft w:val="0"/>
                                          <w:marRight w:val="0"/>
                                          <w:marTop w:val="0"/>
                                          <w:marBottom w:val="0"/>
                                          <w:divBdr>
                                            <w:top w:val="none" w:sz="0" w:space="0" w:color="auto"/>
                                            <w:left w:val="none" w:sz="0" w:space="0" w:color="auto"/>
                                            <w:bottom w:val="none" w:sz="0" w:space="0" w:color="auto"/>
                                            <w:right w:val="none" w:sz="0" w:space="0" w:color="auto"/>
                                          </w:divBdr>
                                          <w:divsChild>
                                            <w:div w:id="862940115">
                                              <w:marLeft w:val="0"/>
                                              <w:marRight w:val="0"/>
                                              <w:marTop w:val="0"/>
                                              <w:marBottom w:val="0"/>
                                              <w:divBdr>
                                                <w:top w:val="none" w:sz="0" w:space="0" w:color="auto"/>
                                                <w:left w:val="none" w:sz="0" w:space="0" w:color="auto"/>
                                                <w:bottom w:val="none" w:sz="0" w:space="0" w:color="auto"/>
                                                <w:right w:val="none" w:sz="0" w:space="0" w:color="auto"/>
                                              </w:divBdr>
                                              <w:divsChild>
                                                <w:div w:id="1274048628">
                                                  <w:marLeft w:val="0"/>
                                                  <w:marRight w:val="0"/>
                                                  <w:marTop w:val="0"/>
                                                  <w:marBottom w:val="180"/>
                                                  <w:divBdr>
                                                    <w:top w:val="none" w:sz="0" w:space="0" w:color="auto"/>
                                                    <w:left w:val="single" w:sz="6" w:space="0" w:color="BBBBBB"/>
                                                    <w:bottom w:val="single" w:sz="18" w:space="0" w:color="E5E5E5"/>
                                                    <w:right w:val="single" w:sz="6" w:space="0" w:color="E5E5E5"/>
                                                  </w:divBdr>
                                                  <w:divsChild>
                                                    <w:div w:id="964047180">
                                                      <w:marLeft w:val="0"/>
                                                      <w:marRight w:val="0"/>
                                                      <w:marTop w:val="0"/>
                                                      <w:marBottom w:val="0"/>
                                                      <w:divBdr>
                                                        <w:top w:val="none" w:sz="0" w:space="0" w:color="auto"/>
                                                        <w:left w:val="none" w:sz="0" w:space="0" w:color="auto"/>
                                                        <w:bottom w:val="none" w:sz="0" w:space="0" w:color="auto"/>
                                                        <w:right w:val="none" w:sz="0" w:space="0" w:color="auto"/>
                                                      </w:divBdr>
                                                      <w:divsChild>
                                                        <w:div w:id="579750809">
                                                          <w:marLeft w:val="0"/>
                                                          <w:marRight w:val="0"/>
                                                          <w:marTop w:val="0"/>
                                                          <w:marBottom w:val="0"/>
                                                          <w:divBdr>
                                                            <w:top w:val="none" w:sz="0" w:space="0" w:color="auto"/>
                                                            <w:left w:val="none" w:sz="0" w:space="0" w:color="auto"/>
                                                            <w:bottom w:val="none" w:sz="0" w:space="0" w:color="auto"/>
                                                            <w:right w:val="none" w:sz="0" w:space="0" w:color="auto"/>
                                                          </w:divBdr>
                                                        </w:div>
                                                      </w:divsChild>
                                                    </w:div>
                                                    <w:div w:id="2083067062">
                                                      <w:marLeft w:val="0"/>
                                                      <w:marRight w:val="0"/>
                                                      <w:marTop w:val="0"/>
                                                      <w:marBottom w:val="0"/>
                                                      <w:divBdr>
                                                        <w:top w:val="single" w:sz="18" w:space="0" w:color="E5E5E5"/>
                                                        <w:left w:val="single" w:sz="6" w:space="0" w:color="BBBBBB"/>
                                                        <w:bottom w:val="none" w:sz="0" w:space="0" w:color="auto"/>
                                                        <w:right w:val="single" w:sz="18" w:space="0" w:color="E5E5E5"/>
                                                      </w:divBdr>
                                                      <w:divsChild>
                                                        <w:div w:id="4387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601">
                                                  <w:marLeft w:val="0"/>
                                                  <w:marRight w:val="0"/>
                                                  <w:marTop w:val="0"/>
                                                  <w:marBottom w:val="0"/>
                                                  <w:divBdr>
                                                    <w:top w:val="none" w:sz="0" w:space="0" w:color="auto"/>
                                                    <w:left w:val="none" w:sz="0" w:space="0" w:color="auto"/>
                                                    <w:bottom w:val="none" w:sz="0" w:space="0" w:color="auto"/>
                                                    <w:right w:val="none" w:sz="0" w:space="0" w:color="auto"/>
                                                  </w:divBdr>
                                                  <w:divsChild>
                                                    <w:div w:id="458687731">
                                                      <w:marLeft w:val="0"/>
                                                      <w:marRight w:val="0"/>
                                                      <w:marTop w:val="0"/>
                                                      <w:marBottom w:val="0"/>
                                                      <w:divBdr>
                                                        <w:top w:val="single" w:sz="6" w:space="0" w:color="BBBBBB"/>
                                                        <w:left w:val="single" w:sz="6" w:space="6" w:color="929292"/>
                                                        <w:bottom w:val="single" w:sz="12" w:space="0" w:color="D0D2D2"/>
                                                        <w:right w:val="none" w:sz="0" w:space="0" w:color="auto"/>
                                                      </w:divBdr>
                                                    </w:div>
                                                    <w:div w:id="741606970">
                                                      <w:marLeft w:val="0"/>
                                                      <w:marRight w:val="0"/>
                                                      <w:marTop w:val="0"/>
                                                      <w:marBottom w:val="0"/>
                                                      <w:divBdr>
                                                        <w:top w:val="single" w:sz="6" w:space="0" w:color="BBBBBB"/>
                                                        <w:left w:val="single" w:sz="6" w:space="6" w:color="929292"/>
                                                        <w:bottom w:val="single" w:sz="12" w:space="0" w:color="D0D2D2"/>
                                                        <w:right w:val="none" w:sz="0" w:space="0" w:color="auto"/>
                                                      </w:divBdr>
                                                    </w:div>
                                                    <w:div w:id="1946496641">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1605068438">
                                          <w:marLeft w:val="0"/>
                                          <w:marRight w:val="0"/>
                                          <w:marTop w:val="0"/>
                                          <w:marBottom w:val="0"/>
                                          <w:divBdr>
                                            <w:top w:val="none" w:sz="0" w:space="0" w:color="auto"/>
                                            <w:left w:val="none" w:sz="0" w:space="0" w:color="auto"/>
                                            <w:bottom w:val="none" w:sz="0" w:space="0" w:color="auto"/>
                                            <w:right w:val="none" w:sz="0" w:space="0" w:color="auto"/>
                                          </w:divBdr>
                                          <w:divsChild>
                                            <w:div w:id="1482771570">
                                              <w:marLeft w:val="0"/>
                                              <w:marRight w:val="0"/>
                                              <w:marTop w:val="0"/>
                                              <w:marBottom w:val="180"/>
                                              <w:divBdr>
                                                <w:top w:val="none" w:sz="0" w:space="0" w:color="auto"/>
                                                <w:left w:val="single" w:sz="6" w:space="0" w:color="BBBBBB"/>
                                                <w:bottom w:val="single" w:sz="18" w:space="0" w:color="E5E5E5"/>
                                                <w:right w:val="single" w:sz="6" w:space="0" w:color="E5E5E5"/>
                                              </w:divBdr>
                                              <w:divsChild>
                                                <w:div w:id="756832253">
                                                  <w:marLeft w:val="0"/>
                                                  <w:marRight w:val="0"/>
                                                  <w:marTop w:val="0"/>
                                                  <w:marBottom w:val="0"/>
                                                  <w:divBdr>
                                                    <w:top w:val="single" w:sz="18" w:space="0" w:color="E5E5E5"/>
                                                    <w:left w:val="single" w:sz="6" w:space="0" w:color="BBBBBB"/>
                                                    <w:bottom w:val="none" w:sz="0" w:space="0" w:color="auto"/>
                                                    <w:right w:val="single" w:sz="18" w:space="0" w:color="E5E5E5"/>
                                                  </w:divBdr>
                                                  <w:divsChild>
                                                    <w:div w:id="27491895">
                                                      <w:marLeft w:val="0"/>
                                                      <w:marRight w:val="0"/>
                                                      <w:marTop w:val="0"/>
                                                      <w:marBottom w:val="0"/>
                                                      <w:divBdr>
                                                        <w:top w:val="none" w:sz="0" w:space="0" w:color="auto"/>
                                                        <w:left w:val="none" w:sz="0" w:space="0" w:color="auto"/>
                                                        <w:bottom w:val="none" w:sz="0" w:space="0" w:color="auto"/>
                                                        <w:right w:val="none" w:sz="0" w:space="0" w:color="auto"/>
                                                      </w:divBdr>
                                                    </w:div>
                                                  </w:divsChild>
                                                </w:div>
                                                <w:div w:id="1959144346">
                                                  <w:marLeft w:val="0"/>
                                                  <w:marRight w:val="0"/>
                                                  <w:marTop w:val="0"/>
                                                  <w:marBottom w:val="0"/>
                                                  <w:divBdr>
                                                    <w:top w:val="none" w:sz="0" w:space="0" w:color="auto"/>
                                                    <w:left w:val="none" w:sz="0" w:space="0" w:color="auto"/>
                                                    <w:bottom w:val="none" w:sz="0" w:space="0" w:color="auto"/>
                                                    <w:right w:val="none" w:sz="0" w:space="0" w:color="auto"/>
                                                  </w:divBdr>
                                                  <w:divsChild>
                                                    <w:div w:id="4118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09077">
                          <w:marLeft w:val="0"/>
                          <w:marRight w:val="0"/>
                          <w:marTop w:val="0"/>
                          <w:marBottom w:val="150"/>
                          <w:divBdr>
                            <w:top w:val="none" w:sz="0" w:space="0" w:color="auto"/>
                            <w:left w:val="none" w:sz="0" w:space="0" w:color="auto"/>
                            <w:bottom w:val="none" w:sz="0" w:space="0" w:color="auto"/>
                            <w:right w:val="none" w:sz="0" w:space="0" w:color="auto"/>
                          </w:divBdr>
                          <w:divsChild>
                            <w:div w:id="1043169017">
                              <w:marLeft w:val="0"/>
                              <w:marRight w:val="0"/>
                              <w:marTop w:val="0"/>
                              <w:marBottom w:val="0"/>
                              <w:divBdr>
                                <w:top w:val="none" w:sz="0" w:space="0" w:color="auto"/>
                                <w:left w:val="none" w:sz="0" w:space="0" w:color="auto"/>
                                <w:bottom w:val="none" w:sz="0" w:space="0" w:color="auto"/>
                                <w:right w:val="none" w:sz="0" w:space="0" w:color="auto"/>
                              </w:divBdr>
                              <w:divsChild>
                                <w:div w:id="1777485814">
                                  <w:marLeft w:val="0"/>
                                  <w:marRight w:val="0"/>
                                  <w:marTop w:val="0"/>
                                  <w:marBottom w:val="0"/>
                                  <w:divBdr>
                                    <w:top w:val="none" w:sz="0" w:space="0" w:color="auto"/>
                                    <w:left w:val="none" w:sz="0" w:space="0" w:color="auto"/>
                                    <w:bottom w:val="none" w:sz="0" w:space="0" w:color="auto"/>
                                    <w:right w:val="none" w:sz="0" w:space="0" w:color="auto"/>
                                  </w:divBdr>
                                  <w:divsChild>
                                    <w:div w:id="1016926368">
                                      <w:marLeft w:val="0"/>
                                      <w:marRight w:val="75"/>
                                      <w:marTop w:val="75"/>
                                      <w:marBottom w:val="0"/>
                                      <w:divBdr>
                                        <w:top w:val="none" w:sz="0" w:space="0" w:color="auto"/>
                                        <w:left w:val="none" w:sz="0" w:space="0" w:color="auto"/>
                                        <w:bottom w:val="none" w:sz="0" w:space="0" w:color="auto"/>
                                        <w:right w:val="none" w:sz="0" w:space="0" w:color="auto"/>
                                      </w:divBdr>
                                    </w:div>
                                    <w:div w:id="14009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058">
                              <w:marLeft w:val="195"/>
                              <w:marRight w:val="0"/>
                              <w:marTop w:val="0"/>
                              <w:marBottom w:val="0"/>
                              <w:divBdr>
                                <w:top w:val="none" w:sz="0" w:space="0" w:color="auto"/>
                                <w:left w:val="none" w:sz="0" w:space="0" w:color="auto"/>
                                <w:bottom w:val="none" w:sz="0" w:space="0" w:color="auto"/>
                                <w:right w:val="none" w:sz="0" w:space="0" w:color="auto"/>
                              </w:divBdr>
                            </w:div>
                            <w:div w:id="1869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CodeSnippet_CopyCode('CodeSnippetContainerCode_fc4bb157-6fd2-4c7b-b148-f81ebb210d1b');"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msdn.microsoft.com/en-us/library/f7dy01k1.aspx" TargetMode="External"/><Relationship Id="rId12" Type="http://schemas.openxmlformats.org/officeDocument/2006/relationships/hyperlink" Target="javascript:CodeSnippet_CopyCode('CodeSnippetContainerCode_8f530159-68e2-44a5-9c81-10478d299ed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20CodeSnippet_SetLanguage('CodeSnippetContainerLang',%20'Programming',%20'Visual%20Basic');" TargetMode="External"/><Relationship Id="rId5" Type="http://schemas.openxmlformats.org/officeDocument/2006/relationships/footnotes" Target="footnotes.xml"/><Relationship Id="rId15" Type="http://schemas.openxmlformats.org/officeDocument/2006/relationships/hyperlink" Target="http://go.microsoft.com/fwlink/?LinkID=65552" TargetMode="External"/><Relationship Id="rId23" Type="http://schemas.openxmlformats.org/officeDocument/2006/relationships/theme" Target="theme/theme1.xml"/><Relationship Id="rId10" Type="http://schemas.openxmlformats.org/officeDocument/2006/relationships/hyperlink" Target="javascript:%20CodeSnippet_SetLanguage('CodeSnippetContainerLang',%20'Programming',%20'Visual%20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go.microsoft.com/fwlink/?LinkID=992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4643</CharactersWithSpaces>
  <SharedDoc>false</SharedDoc>
  <HLinks>
    <vt:vector size="54" baseType="variant">
      <vt:variant>
        <vt:i4>2031631</vt:i4>
      </vt:variant>
      <vt:variant>
        <vt:i4>24</vt:i4>
      </vt:variant>
      <vt:variant>
        <vt:i4>0</vt:i4>
      </vt:variant>
      <vt:variant>
        <vt:i4>5</vt:i4>
      </vt:variant>
      <vt:variant>
        <vt:lpwstr>http://go.microsoft.com/fwlink/?LinkID=65552</vt:lpwstr>
      </vt:variant>
      <vt:variant>
        <vt:lpwstr/>
      </vt:variant>
      <vt:variant>
        <vt:i4>1507335</vt:i4>
      </vt:variant>
      <vt:variant>
        <vt:i4>21</vt:i4>
      </vt:variant>
      <vt:variant>
        <vt:i4>0</vt:i4>
      </vt:variant>
      <vt:variant>
        <vt:i4>5</vt:i4>
      </vt:variant>
      <vt:variant>
        <vt:lpwstr>http://go.microsoft.com/fwlink/?LinkID=99212</vt:lpwstr>
      </vt:variant>
      <vt:variant>
        <vt:lpwstr/>
      </vt:variant>
      <vt:variant>
        <vt:i4>3014707</vt:i4>
      </vt:variant>
      <vt:variant>
        <vt:i4>18</vt:i4>
      </vt:variant>
      <vt:variant>
        <vt:i4>0</vt:i4>
      </vt:variant>
      <vt:variant>
        <vt:i4>5</vt:i4>
      </vt:variant>
      <vt:variant>
        <vt:lpwstr>javascript:CodeSnippet_CopyCode('CodeSnippetContainerCode_fc4bb157-6fd2-4c7b-b148-f81ebb210d1b');</vt:lpwstr>
      </vt:variant>
      <vt:variant>
        <vt:lpwstr/>
      </vt:variant>
      <vt:variant>
        <vt:i4>7602233</vt:i4>
      </vt:variant>
      <vt:variant>
        <vt:i4>15</vt:i4>
      </vt:variant>
      <vt:variant>
        <vt:i4>0</vt:i4>
      </vt:variant>
      <vt:variant>
        <vt:i4>5</vt:i4>
      </vt:variant>
      <vt:variant>
        <vt:lpwstr>javascript:CodeSnippet_CopyCode('CodeSnippetContainerCode_8f530159-68e2-44a5-9c81-10478d299eda');</vt:lpwstr>
      </vt:variant>
      <vt:variant>
        <vt:lpwstr/>
      </vt:variant>
      <vt:variant>
        <vt:i4>524411</vt:i4>
      </vt:variant>
      <vt:variant>
        <vt:i4>12</vt:i4>
      </vt:variant>
      <vt:variant>
        <vt:i4>0</vt:i4>
      </vt:variant>
      <vt:variant>
        <vt:i4>5</vt:i4>
      </vt:variant>
      <vt:variant>
        <vt:lpwstr>javascript: CodeSnippet_SetLanguage('CodeSnippetContainerLang', 'Programming', 'Visual Basic');</vt:lpwstr>
      </vt:variant>
      <vt:variant>
        <vt:lpwstr/>
      </vt:variant>
      <vt:variant>
        <vt:i4>3276888</vt:i4>
      </vt:variant>
      <vt:variant>
        <vt:i4>9</vt:i4>
      </vt:variant>
      <vt:variant>
        <vt:i4>0</vt:i4>
      </vt:variant>
      <vt:variant>
        <vt:i4>5</vt:i4>
      </vt:variant>
      <vt:variant>
        <vt:lpwstr>javascript: CodeSnippet_SetLanguage('CodeSnippetContainerLang', 'Programming', 'Visual C++');</vt:lpwstr>
      </vt:variant>
      <vt:variant>
        <vt:lpwstr/>
      </vt:variant>
      <vt:variant>
        <vt:i4>6291564</vt:i4>
      </vt:variant>
      <vt:variant>
        <vt:i4>6</vt:i4>
      </vt:variant>
      <vt:variant>
        <vt:i4>0</vt:i4>
      </vt:variant>
      <vt:variant>
        <vt:i4>5</vt:i4>
      </vt:variant>
      <vt:variant>
        <vt:lpwstr>javascript:void(0)</vt:lpwstr>
      </vt:variant>
      <vt:variant>
        <vt:lpwstr/>
      </vt:variant>
      <vt:variant>
        <vt:i4>7536746</vt:i4>
      </vt:variant>
      <vt:variant>
        <vt:i4>3</vt:i4>
      </vt:variant>
      <vt:variant>
        <vt:i4>0</vt:i4>
      </vt:variant>
      <vt:variant>
        <vt:i4>5</vt:i4>
      </vt:variant>
      <vt:variant>
        <vt:lpwstr>javascript:CodeSnippet_CopyCode('CodeSnippetContainerCode_dd38d80f-1719-4e84-9c2e-42d915a4b6a3');</vt:lpwstr>
      </vt:variant>
      <vt:variant>
        <vt:lpwstr/>
      </vt:variant>
      <vt:variant>
        <vt:i4>4259913</vt:i4>
      </vt:variant>
      <vt:variant>
        <vt:i4>0</vt:i4>
      </vt:variant>
      <vt:variant>
        <vt:i4>0</vt:i4>
      </vt:variant>
      <vt:variant>
        <vt:i4>5</vt:i4>
      </vt:variant>
      <vt:variant>
        <vt:lpwstr>http://msdn.microsoft.com/en-us/library/f7dy01k1.aspx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2024-05-27T00:01:00Z</dcterms:created>
  <dcterms:modified xsi:type="dcterms:W3CDTF">2024-05-27T00:01:00Z</dcterms:modified>
</cp:coreProperties>
</file>