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4F75" w:rsidRPr="003B4F75" w:rsidRDefault="003B4F75"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This page is specific to </w:t>
      </w:r>
    </w:p>
    <w:p w:rsidR="003B4F75" w:rsidRDefault="003B4F75"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Microsoft Visual Studio 2010/.NET Framework 4</w:t>
      </w:r>
    </w:p>
    <w:p w:rsidR="003B4F75" w:rsidRDefault="003B4F75" w:rsidP="003B4F75">
      <w:pPr>
        <w:spacing w:after="0" w:line="240" w:lineRule="auto"/>
        <w:textAlignment w:val="top"/>
        <w:rPr>
          <w:rFonts w:ascii="Verdana" w:eastAsia="Times New Roman" w:hAnsi="Verdana"/>
          <w:color w:val="000000"/>
          <w:sz w:val="16"/>
          <w:szCs w:val="16"/>
          <w:lang w:val="en-IN" w:eastAsia="en-IN"/>
        </w:rPr>
      </w:pPr>
    </w:p>
    <w:p w:rsidR="003B4F75" w:rsidRPr="003B4F75" w:rsidRDefault="003B4F75"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.NET Framework Class Library</w:t>
      </w:r>
    </w:p>
    <w:p w:rsidR="003B4F75" w:rsidRPr="003B4F75" w:rsidRDefault="003B4F75" w:rsidP="003B4F75">
      <w:pPr>
        <w:spacing w:after="150" w:line="240" w:lineRule="auto"/>
        <w:textAlignment w:val="top"/>
        <w:rPr>
          <w:rFonts w:ascii="Arial" w:eastAsia="Times New Roman" w:hAnsi="Arial" w:cs="Arial"/>
          <w:b/>
          <w:bCs/>
          <w:color w:val="000000"/>
          <w:sz w:val="30"/>
          <w:szCs w:val="30"/>
          <w:lang w:val="en-IN" w:eastAsia="en-IN"/>
        </w:rPr>
      </w:pPr>
      <w:r w:rsidRPr="003B4F75">
        <w:rPr>
          <w:rFonts w:ascii="Arial" w:eastAsia="Times New Roman" w:hAnsi="Arial" w:cs="Arial"/>
          <w:b/>
          <w:bCs/>
          <w:color w:val="000000"/>
          <w:sz w:val="30"/>
          <w:szCs w:val="30"/>
          <w:lang w:val="en-IN" w:eastAsia="en-IN"/>
        </w:rPr>
        <w:t>Transaction Class</w:t>
      </w:r>
    </w:p>
    <w:p w:rsidR="003B4F75" w:rsidRPr="003B4F75" w:rsidRDefault="003B4F75" w:rsidP="003B4F75">
      <w:pPr>
        <w:spacing w:after="15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Represents a transaction.</w:t>
      </w:r>
    </w:p>
    <w:p w:rsidR="003B4F75" w:rsidRPr="003B4F75" w:rsidRDefault="00453DBB"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8255" cy="8255"/>
            <wp:effectExtent l="0" t="0" r="0" b="0"/>
            <wp:docPr id="1" name="Picture 3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4F75" w:rsidRPr="003B4F75">
        <w:rPr>
          <w:rFonts w:ascii="Verdana" w:eastAsia="Times New Roman" w:hAnsi="Verdana"/>
          <w:color w:val="000000"/>
          <w:sz w:val="16"/>
          <w:szCs w:val="16"/>
          <w:lang w:val="en-IN" w:eastAsia="en-IN"/>
        </w:rPr>
        <w:t>Inheritance Hierarchy</w:t>
      </w:r>
    </w:p>
    <w:p w:rsidR="003B4F75" w:rsidRPr="003B4F75" w:rsidRDefault="003B4F75" w:rsidP="003B4F75">
      <w:pPr>
        <w:spacing w:after="0" w:line="240" w:lineRule="auto"/>
        <w:textAlignment w:val="top"/>
        <w:rPr>
          <w:rFonts w:ascii="Verdana" w:eastAsia="Times New Roman" w:hAnsi="Verdana"/>
          <w:color w:val="000000"/>
          <w:sz w:val="16"/>
          <w:szCs w:val="16"/>
          <w:lang w:val="en-IN" w:eastAsia="en-IN"/>
        </w:rPr>
      </w:pPr>
      <w:hyperlink r:id="rId8" w:history="1">
        <w:r w:rsidRPr="003B4F75">
          <w:rPr>
            <w:rFonts w:ascii="Verdana" w:eastAsia="Times New Roman" w:hAnsi="Verdana"/>
            <w:color w:val="0033CC"/>
            <w:sz w:val="16"/>
            <w:szCs w:val="16"/>
            <w:lang w:val="en-IN" w:eastAsia="en-IN"/>
          </w:rPr>
          <w:t>System.Object</w:t>
        </w:r>
      </w:hyperlink>
      <w:r w:rsidRPr="003B4F75">
        <w:rPr>
          <w:rFonts w:ascii="Verdana" w:eastAsia="Times New Roman" w:hAnsi="Verdana"/>
          <w:color w:val="000000"/>
          <w:sz w:val="16"/>
          <w:szCs w:val="16"/>
          <w:lang w:val="en-IN" w:eastAsia="en-IN"/>
        </w:rPr>
        <w:br/>
      </w:r>
      <w:r w:rsidRPr="003B4F75">
        <w:rPr>
          <w:rFonts w:ascii="Verdana" w:eastAsia="Times New Roman" w:hAnsi="Verdana"/>
          <w:b/>
          <w:bCs/>
          <w:color w:val="000000"/>
          <w:sz w:val="16"/>
          <w:szCs w:val="16"/>
          <w:lang w:val="en-IN" w:eastAsia="en-IN"/>
        </w:rPr>
        <w:t>System.Transactions.Transaction</w:t>
      </w:r>
      <w:r w:rsidRPr="003B4F75">
        <w:rPr>
          <w:rFonts w:ascii="Verdana" w:eastAsia="Times New Roman" w:hAnsi="Verdana"/>
          <w:color w:val="000000"/>
          <w:sz w:val="16"/>
          <w:szCs w:val="16"/>
          <w:lang w:val="en-IN" w:eastAsia="en-IN"/>
        </w:rPr>
        <w:br/>
      </w:r>
      <w:hyperlink r:id="rId9" w:history="1">
        <w:r w:rsidRPr="003B4F75">
          <w:rPr>
            <w:rFonts w:ascii="Verdana" w:eastAsia="Times New Roman" w:hAnsi="Verdana"/>
            <w:color w:val="0033CC"/>
            <w:sz w:val="16"/>
            <w:szCs w:val="16"/>
            <w:lang w:val="en-IN" w:eastAsia="en-IN"/>
          </w:rPr>
          <w:t>System.Transactions.CommittableTransaction</w:t>
        </w:r>
      </w:hyperlink>
      <w:r w:rsidRPr="003B4F75">
        <w:rPr>
          <w:rFonts w:ascii="Verdana" w:eastAsia="Times New Roman" w:hAnsi="Verdana"/>
          <w:color w:val="000000"/>
          <w:sz w:val="16"/>
          <w:szCs w:val="16"/>
          <w:lang w:val="en-IN" w:eastAsia="en-IN"/>
        </w:rPr>
        <w:br/>
      </w:r>
      <w:hyperlink r:id="rId10" w:history="1">
        <w:r w:rsidRPr="003B4F75">
          <w:rPr>
            <w:rFonts w:ascii="Verdana" w:eastAsia="Times New Roman" w:hAnsi="Verdana"/>
            <w:color w:val="0033CC"/>
            <w:sz w:val="16"/>
            <w:szCs w:val="16"/>
            <w:lang w:val="en-IN" w:eastAsia="en-IN"/>
          </w:rPr>
          <w:t>System.Transactions.DependentTransaction</w:t>
        </w:r>
      </w:hyperlink>
      <w:r w:rsidRPr="003B4F75">
        <w:rPr>
          <w:rFonts w:ascii="Verdana" w:eastAsia="Times New Roman" w:hAnsi="Verdana"/>
          <w:color w:val="000000"/>
          <w:sz w:val="16"/>
          <w:szCs w:val="16"/>
          <w:lang w:val="en-IN" w:eastAsia="en-IN"/>
        </w:rPr>
        <w:br/>
      </w:r>
      <w:hyperlink r:id="rId11" w:history="1">
        <w:r w:rsidRPr="003B4F75">
          <w:rPr>
            <w:rFonts w:ascii="Verdana" w:eastAsia="Times New Roman" w:hAnsi="Verdana"/>
            <w:color w:val="0033CC"/>
            <w:sz w:val="16"/>
            <w:szCs w:val="16"/>
            <w:lang w:val="en-IN" w:eastAsia="en-IN"/>
          </w:rPr>
          <w:t>System.Transactions.SubordinateTransaction</w:t>
        </w:r>
      </w:hyperlink>
    </w:p>
    <w:p w:rsidR="003B4F75" w:rsidRDefault="003B4F75"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b/>
          <w:bCs/>
          <w:color w:val="000000"/>
          <w:sz w:val="16"/>
          <w:szCs w:val="16"/>
          <w:lang w:val="en-IN" w:eastAsia="en-IN"/>
        </w:rPr>
        <w:t>Namespace:</w:t>
      </w:r>
      <w:r w:rsidRPr="003B4F75">
        <w:rPr>
          <w:rFonts w:ascii="Verdana" w:eastAsia="Times New Roman" w:hAnsi="Verdana"/>
          <w:color w:val="000000"/>
          <w:sz w:val="16"/>
          <w:szCs w:val="16"/>
          <w:lang w:val="en-IN" w:eastAsia="en-IN"/>
        </w:rPr>
        <w:t xml:space="preserve"> </w:t>
      </w:r>
      <w:hyperlink r:id="rId12" w:history="1">
        <w:r w:rsidRPr="003B4F75">
          <w:rPr>
            <w:rFonts w:ascii="Verdana" w:eastAsia="Times New Roman" w:hAnsi="Verdana"/>
            <w:color w:val="0033CC"/>
            <w:sz w:val="16"/>
            <w:szCs w:val="16"/>
            <w:lang w:val="en-IN" w:eastAsia="en-IN"/>
          </w:rPr>
          <w:t>System.Transactions</w:t>
        </w:r>
      </w:hyperlink>
      <w:r w:rsidRPr="003B4F75">
        <w:rPr>
          <w:rFonts w:ascii="Verdana" w:eastAsia="Times New Roman" w:hAnsi="Verdana"/>
          <w:color w:val="000000"/>
          <w:sz w:val="16"/>
          <w:szCs w:val="16"/>
          <w:lang w:val="en-IN" w:eastAsia="en-IN"/>
        </w:rPr>
        <w:br/>
      </w:r>
      <w:r w:rsidRPr="003B4F75">
        <w:rPr>
          <w:rFonts w:ascii="Verdana" w:eastAsia="Times New Roman" w:hAnsi="Verdana"/>
          <w:b/>
          <w:bCs/>
          <w:color w:val="000000"/>
          <w:sz w:val="16"/>
          <w:szCs w:val="16"/>
          <w:lang w:val="en-IN" w:eastAsia="en-IN"/>
        </w:rPr>
        <w:t>Assembly:</w:t>
      </w:r>
      <w:r w:rsidRPr="003B4F75">
        <w:rPr>
          <w:rFonts w:ascii="Verdana" w:eastAsia="Times New Roman" w:hAnsi="Verdana"/>
          <w:color w:val="000000"/>
          <w:sz w:val="16"/>
          <w:szCs w:val="16"/>
          <w:lang w:val="en-IN" w:eastAsia="en-IN"/>
        </w:rPr>
        <w:t xml:space="preserve"> System.Transactions (in System.Transactions.dll)</w:t>
      </w:r>
    </w:p>
    <w:p w:rsidR="003B4F75" w:rsidRPr="003B4F75" w:rsidRDefault="003B4F75" w:rsidP="003B4F75">
      <w:pPr>
        <w:spacing w:after="0" w:line="240" w:lineRule="auto"/>
        <w:textAlignment w:val="top"/>
        <w:rPr>
          <w:rFonts w:ascii="Verdana" w:eastAsia="Times New Roman" w:hAnsi="Verdana"/>
          <w:color w:val="000000"/>
          <w:sz w:val="16"/>
          <w:szCs w:val="16"/>
          <w:lang w:val="en-IN" w:eastAsia="en-IN"/>
        </w:rPr>
      </w:pPr>
    </w:p>
    <w:p w:rsidR="003B4F75" w:rsidRPr="003B4F75" w:rsidRDefault="00453DBB"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8255" cy="8255"/>
            <wp:effectExtent l="0" t="0" r="0" b="0"/>
            <wp:docPr id="2" name="Picture 3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4F75" w:rsidRPr="003B4F75">
        <w:rPr>
          <w:rFonts w:ascii="Verdana" w:eastAsia="Times New Roman" w:hAnsi="Verdana"/>
          <w:color w:val="000000"/>
          <w:sz w:val="16"/>
          <w:szCs w:val="16"/>
          <w:lang w:val="en-IN" w:eastAsia="en-IN"/>
        </w:rPr>
        <w:t>Syntax</w:t>
      </w:r>
    </w:p>
    <w:p w:rsidR="003B4F75" w:rsidRDefault="003B4F75" w:rsidP="003B4F75">
      <w:pPr>
        <w:spacing w:after="0" w:line="240" w:lineRule="auto"/>
        <w:textAlignment w:val="top"/>
        <w:rPr>
          <w:rFonts w:ascii="Verdana" w:eastAsia="Times New Roman" w:hAnsi="Verdana"/>
          <w:color w:val="000000"/>
          <w:sz w:val="16"/>
          <w:szCs w:val="16"/>
          <w:lang w:val="en-IN" w:eastAsia="en-IN"/>
        </w:rPr>
      </w:pPr>
    </w:p>
    <w:p w:rsidR="003B4F75" w:rsidRPr="003B4F75" w:rsidRDefault="003B4F75"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Visual Basic </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&lt;SerializableAttribute&gt; _</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FF"/>
          <w:sz w:val="20"/>
          <w:szCs w:val="20"/>
          <w:lang w:val="en-IN" w:eastAsia="en-IN"/>
        </w:rPr>
        <w:t>Public</w:t>
      </w:r>
      <w:r w:rsidRPr="003B4F75">
        <w:rPr>
          <w:rFonts w:ascii="Courier New" w:eastAsia="Times New Roman" w:hAnsi="Courier New" w:cs="Courier New"/>
          <w:color w:val="000000"/>
          <w:sz w:val="20"/>
          <w:szCs w:val="20"/>
          <w:lang w:val="en-IN" w:eastAsia="en-IN"/>
        </w:rPr>
        <w:t xml:space="preserve"> </w:t>
      </w:r>
      <w:r w:rsidRPr="003B4F75">
        <w:rPr>
          <w:rFonts w:ascii="Courier New" w:eastAsia="Times New Roman" w:hAnsi="Courier New" w:cs="Courier New"/>
          <w:color w:val="0000FF"/>
          <w:sz w:val="20"/>
          <w:szCs w:val="20"/>
          <w:lang w:val="en-IN" w:eastAsia="en-IN"/>
        </w:rPr>
        <w:t>Class</w:t>
      </w:r>
      <w:r w:rsidRPr="003B4F75">
        <w:rPr>
          <w:rFonts w:ascii="Courier New" w:eastAsia="Times New Roman" w:hAnsi="Courier New" w:cs="Courier New"/>
          <w:color w:val="000000"/>
          <w:sz w:val="20"/>
          <w:szCs w:val="20"/>
          <w:lang w:val="en-IN" w:eastAsia="en-IN"/>
        </w:rPr>
        <w:t xml:space="preserve"> Transaction _</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 xml:space="preserve">    </w:t>
      </w:r>
      <w:r w:rsidRPr="003B4F75">
        <w:rPr>
          <w:rFonts w:ascii="Courier New" w:eastAsia="Times New Roman" w:hAnsi="Courier New" w:cs="Courier New"/>
          <w:color w:val="0000FF"/>
          <w:sz w:val="20"/>
          <w:szCs w:val="20"/>
          <w:lang w:val="en-IN" w:eastAsia="en-IN"/>
        </w:rPr>
        <w:t>Implements</w:t>
      </w:r>
      <w:r w:rsidRPr="003B4F75">
        <w:rPr>
          <w:rFonts w:ascii="Courier New" w:eastAsia="Times New Roman" w:hAnsi="Courier New" w:cs="Courier New"/>
          <w:color w:val="000000"/>
          <w:sz w:val="20"/>
          <w:szCs w:val="20"/>
          <w:lang w:val="en-IN" w:eastAsia="en-IN"/>
        </w:rPr>
        <w:t xml:space="preserve"> IDisposable, ISerializable</w:t>
      </w:r>
    </w:p>
    <w:p w:rsidR="003B4F75" w:rsidRDefault="003B4F75" w:rsidP="003B4F75">
      <w:pPr>
        <w:spacing w:after="0" w:line="240" w:lineRule="auto"/>
        <w:textAlignment w:val="top"/>
        <w:rPr>
          <w:rFonts w:ascii="Verdana" w:eastAsia="Times New Roman" w:hAnsi="Verdana"/>
          <w:color w:val="000000"/>
          <w:sz w:val="16"/>
          <w:szCs w:val="16"/>
          <w:lang w:val="en-IN" w:eastAsia="en-IN"/>
        </w:rPr>
      </w:pPr>
    </w:p>
    <w:p w:rsidR="003B4F75" w:rsidRPr="003B4F75" w:rsidRDefault="003B4F75"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C# </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[SerializableAttribute]</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FF"/>
          <w:sz w:val="20"/>
          <w:szCs w:val="20"/>
          <w:lang w:val="en-IN" w:eastAsia="en-IN"/>
        </w:rPr>
        <w:t>public</w:t>
      </w:r>
      <w:r w:rsidRPr="003B4F75">
        <w:rPr>
          <w:rFonts w:ascii="Courier New" w:eastAsia="Times New Roman" w:hAnsi="Courier New" w:cs="Courier New"/>
          <w:color w:val="000000"/>
          <w:sz w:val="20"/>
          <w:szCs w:val="20"/>
          <w:lang w:val="en-IN" w:eastAsia="en-IN"/>
        </w:rPr>
        <w:t xml:space="preserve"> </w:t>
      </w:r>
      <w:r w:rsidRPr="003B4F75">
        <w:rPr>
          <w:rFonts w:ascii="Courier New" w:eastAsia="Times New Roman" w:hAnsi="Courier New" w:cs="Courier New"/>
          <w:color w:val="0000FF"/>
          <w:sz w:val="20"/>
          <w:szCs w:val="20"/>
          <w:lang w:val="en-IN" w:eastAsia="en-IN"/>
        </w:rPr>
        <w:t>class</w:t>
      </w:r>
      <w:r w:rsidRPr="003B4F75">
        <w:rPr>
          <w:rFonts w:ascii="Courier New" w:eastAsia="Times New Roman" w:hAnsi="Courier New" w:cs="Courier New"/>
          <w:color w:val="000000"/>
          <w:sz w:val="20"/>
          <w:szCs w:val="20"/>
          <w:lang w:val="en-IN" w:eastAsia="en-IN"/>
        </w:rPr>
        <w:t xml:space="preserve"> Transaction : IDisposable, </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 xml:space="preserve">    ISerializable</w:t>
      </w:r>
    </w:p>
    <w:p w:rsidR="003B4F75" w:rsidRDefault="003B4F75" w:rsidP="003B4F75">
      <w:pPr>
        <w:spacing w:after="0" w:line="240" w:lineRule="auto"/>
        <w:textAlignment w:val="top"/>
        <w:rPr>
          <w:rFonts w:ascii="Verdana" w:eastAsia="Times New Roman" w:hAnsi="Verdana"/>
          <w:color w:val="000000"/>
          <w:sz w:val="16"/>
          <w:szCs w:val="16"/>
          <w:lang w:val="en-IN" w:eastAsia="en-IN"/>
        </w:rPr>
      </w:pPr>
    </w:p>
    <w:p w:rsidR="003B4F75" w:rsidRPr="003B4F75" w:rsidRDefault="003B4F75"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Visual C++ </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[SerializableAttribute]</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FF"/>
          <w:sz w:val="20"/>
          <w:szCs w:val="20"/>
          <w:lang w:val="en-IN" w:eastAsia="en-IN"/>
        </w:rPr>
        <w:t>public</w:t>
      </w:r>
      <w:r w:rsidRPr="003B4F75">
        <w:rPr>
          <w:rFonts w:ascii="Courier New" w:eastAsia="Times New Roman" w:hAnsi="Courier New" w:cs="Courier New"/>
          <w:color w:val="000000"/>
          <w:sz w:val="20"/>
          <w:szCs w:val="20"/>
          <w:lang w:val="en-IN" w:eastAsia="en-IN"/>
        </w:rPr>
        <w:t xml:space="preserve"> ref </w:t>
      </w:r>
      <w:r w:rsidRPr="003B4F75">
        <w:rPr>
          <w:rFonts w:ascii="Courier New" w:eastAsia="Times New Roman" w:hAnsi="Courier New" w:cs="Courier New"/>
          <w:color w:val="0000FF"/>
          <w:sz w:val="20"/>
          <w:szCs w:val="20"/>
          <w:lang w:val="en-IN" w:eastAsia="en-IN"/>
        </w:rPr>
        <w:t>class</w:t>
      </w:r>
      <w:r w:rsidRPr="003B4F75">
        <w:rPr>
          <w:rFonts w:ascii="Courier New" w:eastAsia="Times New Roman" w:hAnsi="Courier New" w:cs="Courier New"/>
          <w:color w:val="000000"/>
          <w:sz w:val="20"/>
          <w:szCs w:val="20"/>
          <w:lang w:val="en-IN" w:eastAsia="en-IN"/>
        </w:rPr>
        <w:t xml:space="preserve"> Transaction : IDisposable, </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 xml:space="preserve">    ISerializable</w:t>
      </w:r>
    </w:p>
    <w:p w:rsidR="003B4F75" w:rsidRDefault="003B4F75" w:rsidP="003B4F75">
      <w:pPr>
        <w:spacing w:after="0" w:line="240" w:lineRule="auto"/>
        <w:textAlignment w:val="top"/>
        <w:rPr>
          <w:rFonts w:ascii="Verdana" w:eastAsia="Times New Roman" w:hAnsi="Verdana"/>
          <w:color w:val="000000"/>
          <w:sz w:val="16"/>
          <w:szCs w:val="16"/>
          <w:lang w:val="en-IN" w:eastAsia="en-IN"/>
        </w:rPr>
      </w:pPr>
    </w:p>
    <w:p w:rsidR="003B4F75" w:rsidRPr="003B4F75" w:rsidRDefault="003B4F75"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F# </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w:t>
      </w:r>
      <w:r w:rsidRPr="003B4F75">
        <w:rPr>
          <w:rFonts w:ascii="Courier New" w:eastAsia="Times New Roman" w:hAnsi="Courier New" w:cs="Courier New"/>
          <w:color w:val="0000FF"/>
          <w:sz w:val="20"/>
          <w:szCs w:val="20"/>
          <w:lang w:val="en-IN" w:eastAsia="en-IN"/>
        </w:rPr>
        <w:t>&lt;</w:t>
      </w:r>
      <w:r w:rsidRPr="003B4F75">
        <w:rPr>
          <w:rFonts w:ascii="Courier New" w:eastAsia="Times New Roman" w:hAnsi="Courier New" w:cs="Courier New"/>
          <w:color w:val="800000"/>
          <w:sz w:val="20"/>
          <w:szCs w:val="20"/>
          <w:lang w:val="en-IN" w:eastAsia="en-IN"/>
        </w:rPr>
        <w:t>SerializableAttribute</w:t>
      </w:r>
      <w:r w:rsidRPr="003B4F75">
        <w:rPr>
          <w:rFonts w:ascii="Courier New" w:eastAsia="Times New Roman" w:hAnsi="Courier New" w:cs="Courier New"/>
          <w:color w:val="0000FF"/>
          <w:sz w:val="20"/>
          <w:szCs w:val="20"/>
          <w:lang w:val="en-IN" w:eastAsia="en-IN"/>
        </w:rPr>
        <w:t>&gt;</w:t>
      </w:r>
      <w:r w:rsidRPr="003B4F75">
        <w:rPr>
          <w:rFonts w:ascii="Courier New" w:eastAsia="Times New Roman" w:hAnsi="Courier New" w:cs="Courier New"/>
          <w:color w:val="000000"/>
          <w:sz w:val="20"/>
          <w:szCs w:val="20"/>
          <w:lang w:val="en-IN" w:eastAsia="en-IN"/>
        </w:rPr>
        <w:t>]</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 xml:space="preserve">type Transaction =  </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 xml:space="preserve">    class</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 xml:space="preserve">        interface IDisposable</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 xml:space="preserve">        interface ISerializable</w:t>
      </w:r>
    </w:p>
    <w:p w:rsidR="003B4F75" w:rsidRPr="003B4F75" w:rsidRDefault="003B4F75" w:rsidP="003B4F7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B4F75">
        <w:rPr>
          <w:rFonts w:ascii="Courier New" w:eastAsia="Times New Roman" w:hAnsi="Courier New" w:cs="Courier New"/>
          <w:color w:val="000000"/>
          <w:sz w:val="20"/>
          <w:szCs w:val="20"/>
          <w:lang w:val="en-IN" w:eastAsia="en-IN"/>
        </w:rPr>
        <w:t xml:space="preserve">    end</w:t>
      </w:r>
    </w:p>
    <w:p w:rsidR="003B4F75" w:rsidRPr="003B4F75" w:rsidRDefault="003B4F75" w:rsidP="003B4F75">
      <w:pPr>
        <w:spacing w:after="15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The </w:t>
      </w:r>
      <w:r w:rsidRPr="003B4F75">
        <w:rPr>
          <w:rFonts w:ascii="Verdana" w:eastAsia="Times New Roman" w:hAnsi="Verdana"/>
          <w:b/>
          <w:bCs/>
          <w:color w:val="000000"/>
          <w:sz w:val="16"/>
          <w:szCs w:val="16"/>
          <w:lang w:val="en-IN" w:eastAsia="en-IN"/>
        </w:rPr>
        <w:t>Transaction</w:t>
      </w:r>
      <w:r w:rsidRPr="003B4F75">
        <w:rPr>
          <w:rFonts w:ascii="Verdana" w:eastAsia="Times New Roman" w:hAnsi="Verdana"/>
          <w:color w:val="000000"/>
          <w:sz w:val="16"/>
          <w:szCs w:val="16"/>
          <w:lang w:val="en-IN" w:eastAsia="en-IN"/>
        </w:rPr>
        <w:t xml:space="preserve"> type exposes the following members.</w:t>
      </w:r>
    </w:p>
    <w:p w:rsidR="003B4F75" w:rsidRPr="003B4F75" w:rsidRDefault="00453DBB"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8255" cy="8255"/>
            <wp:effectExtent l="0" t="0" r="0" b="0"/>
            <wp:docPr id="3" name="Picture 3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4F75" w:rsidRPr="003B4F75">
        <w:rPr>
          <w:rFonts w:ascii="Verdana" w:eastAsia="Times New Roman" w:hAnsi="Verdana"/>
          <w:color w:val="000000"/>
          <w:sz w:val="16"/>
          <w:szCs w:val="16"/>
          <w:lang w:val="en-IN" w:eastAsia="en-IN"/>
        </w:rPr>
        <w:t>Properties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9"/>
        <w:gridCol w:w="2634"/>
        <w:gridCol w:w="5600"/>
      </w:tblGrid>
      <w:tr w:rsidR="003B4F75" w:rsidRPr="003B4F75" w:rsidTr="003B4F7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Description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52400"/>
                  <wp:effectExtent l="0" t="0" r="0" b="0"/>
                  <wp:docPr id="4" name="Picture 32"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B4F75">
              <w:rPr>
                <w:rFonts w:ascii="Verdana" w:eastAsia="Times New Roman" w:hAnsi="Verdana"/>
                <w:noProof/>
                <w:color w:val="000000"/>
                <w:sz w:val="16"/>
                <w:szCs w:val="16"/>
                <w:lang w:val="en-IN" w:eastAsia="en-IN"/>
              </w:rPr>
              <w:drawing>
                <wp:inline distT="0" distB="0" distL="0" distR="0">
                  <wp:extent cx="118745" cy="101600"/>
                  <wp:effectExtent l="0" t="0" r="0" b="0"/>
                  <wp:docPr id="5" name="Picture 31"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escription: Static member"/>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15" w:history="1">
              <w:r w:rsidRPr="003B4F75">
                <w:rPr>
                  <w:rFonts w:ascii="Verdana" w:eastAsia="Times New Roman" w:hAnsi="Verdana"/>
                  <w:color w:val="0033CC"/>
                  <w:sz w:val="16"/>
                  <w:szCs w:val="16"/>
                  <w:lang w:val="en-IN" w:eastAsia="en-IN"/>
                </w:rPr>
                <w:t>Current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Gets or sets the ambient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52400"/>
                  <wp:effectExtent l="0" t="0" r="0" b="0"/>
                  <wp:docPr id="6" name="Picture 30"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16" w:history="1">
              <w:r w:rsidRPr="003B4F75">
                <w:rPr>
                  <w:rFonts w:ascii="Verdana" w:eastAsia="Times New Roman" w:hAnsi="Verdana"/>
                  <w:color w:val="0033CC"/>
                  <w:sz w:val="16"/>
                  <w:szCs w:val="16"/>
                  <w:lang w:val="en-IN" w:eastAsia="en-IN"/>
                </w:rPr>
                <w:t>IsolationLevel</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Gets the isolation level of the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52400"/>
                  <wp:effectExtent l="0" t="0" r="0" b="0"/>
                  <wp:docPr id="7" name="Picture 29"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17" w:history="1">
              <w:r w:rsidRPr="003B4F75">
                <w:rPr>
                  <w:rFonts w:ascii="Verdana" w:eastAsia="Times New Roman" w:hAnsi="Verdana"/>
                  <w:color w:val="0033CC"/>
                  <w:sz w:val="16"/>
                  <w:szCs w:val="16"/>
                  <w:lang w:val="en-IN" w:eastAsia="en-IN"/>
                </w:rPr>
                <w:t>TransactionInformation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Retrieves additional information about a transaction.</w:t>
            </w:r>
          </w:p>
        </w:tc>
      </w:tr>
    </w:tbl>
    <w:p w:rsidR="003B4F75" w:rsidRDefault="003B4F75" w:rsidP="003B4F75">
      <w:pPr>
        <w:spacing w:after="0" w:line="240" w:lineRule="auto"/>
        <w:textAlignment w:val="top"/>
        <w:rPr>
          <w:rFonts w:ascii="Verdana" w:eastAsia="Times New Roman" w:hAnsi="Verdana"/>
          <w:color w:val="000000"/>
          <w:sz w:val="16"/>
          <w:szCs w:val="16"/>
          <w:lang w:val="en-IN" w:eastAsia="en-IN"/>
        </w:rPr>
      </w:pPr>
    </w:p>
    <w:p w:rsidR="003B4F75" w:rsidRPr="003B4F75" w:rsidRDefault="00453DBB"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8255" cy="8255"/>
            <wp:effectExtent l="0" t="0" r="0" b="0"/>
            <wp:docPr id="8" name="Picture 2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4F75" w:rsidRPr="003B4F75">
        <w:rPr>
          <w:rFonts w:ascii="Verdana" w:eastAsia="Times New Roman" w:hAnsi="Verdana"/>
          <w:color w:val="000000"/>
          <w:sz w:val="16"/>
          <w:szCs w:val="16"/>
          <w:lang w:val="en-IN" w:eastAsia="en-IN"/>
        </w:rPr>
        <w:t>Methods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
        <w:gridCol w:w="3795"/>
        <w:gridCol w:w="4770"/>
      </w:tblGrid>
      <w:tr w:rsidR="003B4F75" w:rsidRPr="003B4F75" w:rsidTr="003B4F7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Description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9" name="Picture 2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19" w:history="1">
              <w:r w:rsidRPr="003B4F75">
                <w:rPr>
                  <w:rFonts w:ascii="Verdana" w:eastAsia="Times New Roman" w:hAnsi="Verdana"/>
                  <w:color w:val="0033CC"/>
                  <w:sz w:val="16"/>
                  <w:szCs w:val="16"/>
                  <w:lang w:val="en-IN" w:eastAsia="en-IN"/>
                </w:rPr>
                <w:t>Clone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Creates a clone of the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lastRenderedPageBreak/>
              <w:drawing>
                <wp:inline distT="0" distB="0" distL="0" distR="0">
                  <wp:extent cx="152400" cy="109855"/>
                  <wp:effectExtent l="0" t="0" r="0" b="0"/>
                  <wp:docPr id="10" name="Picture 2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20" w:history="1">
              <w:r w:rsidRPr="003B4F75">
                <w:rPr>
                  <w:rFonts w:ascii="Verdana" w:eastAsia="Times New Roman" w:hAnsi="Verdana"/>
                  <w:color w:val="0033CC"/>
                  <w:sz w:val="16"/>
                  <w:szCs w:val="16"/>
                  <w:lang w:val="en-IN" w:eastAsia="en-IN"/>
                </w:rPr>
                <w:t>DependentClone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Creates a dependent clone of the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11" name="Picture 2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21" w:history="1">
              <w:r w:rsidRPr="003B4F75">
                <w:rPr>
                  <w:rFonts w:ascii="Verdana" w:eastAsia="Times New Roman" w:hAnsi="Verdana"/>
                  <w:color w:val="0033CC"/>
                  <w:sz w:val="16"/>
                  <w:szCs w:val="16"/>
                  <w:lang w:val="en-IN" w:eastAsia="en-IN"/>
                </w:rPr>
                <w:t>Dispose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Releases the resources that are held by the object.</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12" name="Picture 2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22" w:history="1">
              <w:r w:rsidRPr="003B4F75">
                <w:rPr>
                  <w:rFonts w:ascii="Verdana" w:eastAsia="Times New Roman" w:hAnsi="Verdana"/>
                  <w:color w:val="0033CC"/>
                  <w:sz w:val="16"/>
                  <w:szCs w:val="16"/>
                  <w:lang w:val="en-IN" w:eastAsia="en-IN"/>
                </w:rPr>
                <w:t>EnlistDurable(Guid, IEnlistmentNotification, EnlistmentOptions)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Enlists a durable resource manager that supports two phase commit to participate in a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13" name="Picture 2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23" w:history="1">
              <w:r w:rsidRPr="003B4F75">
                <w:rPr>
                  <w:rFonts w:ascii="Verdana" w:eastAsia="Times New Roman" w:hAnsi="Verdana"/>
                  <w:color w:val="0033CC"/>
                  <w:sz w:val="16"/>
                  <w:szCs w:val="16"/>
                  <w:lang w:val="en-IN" w:eastAsia="en-IN"/>
                </w:rPr>
                <w:t>EnlistDurable(Guid, ISinglePhaseNotification, EnlistmentOptions)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Enlists a durable resource manager that supports single phase commit optimization to participate in a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14" name="Picture 2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24" w:history="1">
              <w:r w:rsidRPr="003B4F75">
                <w:rPr>
                  <w:rFonts w:ascii="Verdana" w:eastAsia="Times New Roman" w:hAnsi="Verdana"/>
                  <w:color w:val="0033CC"/>
                  <w:sz w:val="16"/>
                  <w:szCs w:val="16"/>
                  <w:lang w:val="en-IN" w:eastAsia="en-IN"/>
                </w:rPr>
                <w:t>EnlistPromotableSinglePhase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Enlists a resource manager that has an internal transaction using a promotable single phase enlistment (PSPE). </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15" name="Picture 2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25" w:history="1">
              <w:r w:rsidRPr="003B4F75">
                <w:rPr>
                  <w:rFonts w:ascii="Verdana" w:eastAsia="Times New Roman" w:hAnsi="Verdana"/>
                  <w:color w:val="0033CC"/>
                  <w:sz w:val="16"/>
                  <w:szCs w:val="16"/>
                  <w:lang w:val="en-IN" w:eastAsia="en-IN"/>
                </w:rPr>
                <w:t>EnlistVolatile(IEnlistmentNotification, EnlistmentOptions)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Enlists a volatile resource manager that supports two phase commit to participate in a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16" name="Picture 2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26" w:history="1">
              <w:r w:rsidRPr="003B4F75">
                <w:rPr>
                  <w:rFonts w:ascii="Verdana" w:eastAsia="Times New Roman" w:hAnsi="Verdana"/>
                  <w:color w:val="0033CC"/>
                  <w:sz w:val="16"/>
                  <w:szCs w:val="16"/>
                  <w:lang w:val="en-IN" w:eastAsia="en-IN"/>
                </w:rPr>
                <w:t>EnlistVolatile(ISinglePhaseNotification, EnlistmentOptions)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Enlists a volatile resource manager that supports single phase commit optimization to participate in a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17" name="Picture 1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27" w:history="1">
              <w:r w:rsidRPr="003B4F75">
                <w:rPr>
                  <w:rFonts w:ascii="Verdana" w:eastAsia="Times New Roman" w:hAnsi="Verdana"/>
                  <w:color w:val="0033CC"/>
                  <w:sz w:val="16"/>
                  <w:szCs w:val="16"/>
                  <w:lang w:val="en-IN" w:eastAsia="en-IN"/>
                </w:rPr>
                <w:t>Equals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Determines whether this transaction and the specified object are equal. (Overrides </w:t>
            </w:r>
            <w:hyperlink r:id="rId28" w:history="1">
              <w:r w:rsidRPr="003B4F75">
                <w:rPr>
                  <w:rFonts w:ascii="Verdana" w:eastAsia="Times New Roman" w:hAnsi="Verdana"/>
                  <w:color w:val="0033CC"/>
                  <w:sz w:val="16"/>
                  <w:szCs w:val="16"/>
                  <w:lang w:val="en-IN" w:eastAsia="en-IN"/>
                </w:rPr>
                <w:t>Object..::.Equals(Object)</w:t>
              </w:r>
            </w:hyperlink>
            <w:r w:rsidRPr="003B4F75">
              <w:rPr>
                <w:rFonts w:ascii="Verdana" w:eastAsia="Times New Roman" w:hAnsi="Verdana"/>
                <w:color w:val="000000"/>
                <w:sz w:val="16"/>
                <w:szCs w:val="16"/>
                <w:lang w:val="en-IN" w:eastAsia="en-IN"/>
              </w:rPr>
              <w:t>.)</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60655" cy="152400"/>
                  <wp:effectExtent l="0" t="0" r="0" b="0"/>
                  <wp:docPr id="18" name="Picture 1" descr="Description: Protected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Protected method"/>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655"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30" w:history="1">
              <w:r w:rsidRPr="003B4F75">
                <w:rPr>
                  <w:rFonts w:ascii="Verdana" w:eastAsia="Times New Roman" w:hAnsi="Verdana"/>
                  <w:color w:val="0033CC"/>
                  <w:sz w:val="16"/>
                  <w:szCs w:val="16"/>
                  <w:lang w:val="en-IN" w:eastAsia="en-IN"/>
                </w:rPr>
                <w:t>Finalize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Allows an object to try to free resources and perform other cleanup operations before it is reclaimed by garbage collection. (Inherited from </w:t>
            </w:r>
            <w:hyperlink r:id="rId31" w:history="1">
              <w:r w:rsidRPr="003B4F75">
                <w:rPr>
                  <w:rFonts w:ascii="Verdana" w:eastAsia="Times New Roman" w:hAnsi="Verdana"/>
                  <w:color w:val="0033CC"/>
                  <w:sz w:val="16"/>
                  <w:szCs w:val="16"/>
                  <w:lang w:val="en-IN" w:eastAsia="en-IN"/>
                </w:rPr>
                <w:t>Object</w:t>
              </w:r>
            </w:hyperlink>
            <w:r w:rsidRPr="003B4F75">
              <w:rPr>
                <w:rFonts w:ascii="Verdana" w:eastAsia="Times New Roman" w:hAnsi="Verdana"/>
                <w:color w:val="000000"/>
                <w:sz w:val="16"/>
                <w:szCs w:val="16"/>
                <w:lang w:val="en-IN" w:eastAsia="en-IN"/>
              </w:rPr>
              <w:t>.)</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19" name="Picture 1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32" w:history="1">
              <w:r w:rsidRPr="003B4F75">
                <w:rPr>
                  <w:rFonts w:ascii="Verdana" w:eastAsia="Times New Roman" w:hAnsi="Verdana"/>
                  <w:color w:val="0033CC"/>
                  <w:sz w:val="16"/>
                  <w:szCs w:val="16"/>
                  <w:lang w:val="en-IN" w:eastAsia="en-IN"/>
                </w:rPr>
                <w:t>GetHashCode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Returns the hash code for this instance. (Overrides </w:t>
            </w:r>
            <w:hyperlink r:id="rId33" w:history="1">
              <w:r w:rsidRPr="003B4F75">
                <w:rPr>
                  <w:rFonts w:ascii="Verdana" w:eastAsia="Times New Roman" w:hAnsi="Verdana"/>
                  <w:color w:val="0033CC"/>
                  <w:sz w:val="16"/>
                  <w:szCs w:val="16"/>
                  <w:lang w:val="en-IN" w:eastAsia="en-IN"/>
                </w:rPr>
                <w:t>Object..::.GetHashCode()()()</w:t>
              </w:r>
            </w:hyperlink>
            <w:r w:rsidRPr="003B4F75">
              <w:rPr>
                <w:rFonts w:ascii="Verdana" w:eastAsia="Times New Roman" w:hAnsi="Verdana"/>
                <w:color w:val="000000"/>
                <w:sz w:val="16"/>
                <w:szCs w:val="16"/>
                <w:lang w:val="en-IN" w:eastAsia="en-IN"/>
              </w:rPr>
              <w:t>.)</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20" name="Picture 1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34" w:history="1">
              <w:r w:rsidRPr="003B4F75">
                <w:rPr>
                  <w:rFonts w:ascii="Verdana" w:eastAsia="Times New Roman" w:hAnsi="Verdana"/>
                  <w:color w:val="0033CC"/>
                  <w:sz w:val="16"/>
                  <w:szCs w:val="16"/>
                  <w:lang w:val="en-IN" w:eastAsia="en-IN"/>
                </w:rPr>
                <w:t>GetType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Gets the </w:t>
            </w:r>
            <w:hyperlink r:id="rId35" w:history="1">
              <w:r w:rsidRPr="003B4F75">
                <w:rPr>
                  <w:rFonts w:ascii="Verdana" w:eastAsia="Times New Roman" w:hAnsi="Verdana"/>
                  <w:color w:val="0033CC"/>
                  <w:sz w:val="16"/>
                  <w:szCs w:val="16"/>
                  <w:lang w:val="en-IN" w:eastAsia="en-IN"/>
                </w:rPr>
                <w:t>Type</w:t>
              </w:r>
            </w:hyperlink>
            <w:r w:rsidRPr="003B4F75">
              <w:rPr>
                <w:rFonts w:ascii="Verdana" w:eastAsia="Times New Roman" w:hAnsi="Verdana"/>
                <w:color w:val="000000"/>
                <w:sz w:val="16"/>
                <w:szCs w:val="16"/>
                <w:lang w:val="en-IN" w:eastAsia="en-IN"/>
              </w:rPr>
              <w:t xml:space="preserve"> of the current instance. (Inherited from </w:t>
            </w:r>
            <w:hyperlink r:id="rId36" w:history="1">
              <w:r w:rsidRPr="003B4F75">
                <w:rPr>
                  <w:rFonts w:ascii="Verdana" w:eastAsia="Times New Roman" w:hAnsi="Verdana"/>
                  <w:color w:val="0033CC"/>
                  <w:sz w:val="16"/>
                  <w:szCs w:val="16"/>
                  <w:lang w:val="en-IN" w:eastAsia="en-IN"/>
                </w:rPr>
                <w:t>Object</w:t>
              </w:r>
            </w:hyperlink>
            <w:r w:rsidRPr="003B4F75">
              <w:rPr>
                <w:rFonts w:ascii="Verdana" w:eastAsia="Times New Roman" w:hAnsi="Verdana"/>
                <w:color w:val="000000"/>
                <w:sz w:val="16"/>
                <w:szCs w:val="16"/>
                <w:lang w:val="en-IN" w:eastAsia="en-IN"/>
              </w:rPr>
              <w:t>.)</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60655" cy="152400"/>
                  <wp:effectExtent l="0" t="0" r="0" b="0"/>
                  <wp:docPr id="21" name="Picture 15" descr="Description: Protected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Protected method"/>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655"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37" w:history="1">
              <w:r w:rsidRPr="003B4F75">
                <w:rPr>
                  <w:rFonts w:ascii="Verdana" w:eastAsia="Times New Roman" w:hAnsi="Verdana"/>
                  <w:color w:val="0033CC"/>
                  <w:sz w:val="16"/>
                  <w:szCs w:val="16"/>
                  <w:lang w:val="en-IN" w:eastAsia="en-IN"/>
                </w:rPr>
                <w:t>MemberwiseClone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Creates a shallow copy of the current </w:t>
            </w:r>
            <w:hyperlink r:id="rId38" w:history="1">
              <w:r w:rsidRPr="003B4F75">
                <w:rPr>
                  <w:rFonts w:ascii="Verdana" w:eastAsia="Times New Roman" w:hAnsi="Verdana"/>
                  <w:color w:val="0033CC"/>
                  <w:sz w:val="16"/>
                  <w:szCs w:val="16"/>
                  <w:lang w:val="en-IN" w:eastAsia="en-IN"/>
                </w:rPr>
                <w:t>Object</w:t>
              </w:r>
            </w:hyperlink>
            <w:r w:rsidRPr="003B4F75">
              <w:rPr>
                <w:rFonts w:ascii="Verdana" w:eastAsia="Times New Roman" w:hAnsi="Verdana"/>
                <w:color w:val="000000"/>
                <w:sz w:val="16"/>
                <w:szCs w:val="16"/>
                <w:lang w:val="en-IN" w:eastAsia="en-IN"/>
              </w:rPr>
              <w:t xml:space="preserve">. (Inherited from </w:t>
            </w:r>
            <w:hyperlink r:id="rId39" w:history="1">
              <w:r w:rsidRPr="003B4F75">
                <w:rPr>
                  <w:rFonts w:ascii="Verdana" w:eastAsia="Times New Roman" w:hAnsi="Verdana"/>
                  <w:color w:val="0033CC"/>
                  <w:sz w:val="16"/>
                  <w:szCs w:val="16"/>
                  <w:lang w:val="en-IN" w:eastAsia="en-IN"/>
                </w:rPr>
                <w:t>Object</w:t>
              </w:r>
            </w:hyperlink>
            <w:r w:rsidRPr="003B4F75">
              <w:rPr>
                <w:rFonts w:ascii="Verdana" w:eastAsia="Times New Roman" w:hAnsi="Verdana"/>
                <w:color w:val="000000"/>
                <w:sz w:val="16"/>
                <w:szCs w:val="16"/>
                <w:lang w:val="en-IN" w:eastAsia="en-IN"/>
              </w:rPr>
              <w:t>.)</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22" name="Picture 1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40" w:history="1">
              <w:r w:rsidRPr="003B4F75">
                <w:rPr>
                  <w:rFonts w:ascii="Verdana" w:eastAsia="Times New Roman" w:hAnsi="Verdana"/>
                  <w:color w:val="0033CC"/>
                  <w:sz w:val="16"/>
                  <w:szCs w:val="16"/>
                  <w:lang w:val="en-IN" w:eastAsia="en-IN"/>
                </w:rPr>
                <w:t>Rollback()()()</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Rolls back (aborts) the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23" name="Picture 1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41" w:history="1">
              <w:r w:rsidRPr="003B4F75">
                <w:rPr>
                  <w:rFonts w:ascii="Verdana" w:eastAsia="Times New Roman" w:hAnsi="Verdana"/>
                  <w:color w:val="0033CC"/>
                  <w:sz w:val="16"/>
                  <w:szCs w:val="16"/>
                  <w:lang w:val="en-IN" w:eastAsia="en-IN"/>
                </w:rPr>
                <w:t>Rollback(Exception)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Rolls back (aborts) the transaction.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09855"/>
                  <wp:effectExtent l="0" t="0" r="0" b="0"/>
                  <wp:docPr id="24" name="Picture 1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Public meth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42" w:history="1">
              <w:r w:rsidRPr="003B4F75">
                <w:rPr>
                  <w:rFonts w:ascii="Verdana" w:eastAsia="Times New Roman" w:hAnsi="Verdana"/>
                  <w:color w:val="0033CC"/>
                  <w:sz w:val="16"/>
                  <w:szCs w:val="16"/>
                  <w:lang w:val="en-IN" w:eastAsia="en-IN"/>
                </w:rPr>
                <w:t>ToString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Returns a string that represents the current object. (Inherited from </w:t>
            </w:r>
            <w:hyperlink r:id="rId43" w:history="1">
              <w:r w:rsidRPr="003B4F75">
                <w:rPr>
                  <w:rFonts w:ascii="Verdana" w:eastAsia="Times New Roman" w:hAnsi="Verdana"/>
                  <w:color w:val="0033CC"/>
                  <w:sz w:val="16"/>
                  <w:szCs w:val="16"/>
                  <w:lang w:val="en-IN" w:eastAsia="en-IN"/>
                </w:rPr>
                <w:t>Object</w:t>
              </w:r>
            </w:hyperlink>
            <w:r w:rsidRPr="003B4F75">
              <w:rPr>
                <w:rFonts w:ascii="Verdana" w:eastAsia="Times New Roman" w:hAnsi="Verdana"/>
                <w:color w:val="000000"/>
                <w:sz w:val="16"/>
                <w:szCs w:val="16"/>
                <w:lang w:val="en-IN" w:eastAsia="en-IN"/>
              </w:rPr>
              <w:t>.)</w:t>
            </w:r>
          </w:p>
        </w:tc>
      </w:tr>
    </w:tbl>
    <w:p w:rsidR="003B4F75" w:rsidRDefault="003B4F75" w:rsidP="003B4F75">
      <w:pPr>
        <w:spacing w:after="0" w:line="240" w:lineRule="auto"/>
        <w:textAlignment w:val="top"/>
        <w:rPr>
          <w:rFonts w:ascii="Verdana" w:eastAsia="Times New Roman" w:hAnsi="Verdana"/>
          <w:noProof/>
          <w:color w:val="000000"/>
          <w:sz w:val="16"/>
          <w:szCs w:val="16"/>
          <w:lang w:val="en-IN" w:eastAsia="en-IN"/>
        </w:rPr>
      </w:pPr>
    </w:p>
    <w:p w:rsidR="003B4F75" w:rsidRPr="003B4F75" w:rsidRDefault="00453DBB"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8255" cy="8255"/>
            <wp:effectExtent l="0" t="0" r="0" b="0"/>
            <wp:docPr id="25" name="Picture 1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4F75" w:rsidRPr="003B4F75">
        <w:rPr>
          <w:rFonts w:ascii="Verdana" w:eastAsia="Times New Roman" w:hAnsi="Verdana"/>
          <w:color w:val="000000"/>
          <w:sz w:val="16"/>
          <w:szCs w:val="16"/>
          <w:lang w:val="en-IN" w:eastAsia="en-IN"/>
        </w:rPr>
        <w:t>Events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8"/>
        <w:gridCol w:w="2973"/>
        <w:gridCol w:w="5512"/>
      </w:tblGrid>
      <w:tr w:rsidR="003B4F75" w:rsidRPr="003B4F75" w:rsidTr="003B4F7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Description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01600" cy="118745"/>
                  <wp:effectExtent l="0" t="0" r="0" b="0"/>
                  <wp:docPr id="26" name="Picture 10"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Public event"/>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45" w:history="1">
              <w:r w:rsidRPr="003B4F75">
                <w:rPr>
                  <w:rFonts w:ascii="Verdana" w:eastAsia="Times New Roman" w:hAnsi="Verdana"/>
                  <w:color w:val="0033CC"/>
                  <w:sz w:val="16"/>
                  <w:szCs w:val="16"/>
                  <w:lang w:val="en-IN" w:eastAsia="en-IN"/>
                </w:rPr>
                <w:t>TransactionCompleted</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Indicates that the transaction is completed.</w:t>
            </w:r>
          </w:p>
        </w:tc>
      </w:tr>
    </w:tbl>
    <w:p w:rsidR="003B4F75" w:rsidRDefault="003B4F75" w:rsidP="003B4F75">
      <w:pPr>
        <w:spacing w:after="0" w:line="240" w:lineRule="auto"/>
        <w:textAlignment w:val="top"/>
        <w:rPr>
          <w:rFonts w:ascii="Verdana" w:eastAsia="Times New Roman" w:hAnsi="Verdana"/>
          <w:noProof/>
          <w:color w:val="000000"/>
          <w:sz w:val="16"/>
          <w:szCs w:val="16"/>
          <w:lang w:val="en-IN" w:eastAsia="en-IN"/>
        </w:rPr>
      </w:pPr>
    </w:p>
    <w:p w:rsidR="003B4F75" w:rsidRPr="003B4F75" w:rsidRDefault="00453DBB"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8255" cy="8255"/>
            <wp:effectExtent l="0" t="0" r="0" b="0"/>
            <wp:docPr id="27"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4F75" w:rsidRPr="003B4F75">
        <w:rPr>
          <w:rFonts w:ascii="Verdana" w:eastAsia="Times New Roman" w:hAnsi="Verdana"/>
          <w:color w:val="000000"/>
          <w:sz w:val="16"/>
          <w:szCs w:val="16"/>
          <w:lang w:val="en-IN" w:eastAsia="en-IN"/>
        </w:rPr>
        <w:t>Operators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1"/>
        <w:gridCol w:w="1109"/>
        <w:gridCol w:w="7243"/>
      </w:tblGrid>
      <w:tr w:rsidR="003B4F75" w:rsidRPr="003B4F75" w:rsidTr="003B4F7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Description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52400"/>
                  <wp:effectExtent l="0" t="0" r="0" b="0"/>
                  <wp:docPr id="28" name="Picture 8" descr="Description: Public opera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Public operator"/>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B4F75">
              <w:rPr>
                <w:rFonts w:ascii="Verdana" w:eastAsia="Times New Roman" w:hAnsi="Verdana"/>
                <w:noProof/>
                <w:color w:val="000000"/>
                <w:sz w:val="16"/>
                <w:szCs w:val="16"/>
                <w:lang w:val="en-IN" w:eastAsia="en-IN"/>
              </w:rPr>
              <w:drawing>
                <wp:inline distT="0" distB="0" distL="0" distR="0">
                  <wp:extent cx="118745" cy="101600"/>
                  <wp:effectExtent l="0" t="0" r="0" b="0"/>
                  <wp:docPr id="29" name="Picture 7"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Static member"/>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47" w:history="1">
              <w:r w:rsidRPr="003B4F75">
                <w:rPr>
                  <w:rFonts w:ascii="Verdana" w:eastAsia="Times New Roman" w:hAnsi="Verdana"/>
                  <w:color w:val="0033CC"/>
                  <w:sz w:val="16"/>
                  <w:szCs w:val="16"/>
                  <w:lang w:val="en-IN" w:eastAsia="en-IN"/>
                </w:rPr>
                <w:t>Equality</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Tests whether two specified </w:t>
            </w:r>
            <w:r w:rsidRPr="003B4F75">
              <w:rPr>
                <w:rFonts w:ascii="Verdana" w:eastAsia="Times New Roman" w:hAnsi="Verdana"/>
                <w:b/>
                <w:bCs/>
                <w:color w:val="000000"/>
                <w:sz w:val="16"/>
                <w:szCs w:val="16"/>
                <w:lang w:val="en-IN" w:eastAsia="en-IN"/>
              </w:rPr>
              <w:t>Transaction</w:t>
            </w:r>
            <w:r w:rsidRPr="003B4F75">
              <w:rPr>
                <w:rFonts w:ascii="Verdana" w:eastAsia="Times New Roman" w:hAnsi="Verdana"/>
                <w:color w:val="000000"/>
                <w:sz w:val="16"/>
                <w:szCs w:val="16"/>
                <w:lang w:val="en-IN" w:eastAsia="en-IN"/>
              </w:rPr>
              <w:t xml:space="preserve"> instances are equivalent.</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52400"/>
                  <wp:effectExtent l="0" t="0" r="0" b="0"/>
                  <wp:docPr id="30" name="Picture 6" descr="Description: Public opera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Public operator"/>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B4F75">
              <w:rPr>
                <w:rFonts w:ascii="Verdana" w:eastAsia="Times New Roman" w:hAnsi="Verdana"/>
                <w:noProof/>
                <w:color w:val="000000"/>
                <w:sz w:val="16"/>
                <w:szCs w:val="16"/>
                <w:lang w:val="en-IN" w:eastAsia="en-IN"/>
              </w:rPr>
              <w:drawing>
                <wp:inline distT="0" distB="0" distL="0" distR="0">
                  <wp:extent cx="118745" cy="101600"/>
                  <wp:effectExtent l="0" t="0" r="0" b="0"/>
                  <wp:docPr id="31" name="Picture 5"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Static member"/>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48" w:history="1">
              <w:r w:rsidRPr="003B4F75">
                <w:rPr>
                  <w:rFonts w:ascii="Verdana" w:eastAsia="Times New Roman" w:hAnsi="Verdana"/>
                  <w:color w:val="0033CC"/>
                  <w:sz w:val="16"/>
                  <w:szCs w:val="16"/>
                  <w:lang w:val="en-IN" w:eastAsia="en-IN"/>
                </w:rPr>
                <w:t>Inequality</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Returns a value that indicates whether two </w:t>
            </w:r>
            <w:r w:rsidRPr="003B4F75">
              <w:rPr>
                <w:rFonts w:ascii="Verdana" w:eastAsia="Times New Roman" w:hAnsi="Verdana"/>
                <w:b/>
                <w:bCs/>
                <w:color w:val="000000"/>
                <w:sz w:val="16"/>
                <w:szCs w:val="16"/>
                <w:lang w:val="en-IN" w:eastAsia="en-IN"/>
              </w:rPr>
              <w:t>Transaction</w:t>
            </w:r>
            <w:r w:rsidRPr="003B4F75">
              <w:rPr>
                <w:rFonts w:ascii="Verdana" w:eastAsia="Times New Roman" w:hAnsi="Verdana"/>
                <w:color w:val="000000"/>
                <w:sz w:val="16"/>
                <w:szCs w:val="16"/>
                <w:lang w:val="en-IN" w:eastAsia="en-IN"/>
              </w:rPr>
              <w:t xml:space="preserve"> instances are not equal.</w:t>
            </w:r>
          </w:p>
        </w:tc>
      </w:tr>
    </w:tbl>
    <w:p w:rsidR="003B4F75" w:rsidRDefault="00453DBB" w:rsidP="003B4F75">
      <w:pPr>
        <w:spacing w:after="0" w:line="240" w:lineRule="auto"/>
        <w:textAlignment w:val="top"/>
        <w:rPr>
          <w:rFonts w:ascii="Verdana" w:eastAsia="Times New Roman" w:hAnsi="Verdana"/>
          <w:color w:val="000000"/>
          <w:sz w:val="16"/>
          <w:szCs w:val="16"/>
          <w:lang w:val="en-IN" w:eastAsia="en-IN"/>
        </w:rPr>
      </w:pPr>
      <w:r w:rsidRPr="00965DCA">
        <w:rPr>
          <w:noProof/>
        </w:rPr>
        <w:drawing>
          <wp:inline distT="0" distB="0" distL="0" distR="0">
            <wp:extent cx="8255" cy="8255"/>
            <wp:effectExtent l="0" t="0" r="0" b="0"/>
            <wp:docPr id="3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3B4F75" w:rsidRPr="003B4F75" w:rsidRDefault="003B4F75"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Explicit Interface Implementations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2731"/>
        <w:gridCol w:w="5639"/>
      </w:tblGrid>
      <w:tr w:rsidR="003B4F75" w:rsidRPr="003B4F75" w:rsidTr="003B4F7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B4F75" w:rsidRPr="003B4F75" w:rsidRDefault="003B4F75" w:rsidP="003B4F75">
            <w:pPr>
              <w:spacing w:before="75" w:after="75" w:line="240" w:lineRule="auto"/>
              <w:rPr>
                <w:rFonts w:ascii="Verdana" w:eastAsia="Times New Roman" w:hAnsi="Verdana"/>
                <w:b/>
                <w:bCs/>
                <w:color w:val="000066"/>
                <w:sz w:val="16"/>
                <w:szCs w:val="16"/>
                <w:lang w:val="en-IN" w:eastAsia="en-IN"/>
              </w:rPr>
            </w:pPr>
            <w:r w:rsidRPr="003B4F75">
              <w:rPr>
                <w:rFonts w:ascii="Verdana" w:eastAsia="Times New Roman" w:hAnsi="Verdana"/>
                <w:b/>
                <w:bCs/>
                <w:color w:val="000066"/>
                <w:sz w:val="16"/>
                <w:szCs w:val="16"/>
                <w:lang w:val="en-IN" w:eastAsia="en-IN"/>
              </w:rPr>
              <w:t>Description</w:t>
            </w:r>
          </w:p>
        </w:tc>
      </w:tr>
      <w:tr w:rsidR="003B4F75" w:rsidRPr="003B4F75" w:rsidTr="003B4F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453DBB"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152400" cy="152400"/>
                  <wp:effectExtent l="0" t="0" r="0" b="0"/>
                  <wp:docPr id="33" name="Picture 3" descr="Description: Explicit interface impleme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Explicit interface implemetation"/>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B4F75">
              <w:rPr>
                <w:rFonts w:ascii="Verdana" w:eastAsia="Times New Roman" w:hAnsi="Verdana"/>
                <w:noProof/>
                <w:color w:val="000000"/>
                <w:sz w:val="16"/>
                <w:szCs w:val="16"/>
                <w:lang w:val="en-IN" w:eastAsia="en-IN"/>
              </w:rPr>
              <w:drawing>
                <wp:inline distT="0" distB="0" distL="0" distR="0">
                  <wp:extent cx="152400" cy="152400"/>
                  <wp:effectExtent l="0" t="0" r="0" b="0"/>
                  <wp:docPr id="34" name="Picture 2" descr="Description: Private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Private method"/>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hyperlink r:id="rId51" w:history="1">
              <w:r w:rsidRPr="003B4F75">
                <w:rPr>
                  <w:rFonts w:ascii="Verdana" w:eastAsia="Times New Roman" w:hAnsi="Verdana"/>
                  <w:color w:val="0033CC"/>
                  <w:sz w:val="16"/>
                  <w:szCs w:val="16"/>
                  <w:lang w:val="en-IN" w:eastAsia="en-IN"/>
                </w:rPr>
                <w:t>ISerializable..::.GetObjectData</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B4F75" w:rsidRPr="003B4F75" w:rsidRDefault="003B4F75" w:rsidP="003B4F75">
            <w:pPr>
              <w:spacing w:before="15" w:after="15" w:line="240" w:lineRule="auto"/>
              <w:ind w:left="15" w:right="15"/>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Gets a </w:t>
            </w:r>
            <w:hyperlink r:id="rId52" w:history="1">
              <w:r w:rsidRPr="003B4F75">
                <w:rPr>
                  <w:rFonts w:ascii="Verdana" w:eastAsia="Times New Roman" w:hAnsi="Verdana"/>
                  <w:color w:val="0033CC"/>
                  <w:sz w:val="16"/>
                  <w:szCs w:val="16"/>
                  <w:lang w:val="en-IN" w:eastAsia="en-IN"/>
                </w:rPr>
                <w:t>SerializationInfo</w:t>
              </w:r>
            </w:hyperlink>
            <w:r w:rsidRPr="003B4F75">
              <w:rPr>
                <w:rFonts w:ascii="Verdana" w:eastAsia="Times New Roman" w:hAnsi="Verdana"/>
                <w:color w:val="000000"/>
                <w:sz w:val="16"/>
                <w:szCs w:val="16"/>
                <w:lang w:val="en-IN" w:eastAsia="en-IN"/>
              </w:rPr>
              <w:t xml:space="preserve"> with the data required to serialize this transaction. </w:t>
            </w:r>
          </w:p>
        </w:tc>
      </w:tr>
    </w:tbl>
    <w:p w:rsidR="003B4F75" w:rsidRDefault="003B4F75" w:rsidP="003B4F75">
      <w:pPr>
        <w:spacing w:after="0" w:line="240" w:lineRule="auto"/>
        <w:textAlignment w:val="top"/>
        <w:rPr>
          <w:rFonts w:ascii="Verdana" w:eastAsia="Times New Roman" w:hAnsi="Verdana"/>
          <w:color w:val="000000"/>
          <w:sz w:val="16"/>
          <w:szCs w:val="16"/>
          <w:lang w:val="en-IN" w:eastAsia="en-IN"/>
        </w:rPr>
      </w:pPr>
    </w:p>
    <w:p w:rsidR="003B4F75" w:rsidRPr="003B4F75" w:rsidRDefault="00453DBB" w:rsidP="003B4F75">
      <w:pPr>
        <w:spacing w:after="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noProof/>
          <w:color w:val="000000"/>
          <w:sz w:val="16"/>
          <w:szCs w:val="16"/>
          <w:lang w:val="en-IN" w:eastAsia="en-IN"/>
        </w:rPr>
        <w:drawing>
          <wp:inline distT="0" distB="0" distL="0" distR="0">
            <wp:extent cx="8255" cy="8255"/>
            <wp:effectExtent l="0" t="0" r="0" b="0"/>
            <wp:docPr id="3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B4F75" w:rsidRPr="003B4F75">
        <w:rPr>
          <w:rFonts w:ascii="Verdana" w:eastAsia="Times New Roman" w:hAnsi="Verdana"/>
          <w:color w:val="000000"/>
          <w:sz w:val="16"/>
          <w:szCs w:val="16"/>
          <w:lang w:val="en-IN" w:eastAsia="en-IN"/>
        </w:rPr>
        <w:t>Remarks</w:t>
      </w:r>
    </w:p>
    <w:p w:rsidR="003B4F75" w:rsidRPr="003B4F75" w:rsidRDefault="003B4F75" w:rsidP="003B4F75">
      <w:pPr>
        <w:spacing w:after="15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The </w:t>
      </w:r>
      <w:hyperlink r:id="rId53" w:history="1">
        <w:r w:rsidRPr="003B4F75">
          <w:rPr>
            <w:rFonts w:ascii="Verdana" w:eastAsia="Times New Roman" w:hAnsi="Verdana"/>
            <w:color w:val="0033CC"/>
            <w:sz w:val="16"/>
            <w:szCs w:val="16"/>
            <w:lang w:val="en-IN" w:eastAsia="en-IN"/>
          </w:rPr>
          <w:t>System.Transactions</w:t>
        </w:r>
      </w:hyperlink>
      <w:r w:rsidRPr="003B4F75">
        <w:rPr>
          <w:rFonts w:ascii="Verdana" w:eastAsia="Times New Roman" w:hAnsi="Verdana"/>
          <w:color w:val="000000"/>
          <w:sz w:val="16"/>
          <w:szCs w:val="16"/>
          <w:lang w:val="en-IN" w:eastAsia="en-IN"/>
        </w:rPr>
        <w:t xml:space="preserve"> namespace provides both an explicit programming model based on the </w:t>
      </w:r>
      <w:r w:rsidRPr="003B4F75">
        <w:rPr>
          <w:rFonts w:ascii="Verdana" w:eastAsia="Times New Roman" w:hAnsi="Verdana"/>
          <w:b/>
          <w:bCs/>
          <w:color w:val="000000"/>
          <w:sz w:val="16"/>
          <w:szCs w:val="16"/>
          <w:lang w:val="en-IN" w:eastAsia="en-IN"/>
        </w:rPr>
        <w:t>Transaction</w:t>
      </w:r>
      <w:r w:rsidRPr="003B4F75">
        <w:rPr>
          <w:rFonts w:ascii="Verdana" w:eastAsia="Times New Roman" w:hAnsi="Verdana"/>
          <w:color w:val="000000"/>
          <w:sz w:val="16"/>
          <w:szCs w:val="16"/>
          <w:lang w:val="en-IN" w:eastAsia="en-IN"/>
        </w:rPr>
        <w:t xml:space="preserve"> class, as well as an implicit programming model using the </w:t>
      </w:r>
      <w:hyperlink r:id="rId54" w:history="1">
        <w:r w:rsidRPr="003B4F75">
          <w:rPr>
            <w:rFonts w:ascii="Verdana" w:eastAsia="Times New Roman" w:hAnsi="Verdana"/>
            <w:color w:val="0033CC"/>
            <w:sz w:val="16"/>
            <w:szCs w:val="16"/>
            <w:lang w:val="en-IN" w:eastAsia="en-IN"/>
          </w:rPr>
          <w:t>TransactionScope</w:t>
        </w:r>
      </w:hyperlink>
      <w:r w:rsidRPr="003B4F75">
        <w:rPr>
          <w:rFonts w:ascii="Verdana" w:eastAsia="Times New Roman" w:hAnsi="Verdana"/>
          <w:color w:val="000000"/>
          <w:sz w:val="16"/>
          <w:szCs w:val="16"/>
          <w:lang w:val="en-IN" w:eastAsia="en-IN"/>
        </w:rPr>
        <w:t xml:space="preserve"> class, in which transactions are automatically managed by the infrastructure. It is highly recommended that you use the easier implicit model for development. To get started, please see the </w:t>
      </w:r>
      <w:hyperlink r:id="rId55" w:history="1">
        <w:r w:rsidRPr="003B4F75">
          <w:rPr>
            <w:rFonts w:ascii="Verdana" w:eastAsia="Times New Roman" w:hAnsi="Verdana"/>
            <w:color w:val="0033CC"/>
            <w:sz w:val="16"/>
            <w:szCs w:val="16"/>
            <w:lang w:val="en-IN" w:eastAsia="en-IN"/>
          </w:rPr>
          <w:t>Implementing An Implicit Transaction Using Transaction Scope</w:t>
        </w:r>
      </w:hyperlink>
      <w:r w:rsidRPr="003B4F75">
        <w:rPr>
          <w:rFonts w:ascii="Verdana" w:eastAsia="Times New Roman" w:hAnsi="Verdana"/>
          <w:color w:val="000000"/>
          <w:sz w:val="16"/>
          <w:szCs w:val="16"/>
          <w:lang w:val="en-IN" w:eastAsia="en-IN"/>
        </w:rPr>
        <w:t xml:space="preserve"> topic. For more information on writing a transactional application, see </w:t>
      </w:r>
      <w:hyperlink r:id="rId56" w:history="1">
        <w:r w:rsidRPr="003B4F75">
          <w:rPr>
            <w:rFonts w:ascii="Verdana" w:eastAsia="Times New Roman" w:hAnsi="Verdana"/>
            <w:color w:val="0033CC"/>
            <w:sz w:val="16"/>
            <w:szCs w:val="16"/>
            <w:lang w:val="en-IN" w:eastAsia="en-IN"/>
          </w:rPr>
          <w:t>Writing A Transactional Application</w:t>
        </w:r>
      </w:hyperlink>
      <w:r w:rsidRPr="003B4F75">
        <w:rPr>
          <w:rFonts w:ascii="Verdana" w:eastAsia="Times New Roman" w:hAnsi="Verdana"/>
          <w:color w:val="000000"/>
          <w:sz w:val="16"/>
          <w:szCs w:val="16"/>
          <w:lang w:val="en-IN" w:eastAsia="en-IN"/>
        </w:rPr>
        <w:t>.</w:t>
      </w:r>
    </w:p>
    <w:p w:rsidR="003B4F75" w:rsidRPr="003B4F75" w:rsidRDefault="003B4F75" w:rsidP="003B4F75">
      <w:pPr>
        <w:spacing w:after="150" w:line="240" w:lineRule="auto"/>
        <w:textAlignment w:val="top"/>
        <w:rPr>
          <w:rFonts w:ascii="Verdana" w:eastAsia="Times New Roman" w:hAnsi="Verdana"/>
          <w:color w:val="000000"/>
          <w:sz w:val="16"/>
          <w:szCs w:val="16"/>
          <w:lang w:val="en-IN" w:eastAsia="en-IN"/>
        </w:rPr>
      </w:pPr>
      <w:r w:rsidRPr="003B4F75">
        <w:rPr>
          <w:rFonts w:ascii="Verdana" w:eastAsia="Times New Roman" w:hAnsi="Verdana"/>
          <w:color w:val="000000"/>
          <w:sz w:val="16"/>
          <w:szCs w:val="16"/>
          <w:lang w:val="en-IN" w:eastAsia="en-IN"/>
        </w:rPr>
        <w:t xml:space="preserve">The </w:t>
      </w:r>
      <w:r w:rsidRPr="003B4F75">
        <w:rPr>
          <w:rFonts w:ascii="Verdana" w:eastAsia="Times New Roman" w:hAnsi="Verdana"/>
          <w:b/>
          <w:bCs/>
          <w:color w:val="000000"/>
          <w:sz w:val="16"/>
          <w:szCs w:val="16"/>
          <w:lang w:val="en-IN" w:eastAsia="en-IN"/>
        </w:rPr>
        <w:t>Transaction</w:t>
      </w:r>
      <w:r w:rsidRPr="003B4F75">
        <w:rPr>
          <w:rFonts w:ascii="Verdana" w:eastAsia="Times New Roman" w:hAnsi="Verdana"/>
          <w:color w:val="000000"/>
          <w:sz w:val="16"/>
          <w:szCs w:val="16"/>
          <w:lang w:val="en-IN" w:eastAsia="en-IN"/>
        </w:rPr>
        <w:t xml:space="preserve"> class contains methods used by developers implementing resource managers for enlistment. It also provides functionalities for cloning a transaction and controlling the current transaction context. You can obtain the current transaction, if one is set, using the static </w:t>
      </w:r>
      <w:hyperlink r:id="rId57" w:history="1">
        <w:r w:rsidRPr="003B4F75">
          <w:rPr>
            <w:rFonts w:ascii="Verdana" w:eastAsia="Times New Roman" w:hAnsi="Verdana"/>
            <w:color w:val="0033CC"/>
            <w:sz w:val="16"/>
            <w:szCs w:val="16"/>
            <w:lang w:val="en-IN" w:eastAsia="en-IN"/>
          </w:rPr>
          <w:t>Current</w:t>
        </w:r>
      </w:hyperlink>
      <w:r w:rsidRPr="003B4F75">
        <w:rPr>
          <w:rFonts w:ascii="Verdana" w:eastAsia="Times New Roman" w:hAnsi="Verdana"/>
          <w:color w:val="000000"/>
          <w:sz w:val="16"/>
          <w:szCs w:val="16"/>
          <w:lang w:val="en-IN" w:eastAsia="en-IN"/>
        </w:rPr>
        <w:t xml:space="preserve"> property.</w:t>
      </w:r>
    </w:p>
    <w:p w:rsidR="00BD4C98" w:rsidRDefault="00BD4C98"/>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Default="00A05760"/>
    <w:p w:rsidR="00A05760" w:rsidRPr="00A05760" w:rsidRDefault="00A05760" w:rsidP="00A05760">
      <w:pPr>
        <w:spacing w:after="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This page is specific to </w:t>
      </w:r>
    </w:p>
    <w:p w:rsidR="00A05760" w:rsidRDefault="00A05760" w:rsidP="00A05760">
      <w:pPr>
        <w:spacing w:after="150" w:line="240" w:lineRule="auto"/>
        <w:textAlignment w:val="top"/>
        <w:rPr>
          <w:rFonts w:ascii="Arial" w:eastAsia="Times New Roman" w:hAnsi="Arial" w:cs="Arial"/>
          <w:b/>
          <w:bCs/>
          <w:color w:val="000000"/>
          <w:sz w:val="30"/>
          <w:szCs w:val="30"/>
          <w:lang w:val="en-IN" w:eastAsia="en-IN"/>
        </w:rPr>
      </w:pPr>
      <w:r w:rsidRPr="00A05760">
        <w:rPr>
          <w:rFonts w:ascii="Verdana" w:eastAsia="Times New Roman" w:hAnsi="Verdana"/>
          <w:color w:val="000000"/>
          <w:sz w:val="16"/>
          <w:szCs w:val="16"/>
          <w:lang w:val="en-IN" w:eastAsia="en-IN"/>
        </w:rPr>
        <w:t>Microsoft Visual Studio 2008/.NET Framework 3.5</w:t>
      </w:r>
    </w:p>
    <w:p w:rsidR="00A05760" w:rsidRPr="00A05760" w:rsidRDefault="00A05760" w:rsidP="00A05760">
      <w:pPr>
        <w:spacing w:after="150" w:line="240" w:lineRule="auto"/>
        <w:textAlignment w:val="top"/>
        <w:rPr>
          <w:rFonts w:ascii="Arial" w:eastAsia="Times New Roman" w:hAnsi="Arial" w:cs="Arial"/>
          <w:b/>
          <w:bCs/>
          <w:color w:val="000000"/>
          <w:sz w:val="30"/>
          <w:szCs w:val="30"/>
          <w:lang w:val="en-IN" w:eastAsia="en-IN"/>
        </w:rPr>
      </w:pPr>
      <w:r w:rsidRPr="00A05760">
        <w:rPr>
          <w:rFonts w:ascii="Arial" w:eastAsia="Times New Roman" w:hAnsi="Arial" w:cs="Arial"/>
          <w:b/>
          <w:bCs/>
          <w:color w:val="000000"/>
          <w:sz w:val="30"/>
          <w:szCs w:val="30"/>
          <w:lang w:val="en-IN" w:eastAsia="en-IN"/>
        </w:rPr>
        <w:t>Implementing an Implicit Transaction using Transaction Scope</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The </w:t>
      </w:r>
      <w:hyperlink r:id="rId58" w:history="1">
        <w:r w:rsidRPr="00A05760">
          <w:rPr>
            <w:rFonts w:ascii="Verdana" w:eastAsia="Times New Roman" w:hAnsi="Verdana"/>
            <w:color w:val="0033CC"/>
            <w:sz w:val="16"/>
            <w:szCs w:val="16"/>
            <w:lang w:val="en-IN" w:eastAsia="en-IN"/>
          </w:rPr>
          <w:t>TransactionScope</w:t>
        </w:r>
      </w:hyperlink>
      <w:r w:rsidRPr="00A05760">
        <w:rPr>
          <w:rFonts w:ascii="Verdana" w:eastAsia="Times New Roman" w:hAnsi="Verdana"/>
          <w:color w:val="000000"/>
          <w:sz w:val="16"/>
          <w:szCs w:val="16"/>
          <w:lang w:val="en-IN" w:eastAsia="en-IN"/>
        </w:rPr>
        <w:t xml:space="preserve"> class provides a simple way to mark a block of code as participating in a transaction, without requiring you to interact with the transaction itself. A transaction scope can select and manage the ambient transaction automatically. Due to its ease of use and efficiency, it is recommended that you use the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class when developing a transaction application.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In addition, you do not need to enlist resources explicitly with the transaction. Any </w:t>
      </w:r>
      <w:hyperlink r:id="rId59" w:history="1">
        <w:r w:rsidRPr="00A05760">
          <w:rPr>
            <w:rFonts w:ascii="Verdana" w:eastAsia="Times New Roman" w:hAnsi="Verdana"/>
            <w:color w:val="0033CC"/>
            <w:sz w:val="16"/>
            <w:szCs w:val="16"/>
            <w:lang w:val="en-IN" w:eastAsia="en-IN"/>
          </w:rPr>
          <w:t>System.Transactions</w:t>
        </w:r>
      </w:hyperlink>
      <w:r w:rsidRPr="00A05760">
        <w:rPr>
          <w:rFonts w:ascii="Verdana" w:eastAsia="Times New Roman" w:hAnsi="Verdana"/>
          <w:color w:val="000000"/>
          <w:sz w:val="16"/>
          <w:szCs w:val="16"/>
          <w:lang w:val="en-IN" w:eastAsia="en-IN"/>
        </w:rPr>
        <w:t xml:space="preserve"> resource manager (such as SQL Server 2005) can detect the existence of an ambient transaction created by the scope and automatically enlist.</w:t>
      </w:r>
    </w:p>
    <w:p w:rsidR="00A05760" w:rsidRPr="00A05760" w:rsidRDefault="00A05760" w:rsidP="00A05760">
      <w:pPr>
        <w:spacing w:before="270" w:after="120" w:line="240" w:lineRule="auto"/>
        <w:textAlignment w:val="top"/>
        <w:outlineLvl w:val="1"/>
        <w:rPr>
          <w:rFonts w:ascii="Verdana" w:eastAsia="Times New Roman" w:hAnsi="Verdana"/>
          <w:b/>
          <w:bCs/>
          <w:color w:val="000000"/>
          <w:sz w:val="18"/>
          <w:szCs w:val="18"/>
          <w:lang w:val="en-IN" w:eastAsia="en-IN"/>
        </w:rPr>
      </w:pPr>
      <w:r w:rsidRPr="00A05760">
        <w:rPr>
          <w:rFonts w:ascii="Verdana" w:eastAsia="Times New Roman" w:hAnsi="Verdana"/>
          <w:b/>
          <w:bCs/>
          <w:color w:val="000000"/>
          <w:sz w:val="18"/>
          <w:szCs w:val="18"/>
          <w:lang w:val="en-IN" w:eastAsia="en-IN"/>
        </w:rPr>
        <w:t>Creating a transaction scope</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The following sample shows a simple usage of the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class.</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The transaction scope is started once you create a new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 As illustrated in the code sample, it is recommended that you create scopes with a </w:t>
      </w:r>
      <w:r w:rsidRPr="00A05760">
        <w:rPr>
          <w:rFonts w:ascii="Verdana" w:eastAsia="Times New Roman" w:hAnsi="Verdana"/>
          <w:b/>
          <w:bCs/>
          <w:color w:val="000000"/>
          <w:sz w:val="16"/>
          <w:szCs w:val="16"/>
          <w:lang w:val="en-IN" w:eastAsia="en-IN"/>
        </w:rPr>
        <w:t>using</w:t>
      </w:r>
      <w:r w:rsidRPr="00A05760">
        <w:rPr>
          <w:rFonts w:ascii="Verdana" w:eastAsia="Times New Roman" w:hAnsi="Verdana"/>
          <w:color w:val="000000"/>
          <w:sz w:val="16"/>
          <w:szCs w:val="16"/>
          <w:lang w:val="en-IN" w:eastAsia="en-IN"/>
        </w:rPr>
        <w:t xml:space="preserve"> statement. The </w:t>
      </w:r>
      <w:r w:rsidRPr="00A05760">
        <w:rPr>
          <w:rFonts w:ascii="Verdana" w:eastAsia="Times New Roman" w:hAnsi="Verdana"/>
          <w:b/>
          <w:bCs/>
          <w:color w:val="000000"/>
          <w:sz w:val="16"/>
          <w:szCs w:val="16"/>
          <w:lang w:val="en-IN" w:eastAsia="en-IN"/>
        </w:rPr>
        <w:t>using</w:t>
      </w:r>
      <w:r w:rsidRPr="00A05760">
        <w:rPr>
          <w:rFonts w:ascii="Verdana" w:eastAsia="Times New Roman" w:hAnsi="Verdana"/>
          <w:color w:val="000000"/>
          <w:sz w:val="16"/>
          <w:szCs w:val="16"/>
          <w:lang w:val="en-IN" w:eastAsia="en-IN"/>
        </w:rPr>
        <w:t xml:space="preserve"> statement is available both in C# and in Visual Basic, and works like a </w:t>
      </w:r>
      <w:r w:rsidRPr="00A05760">
        <w:rPr>
          <w:rFonts w:ascii="Verdana" w:eastAsia="Times New Roman" w:hAnsi="Verdana"/>
          <w:b/>
          <w:bCs/>
          <w:color w:val="000000"/>
          <w:sz w:val="16"/>
          <w:szCs w:val="16"/>
          <w:lang w:val="en-IN" w:eastAsia="en-IN"/>
        </w:rPr>
        <w:t>try...finally</w:t>
      </w:r>
      <w:r w:rsidRPr="00A05760">
        <w:rPr>
          <w:rFonts w:ascii="Verdana" w:eastAsia="Times New Roman" w:hAnsi="Verdana"/>
          <w:color w:val="000000"/>
          <w:sz w:val="16"/>
          <w:szCs w:val="16"/>
          <w:lang w:val="en-IN" w:eastAsia="en-IN"/>
        </w:rPr>
        <w:t xml:space="preserve"> block to ensure that the scope is disposed of properly.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When you instantiate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the transaction manager determines which transaction to participate in. Once determined, the scope always participates in that transaction. The decision is based on two factors: whether an ambient transaction is present and the value of the </w:t>
      </w:r>
      <w:r w:rsidRPr="00A05760">
        <w:rPr>
          <w:rFonts w:ascii="Verdana" w:eastAsia="Times New Roman" w:hAnsi="Verdana"/>
          <w:b/>
          <w:bCs/>
          <w:color w:val="000000"/>
          <w:sz w:val="16"/>
          <w:szCs w:val="16"/>
          <w:lang w:val="en-IN" w:eastAsia="en-IN"/>
        </w:rPr>
        <w:t>TransactionScopeOption</w:t>
      </w:r>
      <w:r w:rsidRPr="00A05760">
        <w:rPr>
          <w:rFonts w:ascii="Verdana" w:eastAsia="Times New Roman" w:hAnsi="Verdana"/>
          <w:color w:val="000000"/>
          <w:sz w:val="16"/>
          <w:szCs w:val="16"/>
          <w:lang w:val="en-IN" w:eastAsia="en-IN"/>
        </w:rPr>
        <w:t xml:space="preserve"> parameter in the constructor. The ambient transaction is the transaction within which your code executes. You can obtain a reference to the ambient transaction by calling the static </w:t>
      </w:r>
      <w:hyperlink r:id="rId60" w:history="1">
        <w:r w:rsidRPr="00A05760">
          <w:rPr>
            <w:rFonts w:ascii="Verdana" w:eastAsia="Times New Roman" w:hAnsi="Verdana"/>
            <w:color w:val="0033CC"/>
            <w:sz w:val="16"/>
            <w:szCs w:val="16"/>
            <w:lang w:val="en-IN" w:eastAsia="en-IN"/>
          </w:rPr>
          <w:t>Current</w:t>
        </w:r>
      </w:hyperlink>
      <w:r w:rsidRPr="00A05760">
        <w:rPr>
          <w:rFonts w:ascii="Verdana" w:eastAsia="Times New Roman" w:hAnsi="Verdana"/>
          <w:color w:val="000000"/>
          <w:sz w:val="16"/>
          <w:szCs w:val="16"/>
          <w:lang w:val="en-IN" w:eastAsia="en-IN"/>
        </w:rPr>
        <w:t xml:space="preserve"> property of the </w:t>
      </w:r>
      <w:hyperlink r:id="rId61" w:history="1">
        <w:r w:rsidRPr="00A05760">
          <w:rPr>
            <w:rFonts w:ascii="Verdana" w:eastAsia="Times New Roman" w:hAnsi="Verdana"/>
            <w:color w:val="0033CC"/>
            <w:sz w:val="16"/>
            <w:szCs w:val="16"/>
            <w:lang w:val="en-IN" w:eastAsia="en-IN"/>
          </w:rPr>
          <w:t>Transaction</w:t>
        </w:r>
      </w:hyperlink>
      <w:r w:rsidRPr="00A05760">
        <w:rPr>
          <w:rFonts w:ascii="Verdana" w:eastAsia="Times New Roman" w:hAnsi="Verdana"/>
          <w:color w:val="000000"/>
          <w:sz w:val="16"/>
          <w:szCs w:val="16"/>
          <w:lang w:val="en-IN" w:eastAsia="en-IN"/>
        </w:rPr>
        <w:t xml:space="preserve"> class. For more information on how this parameter is used, see the Managing transaction flow using TransactionScopeOption section of this topic.</w:t>
      </w:r>
    </w:p>
    <w:p w:rsidR="00A05760" w:rsidRPr="00A05760" w:rsidRDefault="00A05760" w:rsidP="00A05760">
      <w:pPr>
        <w:spacing w:before="270" w:after="120" w:line="240" w:lineRule="auto"/>
        <w:textAlignment w:val="top"/>
        <w:outlineLvl w:val="1"/>
        <w:rPr>
          <w:rFonts w:ascii="Verdana" w:eastAsia="Times New Roman" w:hAnsi="Verdana"/>
          <w:b/>
          <w:bCs/>
          <w:color w:val="000000"/>
          <w:sz w:val="18"/>
          <w:szCs w:val="18"/>
          <w:lang w:val="en-IN" w:eastAsia="en-IN"/>
        </w:rPr>
      </w:pPr>
      <w:r w:rsidRPr="00A05760">
        <w:rPr>
          <w:rFonts w:ascii="Verdana" w:eastAsia="Times New Roman" w:hAnsi="Verdana"/>
          <w:b/>
          <w:bCs/>
          <w:color w:val="000000"/>
          <w:sz w:val="18"/>
          <w:szCs w:val="18"/>
          <w:lang w:val="en-IN" w:eastAsia="en-IN"/>
        </w:rPr>
        <w:t>Completing a transaction scope</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When your application completes all the work it wants to perform in a transaction, you should call the </w:t>
      </w:r>
      <w:hyperlink r:id="rId62" w:history="1">
        <w:r w:rsidRPr="00A05760">
          <w:rPr>
            <w:rFonts w:ascii="Verdana" w:eastAsia="Times New Roman" w:hAnsi="Verdana"/>
            <w:color w:val="0033CC"/>
            <w:sz w:val="16"/>
            <w:szCs w:val="16"/>
            <w:lang w:val="en-IN" w:eastAsia="en-IN"/>
          </w:rPr>
          <w:t>Complete</w:t>
        </w:r>
      </w:hyperlink>
      <w:r w:rsidRPr="00A05760">
        <w:rPr>
          <w:rFonts w:ascii="Verdana" w:eastAsia="Times New Roman" w:hAnsi="Verdana"/>
          <w:color w:val="000000"/>
          <w:sz w:val="16"/>
          <w:szCs w:val="16"/>
          <w:lang w:val="en-IN" w:eastAsia="en-IN"/>
        </w:rPr>
        <w:t xml:space="preserve"> method only once to inform the transaction manager that it is acceptable to commit the transaction. It is very good practice to put the call to </w:t>
      </w:r>
      <w:r w:rsidRPr="00A05760">
        <w:rPr>
          <w:rFonts w:ascii="Verdana" w:eastAsia="Times New Roman" w:hAnsi="Verdana"/>
          <w:b/>
          <w:bCs/>
          <w:color w:val="000000"/>
          <w:sz w:val="16"/>
          <w:szCs w:val="16"/>
          <w:lang w:val="en-IN" w:eastAsia="en-IN"/>
        </w:rPr>
        <w:t>Complete</w:t>
      </w:r>
      <w:r w:rsidRPr="00A05760">
        <w:rPr>
          <w:rFonts w:ascii="Verdana" w:eastAsia="Times New Roman" w:hAnsi="Verdana"/>
          <w:color w:val="000000"/>
          <w:sz w:val="16"/>
          <w:szCs w:val="16"/>
          <w:lang w:val="en-IN" w:eastAsia="en-IN"/>
        </w:rPr>
        <w:t xml:space="preserve"> as the last statement in the </w:t>
      </w:r>
      <w:r w:rsidRPr="00A05760">
        <w:rPr>
          <w:rFonts w:ascii="Verdana" w:eastAsia="Times New Roman" w:hAnsi="Verdana"/>
          <w:b/>
          <w:bCs/>
          <w:color w:val="000000"/>
          <w:sz w:val="16"/>
          <w:szCs w:val="16"/>
          <w:lang w:val="en-IN" w:eastAsia="en-IN"/>
        </w:rPr>
        <w:t>using</w:t>
      </w:r>
      <w:r w:rsidRPr="00A05760">
        <w:rPr>
          <w:rFonts w:ascii="Verdana" w:eastAsia="Times New Roman" w:hAnsi="Verdana"/>
          <w:color w:val="000000"/>
          <w:sz w:val="16"/>
          <w:szCs w:val="16"/>
          <w:lang w:val="en-IN" w:eastAsia="en-IN"/>
        </w:rPr>
        <w:t xml:space="preserve"> block.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Failing to call this method aborts the transaction, because the transaction manager interprets this as a system failure, or equivalent to an exception thrown within the scope of transaction. However, calling this method does not guarantee that the transaction wil be committed. It is merely a way of informing the transaction manager of your status. After calling the </w:t>
      </w:r>
      <w:r w:rsidRPr="00A05760">
        <w:rPr>
          <w:rFonts w:ascii="Verdana" w:eastAsia="Times New Roman" w:hAnsi="Verdana"/>
          <w:b/>
          <w:bCs/>
          <w:color w:val="000000"/>
          <w:sz w:val="16"/>
          <w:szCs w:val="16"/>
          <w:lang w:val="en-IN" w:eastAsia="en-IN"/>
        </w:rPr>
        <w:t>Complete</w:t>
      </w:r>
      <w:r w:rsidRPr="00A05760">
        <w:rPr>
          <w:rFonts w:ascii="Verdana" w:eastAsia="Times New Roman" w:hAnsi="Verdana"/>
          <w:color w:val="000000"/>
          <w:sz w:val="16"/>
          <w:szCs w:val="16"/>
          <w:lang w:val="en-IN" w:eastAsia="en-IN"/>
        </w:rPr>
        <w:t xml:space="preserve"> method, you can no longer access the ambient transaction by using the </w:t>
      </w:r>
      <w:r w:rsidRPr="00A05760">
        <w:rPr>
          <w:rFonts w:ascii="Verdana" w:eastAsia="Times New Roman" w:hAnsi="Verdana"/>
          <w:b/>
          <w:bCs/>
          <w:color w:val="000000"/>
          <w:sz w:val="16"/>
          <w:szCs w:val="16"/>
          <w:lang w:val="en-IN" w:eastAsia="en-IN"/>
        </w:rPr>
        <w:t>Current</w:t>
      </w:r>
      <w:r w:rsidRPr="00A05760">
        <w:rPr>
          <w:rFonts w:ascii="Verdana" w:eastAsia="Times New Roman" w:hAnsi="Verdana"/>
          <w:color w:val="000000"/>
          <w:sz w:val="16"/>
          <w:szCs w:val="16"/>
          <w:lang w:val="en-IN" w:eastAsia="en-IN"/>
        </w:rPr>
        <w:t xml:space="preserve"> property, and attempting to do so will result in an exception being thrown.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If the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 created the transaction initially, the actual work of committing the transaction by the transaction manager occurs after the last line of code in the </w:t>
      </w:r>
      <w:r w:rsidRPr="00A05760">
        <w:rPr>
          <w:rFonts w:ascii="Verdana" w:eastAsia="Times New Roman" w:hAnsi="Verdana"/>
          <w:b/>
          <w:bCs/>
          <w:color w:val="000000"/>
          <w:sz w:val="16"/>
          <w:szCs w:val="16"/>
          <w:lang w:val="en-IN" w:eastAsia="en-IN"/>
        </w:rPr>
        <w:t>using</w:t>
      </w:r>
      <w:r w:rsidRPr="00A05760">
        <w:rPr>
          <w:rFonts w:ascii="Verdana" w:eastAsia="Times New Roman" w:hAnsi="Verdana"/>
          <w:color w:val="000000"/>
          <w:sz w:val="16"/>
          <w:szCs w:val="16"/>
          <w:lang w:val="en-IN" w:eastAsia="en-IN"/>
        </w:rPr>
        <w:t xml:space="preserve"> block. If it did not create the transaction, the commit occurs whenever </w:t>
      </w:r>
      <w:hyperlink r:id="rId63" w:history="1">
        <w:r w:rsidRPr="00A05760">
          <w:rPr>
            <w:rFonts w:ascii="Verdana" w:eastAsia="Times New Roman" w:hAnsi="Verdana"/>
            <w:color w:val="0033CC"/>
            <w:sz w:val="16"/>
            <w:szCs w:val="16"/>
            <w:lang w:val="en-IN" w:eastAsia="en-IN"/>
          </w:rPr>
          <w:t>Commit</w:t>
        </w:r>
      </w:hyperlink>
      <w:r w:rsidRPr="00A05760">
        <w:rPr>
          <w:rFonts w:ascii="Verdana" w:eastAsia="Times New Roman" w:hAnsi="Verdana"/>
          <w:color w:val="000000"/>
          <w:sz w:val="16"/>
          <w:szCs w:val="16"/>
          <w:lang w:val="en-IN" w:eastAsia="en-IN"/>
        </w:rPr>
        <w:t xml:space="preserve"> is called by the owner of the </w:t>
      </w:r>
      <w:hyperlink r:id="rId64" w:history="1">
        <w:r w:rsidRPr="00A05760">
          <w:rPr>
            <w:rFonts w:ascii="Verdana" w:eastAsia="Times New Roman" w:hAnsi="Verdana"/>
            <w:color w:val="0033CC"/>
            <w:sz w:val="16"/>
            <w:szCs w:val="16"/>
            <w:lang w:val="en-IN" w:eastAsia="en-IN"/>
          </w:rPr>
          <w:t>CommittableTransaction</w:t>
        </w:r>
      </w:hyperlink>
      <w:r w:rsidRPr="00A05760">
        <w:rPr>
          <w:rFonts w:ascii="Verdana" w:eastAsia="Times New Roman" w:hAnsi="Verdana"/>
          <w:color w:val="000000"/>
          <w:sz w:val="16"/>
          <w:szCs w:val="16"/>
          <w:lang w:val="en-IN" w:eastAsia="en-IN"/>
        </w:rPr>
        <w:t xml:space="preserve"> object. At that point the Transaction Manager calls the resource managers and informs them to either commit or rollback, based on whether the </w:t>
      </w:r>
      <w:r w:rsidRPr="00A05760">
        <w:rPr>
          <w:rFonts w:ascii="Verdana" w:eastAsia="Times New Roman" w:hAnsi="Verdana"/>
          <w:b/>
          <w:bCs/>
          <w:color w:val="000000"/>
          <w:sz w:val="16"/>
          <w:szCs w:val="16"/>
          <w:lang w:val="en-IN" w:eastAsia="en-IN"/>
        </w:rPr>
        <w:t>Complete</w:t>
      </w:r>
      <w:r w:rsidRPr="00A05760">
        <w:rPr>
          <w:rFonts w:ascii="Verdana" w:eastAsia="Times New Roman" w:hAnsi="Verdana"/>
          <w:color w:val="000000"/>
          <w:sz w:val="16"/>
          <w:szCs w:val="16"/>
          <w:lang w:val="en-IN" w:eastAsia="en-IN"/>
        </w:rPr>
        <w:t xml:space="preserve"> method was called on the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The </w:t>
      </w:r>
      <w:r w:rsidRPr="00A05760">
        <w:rPr>
          <w:rFonts w:ascii="Verdana" w:eastAsia="Times New Roman" w:hAnsi="Verdana"/>
          <w:b/>
          <w:bCs/>
          <w:color w:val="000000"/>
          <w:sz w:val="16"/>
          <w:szCs w:val="16"/>
          <w:lang w:val="en-IN" w:eastAsia="en-IN"/>
        </w:rPr>
        <w:t>using</w:t>
      </w:r>
      <w:r w:rsidRPr="00A05760">
        <w:rPr>
          <w:rFonts w:ascii="Verdana" w:eastAsia="Times New Roman" w:hAnsi="Verdana"/>
          <w:color w:val="000000"/>
          <w:sz w:val="16"/>
          <w:szCs w:val="16"/>
          <w:lang w:val="en-IN" w:eastAsia="en-IN"/>
        </w:rPr>
        <w:t xml:space="preserve"> statement ensures that the </w:t>
      </w:r>
      <w:hyperlink r:id="rId65" w:history="1">
        <w:r w:rsidRPr="00A05760">
          <w:rPr>
            <w:rFonts w:ascii="Verdana" w:eastAsia="Times New Roman" w:hAnsi="Verdana"/>
            <w:color w:val="0033CC"/>
            <w:sz w:val="16"/>
            <w:szCs w:val="16"/>
            <w:lang w:val="en-IN" w:eastAsia="en-IN"/>
          </w:rPr>
          <w:t>Dispose</w:t>
        </w:r>
      </w:hyperlink>
      <w:r w:rsidRPr="00A05760">
        <w:rPr>
          <w:rFonts w:ascii="Verdana" w:eastAsia="Times New Roman" w:hAnsi="Verdana"/>
          <w:color w:val="000000"/>
          <w:sz w:val="16"/>
          <w:szCs w:val="16"/>
          <w:lang w:val="en-IN" w:eastAsia="en-IN"/>
        </w:rPr>
        <w:t xml:space="preserve"> method of the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 is called even if an exception occurs. The </w:t>
      </w:r>
      <w:r w:rsidRPr="00A05760">
        <w:rPr>
          <w:rFonts w:ascii="Verdana" w:eastAsia="Times New Roman" w:hAnsi="Verdana"/>
          <w:b/>
          <w:bCs/>
          <w:color w:val="000000"/>
          <w:sz w:val="16"/>
          <w:szCs w:val="16"/>
          <w:lang w:val="en-IN" w:eastAsia="en-IN"/>
        </w:rPr>
        <w:t>Dispose</w:t>
      </w:r>
      <w:r w:rsidRPr="00A05760">
        <w:rPr>
          <w:rFonts w:ascii="Verdana" w:eastAsia="Times New Roman" w:hAnsi="Verdana"/>
          <w:color w:val="000000"/>
          <w:sz w:val="16"/>
          <w:szCs w:val="16"/>
          <w:lang w:val="en-IN" w:eastAsia="en-IN"/>
        </w:rPr>
        <w:t xml:space="preserve"> method marks the end of the transaction scope. Exceptions that occur after calling this method may not affect the transaction. This method also restores the ambient transaction to it previous state.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A </w:t>
      </w:r>
      <w:hyperlink r:id="rId66" w:history="1">
        <w:r w:rsidRPr="00A05760">
          <w:rPr>
            <w:rFonts w:ascii="Verdana" w:eastAsia="Times New Roman" w:hAnsi="Verdana"/>
            <w:color w:val="0033CC"/>
            <w:sz w:val="16"/>
            <w:szCs w:val="16"/>
            <w:lang w:val="en-IN" w:eastAsia="en-IN"/>
          </w:rPr>
          <w:t>TransactionAbortedException</w:t>
        </w:r>
      </w:hyperlink>
      <w:r w:rsidRPr="00A05760">
        <w:rPr>
          <w:rFonts w:ascii="Verdana" w:eastAsia="Times New Roman" w:hAnsi="Verdana"/>
          <w:color w:val="000000"/>
          <w:sz w:val="16"/>
          <w:szCs w:val="16"/>
          <w:lang w:val="en-IN" w:eastAsia="en-IN"/>
        </w:rPr>
        <w:t xml:space="preserve"> is thrown if the scope creates the transaction, and the transaction is aborted. A </w:t>
      </w:r>
      <w:hyperlink r:id="rId67" w:history="1">
        <w:r w:rsidRPr="00A05760">
          <w:rPr>
            <w:rFonts w:ascii="Verdana" w:eastAsia="Times New Roman" w:hAnsi="Verdana"/>
            <w:color w:val="0033CC"/>
            <w:sz w:val="16"/>
            <w:szCs w:val="16"/>
            <w:lang w:val="en-IN" w:eastAsia="en-IN"/>
          </w:rPr>
          <w:t>TransactionIndoubtException</w:t>
        </w:r>
      </w:hyperlink>
      <w:r w:rsidRPr="00A05760">
        <w:rPr>
          <w:rFonts w:ascii="Verdana" w:eastAsia="Times New Roman" w:hAnsi="Verdana"/>
          <w:color w:val="000000"/>
          <w:sz w:val="16"/>
          <w:szCs w:val="16"/>
          <w:lang w:val="en-IN" w:eastAsia="en-IN"/>
        </w:rPr>
        <w:t xml:space="preserve"> is thrown if the transaction manager cannot reach a Commit decision. No exception is thrown if the transaction is committed.</w:t>
      </w:r>
    </w:p>
    <w:p w:rsidR="00A05760" w:rsidRPr="00A05760" w:rsidRDefault="00A05760" w:rsidP="00A05760">
      <w:pPr>
        <w:spacing w:before="270" w:after="120" w:line="240" w:lineRule="auto"/>
        <w:textAlignment w:val="top"/>
        <w:outlineLvl w:val="1"/>
        <w:rPr>
          <w:rFonts w:ascii="Verdana" w:eastAsia="Times New Roman" w:hAnsi="Verdana"/>
          <w:b/>
          <w:bCs/>
          <w:color w:val="000000"/>
          <w:sz w:val="18"/>
          <w:szCs w:val="18"/>
          <w:lang w:val="en-IN" w:eastAsia="en-IN"/>
        </w:rPr>
      </w:pPr>
      <w:r w:rsidRPr="00A05760">
        <w:rPr>
          <w:rFonts w:ascii="Verdana" w:eastAsia="Times New Roman" w:hAnsi="Verdana"/>
          <w:b/>
          <w:bCs/>
          <w:color w:val="000000"/>
          <w:sz w:val="18"/>
          <w:szCs w:val="18"/>
          <w:lang w:val="en-IN" w:eastAsia="en-IN"/>
        </w:rPr>
        <w:t>Rolling back a transaction</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If you want to rollback a transaction, you should not call the </w:t>
      </w:r>
      <w:r w:rsidRPr="00A05760">
        <w:rPr>
          <w:rFonts w:ascii="Verdana" w:eastAsia="Times New Roman" w:hAnsi="Verdana"/>
          <w:b/>
          <w:bCs/>
          <w:color w:val="000000"/>
          <w:sz w:val="16"/>
          <w:szCs w:val="16"/>
          <w:lang w:val="en-IN" w:eastAsia="en-IN"/>
        </w:rPr>
        <w:t>Complete</w:t>
      </w:r>
      <w:r w:rsidRPr="00A05760">
        <w:rPr>
          <w:rFonts w:ascii="Verdana" w:eastAsia="Times New Roman" w:hAnsi="Verdana"/>
          <w:color w:val="000000"/>
          <w:sz w:val="16"/>
          <w:szCs w:val="16"/>
          <w:lang w:val="en-IN" w:eastAsia="en-IN"/>
        </w:rPr>
        <w:t xml:space="preserve"> method within the transaction scope. For example, you can throw an exception within the scope. The transaction in which it participates in will be rolled back.</w:t>
      </w:r>
    </w:p>
    <w:p w:rsidR="00A05760" w:rsidRPr="00A05760" w:rsidRDefault="00A05760" w:rsidP="00A05760">
      <w:pPr>
        <w:spacing w:before="270" w:after="120" w:line="240" w:lineRule="auto"/>
        <w:textAlignment w:val="top"/>
        <w:outlineLvl w:val="1"/>
        <w:rPr>
          <w:rFonts w:ascii="Verdana" w:eastAsia="Times New Roman" w:hAnsi="Verdana"/>
          <w:b/>
          <w:bCs/>
          <w:color w:val="000000"/>
          <w:sz w:val="18"/>
          <w:szCs w:val="18"/>
          <w:lang w:val="en-IN" w:eastAsia="en-IN"/>
        </w:rPr>
      </w:pPr>
      <w:bookmarkStart w:id="0" w:name="ManageTxFlow"/>
      <w:bookmarkEnd w:id="0"/>
      <w:r w:rsidRPr="00A05760">
        <w:rPr>
          <w:rFonts w:ascii="Verdana" w:eastAsia="Times New Roman" w:hAnsi="Verdana"/>
          <w:b/>
          <w:bCs/>
          <w:color w:val="000000"/>
          <w:sz w:val="18"/>
          <w:szCs w:val="18"/>
          <w:lang w:val="en-IN" w:eastAsia="en-IN"/>
        </w:rPr>
        <w:t>Managing transaction flow using TransactionScopeOption</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Transaction scope can be nested by calling a method that uses a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from within a method that uses its own scope, as is the case with the </w:t>
      </w:r>
      <w:r w:rsidRPr="00A05760">
        <w:rPr>
          <w:rFonts w:ascii="Courier New" w:eastAsia="Times New Roman" w:hAnsi="Courier New" w:cs="Courier New"/>
          <w:color w:val="000000"/>
          <w:sz w:val="20"/>
          <w:szCs w:val="20"/>
          <w:lang w:val="en-IN" w:eastAsia="en-IN"/>
        </w:rPr>
        <w:t>RootMethod</w:t>
      </w:r>
      <w:r w:rsidRPr="00A05760">
        <w:rPr>
          <w:rFonts w:ascii="Verdana" w:eastAsia="Times New Roman" w:hAnsi="Verdana"/>
          <w:color w:val="000000"/>
          <w:sz w:val="16"/>
          <w:szCs w:val="16"/>
          <w:lang w:val="en-IN" w:eastAsia="en-IN"/>
        </w:rPr>
        <w:t xml:space="preserve"> method in the following example,</w:t>
      </w:r>
    </w:p>
    <w:p w:rsidR="00A05760" w:rsidRPr="00A05760" w:rsidRDefault="00A05760" w:rsidP="00A05760">
      <w:pPr>
        <w:spacing w:after="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C# </w:t>
      </w:r>
    </w:p>
    <w:p w:rsidR="00A05760" w:rsidRPr="00A05760" w:rsidRDefault="00A05760" w:rsidP="00A05760">
      <w:pPr>
        <w:spacing w:after="0" w:line="240" w:lineRule="auto"/>
        <w:textAlignment w:val="top"/>
        <w:rPr>
          <w:rFonts w:ascii="Times New Roman" w:eastAsia="Times New Roman" w:hAnsi="Times New Roman"/>
          <w:color w:val="0033CC"/>
          <w:sz w:val="24"/>
          <w:szCs w:val="24"/>
          <w:lang w:val="en-IN" w:eastAsia="en-IN"/>
        </w:rPr>
      </w:pPr>
      <w:r w:rsidRPr="00A05760">
        <w:rPr>
          <w:rFonts w:ascii="Verdana" w:eastAsia="Times New Roman" w:hAnsi="Verdana"/>
          <w:color w:val="000000"/>
          <w:sz w:val="16"/>
          <w:szCs w:val="16"/>
          <w:lang w:val="en-IN" w:eastAsia="en-IN"/>
        </w:rPr>
        <w:fldChar w:fldCharType="begin"/>
      </w:r>
      <w:r w:rsidRPr="00A05760">
        <w:rPr>
          <w:rFonts w:ascii="Verdana" w:eastAsia="Times New Roman" w:hAnsi="Verdana"/>
          <w:color w:val="000000"/>
          <w:sz w:val="16"/>
          <w:szCs w:val="16"/>
          <w:lang w:val="en-IN" w:eastAsia="en-IN"/>
        </w:rPr>
        <w:instrText xml:space="preserve"> HYPERLINK "javascript:CopyCode('ctl00_MTCS_main_ctl11_code');" \o "Copy Code" </w:instrText>
      </w:r>
      <w:r w:rsidRPr="00A05760">
        <w:rPr>
          <w:rFonts w:ascii="Verdana" w:eastAsia="Times New Roman" w:hAnsi="Verdana"/>
          <w:color w:val="000000"/>
          <w:sz w:val="16"/>
          <w:szCs w:val="16"/>
          <w:lang w:val="en-IN" w:eastAsia="en-IN"/>
        </w:rPr>
        <w:fldChar w:fldCharType="separate"/>
      </w:r>
    </w:p>
    <w:p w:rsidR="00A05760" w:rsidRPr="00A05760" w:rsidRDefault="00A05760" w:rsidP="00A05760">
      <w:pPr>
        <w:spacing w:after="0" w:line="240" w:lineRule="auto"/>
        <w:textAlignment w:val="top"/>
        <w:rPr>
          <w:rFonts w:ascii="Times New Roman" w:eastAsia="Times New Roman" w:hAnsi="Times New Roman"/>
          <w:color w:val="000000"/>
          <w:sz w:val="24"/>
          <w:szCs w:val="24"/>
          <w:lang w:val="en-IN" w:eastAsia="en-IN"/>
        </w:rPr>
      </w:pPr>
      <w:r w:rsidRPr="00A05760">
        <w:rPr>
          <w:rFonts w:ascii="Verdana" w:eastAsia="Times New Roman" w:hAnsi="Verdana"/>
          <w:color w:val="0033CC"/>
          <w:sz w:val="16"/>
          <w:szCs w:val="16"/>
          <w:lang w:val="en-IN" w:eastAsia="en-IN"/>
        </w:rPr>
        <w:t xml:space="preserve">Copy Code </w:t>
      </w:r>
      <w:r w:rsidRPr="00A05760">
        <w:rPr>
          <w:rFonts w:ascii="Verdana" w:eastAsia="Times New Roman" w:hAnsi="Verdana"/>
          <w:color w:val="000000"/>
          <w:sz w:val="16"/>
          <w:szCs w:val="16"/>
          <w:lang w:val="en-IN" w:eastAsia="en-IN"/>
        </w:rPr>
        <w:fldChar w:fldCharType="end"/>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FF"/>
          <w:sz w:val="20"/>
          <w:szCs w:val="20"/>
          <w:lang w:val="en-IN" w:eastAsia="en-IN"/>
        </w:rPr>
        <w:t>void</w:t>
      </w:r>
      <w:r w:rsidRPr="00A05760">
        <w:rPr>
          <w:rFonts w:ascii="Courier New" w:eastAsia="Times New Roman" w:hAnsi="Courier New" w:cs="Courier New"/>
          <w:color w:val="000000"/>
          <w:sz w:val="20"/>
          <w:szCs w:val="20"/>
          <w:lang w:val="en-IN" w:eastAsia="en-IN"/>
        </w:rPr>
        <w:t xml:space="preserve"> RootMethod()</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00FF"/>
          <w:sz w:val="20"/>
          <w:szCs w:val="20"/>
          <w:lang w:val="en-IN" w:eastAsia="en-IN"/>
        </w:rPr>
        <w:t>using</w:t>
      </w:r>
      <w:r w:rsidRPr="00A05760">
        <w:rPr>
          <w:rFonts w:ascii="Courier New" w:eastAsia="Times New Roman" w:hAnsi="Courier New" w:cs="Courier New"/>
          <w:color w:val="000000"/>
          <w:sz w:val="20"/>
          <w:szCs w:val="20"/>
          <w:lang w:val="en-IN" w:eastAsia="en-IN"/>
        </w:rPr>
        <w:t xml:space="preserve">(TransactionScope scope = </w:t>
      </w:r>
      <w:r w:rsidRPr="00A05760">
        <w:rPr>
          <w:rFonts w:ascii="Courier New" w:eastAsia="Times New Roman" w:hAnsi="Courier New" w:cs="Courier New"/>
          <w:color w:val="0000FF"/>
          <w:sz w:val="20"/>
          <w:szCs w:val="20"/>
          <w:lang w:val="en-IN" w:eastAsia="en-IN"/>
        </w:rPr>
        <w:t>new</w:t>
      </w:r>
      <w:r w:rsidRPr="00A05760">
        <w:rPr>
          <w:rFonts w:ascii="Courier New" w:eastAsia="Times New Roman" w:hAnsi="Courier New" w:cs="Courier New"/>
          <w:color w:val="000000"/>
          <w:sz w:val="20"/>
          <w:szCs w:val="20"/>
          <w:lang w:val="en-IN" w:eastAsia="en-IN"/>
        </w:rPr>
        <w:t xml:space="preserve"> TransactionScope())</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8000"/>
          <w:sz w:val="20"/>
          <w:szCs w:val="20"/>
          <w:lang w:val="en-IN" w:eastAsia="en-IN"/>
        </w:rPr>
        <w:t>/* Perform transactional work here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SomeMethod();</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scope.Complete();</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FF"/>
          <w:sz w:val="20"/>
          <w:szCs w:val="20"/>
          <w:lang w:val="en-IN" w:eastAsia="en-IN"/>
        </w:rPr>
        <w:t>void</w:t>
      </w:r>
      <w:r w:rsidRPr="00A05760">
        <w:rPr>
          <w:rFonts w:ascii="Courier New" w:eastAsia="Times New Roman" w:hAnsi="Courier New" w:cs="Courier New"/>
          <w:color w:val="000000"/>
          <w:sz w:val="20"/>
          <w:szCs w:val="20"/>
          <w:lang w:val="en-IN" w:eastAsia="en-IN"/>
        </w:rPr>
        <w:t xml:space="preserve"> SomeMethod()</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00FF"/>
          <w:sz w:val="20"/>
          <w:szCs w:val="20"/>
          <w:lang w:val="en-IN" w:eastAsia="en-IN"/>
        </w:rPr>
        <w:t>using</w:t>
      </w:r>
      <w:r w:rsidRPr="00A05760">
        <w:rPr>
          <w:rFonts w:ascii="Courier New" w:eastAsia="Times New Roman" w:hAnsi="Courier New" w:cs="Courier New"/>
          <w:color w:val="000000"/>
          <w:sz w:val="20"/>
          <w:szCs w:val="20"/>
          <w:lang w:val="en-IN" w:eastAsia="en-IN"/>
        </w:rPr>
        <w:t xml:space="preserve">(TransactionScope scope = </w:t>
      </w:r>
      <w:r w:rsidRPr="00A05760">
        <w:rPr>
          <w:rFonts w:ascii="Courier New" w:eastAsia="Times New Roman" w:hAnsi="Courier New" w:cs="Courier New"/>
          <w:color w:val="0000FF"/>
          <w:sz w:val="20"/>
          <w:szCs w:val="20"/>
          <w:lang w:val="en-IN" w:eastAsia="en-IN"/>
        </w:rPr>
        <w:t>new</w:t>
      </w:r>
      <w:r w:rsidRPr="00A05760">
        <w:rPr>
          <w:rFonts w:ascii="Courier New" w:eastAsia="Times New Roman" w:hAnsi="Courier New" w:cs="Courier New"/>
          <w:color w:val="000000"/>
          <w:sz w:val="20"/>
          <w:szCs w:val="20"/>
          <w:lang w:val="en-IN" w:eastAsia="en-IN"/>
        </w:rPr>
        <w:t xml:space="preserve"> TransactionScope())</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8000"/>
          <w:sz w:val="20"/>
          <w:szCs w:val="20"/>
          <w:lang w:val="en-IN" w:eastAsia="en-IN"/>
        </w:rPr>
        <w:t>/* Perform transactional work here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scope.Complete();</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The top-most transaction scope is referred to as the root scope.</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The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class provides several overloaded constructors that accept an enumeration of the type </w:t>
      </w:r>
      <w:hyperlink r:id="rId68" w:history="1">
        <w:r w:rsidRPr="00A05760">
          <w:rPr>
            <w:rFonts w:ascii="Verdana" w:eastAsia="Times New Roman" w:hAnsi="Verdana"/>
            <w:color w:val="0033CC"/>
            <w:sz w:val="16"/>
            <w:szCs w:val="16"/>
            <w:lang w:val="en-IN" w:eastAsia="en-IN"/>
          </w:rPr>
          <w:t>TransactionScopeOption</w:t>
        </w:r>
      </w:hyperlink>
      <w:r w:rsidRPr="00A05760">
        <w:rPr>
          <w:rFonts w:ascii="Verdana" w:eastAsia="Times New Roman" w:hAnsi="Verdana"/>
          <w:color w:val="000000"/>
          <w:sz w:val="16"/>
          <w:szCs w:val="16"/>
          <w:lang w:val="en-IN" w:eastAsia="en-IN"/>
        </w:rPr>
        <w:t>, which defines the transactional behavior of the scope.</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A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 has three options:</w:t>
      </w:r>
    </w:p>
    <w:p w:rsidR="00A05760" w:rsidRPr="00A05760" w:rsidRDefault="00A05760" w:rsidP="00A05760">
      <w:pPr>
        <w:numPr>
          <w:ilvl w:val="0"/>
          <w:numId w:val="1"/>
        </w:numPr>
        <w:spacing w:after="150" w:line="336"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Join the ambient transaction, or create a new one if one does not exist.</w:t>
      </w:r>
    </w:p>
    <w:p w:rsidR="00A05760" w:rsidRPr="00A05760" w:rsidRDefault="00A05760" w:rsidP="00A05760">
      <w:pPr>
        <w:numPr>
          <w:ilvl w:val="0"/>
          <w:numId w:val="1"/>
        </w:numPr>
        <w:spacing w:after="150" w:line="336"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Be a new root scope, that is, start a new transaction and have that transaction be the new ambient transaction inside its own scope.</w:t>
      </w:r>
    </w:p>
    <w:p w:rsidR="00A05760" w:rsidRPr="00A05760" w:rsidRDefault="00A05760" w:rsidP="00A05760">
      <w:pPr>
        <w:numPr>
          <w:ilvl w:val="0"/>
          <w:numId w:val="1"/>
        </w:numPr>
        <w:spacing w:after="150" w:line="336"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Not take part in a transaction at all. There is no ambient transaction as a result.</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If the scope is instantiated with </w:t>
      </w:r>
      <w:hyperlink r:id="rId69" w:history="1">
        <w:r w:rsidRPr="00A05760">
          <w:rPr>
            <w:rFonts w:ascii="Verdana" w:eastAsia="Times New Roman" w:hAnsi="Verdana"/>
            <w:color w:val="0033CC"/>
            <w:sz w:val="16"/>
            <w:szCs w:val="16"/>
            <w:lang w:val="en-IN" w:eastAsia="en-IN"/>
          </w:rPr>
          <w:t>Required</w:t>
        </w:r>
      </w:hyperlink>
      <w:r w:rsidRPr="00A05760">
        <w:rPr>
          <w:rFonts w:ascii="Verdana" w:eastAsia="Times New Roman" w:hAnsi="Verdana"/>
          <w:color w:val="000000"/>
          <w:sz w:val="16"/>
          <w:szCs w:val="16"/>
          <w:lang w:val="en-IN" w:eastAsia="en-IN"/>
        </w:rPr>
        <w:t xml:space="preserve">, and an ambient transaction is present, the scope joins that transaction. If, on the other hand, there is no ambient transaction, then the scope creates a new transaction, and become the root scope. This is the default value. When </w:t>
      </w:r>
      <w:r w:rsidRPr="00A05760">
        <w:rPr>
          <w:rFonts w:ascii="Verdana" w:eastAsia="Times New Roman" w:hAnsi="Verdana"/>
          <w:b/>
          <w:bCs/>
          <w:color w:val="000000"/>
          <w:sz w:val="16"/>
          <w:szCs w:val="16"/>
          <w:lang w:val="en-IN" w:eastAsia="en-IN"/>
        </w:rPr>
        <w:t>Required</w:t>
      </w:r>
      <w:r w:rsidRPr="00A05760">
        <w:rPr>
          <w:rFonts w:ascii="Verdana" w:eastAsia="Times New Roman" w:hAnsi="Verdana"/>
          <w:color w:val="000000"/>
          <w:sz w:val="16"/>
          <w:szCs w:val="16"/>
          <w:lang w:val="en-IN" w:eastAsia="en-IN"/>
        </w:rPr>
        <w:t xml:space="preserve"> is used, the code inside the scope does not need to behave differently whether it is the root or just joining the ambient transaction. It should operate identically in both cases.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If the scope is instantiated with </w:t>
      </w:r>
      <w:hyperlink r:id="rId70" w:history="1">
        <w:r w:rsidRPr="00A05760">
          <w:rPr>
            <w:rFonts w:ascii="Verdana" w:eastAsia="Times New Roman" w:hAnsi="Verdana"/>
            <w:color w:val="0033CC"/>
            <w:sz w:val="16"/>
            <w:szCs w:val="16"/>
            <w:lang w:val="en-IN" w:eastAsia="en-IN"/>
          </w:rPr>
          <w:t>RequiresNew</w:t>
        </w:r>
      </w:hyperlink>
      <w:r w:rsidRPr="00A05760">
        <w:rPr>
          <w:rFonts w:ascii="Verdana" w:eastAsia="Times New Roman" w:hAnsi="Verdana"/>
          <w:color w:val="000000"/>
          <w:sz w:val="16"/>
          <w:szCs w:val="16"/>
          <w:lang w:val="en-IN" w:eastAsia="en-IN"/>
        </w:rPr>
        <w:t xml:space="preserve">, it is always the root scope. It starts a new transaction, and its transaction becomes the new ambient transaction inside the scope.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If the scope is instantiated with </w:t>
      </w:r>
      <w:hyperlink r:id="rId71" w:history="1">
        <w:r w:rsidRPr="00A05760">
          <w:rPr>
            <w:rFonts w:ascii="Verdana" w:eastAsia="Times New Roman" w:hAnsi="Verdana"/>
            <w:color w:val="0033CC"/>
            <w:sz w:val="16"/>
            <w:szCs w:val="16"/>
            <w:lang w:val="en-IN" w:eastAsia="en-IN"/>
          </w:rPr>
          <w:t>Suppress</w:t>
        </w:r>
      </w:hyperlink>
      <w:r w:rsidRPr="00A05760">
        <w:rPr>
          <w:rFonts w:ascii="Verdana" w:eastAsia="Times New Roman" w:hAnsi="Verdana"/>
          <w:color w:val="000000"/>
          <w:sz w:val="16"/>
          <w:szCs w:val="16"/>
          <w:lang w:val="en-IN" w:eastAsia="en-IN"/>
        </w:rPr>
        <w:t xml:space="preserve">, it never takes part in a transaction, regardless of whether an ambient transaction is present. A scope instantiated with this value always have </w:t>
      </w:r>
      <w:r w:rsidRPr="00A05760">
        <w:rPr>
          <w:rFonts w:ascii="Verdana" w:eastAsia="Times New Roman" w:hAnsi="Verdana"/>
          <w:b/>
          <w:bCs/>
          <w:color w:val="000000"/>
          <w:sz w:val="16"/>
          <w:szCs w:val="16"/>
          <w:lang w:val="en-IN" w:eastAsia="en-IN"/>
        </w:rPr>
        <w:t>null</w:t>
      </w:r>
      <w:r w:rsidRPr="00A05760">
        <w:rPr>
          <w:rFonts w:ascii="Verdana" w:eastAsia="Times New Roman" w:hAnsi="Verdana"/>
          <w:color w:val="000000"/>
          <w:sz w:val="16"/>
          <w:szCs w:val="16"/>
          <w:lang w:val="en-IN" w:eastAsia="en-IN"/>
        </w:rPr>
        <w:t xml:space="preserve"> as its ambient transaction.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The above options are summarized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16"/>
        <w:gridCol w:w="2502"/>
        <w:gridCol w:w="3655"/>
      </w:tblGrid>
      <w:tr w:rsidR="00A05760" w:rsidRPr="00A05760" w:rsidTr="00A0576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05760" w:rsidRPr="00A05760" w:rsidRDefault="00A05760" w:rsidP="00A05760">
            <w:pPr>
              <w:spacing w:before="75" w:after="75" w:line="240" w:lineRule="auto"/>
              <w:rPr>
                <w:rFonts w:ascii="Verdana" w:eastAsia="Times New Roman" w:hAnsi="Verdana"/>
                <w:b/>
                <w:bCs/>
                <w:color w:val="000066"/>
                <w:sz w:val="16"/>
                <w:szCs w:val="16"/>
                <w:lang w:val="en-IN" w:eastAsia="en-IN"/>
              </w:rPr>
            </w:pPr>
            <w:r w:rsidRPr="00A05760">
              <w:rPr>
                <w:rFonts w:ascii="Verdana" w:eastAsia="Times New Roman" w:hAnsi="Verdana"/>
                <w:b/>
                <w:bCs/>
                <w:color w:val="000066"/>
                <w:sz w:val="16"/>
                <w:szCs w:val="16"/>
                <w:lang w:val="en-IN" w:eastAsia="en-IN"/>
              </w:rPr>
              <w:t xml:space="preserve">TransactionScopeOption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05760" w:rsidRPr="00A05760" w:rsidRDefault="00A05760" w:rsidP="00A05760">
            <w:pPr>
              <w:spacing w:before="75" w:after="75" w:line="240" w:lineRule="auto"/>
              <w:rPr>
                <w:rFonts w:ascii="Verdana" w:eastAsia="Times New Roman" w:hAnsi="Verdana"/>
                <w:b/>
                <w:bCs/>
                <w:color w:val="000066"/>
                <w:sz w:val="16"/>
                <w:szCs w:val="16"/>
                <w:lang w:val="en-IN" w:eastAsia="en-IN"/>
              </w:rPr>
            </w:pPr>
            <w:r w:rsidRPr="00A05760">
              <w:rPr>
                <w:rFonts w:ascii="Verdana" w:eastAsia="Times New Roman" w:hAnsi="Verdana"/>
                <w:b/>
                <w:bCs/>
                <w:color w:val="000066"/>
                <w:sz w:val="16"/>
                <w:szCs w:val="16"/>
                <w:lang w:val="en-IN" w:eastAsia="en-IN"/>
              </w:rPr>
              <w:t xml:space="preserve">Ambient Transaction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05760" w:rsidRPr="00A05760" w:rsidRDefault="00A05760" w:rsidP="00A05760">
            <w:pPr>
              <w:spacing w:before="75" w:after="75" w:line="240" w:lineRule="auto"/>
              <w:rPr>
                <w:rFonts w:ascii="Verdana" w:eastAsia="Times New Roman" w:hAnsi="Verdana"/>
                <w:b/>
                <w:bCs/>
                <w:color w:val="000066"/>
                <w:sz w:val="16"/>
                <w:szCs w:val="16"/>
                <w:lang w:val="en-IN" w:eastAsia="en-IN"/>
              </w:rPr>
            </w:pPr>
            <w:r w:rsidRPr="00A05760">
              <w:rPr>
                <w:rFonts w:ascii="Verdana" w:eastAsia="Times New Roman" w:hAnsi="Verdana"/>
                <w:b/>
                <w:bCs/>
                <w:color w:val="000066"/>
                <w:sz w:val="16"/>
                <w:szCs w:val="16"/>
                <w:lang w:val="en-IN" w:eastAsia="en-IN"/>
              </w:rPr>
              <w:t xml:space="preserve">The scope takes part in </w:t>
            </w:r>
          </w:p>
        </w:tc>
      </w:tr>
      <w:tr w:rsidR="00A05760" w:rsidRPr="00A05760" w:rsidTr="00A0576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Required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No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New Transaction (will be the root)</w:t>
            </w:r>
          </w:p>
        </w:tc>
      </w:tr>
      <w:tr w:rsidR="00A05760" w:rsidRPr="00A05760" w:rsidTr="00A0576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Requires New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No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New Transaction (will be the root)</w:t>
            </w:r>
          </w:p>
        </w:tc>
      </w:tr>
      <w:tr w:rsidR="00A05760" w:rsidRPr="00A05760" w:rsidTr="00A0576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Suppress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No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No Transaction</w:t>
            </w:r>
          </w:p>
        </w:tc>
      </w:tr>
      <w:tr w:rsidR="00A05760" w:rsidRPr="00A05760" w:rsidTr="00A0576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Required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Ambient Transaction</w:t>
            </w:r>
          </w:p>
        </w:tc>
      </w:tr>
      <w:tr w:rsidR="00A05760" w:rsidRPr="00A05760" w:rsidTr="00A0576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Requires New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New Transaction (will be the root)</w:t>
            </w:r>
          </w:p>
        </w:tc>
      </w:tr>
      <w:tr w:rsidR="00A05760" w:rsidRPr="00A05760" w:rsidTr="00A0576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Suppress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05760" w:rsidRPr="00A05760" w:rsidRDefault="00A05760" w:rsidP="00A05760">
            <w:pPr>
              <w:spacing w:after="0" w:line="240" w:lineRule="auto"/>
              <w:ind w:left="15" w:right="15"/>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No Transaction</w:t>
            </w:r>
          </w:p>
        </w:tc>
      </w:tr>
    </w:tbl>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When a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 joins an existing ambient transaction, disposing of the scope object may not end the transaction, unless the scope aborts the transaction. If the ambient transaction was created by a root scope, only when the root scope is disposed of, does </w:t>
      </w:r>
      <w:r w:rsidRPr="00A05760">
        <w:rPr>
          <w:rFonts w:ascii="Verdana" w:eastAsia="Times New Roman" w:hAnsi="Verdana"/>
          <w:b/>
          <w:bCs/>
          <w:color w:val="000000"/>
          <w:sz w:val="16"/>
          <w:szCs w:val="16"/>
          <w:lang w:val="en-IN" w:eastAsia="en-IN"/>
        </w:rPr>
        <w:t>Commit</w:t>
      </w:r>
      <w:r w:rsidRPr="00A05760">
        <w:rPr>
          <w:rFonts w:ascii="Verdana" w:eastAsia="Times New Roman" w:hAnsi="Verdana"/>
          <w:color w:val="000000"/>
          <w:sz w:val="16"/>
          <w:szCs w:val="16"/>
          <w:lang w:val="en-IN" w:eastAsia="en-IN"/>
        </w:rPr>
        <w:t xml:space="preserve"> get called on the transaction. If the transaction was created manually, the transaction ends when it is either aborted, or committed by its creator.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The following example shows a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 that creates three nested scope objects, each instantiated with a different </w:t>
      </w:r>
      <w:r w:rsidRPr="00A05760">
        <w:rPr>
          <w:rFonts w:ascii="Verdana" w:eastAsia="Times New Roman" w:hAnsi="Verdana"/>
          <w:b/>
          <w:bCs/>
          <w:color w:val="000000"/>
          <w:sz w:val="16"/>
          <w:szCs w:val="16"/>
          <w:lang w:val="en-IN" w:eastAsia="en-IN"/>
        </w:rPr>
        <w:t>TransactionScopeOption</w:t>
      </w:r>
      <w:r w:rsidRPr="00A05760">
        <w:rPr>
          <w:rFonts w:ascii="Verdana" w:eastAsia="Times New Roman" w:hAnsi="Verdana"/>
          <w:color w:val="000000"/>
          <w:sz w:val="16"/>
          <w:szCs w:val="16"/>
          <w:lang w:val="en-IN" w:eastAsia="en-IN"/>
        </w:rPr>
        <w:t xml:space="preserve"> value.</w:t>
      </w:r>
    </w:p>
    <w:p w:rsidR="00A05760" w:rsidRPr="00A05760" w:rsidRDefault="00A05760" w:rsidP="00A05760">
      <w:pPr>
        <w:spacing w:after="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C# </w:t>
      </w:r>
    </w:p>
    <w:p w:rsidR="00A05760" w:rsidRPr="00A05760" w:rsidRDefault="00A05760" w:rsidP="00A05760">
      <w:pPr>
        <w:spacing w:after="0" w:line="240" w:lineRule="auto"/>
        <w:textAlignment w:val="top"/>
        <w:rPr>
          <w:rFonts w:ascii="Times New Roman" w:eastAsia="Times New Roman" w:hAnsi="Times New Roman"/>
          <w:color w:val="0033CC"/>
          <w:sz w:val="24"/>
          <w:szCs w:val="24"/>
          <w:lang w:val="en-IN" w:eastAsia="en-IN"/>
        </w:rPr>
      </w:pPr>
      <w:r w:rsidRPr="00A05760">
        <w:rPr>
          <w:rFonts w:ascii="Verdana" w:eastAsia="Times New Roman" w:hAnsi="Verdana"/>
          <w:color w:val="000000"/>
          <w:sz w:val="16"/>
          <w:szCs w:val="16"/>
          <w:lang w:val="en-IN" w:eastAsia="en-IN"/>
        </w:rPr>
        <w:fldChar w:fldCharType="begin"/>
      </w:r>
      <w:r w:rsidRPr="00A05760">
        <w:rPr>
          <w:rFonts w:ascii="Verdana" w:eastAsia="Times New Roman" w:hAnsi="Verdana"/>
          <w:color w:val="000000"/>
          <w:sz w:val="16"/>
          <w:szCs w:val="16"/>
          <w:lang w:val="en-IN" w:eastAsia="en-IN"/>
        </w:rPr>
        <w:instrText xml:space="preserve"> HYPERLINK "javascript:CopyCode('ctl00_MTCS_main_ctl16_code');" \o "Copy Code" </w:instrText>
      </w:r>
      <w:r w:rsidRPr="00A05760">
        <w:rPr>
          <w:rFonts w:ascii="Verdana" w:eastAsia="Times New Roman" w:hAnsi="Verdana"/>
          <w:color w:val="000000"/>
          <w:sz w:val="16"/>
          <w:szCs w:val="16"/>
          <w:lang w:val="en-IN" w:eastAsia="en-IN"/>
        </w:rPr>
        <w:fldChar w:fldCharType="separate"/>
      </w:r>
    </w:p>
    <w:p w:rsidR="00A05760" w:rsidRPr="00A05760" w:rsidRDefault="00A05760" w:rsidP="00A05760">
      <w:pPr>
        <w:spacing w:after="0" w:line="240" w:lineRule="auto"/>
        <w:textAlignment w:val="top"/>
        <w:rPr>
          <w:rFonts w:ascii="Times New Roman" w:eastAsia="Times New Roman" w:hAnsi="Times New Roman"/>
          <w:color w:val="000000"/>
          <w:sz w:val="24"/>
          <w:szCs w:val="24"/>
          <w:lang w:val="en-IN" w:eastAsia="en-IN"/>
        </w:rPr>
      </w:pPr>
      <w:r w:rsidRPr="00A05760">
        <w:rPr>
          <w:rFonts w:ascii="Verdana" w:eastAsia="Times New Roman" w:hAnsi="Verdana"/>
          <w:color w:val="0033CC"/>
          <w:sz w:val="16"/>
          <w:szCs w:val="16"/>
          <w:lang w:val="en-IN" w:eastAsia="en-IN"/>
        </w:rPr>
        <w:t xml:space="preserve">Copy Code </w:t>
      </w:r>
      <w:r w:rsidRPr="00A05760">
        <w:rPr>
          <w:rFonts w:ascii="Verdana" w:eastAsia="Times New Roman" w:hAnsi="Verdana"/>
          <w:color w:val="000000"/>
          <w:sz w:val="16"/>
          <w:szCs w:val="16"/>
          <w:lang w:val="en-IN" w:eastAsia="en-IN"/>
        </w:rPr>
        <w:fldChar w:fldCharType="end"/>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FF"/>
          <w:sz w:val="20"/>
          <w:szCs w:val="20"/>
          <w:lang w:val="en-IN" w:eastAsia="en-IN"/>
        </w:rPr>
        <w:t>using</w:t>
      </w:r>
      <w:r w:rsidRPr="00A05760">
        <w:rPr>
          <w:rFonts w:ascii="Courier New" w:eastAsia="Times New Roman" w:hAnsi="Courier New" w:cs="Courier New"/>
          <w:color w:val="000000"/>
          <w:sz w:val="20"/>
          <w:szCs w:val="20"/>
          <w:lang w:val="en-IN" w:eastAsia="en-IN"/>
        </w:rPr>
        <w:t xml:space="preserve">(TransactionScope scope1 = </w:t>
      </w:r>
      <w:r w:rsidRPr="00A05760">
        <w:rPr>
          <w:rFonts w:ascii="Courier New" w:eastAsia="Times New Roman" w:hAnsi="Courier New" w:cs="Courier New"/>
          <w:color w:val="0000FF"/>
          <w:sz w:val="20"/>
          <w:szCs w:val="20"/>
          <w:lang w:val="en-IN" w:eastAsia="en-IN"/>
        </w:rPr>
        <w:t>new</w:t>
      </w:r>
      <w:r w:rsidRPr="00A05760">
        <w:rPr>
          <w:rFonts w:ascii="Courier New" w:eastAsia="Times New Roman" w:hAnsi="Courier New" w:cs="Courier New"/>
          <w:color w:val="000000"/>
          <w:sz w:val="20"/>
          <w:szCs w:val="20"/>
          <w:lang w:val="en-IN" w:eastAsia="en-IN"/>
        </w:rPr>
        <w:t xml:space="preserve"> TransactionScope())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8000"/>
          <w:sz w:val="20"/>
          <w:szCs w:val="20"/>
          <w:lang w:val="en-IN" w:eastAsia="en-IN"/>
        </w:rPr>
        <w:t xml:space="preserve">//Default is Required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00FF"/>
          <w:sz w:val="20"/>
          <w:szCs w:val="20"/>
          <w:lang w:val="en-IN" w:eastAsia="en-IN"/>
        </w:rPr>
        <w:t>using</w:t>
      </w:r>
      <w:r w:rsidRPr="00A05760">
        <w:rPr>
          <w:rFonts w:ascii="Courier New" w:eastAsia="Times New Roman" w:hAnsi="Courier New" w:cs="Courier New"/>
          <w:color w:val="000000"/>
          <w:sz w:val="20"/>
          <w:szCs w:val="20"/>
          <w:lang w:val="en-IN" w:eastAsia="en-IN"/>
        </w:rPr>
        <w:t xml:space="preserve">(TransactionScope scope2 = </w:t>
      </w:r>
      <w:r w:rsidRPr="00A05760">
        <w:rPr>
          <w:rFonts w:ascii="Courier New" w:eastAsia="Times New Roman" w:hAnsi="Courier New" w:cs="Courier New"/>
          <w:color w:val="0000FF"/>
          <w:sz w:val="20"/>
          <w:szCs w:val="20"/>
          <w:lang w:val="en-IN" w:eastAsia="en-IN"/>
        </w:rPr>
        <w:t>new</w:t>
      </w: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TransactionScope(TransactionScopeOption.Required))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00FF"/>
          <w:sz w:val="20"/>
          <w:szCs w:val="20"/>
          <w:lang w:val="en-IN" w:eastAsia="en-IN"/>
        </w:rPr>
        <w:t>using</w:t>
      </w:r>
      <w:r w:rsidRPr="00A05760">
        <w:rPr>
          <w:rFonts w:ascii="Courier New" w:eastAsia="Times New Roman" w:hAnsi="Courier New" w:cs="Courier New"/>
          <w:color w:val="000000"/>
          <w:sz w:val="20"/>
          <w:szCs w:val="20"/>
          <w:lang w:val="en-IN" w:eastAsia="en-IN"/>
        </w:rPr>
        <w:t xml:space="preserve">(TransactionScope scope3 = </w:t>
      </w:r>
      <w:r w:rsidRPr="00A05760">
        <w:rPr>
          <w:rFonts w:ascii="Courier New" w:eastAsia="Times New Roman" w:hAnsi="Courier New" w:cs="Courier New"/>
          <w:color w:val="0000FF"/>
          <w:sz w:val="20"/>
          <w:szCs w:val="20"/>
          <w:lang w:val="en-IN" w:eastAsia="en-IN"/>
        </w:rPr>
        <w:t>new</w:t>
      </w:r>
      <w:r w:rsidRPr="00A05760">
        <w:rPr>
          <w:rFonts w:ascii="Courier New" w:eastAsia="Times New Roman" w:hAnsi="Courier New" w:cs="Courier New"/>
          <w:color w:val="000000"/>
          <w:sz w:val="20"/>
          <w:szCs w:val="20"/>
          <w:lang w:val="en-IN" w:eastAsia="en-IN"/>
        </w:rPr>
        <w:t xml:space="preserve"> TransactionScope(TransactionScopeOption.RequiresNew))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00FF"/>
          <w:sz w:val="20"/>
          <w:szCs w:val="20"/>
          <w:lang w:val="en-IN" w:eastAsia="en-IN"/>
        </w:rPr>
        <w:t>using</w:t>
      </w:r>
      <w:r w:rsidRPr="00A05760">
        <w:rPr>
          <w:rFonts w:ascii="Courier New" w:eastAsia="Times New Roman" w:hAnsi="Courier New" w:cs="Courier New"/>
          <w:color w:val="000000"/>
          <w:sz w:val="20"/>
          <w:szCs w:val="20"/>
          <w:lang w:val="en-IN" w:eastAsia="en-IN"/>
        </w:rPr>
        <w:t xml:space="preserve">(TransactionScope scope4 = </w:t>
      </w:r>
      <w:r w:rsidRPr="00A05760">
        <w:rPr>
          <w:rFonts w:ascii="Courier New" w:eastAsia="Times New Roman" w:hAnsi="Courier New" w:cs="Courier New"/>
          <w:color w:val="0000FF"/>
          <w:sz w:val="20"/>
          <w:szCs w:val="20"/>
          <w:lang w:val="en-IN" w:eastAsia="en-IN"/>
        </w:rPr>
        <w:t>new</w:t>
      </w: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TransactionScope(TransactionScopeOption.Suppress))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The example shows a code block without any ambient transaction creating a new scope (</w:t>
      </w:r>
      <w:r w:rsidRPr="00A05760">
        <w:rPr>
          <w:rFonts w:ascii="Courier New" w:eastAsia="Times New Roman" w:hAnsi="Courier New" w:cs="Courier New"/>
          <w:color w:val="000000"/>
          <w:sz w:val="20"/>
          <w:szCs w:val="20"/>
          <w:lang w:val="en-IN" w:eastAsia="en-IN"/>
        </w:rPr>
        <w:t>scope1</w:t>
      </w:r>
      <w:r w:rsidRPr="00A05760">
        <w:rPr>
          <w:rFonts w:ascii="Verdana" w:eastAsia="Times New Roman" w:hAnsi="Verdana"/>
          <w:color w:val="000000"/>
          <w:sz w:val="16"/>
          <w:szCs w:val="16"/>
          <w:lang w:val="en-IN" w:eastAsia="en-IN"/>
        </w:rPr>
        <w:t xml:space="preserve">) with </w:t>
      </w:r>
      <w:r w:rsidRPr="00A05760">
        <w:rPr>
          <w:rFonts w:ascii="Verdana" w:eastAsia="Times New Roman" w:hAnsi="Verdana"/>
          <w:b/>
          <w:bCs/>
          <w:color w:val="000000"/>
          <w:sz w:val="16"/>
          <w:szCs w:val="16"/>
          <w:lang w:val="en-IN" w:eastAsia="en-IN"/>
        </w:rPr>
        <w:t>Required</w:t>
      </w:r>
      <w:r w:rsidRPr="00A05760">
        <w:rPr>
          <w:rFonts w:ascii="Verdana" w:eastAsia="Times New Roman" w:hAnsi="Verdana"/>
          <w:color w:val="000000"/>
          <w:sz w:val="16"/>
          <w:szCs w:val="16"/>
          <w:lang w:val="en-IN" w:eastAsia="en-IN"/>
        </w:rPr>
        <w:t xml:space="preserve">. The scope </w:t>
      </w:r>
      <w:r w:rsidRPr="00A05760">
        <w:rPr>
          <w:rFonts w:ascii="Courier New" w:eastAsia="Times New Roman" w:hAnsi="Courier New" w:cs="Courier New"/>
          <w:color w:val="000000"/>
          <w:sz w:val="20"/>
          <w:szCs w:val="20"/>
          <w:lang w:val="en-IN" w:eastAsia="en-IN"/>
        </w:rPr>
        <w:t>scope1</w:t>
      </w:r>
      <w:r w:rsidRPr="00A05760">
        <w:rPr>
          <w:rFonts w:ascii="Verdana" w:eastAsia="Times New Roman" w:hAnsi="Verdana"/>
          <w:color w:val="000000"/>
          <w:sz w:val="16"/>
          <w:szCs w:val="16"/>
          <w:lang w:val="en-IN" w:eastAsia="en-IN"/>
        </w:rPr>
        <w:t xml:space="preserve"> is a root scope as it creates a new transaction (Transaction A) and makes Transaction A the ambient transaction. </w:t>
      </w:r>
      <w:r w:rsidRPr="00A05760">
        <w:rPr>
          <w:rFonts w:ascii="Courier New" w:eastAsia="Times New Roman" w:hAnsi="Courier New" w:cs="Courier New"/>
          <w:color w:val="000000"/>
          <w:sz w:val="20"/>
          <w:szCs w:val="20"/>
          <w:lang w:val="en-IN" w:eastAsia="en-IN"/>
        </w:rPr>
        <w:t>Scope1</w:t>
      </w:r>
      <w:r w:rsidRPr="00A05760">
        <w:rPr>
          <w:rFonts w:ascii="Verdana" w:eastAsia="Times New Roman" w:hAnsi="Verdana"/>
          <w:color w:val="000000"/>
          <w:sz w:val="16"/>
          <w:szCs w:val="16"/>
          <w:lang w:val="en-IN" w:eastAsia="en-IN"/>
        </w:rPr>
        <w:t xml:space="preserve"> then creates three more objects, each with a different </w:t>
      </w:r>
      <w:r w:rsidRPr="00A05760">
        <w:rPr>
          <w:rFonts w:ascii="Verdana" w:eastAsia="Times New Roman" w:hAnsi="Verdana"/>
          <w:b/>
          <w:bCs/>
          <w:color w:val="000000"/>
          <w:sz w:val="16"/>
          <w:szCs w:val="16"/>
          <w:lang w:val="en-IN" w:eastAsia="en-IN"/>
        </w:rPr>
        <w:t>TransactionScopeOption</w:t>
      </w:r>
      <w:r w:rsidRPr="00A05760">
        <w:rPr>
          <w:rFonts w:ascii="Verdana" w:eastAsia="Times New Roman" w:hAnsi="Verdana"/>
          <w:color w:val="000000"/>
          <w:sz w:val="16"/>
          <w:szCs w:val="16"/>
          <w:lang w:val="en-IN" w:eastAsia="en-IN"/>
        </w:rPr>
        <w:t xml:space="preserve"> value. For example, </w:t>
      </w:r>
      <w:r w:rsidRPr="00A05760">
        <w:rPr>
          <w:rFonts w:ascii="Courier New" w:eastAsia="Times New Roman" w:hAnsi="Courier New" w:cs="Courier New"/>
          <w:color w:val="000000"/>
          <w:sz w:val="20"/>
          <w:szCs w:val="20"/>
          <w:lang w:val="en-IN" w:eastAsia="en-IN"/>
        </w:rPr>
        <w:t>scope2</w:t>
      </w:r>
      <w:r w:rsidRPr="00A05760">
        <w:rPr>
          <w:rFonts w:ascii="Verdana" w:eastAsia="Times New Roman" w:hAnsi="Verdana"/>
          <w:color w:val="000000"/>
          <w:sz w:val="16"/>
          <w:szCs w:val="16"/>
          <w:lang w:val="en-IN" w:eastAsia="en-IN"/>
        </w:rPr>
        <w:t xml:space="preserve"> is created with </w:t>
      </w:r>
      <w:r w:rsidRPr="00A05760">
        <w:rPr>
          <w:rFonts w:ascii="Verdana" w:eastAsia="Times New Roman" w:hAnsi="Verdana"/>
          <w:b/>
          <w:bCs/>
          <w:color w:val="000000"/>
          <w:sz w:val="16"/>
          <w:szCs w:val="16"/>
          <w:lang w:val="en-IN" w:eastAsia="en-IN"/>
        </w:rPr>
        <w:t>Required</w:t>
      </w:r>
      <w:r w:rsidRPr="00A05760">
        <w:rPr>
          <w:rFonts w:ascii="Verdana" w:eastAsia="Times New Roman" w:hAnsi="Verdana"/>
          <w:color w:val="000000"/>
          <w:sz w:val="16"/>
          <w:szCs w:val="16"/>
          <w:lang w:val="en-IN" w:eastAsia="en-IN"/>
        </w:rPr>
        <w:t xml:space="preserve">, and since there is an ambient transaction, it joins the first transaction created by </w:t>
      </w:r>
      <w:r w:rsidRPr="00A05760">
        <w:rPr>
          <w:rFonts w:ascii="Courier New" w:eastAsia="Times New Roman" w:hAnsi="Courier New" w:cs="Courier New"/>
          <w:color w:val="000000"/>
          <w:sz w:val="20"/>
          <w:szCs w:val="20"/>
          <w:lang w:val="en-IN" w:eastAsia="en-IN"/>
        </w:rPr>
        <w:t>scope1</w:t>
      </w:r>
      <w:r w:rsidRPr="00A05760">
        <w:rPr>
          <w:rFonts w:ascii="Verdana" w:eastAsia="Times New Roman" w:hAnsi="Verdana"/>
          <w:color w:val="000000"/>
          <w:sz w:val="16"/>
          <w:szCs w:val="16"/>
          <w:lang w:val="en-IN" w:eastAsia="en-IN"/>
        </w:rPr>
        <w:t xml:space="preserve">. Note that </w:t>
      </w:r>
      <w:r w:rsidRPr="00A05760">
        <w:rPr>
          <w:rFonts w:ascii="Courier New" w:eastAsia="Times New Roman" w:hAnsi="Courier New" w:cs="Courier New"/>
          <w:color w:val="000000"/>
          <w:sz w:val="20"/>
          <w:szCs w:val="20"/>
          <w:lang w:val="en-IN" w:eastAsia="en-IN"/>
        </w:rPr>
        <w:t>scope3</w:t>
      </w:r>
      <w:r w:rsidRPr="00A05760">
        <w:rPr>
          <w:rFonts w:ascii="Verdana" w:eastAsia="Times New Roman" w:hAnsi="Verdana"/>
          <w:color w:val="000000"/>
          <w:sz w:val="16"/>
          <w:szCs w:val="16"/>
          <w:lang w:val="en-IN" w:eastAsia="en-IN"/>
        </w:rPr>
        <w:t xml:space="preserve"> is the root scope of a new transaction, and that </w:t>
      </w:r>
      <w:r w:rsidRPr="00A05760">
        <w:rPr>
          <w:rFonts w:ascii="Courier New" w:eastAsia="Times New Roman" w:hAnsi="Courier New" w:cs="Courier New"/>
          <w:color w:val="000000"/>
          <w:sz w:val="20"/>
          <w:szCs w:val="20"/>
          <w:lang w:val="en-IN" w:eastAsia="en-IN"/>
        </w:rPr>
        <w:t>scope4</w:t>
      </w:r>
      <w:r w:rsidRPr="00A05760">
        <w:rPr>
          <w:rFonts w:ascii="Verdana" w:eastAsia="Times New Roman" w:hAnsi="Verdana"/>
          <w:color w:val="000000"/>
          <w:sz w:val="16"/>
          <w:szCs w:val="16"/>
          <w:lang w:val="en-IN" w:eastAsia="en-IN"/>
        </w:rPr>
        <w:t xml:space="preserve"> has no ambient transaction.</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Although the default and most commonly used value of </w:t>
      </w:r>
      <w:r w:rsidRPr="00A05760">
        <w:rPr>
          <w:rFonts w:ascii="Verdana" w:eastAsia="Times New Roman" w:hAnsi="Verdana"/>
          <w:b/>
          <w:bCs/>
          <w:color w:val="000000"/>
          <w:sz w:val="16"/>
          <w:szCs w:val="16"/>
          <w:lang w:val="en-IN" w:eastAsia="en-IN"/>
        </w:rPr>
        <w:t>TransactionScopeOption</w:t>
      </w:r>
      <w:r w:rsidRPr="00A05760">
        <w:rPr>
          <w:rFonts w:ascii="Verdana" w:eastAsia="Times New Roman" w:hAnsi="Verdana"/>
          <w:color w:val="000000"/>
          <w:sz w:val="16"/>
          <w:szCs w:val="16"/>
          <w:lang w:val="en-IN" w:eastAsia="en-IN"/>
        </w:rPr>
        <w:t xml:space="preserve"> is </w:t>
      </w:r>
      <w:r w:rsidRPr="00A05760">
        <w:rPr>
          <w:rFonts w:ascii="Verdana" w:eastAsia="Times New Roman" w:hAnsi="Verdana"/>
          <w:b/>
          <w:bCs/>
          <w:color w:val="000000"/>
          <w:sz w:val="16"/>
          <w:szCs w:val="16"/>
          <w:lang w:val="en-IN" w:eastAsia="en-IN"/>
        </w:rPr>
        <w:t>Required</w:t>
      </w:r>
      <w:r w:rsidRPr="00A05760">
        <w:rPr>
          <w:rFonts w:ascii="Verdana" w:eastAsia="Times New Roman" w:hAnsi="Verdana"/>
          <w:color w:val="000000"/>
          <w:sz w:val="16"/>
          <w:szCs w:val="16"/>
          <w:lang w:val="en-IN" w:eastAsia="en-IN"/>
        </w:rPr>
        <w:t>, each of the other values has its unique purpose.</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b/>
          <w:bCs/>
          <w:color w:val="000000"/>
          <w:sz w:val="16"/>
          <w:szCs w:val="16"/>
          <w:lang w:val="en-IN" w:eastAsia="en-IN"/>
        </w:rPr>
        <w:t>Suppress</w:t>
      </w:r>
      <w:r w:rsidRPr="00A05760">
        <w:rPr>
          <w:rFonts w:ascii="Verdana" w:eastAsia="Times New Roman" w:hAnsi="Verdana"/>
          <w:color w:val="000000"/>
          <w:sz w:val="16"/>
          <w:szCs w:val="16"/>
          <w:lang w:val="en-IN" w:eastAsia="en-IN"/>
        </w:rPr>
        <w:t xml:space="preserve"> is useful when you want to preserve the operations performed by the code section, and do not want to abort the ambient transaction if the operations fail. For example, when you want to perform logging or audit operations, or when you want to publish events to subscribers regardless of whether your ambient transaction commits or aborts. This value allows you to have a non-transactional code section inside a transaction scope, as shown in the following example.</w:t>
      </w:r>
    </w:p>
    <w:p w:rsidR="00A05760" w:rsidRPr="00A05760" w:rsidRDefault="00A05760" w:rsidP="00A05760">
      <w:pPr>
        <w:spacing w:after="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C# </w:t>
      </w:r>
    </w:p>
    <w:p w:rsidR="00A05760" w:rsidRPr="00A05760" w:rsidRDefault="00A05760" w:rsidP="00A05760">
      <w:pPr>
        <w:spacing w:after="0" w:line="240" w:lineRule="auto"/>
        <w:textAlignment w:val="top"/>
        <w:rPr>
          <w:rFonts w:ascii="Times New Roman" w:eastAsia="Times New Roman" w:hAnsi="Times New Roman"/>
          <w:color w:val="0033CC"/>
          <w:sz w:val="24"/>
          <w:szCs w:val="24"/>
          <w:lang w:val="en-IN" w:eastAsia="en-IN"/>
        </w:rPr>
      </w:pPr>
      <w:r w:rsidRPr="00A05760">
        <w:rPr>
          <w:rFonts w:ascii="Verdana" w:eastAsia="Times New Roman" w:hAnsi="Verdana"/>
          <w:color w:val="000000"/>
          <w:sz w:val="16"/>
          <w:szCs w:val="16"/>
          <w:lang w:val="en-IN" w:eastAsia="en-IN"/>
        </w:rPr>
        <w:fldChar w:fldCharType="begin"/>
      </w:r>
      <w:r w:rsidRPr="00A05760">
        <w:rPr>
          <w:rFonts w:ascii="Verdana" w:eastAsia="Times New Roman" w:hAnsi="Verdana"/>
          <w:color w:val="000000"/>
          <w:sz w:val="16"/>
          <w:szCs w:val="16"/>
          <w:lang w:val="en-IN" w:eastAsia="en-IN"/>
        </w:rPr>
        <w:instrText xml:space="preserve"> HYPERLINK "javascript:CopyCode('ctl00_MTCS_main_ctl17_code');" \o "Copy Code" </w:instrText>
      </w:r>
      <w:r w:rsidRPr="00A05760">
        <w:rPr>
          <w:rFonts w:ascii="Verdana" w:eastAsia="Times New Roman" w:hAnsi="Verdana"/>
          <w:color w:val="000000"/>
          <w:sz w:val="16"/>
          <w:szCs w:val="16"/>
          <w:lang w:val="en-IN" w:eastAsia="en-IN"/>
        </w:rPr>
        <w:fldChar w:fldCharType="separate"/>
      </w:r>
    </w:p>
    <w:p w:rsidR="00A05760" w:rsidRPr="00A05760" w:rsidRDefault="00A05760" w:rsidP="00A05760">
      <w:pPr>
        <w:spacing w:after="0" w:line="240" w:lineRule="auto"/>
        <w:textAlignment w:val="top"/>
        <w:rPr>
          <w:rFonts w:ascii="Times New Roman" w:eastAsia="Times New Roman" w:hAnsi="Times New Roman"/>
          <w:color w:val="000000"/>
          <w:sz w:val="24"/>
          <w:szCs w:val="24"/>
          <w:lang w:val="en-IN" w:eastAsia="en-IN"/>
        </w:rPr>
      </w:pPr>
      <w:r w:rsidRPr="00A05760">
        <w:rPr>
          <w:rFonts w:ascii="Verdana" w:eastAsia="Times New Roman" w:hAnsi="Verdana"/>
          <w:color w:val="0033CC"/>
          <w:sz w:val="16"/>
          <w:szCs w:val="16"/>
          <w:lang w:val="en-IN" w:eastAsia="en-IN"/>
        </w:rPr>
        <w:t xml:space="preserve">Copy Code </w:t>
      </w:r>
      <w:r w:rsidRPr="00A05760">
        <w:rPr>
          <w:rFonts w:ascii="Verdana" w:eastAsia="Times New Roman" w:hAnsi="Verdana"/>
          <w:color w:val="000000"/>
          <w:sz w:val="16"/>
          <w:szCs w:val="16"/>
          <w:lang w:val="en-IN" w:eastAsia="en-IN"/>
        </w:rPr>
        <w:fldChar w:fldCharType="end"/>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FF"/>
          <w:sz w:val="20"/>
          <w:szCs w:val="20"/>
          <w:lang w:val="en-IN" w:eastAsia="en-IN"/>
        </w:rPr>
        <w:t>using</w:t>
      </w:r>
      <w:r w:rsidRPr="00A05760">
        <w:rPr>
          <w:rFonts w:ascii="Courier New" w:eastAsia="Times New Roman" w:hAnsi="Courier New" w:cs="Courier New"/>
          <w:color w:val="000000"/>
          <w:sz w:val="20"/>
          <w:szCs w:val="20"/>
          <w:lang w:val="en-IN" w:eastAsia="en-IN"/>
        </w:rPr>
        <w:t xml:space="preserve">(TransactionScope scope1 = </w:t>
      </w:r>
      <w:r w:rsidRPr="00A05760">
        <w:rPr>
          <w:rFonts w:ascii="Courier New" w:eastAsia="Times New Roman" w:hAnsi="Courier New" w:cs="Courier New"/>
          <w:color w:val="0000FF"/>
          <w:sz w:val="20"/>
          <w:szCs w:val="20"/>
          <w:lang w:val="en-IN" w:eastAsia="en-IN"/>
        </w:rPr>
        <w:t>new</w:t>
      </w:r>
      <w:r w:rsidRPr="00A05760">
        <w:rPr>
          <w:rFonts w:ascii="Courier New" w:eastAsia="Times New Roman" w:hAnsi="Courier New" w:cs="Courier New"/>
          <w:color w:val="000000"/>
          <w:sz w:val="20"/>
          <w:szCs w:val="20"/>
          <w:lang w:val="en-IN" w:eastAsia="en-IN"/>
        </w:rPr>
        <w:t xml:space="preserve"> TransactionScope())</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00FF"/>
          <w:sz w:val="20"/>
          <w:szCs w:val="20"/>
          <w:lang w:val="en-IN" w:eastAsia="en-IN"/>
        </w:rPr>
        <w:t>try</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8000"/>
          <w:sz w:val="20"/>
          <w:szCs w:val="20"/>
          <w:lang w:val="en-IN" w:eastAsia="en-IN"/>
        </w:rPr>
        <w:t xml:space="preserve">//Start of non-transactional section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00FF"/>
          <w:sz w:val="20"/>
          <w:szCs w:val="20"/>
          <w:lang w:val="en-IN" w:eastAsia="en-IN"/>
        </w:rPr>
        <w:t>using</w:t>
      </w:r>
      <w:r w:rsidRPr="00A05760">
        <w:rPr>
          <w:rFonts w:ascii="Courier New" w:eastAsia="Times New Roman" w:hAnsi="Courier New" w:cs="Courier New"/>
          <w:color w:val="000000"/>
          <w:sz w:val="20"/>
          <w:szCs w:val="20"/>
          <w:lang w:val="en-IN" w:eastAsia="en-IN"/>
        </w:rPr>
        <w:t xml:space="preserve">(TransactionScope scope2 = </w:t>
      </w:r>
      <w:r w:rsidRPr="00A05760">
        <w:rPr>
          <w:rFonts w:ascii="Courier New" w:eastAsia="Times New Roman" w:hAnsi="Courier New" w:cs="Courier New"/>
          <w:color w:val="0000FF"/>
          <w:sz w:val="20"/>
          <w:szCs w:val="20"/>
          <w:lang w:val="en-IN" w:eastAsia="en-IN"/>
        </w:rPr>
        <w:t>new</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TransactionScope(TransactionScopeOption.Suppress))</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8000"/>
          <w:sz w:val="20"/>
          <w:szCs w:val="20"/>
          <w:lang w:val="en-IN" w:eastAsia="en-IN"/>
        </w:rPr>
        <w:t>//Do non-transactional work here</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8000"/>
          <w:sz w:val="20"/>
          <w:szCs w:val="20"/>
          <w:lang w:val="en-IN" w:eastAsia="en-IN"/>
        </w:rPr>
        <w:t>//Restores ambient transaction here</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00FF"/>
          <w:sz w:val="20"/>
          <w:szCs w:val="20"/>
          <w:lang w:val="en-IN" w:eastAsia="en-IN"/>
        </w:rPr>
        <w:t>catch</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 xml:space="preserve">   </w:t>
      </w:r>
      <w:r w:rsidRPr="00A05760">
        <w:rPr>
          <w:rFonts w:ascii="Courier New" w:eastAsia="Times New Roman" w:hAnsi="Courier New" w:cs="Courier New"/>
          <w:color w:val="008000"/>
          <w:sz w:val="20"/>
          <w:szCs w:val="20"/>
          <w:lang w:val="en-IN" w:eastAsia="en-IN"/>
        </w:rPr>
        <w:t>//Rest of scope1</w:t>
      </w:r>
    </w:p>
    <w:p w:rsidR="00A05760" w:rsidRPr="00A05760" w:rsidRDefault="00A05760" w:rsidP="00A0576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5760">
        <w:rPr>
          <w:rFonts w:ascii="Courier New" w:eastAsia="Times New Roman" w:hAnsi="Courier New" w:cs="Courier New"/>
          <w:color w:val="000000"/>
          <w:sz w:val="20"/>
          <w:szCs w:val="20"/>
          <w:lang w:val="en-IN" w:eastAsia="en-IN"/>
        </w:rPr>
        <w:t>}</w:t>
      </w:r>
    </w:p>
    <w:p w:rsidR="00A05760" w:rsidRPr="00A05760" w:rsidRDefault="00A05760" w:rsidP="00A05760">
      <w:pPr>
        <w:spacing w:after="0" w:line="240" w:lineRule="auto"/>
        <w:textAlignment w:val="top"/>
        <w:outlineLvl w:val="2"/>
        <w:rPr>
          <w:rFonts w:ascii="Verdana" w:eastAsia="Times New Roman" w:hAnsi="Verdana"/>
          <w:b/>
          <w:bCs/>
          <w:color w:val="000000"/>
          <w:sz w:val="16"/>
          <w:szCs w:val="16"/>
          <w:lang w:val="en-IN" w:eastAsia="en-IN"/>
        </w:rPr>
      </w:pPr>
      <w:r w:rsidRPr="00A05760">
        <w:rPr>
          <w:rFonts w:ascii="Verdana" w:eastAsia="Times New Roman" w:hAnsi="Verdana"/>
          <w:b/>
          <w:bCs/>
          <w:color w:val="000000"/>
          <w:sz w:val="16"/>
          <w:szCs w:val="16"/>
          <w:lang w:val="en-IN" w:eastAsia="en-IN"/>
        </w:rPr>
        <w:t>Voting inside a nested scope</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Although a nested scope can join the ambient transaction of the root scope, calling </w:t>
      </w:r>
      <w:r w:rsidRPr="00A05760">
        <w:rPr>
          <w:rFonts w:ascii="Verdana" w:eastAsia="Times New Roman" w:hAnsi="Verdana"/>
          <w:b/>
          <w:bCs/>
          <w:color w:val="000000"/>
          <w:sz w:val="16"/>
          <w:szCs w:val="16"/>
          <w:lang w:val="en-IN" w:eastAsia="en-IN"/>
        </w:rPr>
        <w:t>Complete</w:t>
      </w:r>
      <w:r w:rsidRPr="00A05760">
        <w:rPr>
          <w:rFonts w:ascii="Verdana" w:eastAsia="Times New Roman" w:hAnsi="Verdana"/>
          <w:color w:val="000000"/>
          <w:sz w:val="16"/>
          <w:szCs w:val="16"/>
          <w:lang w:val="en-IN" w:eastAsia="en-IN"/>
        </w:rPr>
        <w:t xml:space="preserve"> in the nested scope has no affect on the root scope. Only if all the scopes from the root scope down to the last nested scope vote to commit the transaction, will the transaction be committed.</w:t>
      </w:r>
    </w:p>
    <w:p w:rsidR="00A05760" w:rsidRPr="00A05760" w:rsidRDefault="00A05760" w:rsidP="00A05760">
      <w:pPr>
        <w:spacing w:before="270" w:after="120" w:line="240" w:lineRule="auto"/>
        <w:textAlignment w:val="top"/>
        <w:outlineLvl w:val="1"/>
        <w:rPr>
          <w:rFonts w:ascii="Verdana" w:eastAsia="Times New Roman" w:hAnsi="Verdana"/>
          <w:b/>
          <w:bCs/>
          <w:color w:val="000000"/>
          <w:sz w:val="18"/>
          <w:szCs w:val="18"/>
          <w:lang w:val="en-IN" w:eastAsia="en-IN"/>
        </w:rPr>
      </w:pPr>
      <w:r w:rsidRPr="00A05760">
        <w:rPr>
          <w:rFonts w:ascii="Verdana" w:eastAsia="Times New Roman" w:hAnsi="Verdana"/>
          <w:b/>
          <w:bCs/>
          <w:color w:val="000000"/>
          <w:sz w:val="18"/>
          <w:szCs w:val="18"/>
          <w:lang w:val="en-IN" w:eastAsia="en-IN"/>
        </w:rPr>
        <w:t>Setting the TransactionScope timeout</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Some of the overloaded constructors of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accept a value of type </w:t>
      </w:r>
      <w:hyperlink r:id="rId72" w:history="1">
        <w:r w:rsidRPr="00A05760">
          <w:rPr>
            <w:rFonts w:ascii="Verdana" w:eastAsia="Times New Roman" w:hAnsi="Verdana"/>
            <w:color w:val="0033CC"/>
            <w:sz w:val="16"/>
            <w:szCs w:val="16"/>
            <w:lang w:val="en-IN" w:eastAsia="en-IN"/>
          </w:rPr>
          <w:t>TimeSpan</w:t>
        </w:r>
      </w:hyperlink>
      <w:r w:rsidRPr="00A05760">
        <w:rPr>
          <w:rFonts w:ascii="Verdana" w:eastAsia="Times New Roman" w:hAnsi="Verdana"/>
          <w:color w:val="000000"/>
          <w:sz w:val="16"/>
          <w:szCs w:val="16"/>
          <w:lang w:val="en-IN" w:eastAsia="en-IN"/>
        </w:rPr>
        <w:t>, which is used to control the timeout of the transaction. A timeout set to zero means an infinite timeout. Infinite timeout is useful mostly for debugging, when you want to isolate a problem in your business logic by stepping through your code, and you do not want the transaction you debug to time out while you attempt to locate the problem. Be extremely careful using the infinite timeout value in all other cases, because it overrides the safeguards against transaction deadlocks.</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You typically set the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timeout to values other than default in two cases. The first is during development, when you want to test the way your application handles aborted transactions. By setting the timeout to a small value (such as one millisecond), you cause your transaction to fail and can thus observe your error handling code. The second case in which you set the value to be less than the default timeout is when you believe that the scope is involved in resource contention, resulting in deadlocks. In that case, you want to abort the transaction as soon as possible and not wait for the default timeout to expire.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When a scope joins an ambient transaction but specifies a smaller timeout than the one the ambient transaction is set to, the new, shorter timeout is enforced on the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 and the scope must end within the nested time specified, or the transaction is automatically aborted. If the nested scope's timeout is more than that of the ambient transaction, it has no effect.</w:t>
      </w:r>
    </w:p>
    <w:p w:rsidR="00A05760" w:rsidRPr="00A05760" w:rsidRDefault="00A05760" w:rsidP="00A05760">
      <w:pPr>
        <w:spacing w:before="270" w:after="120" w:line="240" w:lineRule="auto"/>
        <w:textAlignment w:val="top"/>
        <w:outlineLvl w:val="1"/>
        <w:rPr>
          <w:rFonts w:ascii="Verdana" w:eastAsia="Times New Roman" w:hAnsi="Verdana"/>
          <w:b/>
          <w:bCs/>
          <w:color w:val="000000"/>
          <w:sz w:val="18"/>
          <w:szCs w:val="18"/>
          <w:lang w:val="en-IN" w:eastAsia="en-IN"/>
        </w:rPr>
      </w:pPr>
      <w:r w:rsidRPr="00A05760">
        <w:rPr>
          <w:rFonts w:ascii="Verdana" w:eastAsia="Times New Roman" w:hAnsi="Verdana"/>
          <w:b/>
          <w:bCs/>
          <w:color w:val="000000"/>
          <w:sz w:val="18"/>
          <w:szCs w:val="18"/>
          <w:lang w:val="en-IN" w:eastAsia="en-IN"/>
        </w:rPr>
        <w:t>Setting the TransactionScope isolation level</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Some of the overloaded constructors of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accept a structure of type </w:t>
      </w:r>
      <w:hyperlink r:id="rId73" w:history="1">
        <w:r w:rsidRPr="00A05760">
          <w:rPr>
            <w:rFonts w:ascii="Verdana" w:eastAsia="Times New Roman" w:hAnsi="Verdana"/>
            <w:color w:val="0033CC"/>
            <w:sz w:val="16"/>
            <w:szCs w:val="16"/>
            <w:lang w:val="en-IN" w:eastAsia="en-IN"/>
          </w:rPr>
          <w:t>TransactionOptions</w:t>
        </w:r>
      </w:hyperlink>
      <w:r w:rsidRPr="00A05760">
        <w:rPr>
          <w:rFonts w:ascii="Verdana" w:eastAsia="Times New Roman" w:hAnsi="Verdana"/>
          <w:color w:val="000000"/>
          <w:sz w:val="16"/>
          <w:szCs w:val="16"/>
          <w:lang w:val="en-IN" w:eastAsia="en-IN"/>
        </w:rPr>
        <w:t xml:space="preserve"> to specify an isolation level, in addition to a timeout value. By default, the transaction executes with isolation level set to </w:t>
      </w:r>
      <w:hyperlink r:id="rId74" w:history="1">
        <w:r w:rsidRPr="00A05760">
          <w:rPr>
            <w:rFonts w:ascii="Verdana" w:eastAsia="Times New Roman" w:hAnsi="Verdana"/>
            <w:color w:val="0033CC"/>
            <w:sz w:val="16"/>
            <w:szCs w:val="16"/>
            <w:lang w:val="en-IN" w:eastAsia="en-IN"/>
          </w:rPr>
          <w:t>Serializable</w:t>
        </w:r>
      </w:hyperlink>
      <w:r w:rsidRPr="00A05760">
        <w:rPr>
          <w:rFonts w:ascii="Verdana" w:eastAsia="Times New Roman" w:hAnsi="Verdana"/>
          <w:color w:val="000000"/>
          <w:sz w:val="16"/>
          <w:szCs w:val="16"/>
          <w:lang w:val="en-IN" w:eastAsia="en-IN"/>
        </w:rPr>
        <w:t xml:space="preserve">. Selecting an isolation level other than </w:t>
      </w:r>
      <w:r w:rsidRPr="00A05760">
        <w:rPr>
          <w:rFonts w:ascii="Verdana" w:eastAsia="Times New Roman" w:hAnsi="Verdana"/>
          <w:b/>
          <w:bCs/>
          <w:color w:val="000000"/>
          <w:sz w:val="16"/>
          <w:szCs w:val="16"/>
          <w:lang w:val="en-IN" w:eastAsia="en-IN"/>
        </w:rPr>
        <w:t>Serializable</w:t>
      </w:r>
      <w:r w:rsidRPr="00A05760">
        <w:rPr>
          <w:rFonts w:ascii="Verdana" w:eastAsia="Times New Roman" w:hAnsi="Verdana"/>
          <w:color w:val="000000"/>
          <w:sz w:val="16"/>
          <w:szCs w:val="16"/>
          <w:lang w:val="en-IN" w:eastAsia="en-IN"/>
        </w:rPr>
        <w:t xml:space="preserve"> is commonly used for read-intensive systems. This requires a solid understanding of transaction processing theory and the semantics of the transaction itself, the concurrency issues involved, and the consequences for system consistency.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In addition, not all resource managers support all levels of isolation, and they may elect to take part in the transaction at a higher level than the one configured. </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Every isolation level besides </w:t>
      </w:r>
      <w:r w:rsidRPr="00A05760">
        <w:rPr>
          <w:rFonts w:ascii="Verdana" w:eastAsia="Times New Roman" w:hAnsi="Verdana"/>
          <w:b/>
          <w:bCs/>
          <w:color w:val="000000"/>
          <w:sz w:val="16"/>
          <w:szCs w:val="16"/>
          <w:lang w:val="en-IN" w:eastAsia="en-IN"/>
        </w:rPr>
        <w:t>Serializable</w:t>
      </w:r>
      <w:r w:rsidRPr="00A05760">
        <w:rPr>
          <w:rFonts w:ascii="Verdana" w:eastAsia="Times New Roman" w:hAnsi="Verdana"/>
          <w:color w:val="000000"/>
          <w:sz w:val="16"/>
          <w:szCs w:val="16"/>
          <w:lang w:val="en-IN" w:eastAsia="en-IN"/>
        </w:rPr>
        <w:t xml:space="preserve"> is susceptible to inconsistency resulting from other transactions accessing the same information. The difference between the different isolation levels is in the way read and write locks are used. A lock can be held only when the transaction accesses the data in the resource manager, or it can be held until the transaction is committed or aborted. The former is better for throughput, the latter for consistency. The two kinds of locks and the two kinds of operations (read/write) give four basic isolation levels. See </w:t>
      </w:r>
      <w:hyperlink r:id="rId75" w:history="1">
        <w:r w:rsidRPr="00A05760">
          <w:rPr>
            <w:rFonts w:ascii="Verdana" w:eastAsia="Times New Roman" w:hAnsi="Verdana"/>
            <w:color w:val="0033CC"/>
            <w:sz w:val="16"/>
            <w:szCs w:val="16"/>
            <w:lang w:val="en-IN" w:eastAsia="en-IN"/>
          </w:rPr>
          <w:t>IsolationLevel</w:t>
        </w:r>
      </w:hyperlink>
      <w:r w:rsidRPr="00A05760">
        <w:rPr>
          <w:rFonts w:ascii="Verdana" w:eastAsia="Times New Roman" w:hAnsi="Verdana"/>
          <w:color w:val="000000"/>
          <w:sz w:val="16"/>
          <w:szCs w:val="16"/>
          <w:lang w:val="en-IN" w:eastAsia="en-IN"/>
        </w:rPr>
        <w:t xml:space="preserve"> for more information.</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When using nested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objects, all nested scopes must be configured to use exactly the same isolation level if they want to join the ambient transaction. If a nested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object tries to join the ambient transaction yet it specifies a different isolation level, an </w:t>
      </w:r>
      <w:hyperlink r:id="rId76" w:history="1">
        <w:r w:rsidRPr="00A05760">
          <w:rPr>
            <w:rFonts w:ascii="Verdana" w:eastAsia="Times New Roman" w:hAnsi="Verdana"/>
            <w:color w:val="0033CC"/>
            <w:sz w:val="16"/>
            <w:szCs w:val="16"/>
            <w:lang w:val="en-IN" w:eastAsia="en-IN"/>
          </w:rPr>
          <w:t>ArgumentException</w:t>
        </w:r>
      </w:hyperlink>
      <w:r w:rsidRPr="00A05760">
        <w:rPr>
          <w:rFonts w:ascii="Verdana" w:eastAsia="Times New Roman" w:hAnsi="Verdana"/>
          <w:color w:val="000000"/>
          <w:sz w:val="16"/>
          <w:szCs w:val="16"/>
          <w:lang w:val="en-IN" w:eastAsia="en-IN"/>
        </w:rPr>
        <w:t xml:space="preserve"> is thrown. </w:t>
      </w:r>
    </w:p>
    <w:p w:rsidR="00A05760" w:rsidRPr="00A05760" w:rsidRDefault="00A05760" w:rsidP="00A05760">
      <w:pPr>
        <w:spacing w:before="270" w:after="120" w:line="240" w:lineRule="auto"/>
        <w:textAlignment w:val="top"/>
        <w:outlineLvl w:val="1"/>
        <w:rPr>
          <w:rFonts w:ascii="Verdana" w:eastAsia="Times New Roman" w:hAnsi="Verdana"/>
          <w:b/>
          <w:bCs/>
          <w:color w:val="000000"/>
          <w:sz w:val="18"/>
          <w:szCs w:val="18"/>
          <w:lang w:val="en-IN" w:eastAsia="en-IN"/>
        </w:rPr>
      </w:pPr>
      <w:r w:rsidRPr="00A05760">
        <w:rPr>
          <w:rFonts w:ascii="Verdana" w:eastAsia="Times New Roman" w:hAnsi="Verdana"/>
          <w:b/>
          <w:bCs/>
          <w:color w:val="000000"/>
          <w:sz w:val="18"/>
          <w:szCs w:val="18"/>
          <w:lang w:val="en-IN" w:eastAsia="en-IN"/>
        </w:rPr>
        <w:t>Interop with COM+</w:t>
      </w:r>
    </w:p>
    <w:p w:rsidR="00A05760" w:rsidRPr="00A05760" w:rsidRDefault="00A05760" w:rsidP="00A05760">
      <w:pPr>
        <w:spacing w:after="150" w:line="240" w:lineRule="auto"/>
        <w:textAlignment w:val="top"/>
        <w:rPr>
          <w:rFonts w:ascii="Verdana" w:eastAsia="Times New Roman" w:hAnsi="Verdana"/>
          <w:color w:val="000000"/>
          <w:sz w:val="16"/>
          <w:szCs w:val="16"/>
          <w:lang w:val="en-IN" w:eastAsia="en-IN"/>
        </w:rPr>
      </w:pPr>
      <w:r w:rsidRPr="00A05760">
        <w:rPr>
          <w:rFonts w:ascii="Verdana" w:eastAsia="Times New Roman" w:hAnsi="Verdana"/>
          <w:color w:val="000000"/>
          <w:sz w:val="16"/>
          <w:szCs w:val="16"/>
          <w:lang w:val="en-IN" w:eastAsia="en-IN"/>
        </w:rPr>
        <w:t xml:space="preserve">When you create a new </w:t>
      </w:r>
      <w:r w:rsidRPr="00A05760">
        <w:rPr>
          <w:rFonts w:ascii="Verdana" w:eastAsia="Times New Roman" w:hAnsi="Verdana"/>
          <w:b/>
          <w:bCs/>
          <w:color w:val="000000"/>
          <w:sz w:val="16"/>
          <w:szCs w:val="16"/>
          <w:lang w:val="en-IN" w:eastAsia="en-IN"/>
        </w:rPr>
        <w:t>TransactionScope</w:t>
      </w:r>
      <w:r w:rsidRPr="00A05760">
        <w:rPr>
          <w:rFonts w:ascii="Verdana" w:eastAsia="Times New Roman" w:hAnsi="Verdana"/>
          <w:color w:val="000000"/>
          <w:sz w:val="16"/>
          <w:szCs w:val="16"/>
          <w:lang w:val="en-IN" w:eastAsia="en-IN"/>
        </w:rPr>
        <w:t xml:space="preserve"> instance, you can use the </w:t>
      </w:r>
      <w:hyperlink r:id="rId77" w:history="1">
        <w:r w:rsidRPr="00A05760">
          <w:rPr>
            <w:rFonts w:ascii="Verdana" w:eastAsia="Times New Roman" w:hAnsi="Verdana"/>
            <w:color w:val="0033CC"/>
            <w:sz w:val="16"/>
            <w:szCs w:val="16"/>
            <w:lang w:val="en-IN" w:eastAsia="en-IN"/>
          </w:rPr>
          <w:t>EnterpriseServicesInteropOption</w:t>
        </w:r>
      </w:hyperlink>
      <w:r w:rsidRPr="00A05760">
        <w:rPr>
          <w:rFonts w:ascii="Verdana" w:eastAsia="Times New Roman" w:hAnsi="Verdana"/>
          <w:color w:val="000000"/>
          <w:sz w:val="16"/>
          <w:szCs w:val="16"/>
          <w:lang w:val="en-IN" w:eastAsia="en-IN"/>
        </w:rPr>
        <w:t xml:space="preserve"> enumeration in one of the constructors to specify how to interact with COM+. For more information on this, see </w:t>
      </w:r>
      <w:hyperlink r:id="rId78" w:history="1">
        <w:r w:rsidRPr="00A05760">
          <w:rPr>
            <w:rFonts w:ascii="Verdana" w:eastAsia="Times New Roman" w:hAnsi="Verdana"/>
            <w:color w:val="0033CC"/>
            <w:sz w:val="16"/>
            <w:szCs w:val="16"/>
            <w:lang w:val="en-IN" w:eastAsia="en-IN"/>
          </w:rPr>
          <w:t>Interoperability with Enterprise Services and COM+ Transactions</w:t>
        </w:r>
      </w:hyperlink>
      <w:r w:rsidRPr="00A05760">
        <w:rPr>
          <w:rFonts w:ascii="Verdana" w:eastAsia="Times New Roman" w:hAnsi="Verdana"/>
          <w:color w:val="000000"/>
          <w:sz w:val="16"/>
          <w:szCs w:val="16"/>
          <w:lang w:val="en-IN" w:eastAsia="en-IN"/>
        </w:rPr>
        <w:t>.</w:t>
      </w:r>
    </w:p>
    <w:p w:rsidR="0081293A" w:rsidRPr="0081293A" w:rsidRDefault="0081293A" w:rsidP="0081293A">
      <w:pPr>
        <w:spacing w:after="0" w:line="240" w:lineRule="auto"/>
        <w:textAlignment w:val="top"/>
        <w:rPr>
          <w:rFonts w:ascii="Verdana" w:eastAsia="Times New Roman" w:hAnsi="Verdana"/>
          <w:color w:val="000000"/>
          <w:sz w:val="16"/>
          <w:szCs w:val="16"/>
          <w:lang w:val="en-IN" w:eastAsia="en-IN"/>
        </w:rPr>
      </w:pPr>
      <w:r w:rsidRPr="0081293A">
        <w:rPr>
          <w:rFonts w:ascii="Verdana" w:eastAsia="Times New Roman" w:hAnsi="Verdana"/>
          <w:color w:val="000000"/>
          <w:sz w:val="16"/>
          <w:szCs w:val="16"/>
          <w:lang w:val="en-IN" w:eastAsia="en-IN"/>
        </w:rPr>
        <w:t xml:space="preserve">This page is specific to </w:t>
      </w:r>
    </w:p>
    <w:p w:rsidR="0081293A" w:rsidRDefault="0081293A" w:rsidP="0081293A">
      <w:pPr>
        <w:textAlignment w:val="top"/>
        <w:rPr>
          <w:rFonts w:ascii="Arial" w:hAnsi="Arial" w:cs="Arial"/>
          <w:b/>
          <w:bCs/>
          <w:color w:val="000000"/>
          <w:sz w:val="30"/>
          <w:szCs w:val="30"/>
        </w:rPr>
      </w:pPr>
      <w:r w:rsidRPr="0081293A">
        <w:rPr>
          <w:rFonts w:ascii="Verdana" w:eastAsia="Times New Roman" w:hAnsi="Verdana"/>
          <w:color w:val="000000"/>
          <w:sz w:val="16"/>
          <w:szCs w:val="16"/>
          <w:lang w:val="en-IN" w:eastAsia="en-IN"/>
        </w:rPr>
        <w:t>Microsoft Visual Studio 2008/.NET Framework 3.5</w:t>
      </w:r>
    </w:p>
    <w:p w:rsidR="0081293A" w:rsidRDefault="0081293A" w:rsidP="0081293A">
      <w:pPr>
        <w:textAlignment w:val="top"/>
        <w:rPr>
          <w:rFonts w:ascii="Arial" w:hAnsi="Arial" w:cs="Arial"/>
          <w:b/>
          <w:bCs/>
          <w:color w:val="000000"/>
          <w:sz w:val="30"/>
          <w:szCs w:val="30"/>
        </w:rPr>
      </w:pPr>
      <w:r>
        <w:rPr>
          <w:rFonts w:ascii="Arial" w:hAnsi="Arial" w:cs="Arial"/>
          <w:b/>
          <w:bCs/>
          <w:color w:val="000000"/>
          <w:sz w:val="30"/>
          <w:szCs w:val="30"/>
        </w:rPr>
        <w:t>Writing a Transactional Application</w:t>
      </w:r>
    </w:p>
    <w:p w:rsidR="0081293A" w:rsidRDefault="0081293A" w:rsidP="0081293A">
      <w:pPr>
        <w:pStyle w:val="NormalWeb"/>
        <w:textAlignment w:val="top"/>
        <w:rPr>
          <w:rFonts w:ascii="Verdana" w:hAnsi="Verdana"/>
          <w:color w:val="000000"/>
          <w:sz w:val="16"/>
          <w:szCs w:val="16"/>
        </w:rPr>
      </w:pPr>
      <w:r>
        <w:rPr>
          <w:rFonts w:ascii="Verdana" w:hAnsi="Verdana"/>
          <w:color w:val="000000"/>
          <w:sz w:val="16"/>
          <w:szCs w:val="16"/>
        </w:rPr>
        <w:t xml:space="preserve">As a transactional application programmer, you can take advantage of the two programming models provided by the </w:t>
      </w:r>
      <w:hyperlink r:id="rId79" w:history="1">
        <w:r>
          <w:rPr>
            <w:rStyle w:val="Hyperlink"/>
            <w:rFonts w:ascii="Verdana" w:hAnsi="Verdana"/>
            <w:sz w:val="16"/>
            <w:szCs w:val="16"/>
          </w:rPr>
          <w:t>System.Transactions</w:t>
        </w:r>
      </w:hyperlink>
      <w:r>
        <w:rPr>
          <w:rFonts w:ascii="Verdana" w:hAnsi="Verdana"/>
          <w:color w:val="000000"/>
          <w:sz w:val="16"/>
          <w:szCs w:val="16"/>
        </w:rPr>
        <w:t xml:space="preserve"> namespace to create a transaction. You can utilize the explicit programming model by using the </w:t>
      </w:r>
      <w:hyperlink r:id="rId80" w:history="1">
        <w:r>
          <w:rPr>
            <w:rStyle w:val="Hyperlink"/>
            <w:rFonts w:ascii="Verdana" w:hAnsi="Verdana"/>
            <w:sz w:val="16"/>
            <w:szCs w:val="16"/>
          </w:rPr>
          <w:t>Transaction</w:t>
        </w:r>
      </w:hyperlink>
      <w:r>
        <w:rPr>
          <w:rFonts w:ascii="Verdana" w:hAnsi="Verdana"/>
          <w:color w:val="000000"/>
          <w:sz w:val="16"/>
          <w:szCs w:val="16"/>
        </w:rPr>
        <w:t xml:space="preserve"> class, or the implicit programming model in which transactions are automatically managed by the infrastructure, by using the </w:t>
      </w:r>
      <w:hyperlink r:id="rId81" w:history="1">
        <w:r>
          <w:rPr>
            <w:rStyle w:val="Hyperlink"/>
            <w:rFonts w:ascii="Verdana" w:hAnsi="Verdana"/>
            <w:sz w:val="16"/>
            <w:szCs w:val="16"/>
          </w:rPr>
          <w:t>TransactionScope</w:t>
        </w:r>
      </w:hyperlink>
      <w:r>
        <w:rPr>
          <w:rFonts w:ascii="Verdana" w:hAnsi="Verdana"/>
          <w:color w:val="000000"/>
          <w:sz w:val="16"/>
          <w:szCs w:val="16"/>
        </w:rPr>
        <w:t xml:space="preserve"> class.. It is recommended that you use the implicit transaction model for development. You can find more information on how to use a transaction scope in the </w:t>
      </w:r>
      <w:hyperlink r:id="rId82" w:history="1">
        <w:r>
          <w:rPr>
            <w:rStyle w:val="Hyperlink"/>
            <w:rFonts w:ascii="Verdana" w:hAnsi="Verdana"/>
            <w:sz w:val="16"/>
            <w:szCs w:val="16"/>
          </w:rPr>
          <w:t>Implementing an Implicit Transaction using Transaction Scope</w:t>
        </w:r>
      </w:hyperlink>
      <w:r>
        <w:rPr>
          <w:rFonts w:ascii="Verdana" w:hAnsi="Verdana"/>
          <w:color w:val="000000"/>
          <w:sz w:val="16"/>
          <w:szCs w:val="16"/>
        </w:rPr>
        <w:t xml:space="preserve"> topic. </w:t>
      </w:r>
    </w:p>
    <w:p w:rsidR="0081293A" w:rsidRDefault="0081293A" w:rsidP="0081293A">
      <w:pPr>
        <w:pStyle w:val="NormalWeb"/>
        <w:textAlignment w:val="top"/>
        <w:rPr>
          <w:rFonts w:ascii="Verdana" w:hAnsi="Verdana"/>
          <w:color w:val="000000"/>
          <w:sz w:val="16"/>
          <w:szCs w:val="16"/>
        </w:rPr>
      </w:pPr>
      <w:r>
        <w:rPr>
          <w:rFonts w:ascii="Verdana" w:hAnsi="Verdana"/>
          <w:color w:val="000000"/>
          <w:sz w:val="16"/>
          <w:szCs w:val="16"/>
        </w:rPr>
        <w:t>Both models support committing a transaction when the program reaches a consistent state. If the commit succeeds, the transaction is durably committed. If the commit fails, the transaction aborts. If the application program cannot successfully complete the transaction, it attempts to abort and undo the transaction's effects.</w:t>
      </w:r>
    </w:p>
    <w:p w:rsidR="0081293A" w:rsidRDefault="0081293A" w:rsidP="0081293A">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In This Section</w:t>
      </w:r>
    </w:p>
    <w:p w:rsidR="0081293A" w:rsidRDefault="0081293A" w:rsidP="0081293A">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Creating a Transaction</w:t>
      </w:r>
    </w:p>
    <w:p w:rsidR="0081293A" w:rsidRDefault="0081293A" w:rsidP="0081293A">
      <w:pPr>
        <w:pStyle w:val="NormalWeb"/>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System.Transactions</w:t>
      </w:r>
      <w:r>
        <w:rPr>
          <w:rFonts w:ascii="Verdana" w:hAnsi="Verdana"/>
          <w:color w:val="000000"/>
          <w:sz w:val="16"/>
          <w:szCs w:val="16"/>
        </w:rPr>
        <w:t xml:space="preserve"> namespace provides two models for creating a transaction. These models are covered in the following topics.</w:t>
      </w:r>
    </w:p>
    <w:p w:rsidR="0081293A" w:rsidRDefault="0081293A" w:rsidP="0081293A">
      <w:pPr>
        <w:pStyle w:val="NormalWeb"/>
        <w:textAlignment w:val="top"/>
        <w:rPr>
          <w:rFonts w:ascii="Verdana" w:hAnsi="Verdana"/>
          <w:color w:val="000000"/>
          <w:sz w:val="16"/>
          <w:szCs w:val="16"/>
        </w:rPr>
      </w:pPr>
      <w:hyperlink r:id="rId83" w:history="1">
        <w:r>
          <w:rPr>
            <w:rStyle w:val="Hyperlink"/>
            <w:rFonts w:ascii="Verdana" w:hAnsi="Verdana"/>
            <w:sz w:val="16"/>
            <w:szCs w:val="16"/>
          </w:rPr>
          <w:t>Implementing an Implicit Transaction using Transaction Scope</w:t>
        </w:r>
      </w:hyperlink>
      <w:r>
        <w:rPr>
          <w:rFonts w:ascii="Verdana" w:hAnsi="Verdana"/>
          <w:color w:val="000000"/>
          <w:sz w:val="16"/>
          <w:szCs w:val="16"/>
        </w:rPr>
        <w:t xml:space="preserve"> </w:t>
      </w:r>
    </w:p>
    <w:p w:rsidR="0081293A" w:rsidRDefault="0081293A" w:rsidP="0081293A">
      <w:pPr>
        <w:pStyle w:val="NormalWeb"/>
        <w:textAlignment w:val="top"/>
        <w:rPr>
          <w:rFonts w:ascii="Verdana" w:hAnsi="Verdana"/>
          <w:color w:val="000000"/>
          <w:sz w:val="16"/>
          <w:szCs w:val="16"/>
        </w:rPr>
      </w:pPr>
      <w:r>
        <w:rPr>
          <w:rFonts w:ascii="Verdana" w:hAnsi="Verdana"/>
          <w:color w:val="000000"/>
          <w:sz w:val="16"/>
          <w:szCs w:val="16"/>
        </w:rPr>
        <w:t xml:space="preserve">Describes how the </w:t>
      </w:r>
      <w:r>
        <w:rPr>
          <w:rFonts w:ascii="Verdana" w:hAnsi="Verdana"/>
          <w:b/>
          <w:bCs/>
          <w:color w:val="000000"/>
          <w:sz w:val="16"/>
          <w:szCs w:val="16"/>
        </w:rPr>
        <w:t>System.Transactions</w:t>
      </w:r>
      <w:r>
        <w:rPr>
          <w:rFonts w:ascii="Verdana" w:hAnsi="Verdana"/>
          <w:color w:val="000000"/>
          <w:sz w:val="16"/>
          <w:szCs w:val="16"/>
        </w:rPr>
        <w:t xml:space="preserve"> namespace supports creating implicit transactions using the </w:t>
      </w:r>
      <w:r>
        <w:rPr>
          <w:rFonts w:ascii="Verdana" w:hAnsi="Verdana"/>
          <w:b/>
          <w:bCs/>
          <w:color w:val="000000"/>
          <w:sz w:val="16"/>
          <w:szCs w:val="16"/>
        </w:rPr>
        <w:t>TransactionScope</w:t>
      </w:r>
      <w:r>
        <w:rPr>
          <w:rFonts w:ascii="Verdana" w:hAnsi="Verdana"/>
          <w:color w:val="000000"/>
          <w:sz w:val="16"/>
          <w:szCs w:val="16"/>
        </w:rPr>
        <w:t xml:space="preserve"> class.</w:t>
      </w:r>
    </w:p>
    <w:p w:rsidR="0081293A" w:rsidRDefault="0081293A" w:rsidP="0081293A">
      <w:pPr>
        <w:pStyle w:val="NormalWeb"/>
        <w:textAlignment w:val="top"/>
        <w:rPr>
          <w:rFonts w:ascii="Verdana" w:hAnsi="Verdana"/>
          <w:color w:val="000000"/>
          <w:sz w:val="16"/>
          <w:szCs w:val="16"/>
        </w:rPr>
      </w:pPr>
      <w:hyperlink r:id="rId84" w:history="1">
        <w:r>
          <w:rPr>
            <w:rStyle w:val="Hyperlink"/>
            <w:rFonts w:ascii="Verdana" w:hAnsi="Verdana"/>
            <w:sz w:val="16"/>
            <w:szCs w:val="16"/>
          </w:rPr>
          <w:t>Implementing an Explicit Transaction using CommittableTransaction</w:t>
        </w:r>
      </w:hyperlink>
      <w:r>
        <w:rPr>
          <w:rFonts w:ascii="Verdana" w:hAnsi="Verdana"/>
          <w:color w:val="000000"/>
          <w:sz w:val="16"/>
          <w:szCs w:val="16"/>
        </w:rPr>
        <w:t xml:space="preserve"> </w:t>
      </w:r>
    </w:p>
    <w:p w:rsidR="0081293A" w:rsidRDefault="0081293A" w:rsidP="0081293A">
      <w:pPr>
        <w:pStyle w:val="NormalWeb"/>
        <w:textAlignment w:val="top"/>
        <w:rPr>
          <w:rFonts w:ascii="Verdana" w:hAnsi="Verdana"/>
          <w:color w:val="000000"/>
          <w:sz w:val="16"/>
          <w:szCs w:val="16"/>
        </w:rPr>
      </w:pPr>
      <w:r>
        <w:rPr>
          <w:rFonts w:ascii="Verdana" w:hAnsi="Verdana"/>
          <w:color w:val="000000"/>
          <w:sz w:val="16"/>
          <w:szCs w:val="16"/>
        </w:rPr>
        <w:t xml:space="preserve">Describes how the </w:t>
      </w:r>
      <w:r>
        <w:rPr>
          <w:rFonts w:ascii="Verdana" w:hAnsi="Verdana"/>
          <w:b/>
          <w:bCs/>
          <w:color w:val="000000"/>
          <w:sz w:val="16"/>
          <w:szCs w:val="16"/>
        </w:rPr>
        <w:t>System.Transactions</w:t>
      </w:r>
      <w:r>
        <w:rPr>
          <w:rFonts w:ascii="Verdana" w:hAnsi="Verdana"/>
          <w:color w:val="000000"/>
          <w:sz w:val="16"/>
          <w:szCs w:val="16"/>
        </w:rPr>
        <w:t xml:space="preserve"> namespace supports creating explicit transactions using the </w:t>
      </w:r>
      <w:hyperlink r:id="rId85" w:history="1">
        <w:r>
          <w:rPr>
            <w:rStyle w:val="Hyperlink"/>
            <w:rFonts w:ascii="Verdana" w:hAnsi="Verdana"/>
            <w:sz w:val="16"/>
            <w:szCs w:val="16"/>
          </w:rPr>
          <w:t>CommittableTransaction</w:t>
        </w:r>
      </w:hyperlink>
      <w:r>
        <w:rPr>
          <w:rFonts w:ascii="Verdana" w:hAnsi="Verdana"/>
          <w:color w:val="000000"/>
          <w:sz w:val="16"/>
          <w:szCs w:val="16"/>
        </w:rPr>
        <w:t xml:space="preserve"> class.</w:t>
      </w:r>
    </w:p>
    <w:p w:rsidR="0081293A" w:rsidRDefault="0081293A" w:rsidP="0081293A">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Escalating Transaction Management</w:t>
      </w:r>
    </w:p>
    <w:p w:rsidR="0081293A" w:rsidRDefault="0081293A" w:rsidP="0081293A">
      <w:pPr>
        <w:pStyle w:val="NormalWeb"/>
        <w:textAlignment w:val="top"/>
        <w:rPr>
          <w:rFonts w:ascii="Verdana" w:hAnsi="Verdana"/>
          <w:color w:val="000000"/>
          <w:sz w:val="16"/>
          <w:szCs w:val="16"/>
        </w:rPr>
      </w:pPr>
      <w:r>
        <w:rPr>
          <w:rFonts w:ascii="Verdana" w:hAnsi="Verdana"/>
          <w:color w:val="000000"/>
          <w:sz w:val="16"/>
          <w:szCs w:val="16"/>
        </w:rPr>
        <w:t xml:space="preserve">When a transaction needs to access a resource in another application domain, or if you want to enlist in another durable resource manager, the transaction is automatically escalated to be managed by the MSDTC. Transaction escalation is covered in the </w:t>
      </w:r>
      <w:hyperlink r:id="rId86" w:history="1">
        <w:r>
          <w:rPr>
            <w:rStyle w:val="Hyperlink"/>
            <w:rFonts w:ascii="Verdana" w:hAnsi="Verdana"/>
            <w:sz w:val="16"/>
            <w:szCs w:val="16"/>
          </w:rPr>
          <w:t>Transaction Management Escalation</w:t>
        </w:r>
      </w:hyperlink>
      <w:r>
        <w:rPr>
          <w:rFonts w:ascii="Verdana" w:hAnsi="Verdana"/>
          <w:color w:val="000000"/>
          <w:sz w:val="16"/>
          <w:szCs w:val="16"/>
        </w:rPr>
        <w:t xml:space="preserve"> topic.</w:t>
      </w:r>
    </w:p>
    <w:p w:rsidR="0081293A" w:rsidRDefault="0081293A" w:rsidP="0081293A">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Concurrency</w:t>
      </w:r>
    </w:p>
    <w:p w:rsidR="0081293A" w:rsidRDefault="0081293A" w:rsidP="0081293A">
      <w:pPr>
        <w:pStyle w:val="NormalWeb"/>
        <w:textAlignment w:val="top"/>
        <w:rPr>
          <w:rFonts w:ascii="Verdana" w:hAnsi="Verdana"/>
          <w:color w:val="000000"/>
          <w:sz w:val="16"/>
          <w:szCs w:val="16"/>
        </w:rPr>
      </w:pPr>
      <w:r>
        <w:rPr>
          <w:rFonts w:ascii="Verdana" w:hAnsi="Verdana"/>
          <w:color w:val="000000"/>
          <w:sz w:val="16"/>
          <w:szCs w:val="16"/>
        </w:rPr>
        <w:t xml:space="preserve">The topic </w:t>
      </w:r>
      <w:hyperlink r:id="rId87" w:history="1">
        <w:r>
          <w:rPr>
            <w:rStyle w:val="Hyperlink"/>
            <w:rFonts w:ascii="Verdana" w:hAnsi="Verdana"/>
            <w:sz w:val="16"/>
            <w:szCs w:val="16"/>
          </w:rPr>
          <w:t>Managing Concurrency with DependentTransaction</w:t>
        </w:r>
      </w:hyperlink>
      <w:r>
        <w:rPr>
          <w:rFonts w:ascii="Verdana" w:hAnsi="Verdana"/>
          <w:color w:val="000000"/>
          <w:sz w:val="16"/>
          <w:szCs w:val="16"/>
        </w:rPr>
        <w:t xml:space="preserve"> demonstrates how concurrency can be achieved between asynchronous tasks by using the </w:t>
      </w:r>
      <w:hyperlink r:id="rId88" w:history="1">
        <w:r>
          <w:rPr>
            <w:rStyle w:val="Hyperlink"/>
            <w:rFonts w:ascii="Verdana" w:hAnsi="Verdana"/>
            <w:sz w:val="16"/>
            <w:szCs w:val="16"/>
          </w:rPr>
          <w:t>DependentTransaction</w:t>
        </w:r>
      </w:hyperlink>
      <w:r>
        <w:rPr>
          <w:rFonts w:ascii="Verdana" w:hAnsi="Verdana"/>
          <w:color w:val="000000"/>
          <w:sz w:val="16"/>
          <w:szCs w:val="16"/>
        </w:rPr>
        <w:t xml:space="preserve"> class.</w:t>
      </w:r>
    </w:p>
    <w:p w:rsidR="0081293A" w:rsidRDefault="0081293A" w:rsidP="0081293A">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COM+ Interop</w:t>
      </w:r>
    </w:p>
    <w:p w:rsidR="0081293A" w:rsidRDefault="0081293A" w:rsidP="0081293A">
      <w:pPr>
        <w:pStyle w:val="NormalWeb"/>
        <w:textAlignment w:val="top"/>
        <w:rPr>
          <w:rFonts w:ascii="Verdana" w:hAnsi="Verdana"/>
          <w:color w:val="000000"/>
          <w:sz w:val="16"/>
          <w:szCs w:val="16"/>
        </w:rPr>
      </w:pPr>
      <w:r>
        <w:rPr>
          <w:rFonts w:ascii="Verdana" w:hAnsi="Verdana"/>
          <w:color w:val="000000"/>
          <w:sz w:val="16"/>
          <w:szCs w:val="16"/>
        </w:rPr>
        <w:t xml:space="preserve">The topic </w:t>
      </w:r>
      <w:hyperlink r:id="rId89" w:history="1">
        <w:r>
          <w:rPr>
            <w:rStyle w:val="Hyperlink"/>
            <w:rFonts w:ascii="Verdana" w:hAnsi="Verdana"/>
            <w:sz w:val="16"/>
            <w:szCs w:val="16"/>
          </w:rPr>
          <w:t>Interoperability with Enterprise Services and COM+ Transactions</w:t>
        </w:r>
      </w:hyperlink>
      <w:r>
        <w:rPr>
          <w:rFonts w:ascii="Verdana" w:hAnsi="Verdana"/>
          <w:color w:val="000000"/>
          <w:sz w:val="16"/>
          <w:szCs w:val="16"/>
        </w:rPr>
        <w:t xml:space="preserve"> illustrates how you can make your distributed transactions interact with COM+ transactions.</w:t>
      </w:r>
    </w:p>
    <w:p w:rsidR="0081293A" w:rsidRDefault="0081293A" w:rsidP="0081293A">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Diagnostics</w:t>
      </w:r>
    </w:p>
    <w:p w:rsidR="0081293A" w:rsidRDefault="0081293A" w:rsidP="0081293A">
      <w:pPr>
        <w:pStyle w:val="NormalWeb"/>
        <w:textAlignment w:val="top"/>
        <w:rPr>
          <w:rFonts w:ascii="Verdana" w:hAnsi="Verdana"/>
          <w:color w:val="000000"/>
          <w:sz w:val="16"/>
          <w:szCs w:val="16"/>
        </w:rPr>
      </w:pPr>
      <w:hyperlink r:id="rId90" w:history="1">
        <w:r>
          <w:rPr>
            <w:rStyle w:val="Hyperlink"/>
            <w:rFonts w:ascii="Verdana" w:hAnsi="Verdana"/>
            <w:sz w:val="16"/>
            <w:szCs w:val="16"/>
          </w:rPr>
          <w:t>Diagnostic Traces</w:t>
        </w:r>
      </w:hyperlink>
      <w:r>
        <w:rPr>
          <w:rFonts w:ascii="Verdana" w:hAnsi="Verdana"/>
          <w:color w:val="000000"/>
          <w:sz w:val="16"/>
          <w:szCs w:val="16"/>
        </w:rPr>
        <w:t xml:space="preserve"> describes how you can use the trace codes that are generated by the </w:t>
      </w:r>
      <w:r>
        <w:rPr>
          <w:rFonts w:ascii="Verdana" w:hAnsi="Verdana"/>
          <w:b/>
          <w:bCs/>
          <w:color w:val="000000"/>
          <w:sz w:val="16"/>
          <w:szCs w:val="16"/>
        </w:rPr>
        <w:t>System.Transactions</w:t>
      </w:r>
      <w:r>
        <w:rPr>
          <w:rFonts w:ascii="Verdana" w:hAnsi="Verdana"/>
          <w:color w:val="000000"/>
          <w:sz w:val="16"/>
          <w:szCs w:val="16"/>
        </w:rPr>
        <w:t xml:space="preserve"> infrastructure to troubleshoot errors in your applications.</w:t>
      </w:r>
    </w:p>
    <w:p w:rsidR="0081293A" w:rsidRDefault="0081293A" w:rsidP="0081293A">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Working within ASP.NET</w:t>
      </w:r>
    </w:p>
    <w:p w:rsidR="00A05760" w:rsidRDefault="0081293A" w:rsidP="0081293A">
      <w:pPr>
        <w:pStyle w:val="NormalWeb"/>
        <w:textAlignment w:val="top"/>
      </w:pPr>
      <w:r>
        <w:rPr>
          <w:rFonts w:ascii="Verdana" w:hAnsi="Verdana"/>
          <w:color w:val="000000"/>
          <w:sz w:val="16"/>
          <w:szCs w:val="16"/>
        </w:rPr>
        <w:t xml:space="preserve">The </w:t>
      </w:r>
      <w:hyperlink r:id="rId91" w:history="1">
        <w:r>
          <w:rPr>
            <w:rStyle w:val="Hyperlink"/>
            <w:rFonts w:ascii="Verdana" w:hAnsi="Verdana"/>
            <w:sz w:val="16"/>
            <w:szCs w:val="16"/>
          </w:rPr>
          <w:t>Using System.Transactions in ASP.NET</w:t>
        </w:r>
      </w:hyperlink>
      <w:r>
        <w:rPr>
          <w:rFonts w:ascii="Verdana" w:hAnsi="Verdana"/>
          <w:color w:val="000000"/>
          <w:sz w:val="16"/>
          <w:szCs w:val="16"/>
        </w:rPr>
        <w:t xml:space="preserve"> topic describes how you can successfully use </w:t>
      </w:r>
      <w:r>
        <w:rPr>
          <w:rFonts w:ascii="Verdana" w:hAnsi="Verdana"/>
          <w:b/>
          <w:bCs/>
          <w:color w:val="000000"/>
          <w:sz w:val="16"/>
          <w:szCs w:val="16"/>
        </w:rPr>
        <w:t>System.Transactions</w:t>
      </w:r>
      <w:r>
        <w:rPr>
          <w:rFonts w:ascii="Verdana" w:hAnsi="Verdana"/>
          <w:color w:val="000000"/>
          <w:sz w:val="16"/>
          <w:szCs w:val="16"/>
        </w:rPr>
        <w:t xml:space="preserve"> inside an ASP.NET application.</w:t>
      </w:r>
    </w:p>
    <w:sectPr w:rsidR="00A05760">
      <w:footerReference w:type="default" r:id="rId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58A8" w:rsidRDefault="00AC58A8" w:rsidP="00F64FA9">
      <w:pPr>
        <w:spacing w:after="0" w:line="240" w:lineRule="auto"/>
      </w:pPr>
      <w:r>
        <w:separator/>
      </w:r>
    </w:p>
  </w:endnote>
  <w:endnote w:type="continuationSeparator" w:id="0">
    <w:p w:rsidR="00AC58A8" w:rsidRDefault="00AC58A8" w:rsidP="00F64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FA9" w:rsidRDefault="00F64F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1293A">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293A">
      <w:rPr>
        <w:b/>
        <w:bCs/>
        <w:noProof/>
      </w:rPr>
      <w:t>8</w:t>
    </w:r>
    <w:r>
      <w:rPr>
        <w:b/>
        <w:bCs/>
        <w:sz w:val="24"/>
        <w:szCs w:val="24"/>
      </w:rPr>
      <w:fldChar w:fldCharType="end"/>
    </w:r>
  </w:p>
  <w:p w:rsidR="00F64FA9" w:rsidRDefault="00F64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58A8" w:rsidRDefault="00AC58A8" w:rsidP="00F64FA9">
      <w:pPr>
        <w:spacing w:after="0" w:line="240" w:lineRule="auto"/>
      </w:pPr>
      <w:r>
        <w:separator/>
      </w:r>
    </w:p>
  </w:footnote>
  <w:footnote w:type="continuationSeparator" w:id="0">
    <w:p w:rsidR="00AC58A8" w:rsidRDefault="00AC58A8" w:rsidP="00F64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Description: http://i.msdn.microsoft.com/Global/Images/clear.gif" style="width:.65pt;height:.65pt;visibility:visible" o:bullet="t">
        <v:imagedata r:id="rId1" o:title="clear"/>
      </v:shape>
    </w:pict>
  </w:numPicBullet>
  <w:abstractNum w:abstractNumId="0" w15:restartNumberingAfterBreak="0">
    <w:nsid w:val="6E063240"/>
    <w:multiLevelType w:val="multilevel"/>
    <w:tmpl w:val="DF3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368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75"/>
    <w:rsid w:val="003A1FA6"/>
    <w:rsid w:val="003B4F75"/>
    <w:rsid w:val="00453DBB"/>
    <w:rsid w:val="0081293A"/>
    <w:rsid w:val="00A05760"/>
    <w:rsid w:val="00AC58A8"/>
    <w:rsid w:val="00BD4C98"/>
    <w:rsid w:val="00F6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3804E-EDCC-7747-AC5A-BE2663CE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A05760"/>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A05760"/>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B4F75"/>
    <w:rPr>
      <w:strike w:val="0"/>
      <w:dstrike w:val="0"/>
      <w:color w:val="0033CC"/>
      <w:u w:val="none"/>
      <w:effect w:val="none"/>
    </w:rPr>
  </w:style>
  <w:style w:type="paragraph" w:styleId="NormalWeb">
    <w:name w:val="Normal (Web)"/>
    <w:basedOn w:val="Normal"/>
    <w:uiPriority w:val="99"/>
    <w:unhideWhenUsed/>
    <w:rsid w:val="003B4F75"/>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3B4F75"/>
    <w:rPr>
      <w:b/>
      <w:bCs/>
    </w:rPr>
  </w:style>
  <w:style w:type="character" w:customStyle="1" w:styleId="cs">
    <w:name w:val="cs"/>
    <w:basedOn w:val="DefaultParagraphFont"/>
    <w:rsid w:val="003B4F75"/>
  </w:style>
  <w:style w:type="character" w:customStyle="1" w:styleId="vb">
    <w:name w:val="vb"/>
    <w:basedOn w:val="DefaultParagraphFont"/>
    <w:rsid w:val="003B4F75"/>
  </w:style>
  <w:style w:type="character" w:customStyle="1" w:styleId="cpp">
    <w:name w:val="cpp"/>
    <w:basedOn w:val="DefaultParagraphFont"/>
    <w:rsid w:val="003B4F75"/>
  </w:style>
  <w:style w:type="character" w:customStyle="1" w:styleId="nu">
    <w:name w:val="nu"/>
    <w:basedOn w:val="DefaultParagraphFont"/>
    <w:rsid w:val="003B4F75"/>
  </w:style>
  <w:style w:type="character" w:styleId="Strong">
    <w:name w:val="Strong"/>
    <w:uiPriority w:val="22"/>
    <w:qFormat/>
    <w:rsid w:val="003B4F75"/>
    <w:rPr>
      <w:b/>
      <w:bCs/>
    </w:rPr>
  </w:style>
  <w:style w:type="paragraph" w:styleId="HTMLPreformatted">
    <w:name w:val="HTML Preformatted"/>
    <w:basedOn w:val="Normal"/>
    <w:link w:val="HTMLPreformattedChar"/>
    <w:uiPriority w:val="99"/>
    <w:semiHidden/>
    <w:unhideWhenUsed/>
    <w:rsid w:val="003B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3B4F75"/>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3B4F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4F75"/>
    <w:rPr>
      <w:rFonts w:ascii="Tahoma" w:hAnsi="Tahoma" w:cs="Tahoma"/>
      <w:sz w:val="16"/>
      <w:szCs w:val="16"/>
    </w:rPr>
  </w:style>
  <w:style w:type="paragraph" w:styleId="Header">
    <w:name w:val="header"/>
    <w:basedOn w:val="Normal"/>
    <w:link w:val="HeaderChar"/>
    <w:uiPriority w:val="99"/>
    <w:unhideWhenUsed/>
    <w:rsid w:val="00F64FA9"/>
    <w:pPr>
      <w:tabs>
        <w:tab w:val="center" w:pos="4513"/>
        <w:tab w:val="right" w:pos="9026"/>
      </w:tabs>
    </w:pPr>
  </w:style>
  <w:style w:type="character" w:customStyle="1" w:styleId="HeaderChar">
    <w:name w:val="Header Char"/>
    <w:link w:val="Header"/>
    <w:uiPriority w:val="99"/>
    <w:rsid w:val="00F64FA9"/>
    <w:rPr>
      <w:sz w:val="22"/>
      <w:szCs w:val="22"/>
      <w:lang w:val="en-US" w:eastAsia="en-US"/>
    </w:rPr>
  </w:style>
  <w:style w:type="paragraph" w:styleId="Footer">
    <w:name w:val="footer"/>
    <w:basedOn w:val="Normal"/>
    <w:link w:val="FooterChar"/>
    <w:uiPriority w:val="99"/>
    <w:unhideWhenUsed/>
    <w:rsid w:val="00F64FA9"/>
    <w:pPr>
      <w:tabs>
        <w:tab w:val="center" w:pos="4513"/>
        <w:tab w:val="right" w:pos="9026"/>
      </w:tabs>
    </w:pPr>
  </w:style>
  <w:style w:type="character" w:customStyle="1" w:styleId="FooterChar">
    <w:name w:val="Footer Char"/>
    <w:link w:val="Footer"/>
    <w:uiPriority w:val="99"/>
    <w:rsid w:val="00F64FA9"/>
    <w:rPr>
      <w:sz w:val="22"/>
      <w:szCs w:val="22"/>
      <w:lang w:val="en-US" w:eastAsia="en-US"/>
    </w:rPr>
  </w:style>
  <w:style w:type="character" w:customStyle="1" w:styleId="Heading2Char">
    <w:name w:val="Heading 2 Char"/>
    <w:link w:val="Heading2"/>
    <w:uiPriority w:val="9"/>
    <w:rsid w:val="00A05760"/>
    <w:rPr>
      <w:rFonts w:ascii="Times New Roman" w:eastAsia="Times New Roman" w:hAnsi="Times New Roman"/>
      <w:b/>
      <w:bCs/>
      <w:sz w:val="28"/>
      <w:szCs w:val="28"/>
    </w:rPr>
  </w:style>
  <w:style w:type="character" w:customStyle="1" w:styleId="Heading3Char">
    <w:name w:val="Heading 3 Char"/>
    <w:link w:val="Heading3"/>
    <w:uiPriority w:val="9"/>
    <w:rsid w:val="00A05760"/>
    <w:rPr>
      <w:rFonts w:ascii="Times New Roman" w:eastAsia="Times New Roman" w:hAnsi="Times New Roman"/>
      <w:b/>
      <w:bCs/>
      <w:sz w:val="26"/>
      <w:szCs w:val="26"/>
    </w:rPr>
  </w:style>
  <w:style w:type="character" w:styleId="HTMLTypewriter">
    <w:name w:val="HTML Typewriter"/>
    <w:uiPriority w:val="99"/>
    <w:semiHidden/>
    <w:unhideWhenUsed/>
    <w:rsid w:val="00A0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16691">
      <w:bodyDiv w:val="1"/>
      <w:marLeft w:val="0"/>
      <w:marRight w:val="0"/>
      <w:marTop w:val="0"/>
      <w:marBottom w:val="0"/>
      <w:divBdr>
        <w:top w:val="none" w:sz="0" w:space="0" w:color="auto"/>
        <w:left w:val="none" w:sz="0" w:space="0" w:color="auto"/>
        <w:bottom w:val="none" w:sz="0" w:space="0" w:color="auto"/>
        <w:right w:val="none" w:sz="0" w:space="0" w:color="auto"/>
      </w:divBdr>
      <w:divsChild>
        <w:div w:id="397098286">
          <w:marLeft w:val="0"/>
          <w:marRight w:val="0"/>
          <w:marTop w:val="0"/>
          <w:marBottom w:val="0"/>
          <w:divBdr>
            <w:top w:val="none" w:sz="0" w:space="0" w:color="auto"/>
            <w:left w:val="none" w:sz="0" w:space="0" w:color="auto"/>
            <w:bottom w:val="none" w:sz="0" w:space="0" w:color="auto"/>
            <w:right w:val="none" w:sz="0" w:space="0" w:color="auto"/>
          </w:divBdr>
          <w:divsChild>
            <w:div w:id="97676766">
              <w:marLeft w:val="0"/>
              <w:marRight w:val="0"/>
              <w:marTop w:val="0"/>
              <w:marBottom w:val="0"/>
              <w:divBdr>
                <w:top w:val="none" w:sz="0" w:space="0" w:color="auto"/>
                <w:left w:val="none" w:sz="0" w:space="0" w:color="auto"/>
                <w:bottom w:val="none" w:sz="0" w:space="0" w:color="auto"/>
                <w:right w:val="none" w:sz="0" w:space="0" w:color="auto"/>
              </w:divBdr>
              <w:divsChild>
                <w:div w:id="1710449004">
                  <w:marLeft w:val="0"/>
                  <w:marRight w:val="0"/>
                  <w:marTop w:val="0"/>
                  <w:marBottom w:val="0"/>
                  <w:divBdr>
                    <w:top w:val="none" w:sz="0" w:space="0" w:color="auto"/>
                    <w:left w:val="none" w:sz="0" w:space="0" w:color="auto"/>
                    <w:bottom w:val="none" w:sz="0" w:space="0" w:color="auto"/>
                    <w:right w:val="none" w:sz="0" w:space="0" w:color="auto"/>
                  </w:divBdr>
                  <w:divsChild>
                    <w:div w:id="181942025">
                      <w:marLeft w:val="0"/>
                      <w:marRight w:val="0"/>
                      <w:marTop w:val="0"/>
                      <w:marBottom w:val="0"/>
                      <w:divBdr>
                        <w:top w:val="none" w:sz="0" w:space="0" w:color="auto"/>
                        <w:left w:val="none" w:sz="0" w:space="0" w:color="auto"/>
                        <w:bottom w:val="none" w:sz="0" w:space="0" w:color="auto"/>
                        <w:right w:val="none" w:sz="0" w:space="0" w:color="auto"/>
                      </w:divBdr>
                      <w:divsChild>
                        <w:div w:id="1676884166">
                          <w:marLeft w:val="0"/>
                          <w:marRight w:val="0"/>
                          <w:marTop w:val="0"/>
                          <w:marBottom w:val="0"/>
                          <w:divBdr>
                            <w:top w:val="none" w:sz="0" w:space="0" w:color="auto"/>
                            <w:left w:val="none" w:sz="0" w:space="0" w:color="auto"/>
                            <w:bottom w:val="none" w:sz="0" w:space="0" w:color="auto"/>
                            <w:right w:val="none" w:sz="0" w:space="0" w:color="auto"/>
                          </w:divBdr>
                          <w:divsChild>
                            <w:div w:id="628317306">
                              <w:marLeft w:val="0"/>
                              <w:marRight w:val="0"/>
                              <w:marTop w:val="0"/>
                              <w:marBottom w:val="0"/>
                              <w:divBdr>
                                <w:top w:val="none" w:sz="0" w:space="0" w:color="auto"/>
                                <w:left w:val="none" w:sz="0" w:space="0" w:color="auto"/>
                                <w:bottom w:val="none" w:sz="0" w:space="0" w:color="auto"/>
                                <w:right w:val="none" w:sz="0" w:space="0" w:color="auto"/>
                              </w:divBdr>
                              <w:divsChild>
                                <w:div w:id="701519749">
                                  <w:marLeft w:val="0"/>
                                  <w:marRight w:val="0"/>
                                  <w:marTop w:val="0"/>
                                  <w:marBottom w:val="150"/>
                                  <w:divBdr>
                                    <w:top w:val="none" w:sz="0" w:space="0" w:color="auto"/>
                                    <w:left w:val="none" w:sz="0" w:space="0" w:color="auto"/>
                                    <w:bottom w:val="none" w:sz="0" w:space="0" w:color="auto"/>
                                    <w:right w:val="none" w:sz="0" w:space="0" w:color="auto"/>
                                  </w:divBdr>
                                </w:div>
                                <w:div w:id="1436972892">
                                  <w:marLeft w:val="0"/>
                                  <w:marRight w:val="0"/>
                                  <w:marTop w:val="0"/>
                                  <w:marBottom w:val="0"/>
                                  <w:divBdr>
                                    <w:top w:val="none" w:sz="0" w:space="0" w:color="auto"/>
                                    <w:left w:val="none" w:sz="0" w:space="0" w:color="auto"/>
                                    <w:bottom w:val="none" w:sz="0" w:space="0" w:color="auto"/>
                                    <w:right w:val="none" w:sz="0" w:space="0" w:color="auto"/>
                                  </w:divBdr>
                                  <w:divsChild>
                                    <w:div w:id="1053193046">
                                      <w:marLeft w:val="0"/>
                                      <w:marRight w:val="0"/>
                                      <w:marTop w:val="0"/>
                                      <w:marBottom w:val="0"/>
                                      <w:divBdr>
                                        <w:top w:val="none" w:sz="0" w:space="0" w:color="auto"/>
                                        <w:left w:val="none" w:sz="0" w:space="0" w:color="auto"/>
                                        <w:bottom w:val="none" w:sz="0" w:space="0" w:color="auto"/>
                                        <w:right w:val="none" w:sz="0" w:space="0" w:color="auto"/>
                                      </w:divBdr>
                                      <w:divsChild>
                                        <w:div w:id="465969653">
                                          <w:marLeft w:val="0"/>
                                          <w:marRight w:val="0"/>
                                          <w:marTop w:val="0"/>
                                          <w:marBottom w:val="0"/>
                                          <w:divBdr>
                                            <w:top w:val="none" w:sz="0" w:space="0" w:color="auto"/>
                                            <w:left w:val="none" w:sz="0" w:space="0" w:color="auto"/>
                                            <w:bottom w:val="none" w:sz="0" w:space="0" w:color="auto"/>
                                            <w:right w:val="none" w:sz="0" w:space="0" w:color="auto"/>
                                          </w:divBdr>
                                        </w:div>
                                        <w:div w:id="932935510">
                                          <w:marLeft w:val="0"/>
                                          <w:marRight w:val="0"/>
                                          <w:marTop w:val="0"/>
                                          <w:marBottom w:val="0"/>
                                          <w:divBdr>
                                            <w:top w:val="none" w:sz="0" w:space="0" w:color="auto"/>
                                            <w:left w:val="none" w:sz="0" w:space="0" w:color="auto"/>
                                            <w:bottom w:val="none" w:sz="0" w:space="0" w:color="auto"/>
                                            <w:right w:val="none" w:sz="0" w:space="0" w:color="auto"/>
                                          </w:divBdr>
                                        </w:div>
                                        <w:div w:id="1041395292">
                                          <w:marLeft w:val="0"/>
                                          <w:marRight w:val="0"/>
                                          <w:marTop w:val="0"/>
                                          <w:marBottom w:val="0"/>
                                          <w:divBdr>
                                            <w:top w:val="none" w:sz="0" w:space="0" w:color="auto"/>
                                            <w:left w:val="none" w:sz="0" w:space="0" w:color="auto"/>
                                            <w:bottom w:val="none" w:sz="0" w:space="0" w:color="auto"/>
                                            <w:right w:val="none" w:sz="0" w:space="0" w:color="auto"/>
                                          </w:divBdr>
                                        </w:div>
                                        <w:div w:id="1167403933">
                                          <w:marLeft w:val="0"/>
                                          <w:marRight w:val="0"/>
                                          <w:marTop w:val="0"/>
                                          <w:marBottom w:val="0"/>
                                          <w:divBdr>
                                            <w:top w:val="none" w:sz="0" w:space="0" w:color="auto"/>
                                            <w:left w:val="none" w:sz="0" w:space="0" w:color="auto"/>
                                            <w:bottom w:val="none" w:sz="0" w:space="0" w:color="auto"/>
                                            <w:right w:val="none" w:sz="0" w:space="0" w:color="auto"/>
                                          </w:divBdr>
                                        </w:div>
                                        <w:div w:id="1306007385">
                                          <w:marLeft w:val="0"/>
                                          <w:marRight w:val="0"/>
                                          <w:marTop w:val="0"/>
                                          <w:marBottom w:val="0"/>
                                          <w:divBdr>
                                            <w:top w:val="none" w:sz="0" w:space="0" w:color="auto"/>
                                            <w:left w:val="none" w:sz="0" w:space="0" w:color="auto"/>
                                            <w:bottom w:val="none" w:sz="0" w:space="0" w:color="auto"/>
                                            <w:right w:val="none" w:sz="0" w:space="0" w:color="auto"/>
                                          </w:divBdr>
                                          <w:divsChild>
                                            <w:div w:id="526140160">
                                              <w:marLeft w:val="0"/>
                                              <w:marRight w:val="0"/>
                                              <w:marTop w:val="0"/>
                                              <w:marBottom w:val="0"/>
                                              <w:divBdr>
                                                <w:top w:val="none" w:sz="0" w:space="0" w:color="auto"/>
                                                <w:left w:val="none" w:sz="0" w:space="0" w:color="auto"/>
                                                <w:bottom w:val="none" w:sz="0" w:space="0" w:color="auto"/>
                                                <w:right w:val="none" w:sz="0" w:space="0" w:color="auto"/>
                                              </w:divBdr>
                                            </w:div>
                                            <w:div w:id="1128468837">
                                              <w:marLeft w:val="0"/>
                                              <w:marRight w:val="0"/>
                                              <w:marTop w:val="0"/>
                                              <w:marBottom w:val="0"/>
                                              <w:divBdr>
                                                <w:top w:val="none" w:sz="0" w:space="0" w:color="auto"/>
                                                <w:left w:val="none" w:sz="0" w:space="0" w:color="auto"/>
                                                <w:bottom w:val="none" w:sz="0" w:space="0" w:color="auto"/>
                                                <w:right w:val="none" w:sz="0" w:space="0" w:color="auto"/>
                                              </w:divBdr>
                                              <w:divsChild>
                                                <w:div w:id="320281431">
                                                  <w:marLeft w:val="0"/>
                                                  <w:marRight w:val="0"/>
                                                  <w:marTop w:val="0"/>
                                                  <w:marBottom w:val="0"/>
                                                  <w:divBdr>
                                                    <w:top w:val="none" w:sz="0" w:space="0" w:color="auto"/>
                                                    <w:left w:val="none" w:sz="0" w:space="0" w:color="auto"/>
                                                    <w:bottom w:val="none" w:sz="0" w:space="0" w:color="auto"/>
                                                    <w:right w:val="none" w:sz="0" w:space="0" w:color="auto"/>
                                                  </w:divBdr>
                                                  <w:divsChild>
                                                    <w:div w:id="13307862">
                                                      <w:marLeft w:val="0"/>
                                                      <w:marRight w:val="0"/>
                                                      <w:marTop w:val="0"/>
                                                      <w:marBottom w:val="0"/>
                                                      <w:divBdr>
                                                        <w:top w:val="none" w:sz="0" w:space="0" w:color="auto"/>
                                                        <w:left w:val="none" w:sz="0" w:space="0" w:color="auto"/>
                                                        <w:bottom w:val="none" w:sz="0" w:space="0" w:color="auto"/>
                                                        <w:right w:val="none" w:sz="0" w:space="0" w:color="auto"/>
                                                      </w:divBdr>
                                                    </w:div>
                                                    <w:div w:id="1458526815">
                                                      <w:marLeft w:val="0"/>
                                                      <w:marRight w:val="0"/>
                                                      <w:marTop w:val="0"/>
                                                      <w:marBottom w:val="0"/>
                                                      <w:divBdr>
                                                        <w:top w:val="none" w:sz="0" w:space="0" w:color="auto"/>
                                                        <w:left w:val="none" w:sz="0" w:space="0" w:color="auto"/>
                                                        <w:bottom w:val="none" w:sz="0" w:space="0" w:color="auto"/>
                                                        <w:right w:val="none" w:sz="0" w:space="0" w:color="auto"/>
                                                      </w:divBdr>
                                                    </w:div>
                                                  </w:divsChild>
                                                </w:div>
                                                <w:div w:id="1961957486">
                                                  <w:marLeft w:val="0"/>
                                                  <w:marRight w:val="0"/>
                                                  <w:marTop w:val="0"/>
                                                  <w:marBottom w:val="0"/>
                                                  <w:divBdr>
                                                    <w:top w:val="none" w:sz="0" w:space="0" w:color="auto"/>
                                                    <w:left w:val="none" w:sz="0" w:space="0" w:color="auto"/>
                                                    <w:bottom w:val="none" w:sz="0" w:space="0" w:color="auto"/>
                                                    <w:right w:val="none" w:sz="0" w:space="0" w:color="auto"/>
                                                  </w:divBdr>
                                                </w:div>
                                              </w:divsChild>
                                            </w:div>
                                            <w:div w:id="1631478046">
                                              <w:marLeft w:val="0"/>
                                              <w:marRight w:val="0"/>
                                              <w:marTop w:val="0"/>
                                              <w:marBottom w:val="0"/>
                                              <w:divBdr>
                                                <w:top w:val="none" w:sz="0" w:space="0" w:color="auto"/>
                                                <w:left w:val="none" w:sz="0" w:space="0" w:color="auto"/>
                                                <w:bottom w:val="none" w:sz="0" w:space="0" w:color="auto"/>
                                                <w:right w:val="none" w:sz="0" w:space="0" w:color="auto"/>
                                              </w:divBdr>
                                              <w:divsChild>
                                                <w:div w:id="666982741">
                                                  <w:marLeft w:val="0"/>
                                                  <w:marRight w:val="0"/>
                                                  <w:marTop w:val="0"/>
                                                  <w:marBottom w:val="0"/>
                                                  <w:divBdr>
                                                    <w:top w:val="none" w:sz="0" w:space="0" w:color="auto"/>
                                                    <w:left w:val="none" w:sz="0" w:space="0" w:color="auto"/>
                                                    <w:bottom w:val="none" w:sz="0" w:space="0" w:color="auto"/>
                                                    <w:right w:val="none" w:sz="0" w:space="0" w:color="auto"/>
                                                  </w:divBdr>
                                                  <w:divsChild>
                                                    <w:div w:id="1283029552">
                                                      <w:marLeft w:val="0"/>
                                                      <w:marRight w:val="0"/>
                                                      <w:marTop w:val="0"/>
                                                      <w:marBottom w:val="0"/>
                                                      <w:divBdr>
                                                        <w:top w:val="none" w:sz="0" w:space="0" w:color="auto"/>
                                                        <w:left w:val="none" w:sz="0" w:space="0" w:color="auto"/>
                                                        <w:bottom w:val="none" w:sz="0" w:space="0" w:color="auto"/>
                                                        <w:right w:val="none" w:sz="0" w:space="0" w:color="auto"/>
                                                      </w:divBdr>
                                                    </w:div>
                                                    <w:div w:id="1483739949">
                                                      <w:marLeft w:val="0"/>
                                                      <w:marRight w:val="0"/>
                                                      <w:marTop w:val="0"/>
                                                      <w:marBottom w:val="0"/>
                                                      <w:divBdr>
                                                        <w:top w:val="none" w:sz="0" w:space="0" w:color="auto"/>
                                                        <w:left w:val="none" w:sz="0" w:space="0" w:color="auto"/>
                                                        <w:bottom w:val="none" w:sz="0" w:space="0" w:color="auto"/>
                                                        <w:right w:val="none" w:sz="0" w:space="0" w:color="auto"/>
                                                      </w:divBdr>
                                                    </w:div>
                                                  </w:divsChild>
                                                </w:div>
                                                <w:div w:id="692727250">
                                                  <w:marLeft w:val="0"/>
                                                  <w:marRight w:val="0"/>
                                                  <w:marTop w:val="0"/>
                                                  <w:marBottom w:val="0"/>
                                                  <w:divBdr>
                                                    <w:top w:val="none" w:sz="0" w:space="0" w:color="auto"/>
                                                    <w:left w:val="none" w:sz="0" w:space="0" w:color="auto"/>
                                                    <w:bottom w:val="none" w:sz="0" w:space="0" w:color="auto"/>
                                                    <w:right w:val="none" w:sz="0" w:space="0" w:color="auto"/>
                                                  </w:divBdr>
                                                </w:div>
                                              </w:divsChild>
                                            </w:div>
                                            <w:div w:id="1804732123">
                                              <w:marLeft w:val="0"/>
                                              <w:marRight w:val="0"/>
                                              <w:marTop w:val="0"/>
                                              <w:marBottom w:val="0"/>
                                              <w:divBdr>
                                                <w:top w:val="none" w:sz="0" w:space="0" w:color="auto"/>
                                                <w:left w:val="none" w:sz="0" w:space="0" w:color="auto"/>
                                                <w:bottom w:val="none" w:sz="0" w:space="0" w:color="auto"/>
                                                <w:right w:val="none" w:sz="0" w:space="0" w:color="auto"/>
                                              </w:divBdr>
                                              <w:divsChild>
                                                <w:div w:id="529995237">
                                                  <w:marLeft w:val="0"/>
                                                  <w:marRight w:val="0"/>
                                                  <w:marTop w:val="0"/>
                                                  <w:marBottom w:val="0"/>
                                                  <w:divBdr>
                                                    <w:top w:val="none" w:sz="0" w:space="0" w:color="auto"/>
                                                    <w:left w:val="none" w:sz="0" w:space="0" w:color="auto"/>
                                                    <w:bottom w:val="none" w:sz="0" w:space="0" w:color="auto"/>
                                                    <w:right w:val="none" w:sz="0" w:space="0" w:color="auto"/>
                                                  </w:divBdr>
                                                  <w:divsChild>
                                                    <w:div w:id="556938651">
                                                      <w:marLeft w:val="0"/>
                                                      <w:marRight w:val="0"/>
                                                      <w:marTop w:val="0"/>
                                                      <w:marBottom w:val="0"/>
                                                      <w:divBdr>
                                                        <w:top w:val="none" w:sz="0" w:space="0" w:color="auto"/>
                                                        <w:left w:val="none" w:sz="0" w:space="0" w:color="auto"/>
                                                        <w:bottom w:val="none" w:sz="0" w:space="0" w:color="auto"/>
                                                        <w:right w:val="none" w:sz="0" w:space="0" w:color="auto"/>
                                                      </w:divBdr>
                                                    </w:div>
                                                    <w:div w:id="1605306834">
                                                      <w:marLeft w:val="0"/>
                                                      <w:marRight w:val="0"/>
                                                      <w:marTop w:val="0"/>
                                                      <w:marBottom w:val="0"/>
                                                      <w:divBdr>
                                                        <w:top w:val="none" w:sz="0" w:space="0" w:color="auto"/>
                                                        <w:left w:val="none" w:sz="0" w:space="0" w:color="auto"/>
                                                        <w:bottom w:val="none" w:sz="0" w:space="0" w:color="auto"/>
                                                        <w:right w:val="none" w:sz="0" w:space="0" w:color="auto"/>
                                                      </w:divBdr>
                                                    </w:div>
                                                  </w:divsChild>
                                                </w:div>
                                                <w:div w:id="1839736367">
                                                  <w:marLeft w:val="0"/>
                                                  <w:marRight w:val="0"/>
                                                  <w:marTop w:val="0"/>
                                                  <w:marBottom w:val="0"/>
                                                  <w:divBdr>
                                                    <w:top w:val="none" w:sz="0" w:space="0" w:color="auto"/>
                                                    <w:left w:val="none" w:sz="0" w:space="0" w:color="auto"/>
                                                    <w:bottom w:val="none" w:sz="0" w:space="0" w:color="auto"/>
                                                    <w:right w:val="none" w:sz="0" w:space="0" w:color="auto"/>
                                                  </w:divBdr>
                                                </w:div>
                                              </w:divsChild>
                                            </w:div>
                                            <w:div w:id="1997683178">
                                              <w:marLeft w:val="0"/>
                                              <w:marRight w:val="0"/>
                                              <w:marTop w:val="0"/>
                                              <w:marBottom w:val="0"/>
                                              <w:divBdr>
                                                <w:top w:val="none" w:sz="0" w:space="0" w:color="auto"/>
                                                <w:left w:val="none" w:sz="0" w:space="0" w:color="auto"/>
                                                <w:bottom w:val="none" w:sz="0" w:space="0" w:color="auto"/>
                                                <w:right w:val="none" w:sz="0" w:space="0" w:color="auto"/>
                                              </w:divBdr>
                                            </w:div>
                                          </w:divsChild>
                                        </w:div>
                                        <w:div w:id="1530142557">
                                          <w:marLeft w:val="0"/>
                                          <w:marRight w:val="0"/>
                                          <w:marTop w:val="0"/>
                                          <w:marBottom w:val="0"/>
                                          <w:divBdr>
                                            <w:top w:val="none" w:sz="0" w:space="0" w:color="auto"/>
                                            <w:left w:val="none" w:sz="0" w:space="0" w:color="auto"/>
                                            <w:bottom w:val="none" w:sz="0" w:space="0" w:color="auto"/>
                                            <w:right w:val="none" w:sz="0" w:space="0" w:color="auto"/>
                                          </w:divBdr>
                                        </w:div>
                                        <w:div w:id="1971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352700">
      <w:bodyDiv w:val="1"/>
      <w:marLeft w:val="0"/>
      <w:marRight w:val="0"/>
      <w:marTop w:val="0"/>
      <w:marBottom w:val="0"/>
      <w:divBdr>
        <w:top w:val="none" w:sz="0" w:space="0" w:color="auto"/>
        <w:left w:val="none" w:sz="0" w:space="0" w:color="auto"/>
        <w:bottom w:val="none" w:sz="0" w:space="0" w:color="auto"/>
        <w:right w:val="none" w:sz="0" w:space="0" w:color="auto"/>
      </w:divBdr>
      <w:divsChild>
        <w:div w:id="532353477">
          <w:marLeft w:val="0"/>
          <w:marRight w:val="0"/>
          <w:marTop w:val="0"/>
          <w:marBottom w:val="0"/>
          <w:divBdr>
            <w:top w:val="none" w:sz="0" w:space="0" w:color="auto"/>
            <w:left w:val="none" w:sz="0" w:space="0" w:color="auto"/>
            <w:bottom w:val="none" w:sz="0" w:space="0" w:color="auto"/>
            <w:right w:val="none" w:sz="0" w:space="0" w:color="auto"/>
          </w:divBdr>
          <w:divsChild>
            <w:div w:id="1568177482">
              <w:marLeft w:val="0"/>
              <w:marRight w:val="0"/>
              <w:marTop w:val="0"/>
              <w:marBottom w:val="0"/>
              <w:divBdr>
                <w:top w:val="none" w:sz="0" w:space="0" w:color="auto"/>
                <w:left w:val="none" w:sz="0" w:space="0" w:color="auto"/>
                <w:bottom w:val="none" w:sz="0" w:space="0" w:color="auto"/>
                <w:right w:val="none" w:sz="0" w:space="0" w:color="auto"/>
              </w:divBdr>
              <w:divsChild>
                <w:div w:id="538978729">
                  <w:marLeft w:val="0"/>
                  <w:marRight w:val="0"/>
                  <w:marTop w:val="0"/>
                  <w:marBottom w:val="0"/>
                  <w:divBdr>
                    <w:top w:val="none" w:sz="0" w:space="0" w:color="auto"/>
                    <w:left w:val="none" w:sz="0" w:space="0" w:color="auto"/>
                    <w:bottom w:val="none" w:sz="0" w:space="0" w:color="auto"/>
                    <w:right w:val="none" w:sz="0" w:space="0" w:color="auto"/>
                  </w:divBdr>
                  <w:divsChild>
                    <w:div w:id="1057050023">
                      <w:marLeft w:val="0"/>
                      <w:marRight w:val="0"/>
                      <w:marTop w:val="0"/>
                      <w:marBottom w:val="0"/>
                      <w:divBdr>
                        <w:top w:val="none" w:sz="0" w:space="0" w:color="auto"/>
                        <w:left w:val="none" w:sz="0" w:space="0" w:color="auto"/>
                        <w:bottom w:val="none" w:sz="0" w:space="0" w:color="auto"/>
                        <w:right w:val="none" w:sz="0" w:space="0" w:color="auto"/>
                      </w:divBdr>
                      <w:divsChild>
                        <w:div w:id="2116824889">
                          <w:marLeft w:val="0"/>
                          <w:marRight w:val="0"/>
                          <w:marTop w:val="0"/>
                          <w:marBottom w:val="0"/>
                          <w:divBdr>
                            <w:top w:val="none" w:sz="0" w:space="0" w:color="auto"/>
                            <w:left w:val="none" w:sz="0" w:space="0" w:color="auto"/>
                            <w:bottom w:val="none" w:sz="0" w:space="0" w:color="auto"/>
                            <w:right w:val="none" w:sz="0" w:space="0" w:color="auto"/>
                          </w:divBdr>
                          <w:divsChild>
                            <w:div w:id="1363241851">
                              <w:marLeft w:val="0"/>
                              <w:marRight w:val="0"/>
                              <w:marTop w:val="0"/>
                              <w:marBottom w:val="0"/>
                              <w:divBdr>
                                <w:top w:val="none" w:sz="0" w:space="0" w:color="auto"/>
                                <w:left w:val="none" w:sz="0" w:space="0" w:color="auto"/>
                                <w:bottom w:val="none" w:sz="0" w:space="0" w:color="auto"/>
                                <w:right w:val="none" w:sz="0" w:space="0" w:color="auto"/>
                              </w:divBdr>
                              <w:divsChild>
                                <w:div w:id="230579442">
                                  <w:marLeft w:val="0"/>
                                  <w:marRight w:val="0"/>
                                  <w:marTop w:val="0"/>
                                  <w:marBottom w:val="0"/>
                                  <w:divBdr>
                                    <w:top w:val="none" w:sz="0" w:space="0" w:color="auto"/>
                                    <w:left w:val="none" w:sz="0" w:space="0" w:color="auto"/>
                                    <w:bottom w:val="none" w:sz="0" w:space="0" w:color="auto"/>
                                    <w:right w:val="none" w:sz="0" w:space="0" w:color="auto"/>
                                  </w:divBdr>
                                  <w:divsChild>
                                    <w:div w:id="49157312">
                                      <w:marLeft w:val="0"/>
                                      <w:marRight w:val="0"/>
                                      <w:marTop w:val="0"/>
                                      <w:marBottom w:val="0"/>
                                      <w:divBdr>
                                        <w:top w:val="none" w:sz="0" w:space="0" w:color="auto"/>
                                        <w:left w:val="none" w:sz="0" w:space="0" w:color="auto"/>
                                        <w:bottom w:val="none" w:sz="0" w:space="0" w:color="auto"/>
                                        <w:right w:val="none" w:sz="0" w:space="0" w:color="auto"/>
                                      </w:divBdr>
                                      <w:divsChild>
                                        <w:div w:id="52437421">
                                          <w:marLeft w:val="0"/>
                                          <w:marRight w:val="0"/>
                                          <w:marTop w:val="0"/>
                                          <w:marBottom w:val="0"/>
                                          <w:divBdr>
                                            <w:top w:val="none" w:sz="0" w:space="0" w:color="auto"/>
                                            <w:left w:val="none" w:sz="0" w:space="0" w:color="auto"/>
                                            <w:bottom w:val="none" w:sz="0" w:space="0" w:color="auto"/>
                                            <w:right w:val="none" w:sz="0" w:space="0" w:color="auto"/>
                                          </w:divBdr>
                                          <w:divsChild>
                                            <w:div w:id="397632204">
                                              <w:marLeft w:val="0"/>
                                              <w:marRight w:val="0"/>
                                              <w:marTop w:val="0"/>
                                              <w:marBottom w:val="0"/>
                                              <w:divBdr>
                                                <w:top w:val="none" w:sz="0" w:space="0" w:color="auto"/>
                                                <w:left w:val="none" w:sz="0" w:space="0" w:color="auto"/>
                                                <w:bottom w:val="none" w:sz="0" w:space="0" w:color="auto"/>
                                                <w:right w:val="none" w:sz="0" w:space="0" w:color="auto"/>
                                              </w:divBdr>
                                            </w:div>
                                            <w:div w:id="600720887">
                                              <w:marLeft w:val="0"/>
                                              <w:marRight w:val="0"/>
                                              <w:marTop w:val="0"/>
                                              <w:marBottom w:val="0"/>
                                              <w:divBdr>
                                                <w:top w:val="none" w:sz="0" w:space="0" w:color="auto"/>
                                                <w:left w:val="none" w:sz="0" w:space="0" w:color="auto"/>
                                                <w:bottom w:val="none" w:sz="0" w:space="0" w:color="auto"/>
                                                <w:right w:val="none" w:sz="0" w:space="0" w:color="auto"/>
                                              </w:divBdr>
                                            </w:div>
                                            <w:div w:id="681052245">
                                              <w:marLeft w:val="0"/>
                                              <w:marRight w:val="0"/>
                                              <w:marTop w:val="0"/>
                                              <w:marBottom w:val="0"/>
                                              <w:divBdr>
                                                <w:top w:val="none" w:sz="0" w:space="0" w:color="auto"/>
                                                <w:left w:val="none" w:sz="0" w:space="0" w:color="auto"/>
                                                <w:bottom w:val="none" w:sz="0" w:space="0" w:color="auto"/>
                                                <w:right w:val="none" w:sz="0" w:space="0" w:color="auto"/>
                                              </w:divBdr>
                                            </w:div>
                                            <w:div w:id="692731792">
                                              <w:marLeft w:val="0"/>
                                              <w:marRight w:val="0"/>
                                              <w:marTop w:val="0"/>
                                              <w:marBottom w:val="0"/>
                                              <w:divBdr>
                                                <w:top w:val="none" w:sz="0" w:space="0" w:color="auto"/>
                                                <w:left w:val="none" w:sz="0" w:space="0" w:color="auto"/>
                                                <w:bottom w:val="none" w:sz="0" w:space="0" w:color="auto"/>
                                                <w:right w:val="none" w:sz="0" w:space="0" w:color="auto"/>
                                              </w:divBdr>
                                            </w:div>
                                            <w:div w:id="1352223949">
                                              <w:marLeft w:val="0"/>
                                              <w:marRight w:val="0"/>
                                              <w:marTop w:val="0"/>
                                              <w:marBottom w:val="0"/>
                                              <w:divBdr>
                                                <w:top w:val="none" w:sz="0" w:space="0" w:color="auto"/>
                                                <w:left w:val="none" w:sz="0" w:space="0" w:color="auto"/>
                                                <w:bottom w:val="none" w:sz="0" w:space="0" w:color="auto"/>
                                                <w:right w:val="none" w:sz="0" w:space="0" w:color="auto"/>
                                              </w:divBdr>
                                            </w:div>
                                            <w:div w:id="16485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64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157621">
      <w:bodyDiv w:val="1"/>
      <w:marLeft w:val="0"/>
      <w:marRight w:val="0"/>
      <w:marTop w:val="0"/>
      <w:marBottom w:val="0"/>
      <w:divBdr>
        <w:top w:val="none" w:sz="0" w:space="0" w:color="auto"/>
        <w:left w:val="none" w:sz="0" w:space="0" w:color="auto"/>
        <w:bottom w:val="none" w:sz="0" w:space="0" w:color="auto"/>
        <w:right w:val="none" w:sz="0" w:space="0" w:color="auto"/>
      </w:divBdr>
      <w:divsChild>
        <w:div w:id="1812595514">
          <w:marLeft w:val="0"/>
          <w:marRight w:val="0"/>
          <w:marTop w:val="0"/>
          <w:marBottom w:val="0"/>
          <w:divBdr>
            <w:top w:val="none" w:sz="0" w:space="0" w:color="auto"/>
            <w:left w:val="none" w:sz="0" w:space="0" w:color="auto"/>
            <w:bottom w:val="none" w:sz="0" w:space="0" w:color="auto"/>
            <w:right w:val="none" w:sz="0" w:space="0" w:color="auto"/>
          </w:divBdr>
          <w:divsChild>
            <w:div w:id="1871408552">
              <w:marLeft w:val="0"/>
              <w:marRight w:val="0"/>
              <w:marTop w:val="0"/>
              <w:marBottom w:val="0"/>
              <w:divBdr>
                <w:top w:val="none" w:sz="0" w:space="0" w:color="auto"/>
                <w:left w:val="none" w:sz="0" w:space="0" w:color="auto"/>
                <w:bottom w:val="none" w:sz="0" w:space="0" w:color="auto"/>
                <w:right w:val="none" w:sz="0" w:space="0" w:color="auto"/>
              </w:divBdr>
              <w:divsChild>
                <w:div w:id="479350989">
                  <w:marLeft w:val="0"/>
                  <w:marRight w:val="0"/>
                  <w:marTop w:val="0"/>
                  <w:marBottom w:val="0"/>
                  <w:divBdr>
                    <w:top w:val="none" w:sz="0" w:space="0" w:color="auto"/>
                    <w:left w:val="none" w:sz="0" w:space="0" w:color="auto"/>
                    <w:bottom w:val="none" w:sz="0" w:space="0" w:color="auto"/>
                    <w:right w:val="none" w:sz="0" w:space="0" w:color="auto"/>
                  </w:divBdr>
                  <w:divsChild>
                    <w:div w:id="633755181">
                      <w:marLeft w:val="0"/>
                      <w:marRight w:val="0"/>
                      <w:marTop w:val="0"/>
                      <w:marBottom w:val="0"/>
                      <w:divBdr>
                        <w:top w:val="none" w:sz="0" w:space="0" w:color="auto"/>
                        <w:left w:val="none" w:sz="0" w:space="0" w:color="auto"/>
                        <w:bottom w:val="none" w:sz="0" w:space="0" w:color="auto"/>
                        <w:right w:val="none" w:sz="0" w:space="0" w:color="auto"/>
                      </w:divBdr>
                      <w:divsChild>
                        <w:div w:id="1542786714">
                          <w:marLeft w:val="0"/>
                          <w:marRight w:val="0"/>
                          <w:marTop w:val="0"/>
                          <w:marBottom w:val="0"/>
                          <w:divBdr>
                            <w:top w:val="none" w:sz="0" w:space="0" w:color="auto"/>
                            <w:left w:val="none" w:sz="0" w:space="0" w:color="auto"/>
                            <w:bottom w:val="none" w:sz="0" w:space="0" w:color="auto"/>
                            <w:right w:val="none" w:sz="0" w:space="0" w:color="auto"/>
                          </w:divBdr>
                          <w:divsChild>
                            <w:div w:id="1545023263">
                              <w:marLeft w:val="0"/>
                              <w:marRight w:val="0"/>
                              <w:marTop w:val="0"/>
                              <w:marBottom w:val="0"/>
                              <w:divBdr>
                                <w:top w:val="none" w:sz="0" w:space="0" w:color="auto"/>
                                <w:left w:val="none" w:sz="0" w:space="0" w:color="auto"/>
                                <w:bottom w:val="none" w:sz="0" w:space="0" w:color="auto"/>
                                <w:right w:val="none" w:sz="0" w:space="0" w:color="auto"/>
                              </w:divBdr>
                              <w:divsChild>
                                <w:div w:id="600259838">
                                  <w:marLeft w:val="0"/>
                                  <w:marRight w:val="0"/>
                                  <w:marTop w:val="0"/>
                                  <w:marBottom w:val="150"/>
                                  <w:divBdr>
                                    <w:top w:val="none" w:sz="0" w:space="0" w:color="auto"/>
                                    <w:left w:val="none" w:sz="0" w:space="0" w:color="auto"/>
                                    <w:bottom w:val="none" w:sz="0" w:space="0" w:color="auto"/>
                                    <w:right w:val="none" w:sz="0" w:space="0" w:color="auto"/>
                                  </w:divBdr>
                                </w:div>
                                <w:div w:id="1074469250">
                                  <w:marLeft w:val="0"/>
                                  <w:marRight w:val="0"/>
                                  <w:marTop w:val="0"/>
                                  <w:marBottom w:val="0"/>
                                  <w:divBdr>
                                    <w:top w:val="none" w:sz="0" w:space="0" w:color="auto"/>
                                    <w:left w:val="none" w:sz="0" w:space="0" w:color="auto"/>
                                    <w:bottom w:val="none" w:sz="0" w:space="0" w:color="auto"/>
                                    <w:right w:val="none" w:sz="0" w:space="0" w:color="auto"/>
                                  </w:divBdr>
                                </w:div>
                                <w:div w:id="2034065340">
                                  <w:marLeft w:val="0"/>
                                  <w:marRight w:val="0"/>
                                  <w:marTop w:val="0"/>
                                  <w:marBottom w:val="0"/>
                                  <w:divBdr>
                                    <w:top w:val="none" w:sz="0" w:space="0" w:color="auto"/>
                                    <w:left w:val="none" w:sz="0" w:space="0" w:color="auto"/>
                                    <w:bottom w:val="none" w:sz="0" w:space="0" w:color="auto"/>
                                    <w:right w:val="none" w:sz="0" w:space="0" w:color="auto"/>
                                  </w:divBdr>
                                  <w:divsChild>
                                    <w:div w:id="2019692218">
                                      <w:marLeft w:val="0"/>
                                      <w:marRight w:val="0"/>
                                      <w:marTop w:val="0"/>
                                      <w:marBottom w:val="0"/>
                                      <w:divBdr>
                                        <w:top w:val="none" w:sz="0" w:space="0" w:color="auto"/>
                                        <w:left w:val="none" w:sz="0" w:space="0" w:color="auto"/>
                                        <w:bottom w:val="none" w:sz="0" w:space="0" w:color="auto"/>
                                        <w:right w:val="none" w:sz="0" w:space="0" w:color="auto"/>
                                      </w:divBdr>
                                      <w:divsChild>
                                        <w:div w:id="84573345">
                                          <w:marLeft w:val="0"/>
                                          <w:marRight w:val="0"/>
                                          <w:marTop w:val="0"/>
                                          <w:marBottom w:val="0"/>
                                          <w:divBdr>
                                            <w:top w:val="none" w:sz="0" w:space="0" w:color="auto"/>
                                            <w:left w:val="none" w:sz="0" w:space="0" w:color="auto"/>
                                            <w:bottom w:val="none" w:sz="0" w:space="0" w:color="auto"/>
                                            <w:right w:val="none" w:sz="0" w:space="0" w:color="auto"/>
                                          </w:divBdr>
                                          <w:divsChild>
                                            <w:div w:id="28268026">
                                              <w:marLeft w:val="0"/>
                                              <w:marRight w:val="0"/>
                                              <w:marTop w:val="0"/>
                                              <w:marBottom w:val="0"/>
                                              <w:divBdr>
                                                <w:top w:val="none" w:sz="0" w:space="0" w:color="auto"/>
                                                <w:left w:val="none" w:sz="0" w:space="0" w:color="auto"/>
                                                <w:bottom w:val="none" w:sz="0" w:space="0" w:color="auto"/>
                                                <w:right w:val="none" w:sz="0" w:space="0" w:color="auto"/>
                                              </w:divBdr>
                                            </w:div>
                                            <w:div w:id="875972603">
                                              <w:marLeft w:val="0"/>
                                              <w:marRight w:val="0"/>
                                              <w:marTop w:val="0"/>
                                              <w:marBottom w:val="0"/>
                                              <w:divBdr>
                                                <w:top w:val="none" w:sz="0" w:space="0" w:color="auto"/>
                                                <w:left w:val="none" w:sz="0" w:space="0" w:color="auto"/>
                                                <w:bottom w:val="none" w:sz="0" w:space="0" w:color="auto"/>
                                                <w:right w:val="none" w:sz="0" w:space="0" w:color="auto"/>
                                              </w:divBdr>
                                            </w:div>
                                          </w:divsChild>
                                        </w:div>
                                        <w:div w:id="915168486">
                                          <w:marLeft w:val="0"/>
                                          <w:marRight w:val="0"/>
                                          <w:marTop w:val="0"/>
                                          <w:marBottom w:val="0"/>
                                          <w:divBdr>
                                            <w:top w:val="none" w:sz="0" w:space="0" w:color="auto"/>
                                            <w:left w:val="none" w:sz="0" w:space="0" w:color="auto"/>
                                            <w:bottom w:val="none" w:sz="0" w:space="0" w:color="auto"/>
                                            <w:right w:val="none" w:sz="0" w:space="0" w:color="auto"/>
                                          </w:divBdr>
                                          <w:divsChild>
                                            <w:div w:id="1517889166">
                                              <w:marLeft w:val="0"/>
                                              <w:marRight w:val="0"/>
                                              <w:marTop w:val="0"/>
                                              <w:marBottom w:val="0"/>
                                              <w:divBdr>
                                                <w:top w:val="none" w:sz="0" w:space="0" w:color="auto"/>
                                                <w:left w:val="none" w:sz="0" w:space="0" w:color="auto"/>
                                                <w:bottom w:val="none" w:sz="0" w:space="0" w:color="auto"/>
                                                <w:right w:val="none" w:sz="0" w:space="0" w:color="auto"/>
                                              </w:divBdr>
                                            </w:div>
                                            <w:div w:id="1619335839">
                                              <w:marLeft w:val="0"/>
                                              <w:marRight w:val="0"/>
                                              <w:marTop w:val="0"/>
                                              <w:marBottom w:val="0"/>
                                              <w:divBdr>
                                                <w:top w:val="none" w:sz="0" w:space="0" w:color="auto"/>
                                                <w:left w:val="none" w:sz="0" w:space="0" w:color="auto"/>
                                                <w:bottom w:val="none" w:sz="0" w:space="0" w:color="auto"/>
                                                <w:right w:val="none" w:sz="0" w:space="0" w:color="auto"/>
                                              </w:divBdr>
                                            </w:div>
                                          </w:divsChild>
                                        </w:div>
                                        <w:div w:id="1116825894">
                                          <w:marLeft w:val="0"/>
                                          <w:marRight w:val="0"/>
                                          <w:marTop w:val="0"/>
                                          <w:marBottom w:val="0"/>
                                          <w:divBdr>
                                            <w:top w:val="none" w:sz="0" w:space="0" w:color="auto"/>
                                            <w:left w:val="none" w:sz="0" w:space="0" w:color="auto"/>
                                            <w:bottom w:val="none" w:sz="0" w:space="0" w:color="auto"/>
                                            <w:right w:val="none" w:sz="0" w:space="0" w:color="auto"/>
                                          </w:divBdr>
                                          <w:divsChild>
                                            <w:div w:id="121462032">
                                              <w:marLeft w:val="0"/>
                                              <w:marRight w:val="0"/>
                                              <w:marTop w:val="0"/>
                                              <w:marBottom w:val="0"/>
                                              <w:divBdr>
                                                <w:top w:val="none" w:sz="0" w:space="0" w:color="auto"/>
                                                <w:left w:val="none" w:sz="0" w:space="0" w:color="auto"/>
                                                <w:bottom w:val="none" w:sz="0" w:space="0" w:color="auto"/>
                                                <w:right w:val="none" w:sz="0" w:space="0" w:color="auto"/>
                                              </w:divBdr>
                                            </w:div>
                                          </w:divsChild>
                                        </w:div>
                                        <w:div w:id="1171989233">
                                          <w:marLeft w:val="0"/>
                                          <w:marRight w:val="0"/>
                                          <w:marTop w:val="0"/>
                                          <w:marBottom w:val="0"/>
                                          <w:divBdr>
                                            <w:top w:val="none" w:sz="0" w:space="0" w:color="auto"/>
                                            <w:left w:val="none" w:sz="0" w:space="0" w:color="auto"/>
                                            <w:bottom w:val="none" w:sz="0" w:space="0" w:color="auto"/>
                                            <w:right w:val="none" w:sz="0" w:space="0" w:color="auto"/>
                                          </w:divBdr>
                                          <w:divsChild>
                                            <w:div w:id="1603950223">
                                              <w:marLeft w:val="0"/>
                                              <w:marRight w:val="0"/>
                                              <w:marTop w:val="0"/>
                                              <w:marBottom w:val="0"/>
                                              <w:divBdr>
                                                <w:top w:val="none" w:sz="0" w:space="0" w:color="auto"/>
                                                <w:left w:val="none" w:sz="0" w:space="0" w:color="auto"/>
                                                <w:bottom w:val="none" w:sz="0" w:space="0" w:color="auto"/>
                                                <w:right w:val="none" w:sz="0" w:space="0" w:color="auto"/>
                                              </w:divBdr>
                                            </w:div>
                                            <w:div w:id="1992714160">
                                              <w:marLeft w:val="0"/>
                                              <w:marRight w:val="0"/>
                                              <w:marTop w:val="0"/>
                                              <w:marBottom w:val="0"/>
                                              <w:divBdr>
                                                <w:top w:val="none" w:sz="0" w:space="0" w:color="auto"/>
                                                <w:left w:val="none" w:sz="0" w:space="0" w:color="auto"/>
                                                <w:bottom w:val="none" w:sz="0" w:space="0" w:color="auto"/>
                                                <w:right w:val="none" w:sz="0" w:space="0" w:color="auto"/>
                                              </w:divBdr>
                                            </w:div>
                                          </w:divsChild>
                                        </w:div>
                                        <w:div w:id="1606113609">
                                          <w:marLeft w:val="0"/>
                                          <w:marRight w:val="0"/>
                                          <w:marTop w:val="0"/>
                                          <w:marBottom w:val="0"/>
                                          <w:divBdr>
                                            <w:top w:val="none" w:sz="0" w:space="0" w:color="auto"/>
                                            <w:left w:val="none" w:sz="0" w:space="0" w:color="auto"/>
                                            <w:bottom w:val="none" w:sz="0" w:space="0" w:color="auto"/>
                                            <w:right w:val="none" w:sz="0" w:space="0" w:color="auto"/>
                                          </w:divBdr>
                                          <w:divsChild>
                                            <w:div w:id="716587040">
                                              <w:marLeft w:val="0"/>
                                              <w:marRight w:val="0"/>
                                              <w:marTop w:val="0"/>
                                              <w:marBottom w:val="0"/>
                                              <w:divBdr>
                                                <w:top w:val="none" w:sz="0" w:space="0" w:color="auto"/>
                                                <w:left w:val="none" w:sz="0" w:space="0" w:color="auto"/>
                                                <w:bottom w:val="none" w:sz="0" w:space="0" w:color="auto"/>
                                                <w:right w:val="none" w:sz="0" w:space="0" w:color="auto"/>
                                              </w:divBdr>
                                            </w:div>
                                            <w:div w:id="1196116292">
                                              <w:marLeft w:val="0"/>
                                              <w:marRight w:val="0"/>
                                              <w:marTop w:val="0"/>
                                              <w:marBottom w:val="0"/>
                                              <w:divBdr>
                                                <w:top w:val="none" w:sz="0" w:space="0" w:color="auto"/>
                                                <w:left w:val="none" w:sz="0" w:space="0" w:color="auto"/>
                                                <w:bottom w:val="none" w:sz="0" w:space="0" w:color="auto"/>
                                                <w:right w:val="none" w:sz="0" w:space="0" w:color="auto"/>
                                              </w:divBdr>
                                            </w:div>
                                          </w:divsChild>
                                        </w:div>
                                        <w:div w:id="1752892380">
                                          <w:marLeft w:val="0"/>
                                          <w:marRight w:val="0"/>
                                          <w:marTop w:val="0"/>
                                          <w:marBottom w:val="0"/>
                                          <w:divBdr>
                                            <w:top w:val="none" w:sz="0" w:space="0" w:color="auto"/>
                                            <w:left w:val="none" w:sz="0" w:space="0" w:color="auto"/>
                                            <w:bottom w:val="none" w:sz="0" w:space="0" w:color="auto"/>
                                            <w:right w:val="none" w:sz="0" w:space="0" w:color="auto"/>
                                          </w:divBdr>
                                          <w:divsChild>
                                            <w:div w:id="970666817">
                                              <w:marLeft w:val="0"/>
                                              <w:marRight w:val="0"/>
                                              <w:marTop w:val="0"/>
                                              <w:marBottom w:val="0"/>
                                              <w:divBdr>
                                                <w:top w:val="none" w:sz="0" w:space="0" w:color="auto"/>
                                                <w:left w:val="none" w:sz="0" w:space="0" w:color="auto"/>
                                                <w:bottom w:val="none" w:sz="0" w:space="0" w:color="auto"/>
                                                <w:right w:val="none" w:sz="0" w:space="0" w:color="auto"/>
                                              </w:divBdr>
                                            </w:div>
                                            <w:div w:id="1123615667">
                                              <w:marLeft w:val="0"/>
                                              <w:marRight w:val="0"/>
                                              <w:marTop w:val="0"/>
                                              <w:marBottom w:val="0"/>
                                              <w:divBdr>
                                                <w:top w:val="none" w:sz="0" w:space="0" w:color="auto"/>
                                                <w:left w:val="none" w:sz="0" w:space="0" w:color="auto"/>
                                                <w:bottom w:val="none" w:sz="0" w:space="0" w:color="auto"/>
                                                <w:right w:val="none" w:sz="0" w:space="0" w:color="auto"/>
                                              </w:divBdr>
                                            </w:div>
                                          </w:divsChild>
                                        </w:div>
                                        <w:div w:id="1756585728">
                                          <w:marLeft w:val="0"/>
                                          <w:marRight w:val="0"/>
                                          <w:marTop w:val="0"/>
                                          <w:marBottom w:val="0"/>
                                          <w:divBdr>
                                            <w:top w:val="none" w:sz="0" w:space="0" w:color="auto"/>
                                            <w:left w:val="none" w:sz="0" w:space="0" w:color="auto"/>
                                            <w:bottom w:val="none" w:sz="0" w:space="0" w:color="auto"/>
                                            <w:right w:val="none" w:sz="0" w:space="0" w:color="auto"/>
                                          </w:divBdr>
                                          <w:divsChild>
                                            <w:div w:id="51201605">
                                              <w:marLeft w:val="0"/>
                                              <w:marRight w:val="0"/>
                                              <w:marTop w:val="0"/>
                                              <w:marBottom w:val="0"/>
                                              <w:divBdr>
                                                <w:top w:val="none" w:sz="0" w:space="0" w:color="auto"/>
                                                <w:left w:val="none" w:sz="0" w:space="0" w:color="auto"/>
                                                <w:bottom w:val="none" w:sz="0" w:space="0" w:color="auto"/>
                                                <w:right w:val="none" w:sz="0" w:space="0" w:color="auto"/>
                                              </w:divBdr>
                                              <w:divsChild>
                                                <w:div w:id="524292355">
                                                  <w:marLeft w:val="0"/>
                                                  <w:marRight w:val="0"/>
                                                  <w:marTop w:val="0"/>
                                                  <w:marBottom w:val="0"/>
                                                  <w:divBdr>
                                                    <w:top w:val="none" w:sz="0" w:space="0" w:color="auto"/>
                                                    <w:left w:val="none" w:sz="0" w:space="0" w:color="auto"/>
                                                    <w:bottom w:val="none" w:sz="0" w:space="0" w:color="auto"/>
                                                    <w:right w:val="none" w:sz="0" w:space="0" w:color="auto"/>
                                                  </w:divBdr>
                                                  <w:divsChild>
                                                    <w:div w:id="409425787">
                                                      <w:marLeft w:val="0"/>
                                                      <w:marRight w:val="0"/>
                                                      <w:marTop w:val="0"/>
                                                      <w:marBottom w:val="0"/>
                                                      <w:divBdr>
                                                        <w:top w:val="none" w:sz="0" w:space="0" w:color="auto"/>
                                                        <w:left w:val="none" w:sz="0" w:space="0" w:color="auto"/>
                                                        <w:bottom w:val="none" w:sz="0" w:space="0" w:color="auto"/>
                                                        <w:right w:val="none" w:sz="0" w:space="0" w:color="auto"/>
                                                      </w:divBdr>
                                                      <w:divsChild>
                                                        <w:div w:id="760178939">
                                                          <w:marLeft w:val="0"/>
                                                          <w:marRight w:val="0"/>
                                                          <w:marTop w:val="0"/>
                                                          <w:marBottom w:val="0"/>
                                                          <w:divBdr>
                                                            <w:top w:val="none" w:sz="0" w:space="0" w:color="auto"/>
                                                            <w:left w:val="none" w:sz="0" w:space="0" w:color="auto"/>
                                                            <w:bottom w:val="none" w:sz="0" w:space="0" w:color="auto"/>
                                                            <w:right w:val="none" w:sz="0" w:space="0" w:color="auto"/>
                                                          </w:divBdr>
                                                        </w:div>
                                                      </w:divsChild>
                                                    </w:div>
                                                    <w:div w:id="654604217">
                                                      <w:marLeft w:val="0"/>
                                                      <w:marRight w:val="0"/>
                                                      <w:marTop w:val="0"/>
                                                      <w:marBottom w:val="0"/>
                                                      <w:divBdr>
                                                        <w:top w:val="none" w:sz="0" w:space="0" w:color="auto"/>
                                                        <w:left w:val="none" w:sz="0" w:space="0" w:color="auto"/>
                                                        <w:bottom w:val="none" w:sz="0" w:space="0" w:color="auto"/>
                                                        <w:right w:val="none" w:sz="0" w:space="0" w:color="auto"/>
                                                      </w:divBdr>
                                                    </w:div>
                                                  </w:divsChild>
                                                </w:div>
                                                <w:div w:id="604266721">
                                                  <w:marLeft w:val="0"/>
                                                  <w:marRight w:val="0"/>
                                                  <w:marTop w:val="0"/>
                                                  <w:marBottom w:val="0"/>
                                                  <w:divBdr>
                                                    <w:top w:val="none" w:sz="0" w:space="0" w:color="auto"/>
                                                    <w:left w:val="none" w:sz="0" w:space="0" w:color="auto"/>
                                                    <w:bottom w:val="none" w:sz="0" w:space="0" w:color="auto"/>
                                                    <w:right w:val="none" w:sz="0" w:space="0" w:color="auto"/>
                                                  </w:divBdr>
                                                  <w:divsChild>
                                                    <w:div w:id="1417435076">
                                                      <w:marLeft w:val="0"/>
                                                      <w:marRight w:val="0"/>
                                                      <w:marTop w:val="0"/>
                                                      <w:marBottom w:val="0"/>
                                                      <w:divBdr>
                                                        <w:top w:val="none" w:sz="0" w:space="0" w:color="auto"/>
                                                        <w:left w:val="none" w:sz="0" w:space="0" w:color="auto"/>
                                                        <w:bottom w:val="none" w:sz="0" w:space="0" w:color="auto"/>
                                                        <w:right w:val="none" w:sz="0" w:space="0" w:color="auto"/>
                                                      </w:divBdr>
                                                    </w:div>
                                                    <w:div w:id="1514488875">
                                                      <w:marLeft w:val="0"/>
                                                      <w:marRight w:val="0"/>
                                                      <w:marTop w:val="0"/>
                                                      <w:marBottom w:val="0"/>
                                                      <w:divBdr>
                                                        <w:top w:val="none" w:sz="0" w:space="0" w:color="auto"/>
                                                        <w:left w:val="none" w:sz="0" w:space="0" w:color="auto"/>
                                                        <w:bottom w:val="none" w:sz="0" w:space="0" w:color="auto"/>
                                                        <w:right w:val="none" w:sz="0" w:space="0" w:color="auto"/>
                                                      </w:divBdr>
                                                      <w:divsChild>
                                                        <w:div w:id="8421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4961">
                                                  <w:marLeft w:val="0"/>
                                                  <w:marRight w:val="0"/>
                                                  <w:marTop w:val="0"/>
                                                  <w:marBottom w:val="0"/>
                                                  <w:divBdr>
                                                    <w:top w:val="none" w:sz="0" w:space="0" w:color="auto"/>
                                                    <w:left w:val="none" w:sz="0" w:space="0" w:color="auto"/>
                                                    <w:bottom w:val="none" w:sz="0" w:space="0" w:color="auto"/>
                                                    <w:right w:val="none" w:sz="0" w:space="0" w:color="auto"/>
                                                  </w:divBdr>
                                                  <w:divsChild>
                                                    <w:div w:id="328407119">
                                                      <w:marLeft w:val="0"/>
                                                      <w:marRight w:val="0"/>
                                                      <w:marTop w:val="0"/>
                                                      <w:marBottom w:val="0"/>
                                                      <w:divBdr>
                                                        <w:top w:val="none" w:sz="0" w:space="0" w:color="auto"/>
                                                        <w:left w:val="none" w:sz="0" w:space="0" w:color="auto"/>
                                                        <w:bottom w:val="none" w:sz="0" w:space="0" w:color="auto"/>
                                                        <w:right w:val="none" w:sz="0" w:space="0" w:color="auto"/>
                                                      </w:divBdr>
                                                    </w:div>
                                                    <w:div w:id="794447007">
                                                      <w:marLeft w:val="0"/>
                                                      <w:marRight w:val="0"/>
                                                      <w:marTop w:val="0"/>
                                                      <w:marBottom w:val="0"/>
                                                      <w:divBdr>
                                                        <w:top w:val="none" w:sz="0" w:space="0" w:color="auto"/>
                                                        <w:left w:val="none" w:sz="0" w:space="0" w:color="auto"/>
                                                        <w:bottom w:val="none" w:sz="0" w:space="0" w:color="auto"/>
                                                        <w:right w:val="none" w:sz="0" w:space="0" w:color="auto"/>
                                                      </w:divBdr>
                                                      <w:divsChild>
                                                        <w:div w:id="10804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409">
                                                  <w:marLeft w:val="0"/>
                                                  <w:marRight w:val="0"/>
                                                  <w:marTop w:val="0"/>
                                                  <w:marBottom w:val="0"/>
                                                  <w:divBdr>
                                                    <w:top w:val="none" w:sz="0" w:space="0" w:color="auto"/>
                                                    <w:left w:val="none" w:sz="0" w:space="0" w:color="auto"/>
                                                    <w:bottom w:val="none" w:sz="0" w:space="0" w:color="auto"/>
                                                    <w:right w:val="none" w:sz="0" w:space="0" w:color="auto"/>
                                                  </w:divBdr>
                                                  <w:divsChild>
                                                    <w:div w:id="1049182595">
                                                      <w:marLeft w:val="0"/>
                                                      <w:marRight w:val="0"/>
                                                      <w:marTop w:val="0"/>
                                                      <w:marBottom w:val="0"/>
                                                      <w:divBdr>
                                                        <w:top w:val="none" w:sz="0" w:space="0" w:color="auto"/>
                                                        <w:left w:val="none" w:sz="0" w:space="0" w:color="auto"/>
                                                        <w:bottom w:val="none" w:sz="0" w:space="0" w:color="auto"/>
                                                        <w:right w:val="none" w:sz="0" w:space="0" w:color="auto"/>
                                                      </w:divBdr>
                                                      <w:divsChild>
                                                        <w:div w:id="1347363697">
                                                          <w:marLeft w:val="0"/>
                                                          <w:marRight w:val="0"/>
                                                          <w:marTop w:val="0"/>
                                                          <w:marBottom w:val="0"/>
                                                          <w:divBdr>
                                                            <w:top w:val="none" w:sz="0" w:space="0" w:color="auto"/>
                                                            <w:left w:val="none" w:sz="0" w:space="0" w:color="auto"/>
                                                            <w:bottom w:val="none" w:sz="0" w:space="0" w:color="auto"/>
                                                            <w:right w:val="none" w:sz="0" w:space="0" w:color="auto"/>
                                                          </w:divBdr>
                                                        </w:div>
                                                      </w:divsChild>
                                                    </w:div>
                                                    <w:div w:id="16524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1361">
                                              <w:marLeft w:val="0"/>
                                              <w:marRight w:val="0"/>
                                              <w:marTop w:val="0"/>
                                              <w:marBottom w:val="0"/>
                                              <w:divBdr>
                                                <w:top w:val="none" w:sz="0" w:space="0" w:color="auto"/>
                                                <w:left w:val="none" w:sz="0" w:space="0" w:color="auto"/>
                                                <w:bottom w:val="none" w:sz="0" w:space="0" w:color="auto"/>
                                                <w:right w:val="none" w:sz="0" w:space="0" w:color="auto"/>
                                              </w:divBdr>
                                            </w:div>
                                          </w:divsChild>
                                        </w:div>
                                        <w:div w:id="1897737656">
                                          <w:marLeft w:val="0"/>
                                          <w:marRight w:val="0"/>
                                          <w:marTop w:val="0"/>
                                          <w:marBottom w:val="0"/>
                                          <w:divBdr>
                                            <w:top w:val="none" w:sz="0" w:space="0" w:color="auto"/>
                                            <w:left w:val="none" w:sz="0" w:space="0" w:color="auto"/>
                                            <w:bottom w:val="none" w:sz="0" w:space="0" w:color="auto"/>
                                            <w:right w:val="none" w:sz="0" w:space="0" w:color="auto"/>
                                          </w:divBdr>
                                          <w:divsChild>
                                            <w:div w:id="137500099">
                                              <w:marLeft w:val="0"/>
                                              <w:marRight w:val="0"/>
                                              <w:marTop w:val="0"/>
                                              <w:marBottom w:val="0"/>
                                              <w:divBdr>
                                                <w:top w:val="none" w:sz="0" w:space="0" w:color="auto"/>
                                                <w:left w:val="none" w:sz="0" w:space="0" w:color="auto"/>
                                                <w:bottom w:val="none" w:sz="0" w:space="0" w:color="auto"/>
                                                <w:right w:val="none" w:sz="0" w:space="0" w:color="auto"/>
                                              </w:divBdr>
                                            </w:div>
                                            <w:div w:id="1429889891">
                                              <w:marLeft w:val="0"/>
                                              <w:marRight w:val="0"/>
                                              <w:marTop w:val="0"/>
                                              <w:marBottom w:val="0"/>
                                              <w:divBdr>
                                                <w:top w:val="none" w:sz="0" w:space="0" w:color="auto"/>
                                                <w:left w:val="none" w:sz="0" w:space="0" w:color="auto"/>
                                                <w:bottom w:val="none" w:sz="0" w:space="0" w:color="auto"/>
                                                <w:right w:val="none" w:sz="0" w:space="0" w:color="auto"/>
                                              </w:divBdr>
                                            </w:div>
                                          </w:divsChild>
                                        </w:div>
                                        <w:div w:id="2022317319">
                                          <w:marLeft w:val="0"/>
                                          <w:marRight w:val="0"/>
                                          <w:marTop w:val="0"/>
                                          <w:marBottom w:val="0"/>
                                          <w:divBdr>
                                            <w:top w:val="none" w:sz="0" w:space="0" w:color="auto"/>
                                            <w:left w:val="none" w:sz="0" w:space="0" w:color="auto"/>
                                            <w:bottom w:val="none" w:sz="0" w:space="0" w:color="auto"/>
                                            <w:right w:val="none" w:sz="0" w:space="0" w:color="auto"/>
                                          </w:divBdr>
                                          <w:divsChild>
                                            <w:div w:id="405806435">
                                              <w:marLeft w:val="0"/>
                                              <w:marRight w:val="0"/>
                                              <w:marTop w:val="0"/>
                                              <w:marBottom w:val="0"/>
                                              <w:divBdr>
                                                <w:top w:val="none" w:sz="0" w:space="0" w:color="auto"/>
                                                <w:left w:val="none" w:sz="0" w:space="0" w:color="auto"/>
                                                <w:bottom w:val="none" w:sz="0" w:space="0" w:color="auto"/>
                                                <w:right w:val="none" w:sz="0" w:space="0" w:color="auto"/>
                                              </w:divBdr>
                                            </w:div>
                                            <w:div w:id="14837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251528">
      <w:bodyDiv w:val="1"/>
      <w:marLeft w:val="0"/>
      <w:marRight w:val="0"/>
      <w:marTop w:val="0"/>
      <w:marBottom w:val="0"/>
      <w:divBdr>
        <w:top w:val="none" w:sz="0" w:space="0" w:color="auto"/>
        <w:left w:val="none" w:sz="0" w:space="0" w:color="auto"/>
        <w:bottom w:val="none" w:sz="0" w:space="0" w:color="auto"/>
        <w:right w:val="none" w:sz="0" w:space="0" w:color="auto"/>
      </w:divBdr>
      <w:divsChild>
        <w:div w:id="1930457908">
          <w:marLeft w:val="0"/>
          <w:marRight w:val="0"/>
          <w:marTop w:val="0"/>
          <w:marBottom w:val="0"/>
          <w:divBdr>
            <w:top w:val="none" w:sz="0" w:space="0" w:color="auto"/>
            <w:left w:val="none" w:sz="0" w:space="0" w:color="auto"/>
            <w:bottom w:val="none" w:sz="0" w:space="0" w:color="auto"/>
            <w:right w:val="none" w:sz="0" w:space="0" w:color="auto"/>
          </w:divBdr>
          <w:divsChild>
            <w:div w:id="378868507">
              <w:marLeft w:val="0"/>
              <w:marRight w:val="0"/>
              <w:marTop w:val="0"/>
              <w:marBottom w:val="0"/>
              <w:divBdr>
                <w:top w:val="none" w:sz="0" w:space="0" w:color="auto"/>
                <w:left w:val="none" w:sz="0" w:space="0" w:color="auto"/>
                <w:bottom w:val="none" w:sz="0" w:space="0" w:color="auto"/>
                <w:right w:val="none" w:sz="0" w:space="0" w:color="auto"/>
              </w:divBdr>
              <w:divsChild>
                <w:div w:id="2129423205">
                  <w:marLeft w:val="0"/>
                  <w:marRight w:val="0"/>
                  <w:marTop w:val="0"/>
                  <w:marBottom w:val="0"/>
                  <w:divBdr>
                    <w:top w:val="none" w:sz="0" w:space="0" w:color="auto"/>
                    <w:left w:val="none" w:sz="0" w:space="0" w:color="auto"/>
                    <w:bottom w:val="none" w:sz="0" w:space="0" w:color="auto"/>
                    <w:right w:val="none" w:sz="0" w:space="0" w:color="auto"/>
                  </w:divBdr>
                  <w:divsChild>
                    <w:div w:id="2122187282">
                      <w:marLeft w:val="0"/>
                      <w:marRight w:val="0"/>
                      <w:marTop w:val="0"/>
                      <w:marBottom w:val="0"/>
                      <w:divBdr>
                        <w:top w:val="none" w:sz="0" w:space="0" w:color="auto"/>
                        <w:left w:val="none" w:sz="0" w:space="0" w:color="auto"/>
                        <w:bottom w:val="none" w:sz="0" w:space="0" w:color="auto"/>
                        <w:right w:val="none" w:sz="0" w:space="0" w:color="auto"/>
                      </w:divBdr>
                      <w:divsChild>
                        <w:div w:id="1671983062">
                          <w:marLeft w:val="0"/>
                          <w:marRight w:val="0"/>
                          <w:marTop w:val="0"/>
                          <w:marBottom w:val="0"/>
                          <w:divBdr>
                            <w:top w:val="none" w:sz="0" w:space="0" w:color="auto"/>
                            <w:left w:val="none" w:sz="0" w:space="0" w:color="auto"/>
                            <w:bottom w:val="none" w:sz="0" w:space="0" w:color="auto"/>
                            <w:right w:val="none" w:sz="0" w:space="0" w:color="auto"/>
                          </w:divBdr>
                          <w:divsChild>
                            <w:div w:id="1545557567">
                              <w:marLeft w:val="0"/>
                              <w:marRight w:val="0"/>
                              <w:marTop w:val="0"/>
                              <w:marBottom w:val="0"/>
                              <w:divBdr>
                                <w:top w:val="none" w:sz="0" w:space="0" w:color="auto"/>
                                <w:left w:val="none" w:sz="0" w:space="0" w:color="auto"/>
                                <w:bottom w:val="none" w:sz="0" w:space="0" w:color="auto"/>
                                <w:right w:val="none" w:sz="0" w:space="0" w:color="auto"/>
                              </w:divBdr>
                              <w:divsChild>
                                <w:div w:id="10345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085765">
      <w:bodyDiv w:val="1"/>
      <w:marLeft w:val="0"/>
      <w:marRight w:val="0"/>
      <w:marTop w:val="0"/>
      <w:marBottom w:val="0"/>
      <w:divBdr>
        <w:top w:val="none" w:sz="0" w:space="0" w:color="auto"/>
        <w:left w:val="none" w:sz="0" w:space="0" w:color="auto"/>
        <w:bottom w:val="none" w:sz="0" w:space="0" w:color="auto"/>
        <w:right w:val="none" w:sz="0" w:space="0" w:color="auto"/>
      </w:divBdr>
      <w:divsChild>
        <w:div w:id="1166245585">
          <w:marLeft w:val="0"/>
          <w:marRight w:val="0"/>
          <w:marTop w:val="0"/>
          <w:marBottom w:val="0"/>
          <w:divBdr>
            <w:top w:val="none" w:sz="0" w:space="0" w:color="auto"/>
            <w:left w:val="none" w:sz="0" w:space="0" w:color="auto"/>
            <w:bottom w:val="none" w:sz="0" w:space="0" w:color="auto"/>
            <w:right w:val="none" w:sz="0" w:space="0" w:color="auto"/>
          </w:divBdr>
          <w:divsChild>
            <w:div w:id="1306659943">
              <w:marLeft w:val="0"/>
              <w:marRight w:val="0"/>
              <w:marTop w:val="0"/>
              <w:marBottom w:val="0"/>
              <w:divBdr>
                <w:top w:val="none" w:sz="0" w:space="0" w:color="auto"/>
                <w:left w:val="none" w:sz="0" w:space="0" w:color="auto"/>
                <w:bottom w:val="none" w:sz="0" w:space="0" w:color="auto"/>
                <w:right w:val="none" w:sz="0" w:space="0" w:color="auto"/>
              </w:divBdr>
              <w:divsChild>
                <w:div w:id="1678464778">
                  <w:marLeft w:val="0"/>
                  <w:marRight w:val="0"/>
                  <w:marTop w:val="0"/>
                  <w:marBottom w:val="0"/>
                  <w:divBdr>
                    <w:top w:val="none" w:sz="0" w:space="0" w:color="auto"/>
                    <w:left w:val="none" w:sz="0" w:space="0" w:color="auto"/>
                    <w:bottom w:val="none" w:sz="0" w:space="0" w:color="auto"/>
                    <w:right w:val="none" w:sz="0" w:space="0" w:color="auto"/>
                  </w:divBdr>
                  <w:divsChild>
                    <w:div w:id="849367832">
                      <w:marLeft w:val="0"/>
                      <w:marRight w:val="0"/>
                      <w:marTop w:val="0"/>
                      <w:marBottom w:val="0"/>
                      <w:divBdr>
                        <w:top w:val="none" w:sz="0" w:space="0" w:color="auto"/>
                        <w:left w:val="none" w:sz="0" w:space="0" w:color="auto"/>
                        <w:bottom w:val="none" w:sz="0" w:space="0" w:color="auto"/>
                        <w:right w:val="none" w:sz="0" w:space="0" w:color="auto"/>
                      </w:divBdr>
                      <w:divsChild>
                        <w:div w:id="98064248">
                          <w:marLeft w:val="0"/>
                          <w:marRight w:val="0"/>
                          <w:marTop w:val="0"/>
                          <w:marBottom w:val="0"/>
                          <w:divBdr>
                            <w:top w:val="none" w:sz="0" w:space="0" w:color="auto"/>
                            <w:left w:val="none" w:sz="0" w:space="0" w:color="auto"/>
                            <w:bottom w:val="none" w:sz="0" w:space="0" w:color="auto"/>
                            <w:right w:val="none" w:sz="0" w:space="0" w:color="auto"/>
                          </w:divBdr>
                          <w:divsChild>
                            <w:div w:id="1928225292">
                              <w:marLeft w:val="0"/>
                              <w:marRight w:val="0"/>
                              <w:marTop w:val="0"/>
                              <w:marBottom w:val="0"/>
                              <w:divBdr>
                                <w:top w:val="none" w:sz="0" w:space="0" w:color="auto"/>
                                <w:left w:val="none" w:sz="0" w:space="0" w:color="auto"/>
                                <w:bottom w:val="none" w:sz="0" w:space="0" w:color="auto"/>
                                <w:right w:val="none" w:sz="0" w:space="0" w:color="auto"/>
                              </w:divBdr>
                              <w:divsChild>
                                <w:div w:id="953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039766">
      <w:bodyDiv w:val="1"/>
      <w:marLeft w:val="0"/>
      <w:marRight w:val="0"/>
      <w:marTop w:val="0"/>
      <w:marBottom w:val="0"/>
      <w:divBdr>
        <w:top w:val="none" w:sz="0" w:space="0" w:color="auto"/>
        <w:left w:val="none" w:sz="0" w:space="0" w:color="auto"/>
        <w:bottom w:val="none" w:sz="0" w:space="0" w:color="auto"/>
        <w:right w:val="none" w:sz="0" w:space="0" w:color="auto"/>
      </w:divBdr>
      <w:divsChild>
        <w:div w:id="1482622271">
          <w:marLeft w:val="0"/>
          <w:marRight w:val="0"/>
          <w:marTop w:val="0"/>
          <w:marBottom w:val="0"/>
          <w:divBdr>
            <w:top w:val="none" w:sz="0" w:space="0" w:color="auto"/>
            <w:left w:val="none" w:sz="0" w:space="0" w:color="auto"/>
            <w:bottom w:val="none" w:sz="0" w:space="0" w:color="auto"/>
            <w:right w:val="none" w:sz="0" w:space="0" w:color="auto"/>
          </w:divBdr>
          <w:divsChild>
            <w:div w:id="1704558026">
              <w:marLeft w:val="0"/>
              <w:marRight w:val="0"/>
              <w:marTop w:val="0"/>
              <w:marBottom w:val="0"/>
              <w:divBdr>
                <w:top w:val="none" w:sz="0" w:space="0" w:color="auto"/>
                <w:left w:val="none" w:sz="0" w:space="0" w:color="auto"/>
                <w:bottom w:val="none" w:sz="0" w:space="0" w:color="auto"/>
                <w:right w:val="none" w:sz="0" w:space="0" w:color="auto"/>
              </w:divBdr>
              <w:divsChild>
                <w:div w:id="934166705">
                  <w:marLeft w:val="0"/>
                  <w:marRight w:val="0"/>
                  <w:marTop w:val="0"/>
                  <w:marBottom w:val="0"/>
                  <w:divBdr>
                    <w:top w:val="none" w:sz="0" w:space="0" w:color="auto"/>
                    <w:left w:val="none" w:sz="0" w:space="0" w:color="auto"/>
                    <w:bottom w:val="none" w:sz="0" w:space="0" w:color="auto"/>
                    <w:right w:val="none" w:sz="0" w:space="0" w:color="auto"/>
                  </w:divBdr>
                  <w:divsChild>
                    <w:div w:id="1361663550">
                      <w:marLeft w:val="0"/>
                      <w:marRight w:val="0"/>
                      <w:marTop w:val="0"/>
                      <w:marBottom w:val="0"/>
                      <w:divBdr>
                        <w:top w:val="none" w:sz="0" w:space="0" w:color="auto"/>
                        <w:left w:val="none" w:sz="0" w:space="0" w:color="auto"/>
                        <w:bottom w:val="none" w:sz="0" w:space="0" w:color="auto"/>
                        <w:right w:val="none" w:sz="0" w:space="0" w:color="auto"/>
                      </w:divBdr>
                      <w:divsChild>
                        <w:div w:id="1988584504">
                          <w:marLeft w:val="0"/>
                          <w:marRight w:val="0"/>
                          <w:marTop w:val="0"/>
                          <w:marBottom w:val="0"/>
                          <w:divBdr>
                            <w:top w:val="none" w:sz="0" w:space="0" w:color="auto"/>
                            <w:left w:val="none" w:sz="0" w:space="0" w:color="auto"/>
                            <w:bottom w:val="none" w:sz="0" w:space="0" w:color="auto"/>
                            <w:right w:val="none" w:sz="0" w:space="0" w:color="auto"/>
                          </w:divBdr>
                          <w:divsChild>
                            <w:div w:id="73019181">
                              <w:marLeft w:val="0"/>
                              <w:marRight w:val="0"/>
                              <w:marTop w:val="0"/>
                              <w:marBottom w:val="0"/>
                              <w:divBdr>
                                <w:top w:val="none" w:sz="0" w:space="0" w:color="auto"/>
                                <w:left w:val="none" w:sz="0" w:space="0" w:color="auto"/>
                                <w:bottom w:val="none" w:sz="0" w:space="0" w:color="auto"/>
                                <w:right w:val="none" w:sz="0" w:space="0" w:color="auto"/>
                              </w:divBdr>
                              <w:divsChild>
                                <w:div w:id="3171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847281">
      <w:bodyDiv w:val="1"/>
      <w:marLeft w:val="0"/>
      <w:marRight w:val="0"/>
      <w:marTop w:val="0"/>
      <w:marBottom w:val="0"/>
      <w:divBdr>
        <w:top w:val="none" w:sz="0" w:space="0" w:color="auto"/>
        <w:left w:val="none" w:sz="0" w:space="0" w:color="auto"/>
        <w:bottom w:val="none" w:sz="0" w:space="0" w:color="auto"/>
        <w:right w:val="none" w:sz="0" w:space="0" w:color="auto"/>
      </w:divBdr>
      <w:divsChild>
        <w:div w:id="1534610303">
          <w:marLeft w:val="0"/>
          <w:marRight w:val="0"/>
          <w:marTop w:val="0"/>
          <w:marBottom w:val="0"/>
          <w:divBdr>
            <w:top w:val="none" w:sz="0" w:space="0" w:color="auto"/>
            <w:left w:val="none" w:sz="0" w:space="0" w:color="auto"/>
            <w:bottom w:val="none" w:sz="0" w:space="0" w:color="auto"/>
            <w:right w:val="none" w:sz="0" w:space="0" w:color="auto"/>
          </w:divBdr>
          <w:divsChild>
            <w:div w:id="375006860">
              <w:marLeft w:val="0"/>
              <w:marRight w:val="0"/>
              <w:marTop w:val="0"/>
              <w:marBottom w:val="0"/>
              <w:divBdr>
                <w:top w:val="none" w:sz="0" w:space="0" w:color="auto"/>
                <w:left w:val="none" w:sz="0" w:space="0" w:color="auto"/>
                <w:bottom w:val="none" w:sz="0" w:space="0" w:color="auto"/>
                <w:right w:val="none" w:sz="0" w:space="0" w:color="auto"/>
              </w:divBdr>
              <w:divsChild>
                <w:div w:id="1171018762">
                  <w:marLeft w:val="0"/>
                  <w:marRight w:val="0"/>
                  <w:marTop w:val="0"/>
                  <w:marBottom w:val="0"/>
                  <w:divBdr>
                    <w:top w:val="none" w:sz="0" w:space="0" w:color="auto"/>
                    <w:left w:val="none" w:sz="0" w:space="0" w:color="auto"/>
                    <w:bottom w:val="none" w:sz="0" w:space="0" w:color="auto"/>
                    <w:right w:val="none" w:sz="0" w:space="0" w:color="auto"/>
                  </w:divBdr>
                  <w:divsChild>
                    <w:div w:id="1545946469">
                      <w:marLeft w:val="0"/>
                      <w:marRight w:val="0"/>
                      <w:marTop w:val="0"/>
                      <w:marBottom w:val="0"/>
                      <w:divBdr>
                        <w:top w:val="none" w:sz="0" w:space="0" w:color="auto"/>
                        <w:left w:val="none" w:sz="0" w:space="0" w:color="auto"/>
                        <w:bottom w:val="none" w:sz="0" w:space="0" w:color="auto"/>
                        <w:right w:val="none" w:sz="0" w:space="0" w:color="auto"/>
                      </w:divBdr>
                      <w:divsChild>
                        <w:div w:id="425421073">
                          <w:marLeft w:val="0"/>
                          <w:marRight w:val="0"/>
                          <w:marTop w:val="0"/>
                          <w:marBottom w:val="0"/>
                          <w:divBdr>
                            <w:top w:val="none" w:sz="0" w:space="0" w:color="auto"/>
                            <w:left w:val="none" w:sz="0" w:space="0" w:color="auto"/>
                            <w:bottom w:val="none" w:sz="0" w:space="0" w:color="auto"/>
                            <w:right w:val="none" w:sz="0" w:space="0" w:color="auto"/>
                          </w:divBdr>
                          <w:divsChild>
                            <w:div w:id="1668899107">
                              <w:marLeft w:val="0"/>
                              <w:marRight w:val="0"/>
                              <w:marTop w:val="0"/>
                              <w:marBottom w:val="0"/>
                              <w:divBdr>
                                <w:top w:val="none" w:sz="0" w:space="0" w:color="auto"/>
                                <w:left w:val="none" w:sz="0" w:space="0" w:color="auto"/>
                                <w:bottom w:val="none" w:sz="0" w:space="0" w:color="auto"/>
                                <w:right w:val="none" w:sz="0" w:space="0" w:color="auto"/>
                              </w:divBdr>
                              <w:divsChild>
                                <w:div w:id="16137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733894">
      <w:bodyDiv w:val="1"/>
      <w:marLeft w:val="0"/>
      <w:marRight w:val="0"/>
      <w:marTop w:val="0"/>
      <w:marBottom w:val="0"/>
      <w:divBdr>
        <w:top w:val="none" w:sz="0" w:space="0" w:color="auto"/>
        <w:left w:val="none" w:sz="0" w:space="0" w:color="auto"/>
        <w:bottom w:val="none" w:sz="0" w:space="0" w:color="auto"/>
        <w:right w:val="none" w:sz="0" w:space="0" w:color="auto"/>
      </w:divBdr>
      <w:divsChild>
        <w:div w:id="58722290">
          <w:marLeft w:val="0"/>
          <w:marRight w:val="0"/>
          <w:marTop w:val="0"/>
          <w:marBottom w:val="0"/>
          <w:divBdr>
            <w:top w:val="none" w:sz="0" w:space="0" w:color="auto"/>
            <w:left w:val="none" w:sz="0" w:space="0" w:color="auto"/>
            <w:bottom w:val="none" w:sz="0" w:space="0" w:color="auto"/>
            <w:right w:val="none" w:sz="0" w:space="0" w:color="auto"/>
          </w:divBdr>
          <w:divsChild>
            <w:div w:id="1697807359">
              <w:marLeft w:val="0"/>
              <w:marRight w:val="0"/>
              <w:marTop w:val="0"/>
              <w:marBottom w:val="0"/>
              <w:divBdr>
                <w:top w:val="none" w:sz="0" w:space="0" w:color="auto"/>
                <w:left w:val="none" w:sz="0" w:space="0" w:color="auto"/>
                <w:bottom w:val="none" w:sz="0" w:space="0" w:color="auto"/>
                <w:right w:val="none" w:sz="0" w:space="0" w:color="auto"/>
              </w:divBdr>
              <w:divsChild>
                <w:div w:id="882251697">
                  <w:marLeft w:val="0"/>
                  <w:marRight w:val="0"/>
                  <w:marTop w:val="0"/>
                  <w:marBottom w:val="0"/>
                  <w:divBdr>
                    <w:top w:val="none" w:sz="0" w:space="0" w:color="auto"/>
                    <w:left w:val="none" w:sz="0" w:space="0" w:color="auto"/>
                    <w:bottom w:val="none" w:sz="0" w:space="0" w:color="auto"/>
                    <w:right w:val="none" w:sz="0" w:space="0" w:color="auto"/>
                  </w:divBdr>
                  <w:divsChild>
                    <w:div w:id="1334651735">
                      <w:marLeft w:val="0"/>
                      <w:marRight w:val="0"/>
                      <w:marTop w:val="0"/>
                      <w:marBottom w:val="0"/>
                      <w:divBdr>
                        <w:top w:val="none" w:sz="0" w:space="0" w:color="auto"/>
                        <w:left w:val="none" w:sz="0" w:space="0" w:color="auto"/>
                        <w:bottom w:val="none" w:sz="0" w:space="0" w:color="auto"/>
                        <w:right w:val="none" w:sz="0" w:space="0" w:color="auto"/>
                      </w:divBdr>
                      <w:divsChild>
                        <w:div w:id="1389112829">
                          <w:marLeft w:val="0"/>
                          <w:marRight w:val="0"/>
                          <w:marTop w:val="0"/>
                          <w:marBottom w:val="0"/>
                          <w:divBdr>
                            <w:top w:val="none" w:sz="0" w:space="0" w:color="auto"/>
                            <w:left w:val="none" w:sz="0" w:space="0" w:color="auto"/>
                            <w:bottom w:val="none" w:sz="0" w:space="0" w:color="auto"/>
                            <w:right w:val="none" w:sz="0" w:space="0" w:color="auto"/>
                          </w:divBdr>
                          <w:divsChild>
                            <w:div w:id="1802841727">
                              <w:marLeft w:val="0"/>
                              <w:marRight w:val="0"/>
                              <w:marTop w:val="0"/>
                              <w:marBottom w:val="0"/>
                              <w:divBdr>
                                <w:top w:val="none" w:sz="0" w:space="0" w:color="auto"/>
                                <w:left w:val="none" w:sz="0" w:space="0" w:color="auto"/>
                                <w:bottom w:val="none" w:sz="0" w:space="0" w:color="auto"/>
                                <w:right w:val="none" w:sz="0" w:space="0" w:color="auto"/>
                              </w:divBdr>
                              <w:divsChild>
                                <w:div w:id="1425568088">
                                  <w:marLeft w:val="0"/>
                                  <w:marRight w:val="0"/>
                                  <w:marTop w:val="0"/>
                                  <w:marBottom w:val="0"/>
                                  <w:divBdr>
                                    <w:top w:val="none" w:sz="0" w:space="0" w:color="auto"/>
                                    <w:left w:val="none" w:sz="0" w:space="0" w:color="auto"/>
                                    <w:bottom w:val="none" w:sz="0" w:space="0" w:color="auto"/>
                                    <w:right w:val="none" w:sz="0" w:space="0" w:color="auto"/>
                                  </w:divBdr>
                                  <w:divsChild>
                                    <w:div w:id="1128813749">
                                      <w:marLeft w:val="0"/>
                                      <w:marRight w:val="0"/>
                                      <w:marTop w:val="0"/>
                                      <w:marBottom w:val="0"/>
                                      <w:divBdr>
                                        <w:top w:val="none" w:sz="0" w:space="0" w:color="auto"/>
                                        <w:left w:val="none" w:sz="0" w:space="0" w:color="auto"/>
                                        <w:bottom w:val="none" w:sz="0" w:space="0" w:color="auto"/>
                                        <w:right w:val="none" w:sz="0" w:space="0" w:color="auto"/>
                                      </w:divBdr>
                                      <w:divsChild>
                                        <w:div w:id="1078670251">
                                          <w:marLeft w:val="0"/>
                                          <w:marRight w:val="0"/>
                                          <w:marTop w:val="0"/>
                                          <w:marBottom w:val="0"/>
                                          <w:divBdr>
                                            <w:top w:val="none" w:sz="0" w:space="0" w:color="auto"/>
                                            <w:left w:val="none" w:sz="0" w:space="0" w:color="auto"/>
                                            <w:bottom w:val="none" w:sz="0" w:space="0" w:color="auto"/>
                                            <w:right w:val="none" w:sz="0" w:space="0" w:color="auto"/>
                                          </w:divBdr>
                                          <w:divsChild>
                                            <w:div w:id="505827603">
                                              <w:marLeft w:val="0"/>
                                              <w:marRight w:val="0"/>
                                              <w:marTop w:val="0"/>
                                              <w:marBottom w:val="0"/>
                                              <w:divBdr>
                                                <w:top w:val="none" w:sz="0" w:space="0" w:color="auto"/>
                                                <w:left w:val="none" w:sz="0" w:space="0" w:color="auto"/>
                                                <w:bottom w:val="none" w:sz="0" w:space="0" w:color="auto"/>
                                                <w:right w:val="none" w:sz="0" w:space="0" w:color="auto"/>
                                              </w:divBdr>
                                            </w:div>
                                            <w:div w:id="857084973">
                                              <w:marLeft w:val="0"/>
                                              <w:marRight w:val="0"/>
                                              <w:marTop w:val="0"/>
                                              <w:marBottom w:val="0"/>
                                              <w:divBdr>
                                                <w:top w:val="none" w:sz="0" w:space="0" w:color="auto"/>
                                                <w:left w:val="none" w:sz="0" w:space="0" w:color="auto"/>
                                                <w:bottom w:val="none" w:sz="0" w:space="0" w:color="auto"/>
                                                <w:right w:val="none" w:sz="0" w:space="0" w:color="auto"/>
                                              </w:divBdr>
                                            </w:div>
                                            <w:div w:id="1317998261">
                                              <w:marLeft w:val="0"/>
                                              <w:marRight w:val="0"/>
                                              <w:marTop w:val="0"/>
                                              <w:marBottom w:val="0"/>
                                              <w:divBdr>
                                                <w:top w:val="none" w:sz="0" w:space="0" w:color="auto"/>
                                                <w:left w:val="none" w:sz="0" w:space="0" w:color="auto"/>
                                                <w:bottom w:val="none" w:sz="0" w:space="0" w:color="auto"/>
                                                <w:right w:val="none" w:sz="0" w:space="0" w:color="auto"/>
                                              </w:divBdr>
                                            </w:div>
                                            <w:div w:id="1839270017">
                                              <w:marLeft w:val="0"/>
                                              <w:marRight w:val="0"/>
                                              <w:marTop w:val="0"/>
                                              <w:marBottom w:val="0"/>
                                              <w:divBdr>
                                                <w:top w:val="none" w:sz="0" w:space="0" w:color="auto"/>
                                                <w:left w:val="none" w:sz="0" w:space="0" w:color="auto"/>
                                                <w:bottom w:val="none" w:sz="0" w:space="0" w:color="auto"/>
                                                <w:right w:val="none" w:sz="0" w:space="0" w:color="auto"/>
                                              </w:divBdr>
                                            </w:div>
                                            <w:div w:id="1859587766">
                                              <w:marLeft w:val="0"/>
                                              <w:marRight w:val="0"/>
                                              <w:marTop w:val="0"/>
                                              <w:marBottom w:val="0"/>
                                              <w:divBdr>
                                                <w:top w:val="none" w:sz="0" w:space="0" w:color="auto"/>
                                                <w:left w:val="none" w:sz="0" w:space="0" w:color="auto"/>
                                                <w:bottom w:val="none" w:sz="0" w:space="0" w:color="auto"/>
                                                <w:right w:val="none" w:sz="0" w:space="0" w:color="auto"/>
                                              </w:divBdr>
                                            </w:div>
                                            <w:div w:id="18835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38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149780.aspx" TargetMode="External"/><Relationship Id="rId21" Type="http://schemas.openxmlformats.org/officeDocument/2006/relationships/hyperlink" Target="http://msdn.microsoft.com/en-us/library/system.transactions.transaction.dispose.aspx" TargetMode="External"/><Relationship Id="rId42" Type="http://schemas.openxmlformats.org/officeDocument/2006/relationships/hyperlink" Target="http://msdn.microsoft.com/en-us/library/system.object.tostring.aspx" TargetMode="External"/><Relationship Id="rId47" Type="http://schemas.openxmlformats.org/officeDocument/2006/relationships/hyperlink" Target="http://msdn.microsoft.com/en-us/library/system.transactions.transaction.op_equality.aspx" TargetMode="External"/><Relationship Id="rId63" Type="http://schemas.openxmlformats.org/officeDocument/2006/relationships/hyperlink" Target="http://msdn.microsoft.com/en-us/library/system.transactions.committabletransaction.commit(VS.90).aspx" TargetMode="External"/><Relationship Id="rId68" Type="http://schemas.openxmlformats.org/officeDocument/2006/relationships/hyperlink" Target="http://msdn.microsoft.com/en-us/library/system.transactions.transactionscopeoption(VS.90).aspx" TargetMode="External"/><Relationship Id="rId84" Type="http://schemas.openxmlformats.org/officeDocument/2006/relationships/hyperlink" Target="http://msdn.microsoft.com/en-us/library/ms172146(VS.90).aspx" TargetMode="External"/><Relationship Id="rId89" Type="http://schemas.openxmlformats.org/officeDocument/2006/relationships/hyperlink" Target="http://msdn.microsoft.com/en-us/library/ms229974(VS.90).aspx" TargetMode="External"/><Relationship Id="rId16" Type="http://schemas.openxmlformats.org/officeDocument/2006/relationships/hyperlink" Target="http://msdn.microsoft.com/en-us/library/system.transactions.transaction.isolationlevel.aspx" TargetMode="External"/><Relationship Id="rId11" Type="http://schemas.openxmlformats.org/officeDocument/2006/relationships/hyperlink" Target="http://msdn.microsoft.com/en-us/library/system.transactions.subordinatetransaction.aspx" TargetMode="External"/><Relationship Id="rId32" Type="http://schemas.openxmlformats.org/officeDocument/2006/relationships/hyperlink" Target="http://msdn.microsoft.com/en-us/library/system.transactions.transaction.gethashcode.aspx" TargetMode="External"/><Relationship Id="rId37" Type="http://schemas.openxmlformats.org/officeDocument/2006/relationships/hyperlink" Target="http://msdn.microsoft.com/en-us/library/system.object.memberwiseclone.aspx" TargetMode="External"/><Relationship Id="rId53" Type="http://schemas.openxmlformats.org/officeDocument/2006/relationships/hyperlink" Target="http://msdn.microsoft.com/en-us/library/system.transactions.aspx" TargetMode="External"/><Relationship Id="rId58" Type="http://schemas.openxmlformats.org/officeDocument/2006/relationships/hyperlink" Target="http://msdn.microsoft.com/en-us/library/system.transactions.transactionscope(VS.90).aspx" TargetMode="External"/><Relationship Id="rId74" Type="http://schemas.openxmlformats.org/officeDocument/2006/relationships/hyperlink" Target="http://msdn.microsoft.com/en-us/library/system.transactions.isolationlevel(VS.90).aspx" TargetMode="External"/><Relationship Id="rId79" Type="http://schemas.openxmlformats.org/officeDocument/2006/relationships/hyperlink" Target="http://msdn.microsoft.com/en-us/library/system.transactions(VS.90).aspx" TargetMode="External"/><Relationship Id="rId5" Type="http://schemas.openxmlformats.org/officeDocument/2006/relationships/footnotes" Target="footnotes.xml"/><Relationship Id="rId90" Type="http://schemas.openxmlformats.org/officeDocument/2006/relationships/hyperlink" Target="http://msdn.microsoft.com/en-us/library/ms229979(VS.90).aspx" TargetMode="External"/><Relationship Id="rId22" Type="http://schemas.openxmlformats.org/officeDocument/2006/relationships/hyperlink" Target="http://msdn.microsoft.com/en-us/library/ms149773.aspx" TargetMode="External"/><Relationship Id="rId27" Type="http://schemas.openxmlformats.org/officeDocument/2006/relationships/hyperlink" Target="http://msdn.microsoft.com/en-us/library/ms149782.aspx" TargetMode="External"/><Relationship Id="rId43" Type="http://schemas.openxmlformats.org/officeDocument/2006/relationships/hyperlink" Target="http://msdn.microsoft.com/en-us/library/system.object.aspx" TargetMode="External"/><Relationship Id="rId48" Type="http://schemas.openxmlformats.org/officeDocument/2006/relationships/hyperlink" Target="http://msdn.microsoft.com/en-us/library/system.transactions.transaction.op_inequality.aspx" TargetMode="External"/><Relationship Id="rId64" Type="http://schemas.openxmlformats.org/officeDocument/2006/relationships/hyperlink" Target="http://msdn.microsoft.com/en-us/library/system.transactions.committabletransaction(VS.90).aspx" TargetMode="External"/><Relationship Id="rId69" Type="http://schemas.openxmlformats.org/officeDocument/2006/relationships/hyperlink" Target="http://msdn.microsoft.com/en-us/library/system.transactions.transactionscopeoption(VS.90).aspx" TargetMode="External"/><Relationship Id="rId8" Type="http://schemas.openxmlformats.org/officeDocument/2006/relationships/hyperlink" Target="http://msdn.microsoft.com/en-us/library/system.object.aspx" TargetMode="External"/><Relationship Id="rId51" Type="http://schemas.openxmlformats.org/officeDocument/2006/relationships/hyperlink" Target="http://msdn.microsoft.com/en-us/library/bb344312.aspx" TargetMode="External"/><Relationship Id="rId72" Type="http://schemas.openxmlformats.org/officeDocument/2006/relationships/hyperlink" Target="http://msdn.microsoft.com/en-us/library/system.timespan(VS.90).aspx" TargetMode="External"/><Relationship Id="rId80" Type="http://schemas.openxmlformats.org/officeDocument/2006/relationships/hyperlink" Target="http://msdn.microsoft.com/en-us/library/system.transactions.transaction(VS.90).aspx" TargetMode="External"/><Relationship Id="rId85" Type="http://schemas.openxmlformats.org/officeDocument/2006/relationships/hyperlink" Target="http://msdn.microsoft.com/en-us/library/system.transactions.committabletransaction(VS.90).aspx"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sdn.microsoft.com/en-us/library/system.transactions.aspx" TargetMode="External"/><Relationship Id="rId17" Type="http://schemas.openxmlformats.org/officeDocument/2006/relationships/hyperlink" Target="http://msdn.microsoft.com/en-us/library/system.transactions.transaction.transactioninformation.aspx" TargetMode="External"/><Relationship Id="rId25" Type="http://schemas.openxmlformats.org/officeDocument/2006/relationships/hyperlink" Target="http://msdn.microsoft.com/en-us/library/ms149779.aspx" TargetMode="External"/><Relationship Id="rId33" Type="http://schemas.openxmlformats.org/officeDocument/2006/relationships/hyperlink" Target="http://msdn.microsoft.com/en-us/library/system.object.gethashcode.aspx" TargetMode="External"/><Relationship Id="rId38" Type="http://schemas.openxmlformats.org/officeDocument/2006/relationships/hyperlink" Target="http://msdn.microsoft.com/en-us/library/system.object.aspx" TargetMode="External"/><Relationship Id="rId46" Type="http://schemas.openxmlformats.org/officeDocument/2006/relationships/image" Target="media/image8.png"/><Relationship Id="rId59" Type="http://schemas.openxmlformats.org/officeDocument/2006/relationships/hyperlink" Target="http://msdn.microsoft.com/en-us/library/system.transactions(VS.90).aspx" TargetMode="External"/><Relationship Id="rId67" Type="http://schemas.openxmlformats.org/officeDocument/2006/relationships/hyperlink" Target="http://msdn.microsoft.com/en-us/library/system.transactions.transactionindoubtexception(VS.90).aspx" TargetMode="External"/><Relationship Id="rId20" Type="http://schemas.openxmlformats.org/officeDocument/2006/relationships/hyperlink" Target="http://msdn.microsoft.com/en-us/library/system.transactions.transaction.dependentclone.aspx" TargetMode="External"/><Relationship Id="rId41" Type="http://schemas.openxmlformats.org/officeDocument/2006/relationships/hyperlink" Target="http://msdn.microsoft.com/en-us/library/ms149788.aspx" TargetMode="External"/><Relationship Id="rId54" Type="http://schemas.openxmlformats.org/officeDocument/2006/relationships/hyperlink" Target="http://msdn.microsoft.com/en-us/library/system.transactions.transactionscope.aspx" TargetMode="External"/><Relationship Id="rId62" Type="http://schemas.openxmlformats.org/officeDocument/2006/relationships/hyperlink" Target="http://msdn.microsoft.com/en-us/library/system.transactions.transactionscope.complete(VS.90).aspx" TargetMode="External"/><Relationship Id="rId70" Type="http://schemas.openxmlformats.org/officeDocument/2006/relationships/hyperlink" Target="http://msdn.microsoft.com/en-us/library/system.transactions.transactionscopeoption(VS.90).aspx" TargetMode="External"/><Relationship Id="rId75" Type="http://schemas.openxmlformats.org/officeDocument/2006/relationships/hyperlink" Target="http://msdn.microsoft.com/en-us/library/system.transactions.isolationlevel(VS.90).aspx" TargetMode="External"/><Relationship Id="rId83" Type="http://schemas.openxmlformats.org/officeDocument/2006/relationships/hyperlink" Target="http://msdn.microsoft.com/en-us/library/ms172152(VS.90).aspx" TargetMode="External"/><Relationship Id="rId88" Type="http://schemas.openxmlformats.org/officeDocument/2006/relationships/hyperlink" Target="http://msdn.microsoft.com/en-us/library/system.transactions.dependenttransaction(VS.90).aspx" TargetMode="External"/><Relationship Id="rId91" Type="http://schemas.openxmlformats.org/officeDocument/2006/relationships/hyperlink" Target="http://msdn.microsoft.com/en-us/library/ms229977(VS.9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transactions.transaction.current.aspx" TargetMode="External"/><Relationship Id="rId23" Type="http://schemas.openxmlformats.org/officeDocument/2006/relationships/hyperlink" Target="http://msdn.microsoft.com/en-us/library/ms149774.aspx" TargetMode="External"/><Relationship Id="rId28" Type="http://schemas.openxmlformats.org/officeDocument/2006/relationships/hyperlink" Target="http://msdn.microsoft.com/en-us/library/bsc2ak47.aspx" TargetMode="External"/><Relationship Id="rId36" Type="http://schemas.openxmlformats.org/officeDocument/2006/relationships/hyperlink" Target="http://msdn.microsoft.com/en-us/library/system.object.aspx" TargetMode="External"/><Relationship Id="rId49" Type="http://schemas.openxmlformats.org/officeDocument/2006/relationships/image" Target="media/image9.png"/><Relationship Id="rId57" Type="http://schemas.openxmlformats.org/officeDocument/2006/relationships/hyperlink" Target="http://msdn.microsoft.com/en-us/library/system.transactions.transaction.current.aspx" TargetMode="External"/><Relationship Id="rId10" Type="http://schemas.openxmlformats.org/officeDocument/2006/relationships/hyperlink" Target="http://msdn.microsoft.com/en-us/library/system.transactions.dependenttransaction.aspx" TargetMode="External"/><Relationship Id="rId31" Type="http://schemas.openxmlformats.org/officeDocument/2006/relationships/hyperlink" Target="http://msdn.microsoft.com/en-us/library/system.object.aspx" TargetMode="External"/><Relationship Id="rId44" Type="http://schemas.openxmlformats.org/officeDocument/2006/relationships/image" Target="media/image7.png"/><Relationship Id="rId52" Type="http://schemas.openxmlformats.org/officeDocument/2006/relationships/hyperlink" Target="http://msdn.microsoft.com/en-us/library/system.runtime.serialization.serializationinfo.aspx" TargetMode="External"/><Relationship Id="rId60" Type="http://schemas.openxmlformats.org/officeDocument/2006/relationships/hyperlink" Target="http://msdn.microsoft.com/en-us/library/system.transactions.transaction.current(VS.90).aspx" TargetMode="External"/><Relationship Id="rId65" Type="http://schemas.openxmlformats.org/officeDocument/2006/relationships/hyperlink" Target="http://msdn.microsoft.com/en-us/library/system.transactions.transactionscope.dispose(VS.90).aspx" TargetMode="External"/><Relationship Id="rId73" Type="http://schemas.openxmlformats.org/officeDocument/2006/relationships/hyperlink" Target="http://msdn.microsoft.com/en-us/library/system.transactions.transactionoptions(VS.90).aspx" TargetMode="External"/><Relationship Id="rId78" Type="http://schemas.openxmlformats.org/officeDocument/2006/relationships/hyperlink" Target="http://msdn.microsoft.com/en-us/library/ms229974(VS.90).aspx" TargetMode="External"/><Relationship Id="rId81" Type="http://schemas.openxmlformats.org/officeDocument/2006/relationships/hyperlink" Target="http://msdn.microsoft.com/en-us/library/system.transactions.transactionscope(VS.90).aspx" TargetMode="External"/><Relationship Id="rId86" Type="http://schemas.openxmlformats.org/officeDocument/2006/relationships/hyperlink" Target="http://msdn.microsoft.com/en-us/library/ms229978(VS.90).aspx"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system.transactions.committabletransaction.aspx" TargetMode="External"/><Relationship Id="rId13" Type="http://schemas.openxmlformats.org/officeDocument/2006/relationships/image" Target="media/image3.png"/><Relationship Id="rId18" Type="http://schemas.openxmlformats.org/officeDocument/2006/relationships/image" Target="media/image5.png"/><Relationship Id="rId39" Type="http://schemas.openxmlformats.org/officeDocument/2006/relationships/hyperlink" Target="http://msdn.microsoft.com/en-us/library/system.object.aspx" TargetMode="External"/><Relationship Id="rId34" Type="http://schemas.openxmlformats.org/officeDocument/2006/relationships/hyperlink" Target="http://msdn.microsoft.com/en-us/library/system.object.gettype.aspx" TargetMode="External"/><Relationship Id="rId50" Type="http://schemas.openxmlformats.org/officeDocument/2006/relationships/image" Target="media/image10.png"/><Relationship Id="rId55" Type="http://schemas.openxmlformats.org/officeDocument/2006/relationships/hyperlink" Target="http://msdn.microsoft.com/en-us/library/ms172152.aspx" TargetMode="External"/><Relationship Id="rId76" Type="http://schemas.openxmlformats.org/officeDocument/2006/relationships/hyperlink" Target="http://msdn.microsoft.com/en-us/library/system.argumentexception(VS.90).aspx" TargetMode="External"/><Relationship Id="rId7" Type="http://schemas.openxmlformats.org/officeDocument/2006/relationships/image" Target="media/image2.png"/><Relationship Id="rId71" Type="http://schemas.openxmlformats.org/officeDocument/2006/relationships/hyperlink" Target="http://msdn.microsoft.com/en-us/library/system.transactions.transactionscopeoption(VS.90).aspx"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msdn.microsoft.com/en-us/library/system.transactions.transaction.enlistpromotablesinglephase.aspx" TargetMode="External"/><Relationship Id="rId40" Type="http://schemas.openxmlformats.org/officeDocument/2006/relationships/hyperlink" Target="http://msdn.microsoft.com/en-us/library/ms149787.aspx" TargetMode="External"/><Relationship Id="rId45" Type="http://schemas.openxmlformats.org/officeDocument/2006/relationships/hyperlink" Target="http://msdn.microsoft.com/en-us/library/system.transactions.transaction.transactioncompleted.aspx" TargetMode="External"/><Relationship Id="rId66" Type="http://schemas.openxmlformats.org/officeDocument/2006/relationships/hyperlink" Target="http://msdn.microsoft.com/en-us/library/system.transactions.transactionabortedexception(VS.90).aspx" TargetMode="External"/><Relationship Id="rId87" Type="http://schemas.openxmlformats.org/officeDocument/2006/relationships/hyperlink" Target="http://msdn.microsoft.com/en-us/library/ms229976(VS.90).aspx" TargetMode="External"/><Relationship Id="rId61" Type="http://schemas.openxmlformats.org/officeDocument/2006/relationships/hyperlink" Target="http://msdn.microsoft.com/en-us/library/system.transactions.transaction(VS.90).aspx" TargetMode="External"/><Relationship Id="rId82" Type="http://schemas.openxmlformats.org/officeDocument/2006/relationships/hyperlink" Target="http://msdn.microsoft.com/en-us/library/ms172152(VS.90).aspx" TargetMode="External"/><Relationship Id="rId19" Type="http://schemas.openxmlformats.org/officeDocument/2006/relationships/hyperlink" Target="http://msdn.microsoft.com/en-us/library/system.transactions.transaction.clone.aspx" TargetMode="External"/><Relationship Id="rId14" Type="http://schemas.openxmlformats.org/officeDocument/2006/relationships/image" Target="media/image4.png"/><Relationship Id="rId30" Type="http://schemas.openxmlformats.org/officeDocument/2006/relationships/hyperlink" Target="http://msdn.microsoft.com/en-us/library/system.object.finalize.aspx" TargetMode="External"/><Relationship Id="rId35" Type="http://schemas.openxmlformats.org/officeDocument/2006/relationships/hyperlink" Target="http://msdn.microsoft.com/en-us/library/system.type.aspx" TargetMode="External"/><Relationship Id="rId56" Type="http://schemas.openxmlformats.org/officeDocument/2006/relationships/hyperlink" Target="http://msdn.microsoft.com/en-us/library/ms229973.aspx" TargetMode="External"/><Relationship Id="rId77" Type="http://schemas.openxmlformats.org/officeDocument/2006/relationships/hyperlink" Target="http://msdn.microsoft.com/en-us/library/system.transactions.enterpriseservicesinteropoption(VS.90).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4078</Words>
  <Characters>23248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27272</CharactersWithSpaces>
  <SharedDoc>false</SharedDoc>
  <HLinks>
    <vt:vector size="474" baseType="variant">
      <vt:variant>
        <vt:i4>1835078</vt:i4>
      </vt:variant>
      <vt:variant>
        <vt:i4>234</vt:i4>
      </vt:variant>
      <vt:variant>
        <vt:i4>0</vt:i4>
      </vt:variant>
      <vt:variant>
        <vt:i4>5</vt:i4>
      </vt:variant>
      <vt:variant>
        <vt:lpwstr>http://msdn.microsoft.com/en-us/library/ms229977(VS.90).aspx</vt:lpwstr>
      </vt:variant>
      <vt:variant>
        <vt:lpwstr/>
      </vt:variant>
      <vt:variant>
        <vt:i4>1179718</vt:i4>
      </vt:variant>
      <vt:variant>
        <vt:i4>231</vt:i4>
      </vt:variant>
      <vt:variant>
        <vt:i4>0</vt:i4>
      </vt:variant>
      <vt:variant>
        <vt:i4>5</vt:i4>
      </vt:variant>
      <vt:variant>
        <vt:lpwstr>http://msdn.microsoft.com/en-us/library/ms229979(VS.90).aspx</vt:lpwstr>
      </vt:variant>
      <vt:variant>
        <vt:lpwstr/>
      </vt:variant>
      <vt:variant>
        <vt:i4>2031686</vt:i4>
      </vt:variant>
      <vt:variant>
        <vt:i4>228</vt:i4>
      </vt:variant>
      <vt:variant>
        <vt:i4>0</vt:i4>
      </vt:variant>
      <vt:variant>
        <vt:i4>5</vt:i4>
      </vt:variant>
      <vt:variant>
        <vt:lpwstr>http://msdn.microsoft.com/en-us/library/ms229974(VS.90).aspx</vt:lpwstr>
      </vt:variant>
      <vt:variant>
        <vt:lpwstr/>
      </vt:variant>
      <vt:variant>
        <vt:i4>1507396</vt:i4>
      </vt:variant>
      <vt:variant>
        <vt:i4>225</vt:i4>
      </vt:variant>
      <vt:variant>
        <vt:i4>0</vt:i4>
      </vt:variant>
      <vt:variant>
        <vt:i4>5</vt:i4>
      </vt:variant>
      <vt:variant>
        <vt:lpwstr>http://msdn.microsoft.com/en-us/library/system.transactions.dependenttransaction(VS.90).aspx</vt:lpwstr>
      </vt:variant>
      <vt:variant>
        <vt:lpwstr/>
      </vt:variant>
      <vt:variant>
        <vt:i4>1900614</vt:i4>
      </vt:variant>
      <vt:variant>
        <vt:i4>222</vt:i4>
      </vt:variant>
      <vt:variant>
        <vt:i4>0</vt:i4>
      </vt:variant>
      <vt:variant>
        <vt:i4>5</vt:i4>
      </vt:variant>
      <vt:variant>
        <vt:lpwstr>http://msdn.microsoft.com/en-us/library/ms229976(VS.90).aspx</vt:lpwstr>
      </vt:variant>
      <vt:variant>
        <vt:lpwstr/>
      </vt:variant>
      <vt:variant>
        <vt:i4>1245254</vt:i4>
      </vt:variant>
      <vt:variant>
        <vt:i4>219</vt:i4>
      </vt:variant>
      <vt:variant>
        <vt:i4>0</vt:i4>
      </vt:variant>
      <vt:variant>
        <vt:i4>5</vt:i4>
      </vt:variant>
      <vt:variant>
        <vt:lpwstr>http://msdn.microsoft.com/en-us/library/ms229978(VS.90).aspx</vt:lpwstr>
      </vt:variant>
      <vt:variant>
        <vt:lpwstr/>
      </vt:variant>
      <vt:variant>
        <vt:i4>6684731</vt:i4>
      </vt:variant>
      <vt:variant>
        <vt:i4>216</vt:i4>
      </vt:variant>
      <vt:variant>
        <vt:i4>0</vt:i4>
      </vt:variant>
      <vt:variant>
        <vt:i4>5</vt:i4>
      </vt:variant>
      <vt:variant>
        <vt:lpwstr>http://msdn.microsoft.com/en-us/library/system.transactions.committabletransaction(VS.90).aspx</vt:lpwstr>
      </vt:variant>
      <vt:variant>
        <vt:lpwstr/>
      </vt:variant>
      <vt:variant>
        <vt:i4>1048653</vt:i4>
      </vt:variant>
      <vt:variant>
        <vt:i4>213</vt:i4>
      </vt:variant>
      <vt:variant>
        <vt:i4>0</vt:i4>
      </vt:variant>
      <vt:variant>
        <vt:i4>5</vt:i4>
      </vt:variant>
      <vt:variant>
        <vt:lpwstr>http://msdn.microsoft.com/en-us/library/ms172146(VS.90).aspx</vt:lpwstr>
      </vt:variant>
      <vt:variant>
        <vt:lpwstr/>
      </vt:variant>
      <vt:variant>
        <vt:i4>1310796</vt:i4>
      </vt:variant>
      <vt:variant>
        <vt:i4>210</vt:i4>
      </vt:variant>
      <vt:variant>
        <vt:i4>0</vt:i4>
      </vt:variant>
      <vt:variant>
        <vt:i4>5</vt:i4>
      </vt:variant>
      <vt:variant>
        <vt:lpwstr>http://msdn.microsoft.com/en-us/library/ms172152(VS.90).aspx</vt:lpwstr>
      </vt:variant>
      <vt:variant>
        <vt:lpwstr/>
      </vt:variant>
      <vt:variant>
        <vt:i4>1310796</vt:i4>
      </vt:variant>
      <vt:variant>
        <vt:i4>207</vt:i4>
      </vt:variant>
      <vt:variant>
        <vt:i4>0</vt:i4>
      </vt:variant>
      <vt:variant>
        <vt:i4>5</vt:i4>
      </vt:variant>
      <vt:variant>
        <vt:lpwstr>http://msdn.microsoft.com/en-us/library/ms172152(VS.90).aspx</vt:lpwstr>
      </vt:variant>
      <vt:variant>
        <vt:lpwstr/>
      </vt:variant>
      <vt:variant>
        <vt:i4>88</vt:i4>
      </vt:variant>
      <vt:variant>
        <vt:i4>204</vt:i4>
      </vt:variant>
      <vt:variant>
        <vt:i4>0</vt:i4>
      </vt:variant>
      <vt:variant>
        <vt:i4>5</vt:i4>
      </vt:variant>
      <vt:variant>
        <vt:lpwstr>http://msdn.microsoft.com/en-us/library/system.transactions.transactionscope(VS.90).aspx</vt:lpwstr>
      </vt:variant>
      <vt:variant>
        <vt:lpwstr/>
      </vt:variant>
      <vt:variant>
        <vt:i4>7208996</vt:i4>
      </vt:variant>
      <vt:variant>
        <vt:i4>201</vt:i4>
      </vt:variant>
      <vt:variant>
        <vt:i4>0</vt:i4>
      </vt:variant>
      <vt:variant>
        <vt:i4>5</vt:i4>
      </vt:variant>
      <vt:variant>
        <vt:lpwstr>http://msdn.microsoft.com/en-us/library/system.transactions.transaction(VS.90).aspx</vt:lpwstr>
      </vt:variant>
      <vt:variant>
        <vt:lpwstr/>
      </vt:variant>
      <vt:variant>
        <vt:i4>2490406</vt:i4>
      </vt:variant>
      <vt:variant>
        <vt:i4>198</vt:i4>
      </vt:variant>
      <vt:variant>
        <vt:i4>0</vt:i4>
      </vt:variant>
      <vt:variant>
        <vt:i4>5</vt:i4>
      </vt:variant>
      <vt:variant>
        <vt:lpwstr>http://msdn.microsoft.com/en-us/library/system.transactions(VS.90).aspx</vt:lpwstr>
      </vt:variant>
      <vt:variant>
        <vt:lpwstr/>
      </vt:variant>
      <vt:variant>
        <vt:i4>2031686</vt:i4>
      </vt:variant>
      <vt:variant>
        <vt:i4>195</vt:i4>
      </vt:variant>
      <vt:variant>
        <vt:i4>0</vt:i4>
      </vt:variant>
      <vt:variant>
        <vt:i4>5</vt:i4>
      </vt:variant>
      <vt:variant>
        <vt:lpwstr>http://msdn.microsoft.com/en-us/library/ms229974(VS.90).aspx</vt:lpwstr>
      </vt:variant>
      <vt:variant>
        <vt:lpwstr/>
      </vt:variant>
      <vt:variant>
        <vt:i4>7077921</vt:i4>
      </vt:variant>
      <vt:variant>
        <vt:i4>192</vt:i4>
      </vt:variant>
      <vt:variant>
        <vt:i4>0</vt:i4>
      </vt:variant>
      <vt:variant>
        <vt:i4>5</vt:i4>
      </vt:variant>
      <vt:variant>
        <vt:lpwstr>http://msdn.microsoft.com/en-us/library/system.transactions.enterpriseservicesinteropoption(VS.90).aspx</vt:lpwstr>
      </vt:variant>
      <vt:variant>
        <vt:lpwstr/>
      </vt:variant>
      <vt:variant>
        <vt:i4>4653132</vt:i4>
      </vt:variant>
      <vt:variant>
        <vt:i4>189</vt:i4>
      </vt:variant>
      <vt:variant>
        <vt:i4>0</vt:i4>
      </vt:variant>
      <vt:variant>
        <vt:i4>5</vt:i4>
      </vt:variant>
      <vt:variant>
        <vt:lpwstr>http://msdn.microsoft.com/en-us/library/system.argumentexception(VS.90).aspx</vt:lpwstr>
      </vt:variant>
      <vt:variant>
        <vt:lpwstr/>
      </vt:variant>
      <vt:variant>
        <vt:i4>7143465</vt:i4>
      </vt:variant>
      <vt:variant>
        <vt:i4>186</vt:i4>
      </vt:variant>
      <vt:variant>
        <vt:i4>0</vt:i4>
      </vt:variant>
      <vt:variant>
        <vt:i4>5</vt:i4>
      </vt:variant>
      <vt:variant>
        <vt:lpwstr>http://msdn.microsoft.com/en-us/library/system.transactions.isolationlevel(VS.90).aspx</vt:lpwstr>
      </vt:variant>
      <vt:variant>
        <vt:lpwstr/>
      </vt:variant>
      <vt:variant>
        <vt:i4>7143465</vt:i4>
      </vt:variant>
      <vt:variant>
        <vt:i4>183</vt:i4>
      </vt:variant>
      <vt:variant>
        <vt:i4>0</vt:i4>
      </vt:variant>
      <vt:variant>
        <vt:i4>5</vt:i4>
      </vt:variant>
      <vt:variant>
        <vt:lpwstr>http://msdn.microsoft.com/en-us/library/system.transactions.isolationlevel(VS.90).aspx</vt:lpwstr>
      </vt:variant>
      <vt:variant>
        <vt:lpwstr/>
      </vt:variant>
      <vt:variant>
        <vt:i4>8257596</vt:i4>
      </vt:variant>
      <vt:variant>
        <vt:i4>180</vt:i4>
      </vt:variant>
      <vt:variant>
        <vt:i4>0</vt:i4>
      </vt:variant>
      <vt:variant>
        <vt:i4>5</vt:i4>
      </vt:variant>
      <vt:variant>
        <vt:lpwstr>http://msdn.microsoft.com/en-us/library/system.transactions.transactionoptions(VS.90).aspx</vt:lpwstr>
      </vt:variant>
      <vt:variant>
        <vt:lpwstr/>
      </vt:variant>
      <vt:variant>
        <vt:i4>3080225</vt:i4>
      </vt:variant>
      <vt:variant>
        <vt:i4>177</vt:i4>
      </vt:variant>
      <vt:variant>
        <vt:i4>0</vt:i4>
      </vt:variant>
      <vt:variant>
        <vt:i4>5</vt:i4>
      </vt:variant>
      <vt:variant>
        <vt:lpwstr>http://msdn.microsoft.com/en-us/library/system.timespan(VS.90).aspx</vt:lpwstr>
      </vt:variant>
      <vt:variant>
        <vt:lpwstr/>
      </vt:variant>
      <vt:variant>
        <vt:i4>18</vt:i4>
      </vt:variant>
      <vt:variant>
        <vt:i4>174</vt:i4>
      </vt:variant>
      <vt:variant>
        <vt:i4>0</vt:i4>
      </vt:variant>
      <vt:variant>
        <vt:i4>5</vt:i4>
      </vt:variant>
      <vt:variant>
        <vt:lpwstr>javascript:CopyCode('ctl00_MTCS_main_ctl17_code');</vt:lpwstr>
      </vt:variant>
      <vt:variant>
        <vt:lpwstr/>
      </vt:variant>
      <vt:variant>
        <vt:i4>65554</vt:i4>
      </vt:variant>
      <vt:variant>
        <vt:i4>171</vt:i4>
      </vt:variant>
      <vt:variant>
        <vt:i4>0</vt:i4>
      </vt:variant>
      <vt:variant>
        <vt:i4>5</vt:i4>
      </vt:variant>
      <vt:variant>
        <vt:lpwstr>javascript:CopyCode('ctl00_MTCS_main_ctl16_code');</vt:lpwstr>
      </vt:variant>
      <vt:variant>
        <vt:lpwstr/>
      </vt:variant>
      <vt:variant>
        <vt:i4>7798828</vt:i4>
      </vt:variant>
      <vt:variant>
        <vt:i4>168</vt:i4>
      </vt:variant>
      <vt:variant>
        <vt:i4>0</vt:i4>
      </vt:variant>
      <vt:variant>
        <vt:i4>5</vt:i4>
      </vt:variant>
      <vt:variant>
        <vt:lpwstr>http://msdn.microsoft.com/en-us/library/system.transactions.transactionscopeoption(VS.90).aspx</vt:lpwstr>
      </vt:variant>
      <vt:variant>
        <vt:lpwstr/>
      </vt:variant>
      <vt:variant>
        <vt:i4>7798828</vt:i4>
      </vt:variant>
      <vt:variant>
        <vt:i4>165</vt:i4>
      </vt:variant>
      <vt:variant>
        <vt:i4>0</vt:i4>
      </vt:variant>
      <vt:variant>
        <vt:i4>5</vt:i4>
      </vt:variant>
      <vt:variant>
        <vt:lpwstr>http://msdn.microsoft.com/en-us/library/system.transactions.transactionscopeoption(VS.90).aspx</vt:lpwstr>
      </vt:variant>
      <vt:variant>
        <vt:lpwstr/>
      </vt:variant>
      <vt:variant>
        <vt:i4>7798828</vt:i4>
      </vt:variant>
      <vt:variant>
        <vt:i4>162</vt:i4>
      </vt:variant>
      <vt:variant>
        <vt:i4>0</vt:i4>
      </vt:variant>
      <vt:variant>
        <vt:i4>5</vt:i4>
      </vt:variant>
      <vt:variant>
        <vt:lpwstr>http://msdn.microsoft.com/en-us/library/system.transactions.transactionscopeoption(VS.90).aspx</vt:lpwstr>
      </vt:variant>
      <vt:variant>
        <vt:lpwstr/>
      </vt:variant>
      <vt:variant>
        <vt:i4>7798828</vt:i4>
      </vt:variant>
      <vt:variant>
        <vt:i4>159</vt:i4>
      </vt:variant>
      <vt:variant>
        <vt:i4>0</vt:i4>
      </vt:variant>
      <vt:variant>
        <vt:i4>5</vt:i4>
      </vt:variant>
      <vt:variant>
        <vt:lpwstr>http://msdn.microsoft.com/en-us/library/system.transactions.transactionscopeoption(VS.90).aspx</vt:lpwstr>
      </vt:variant>
      <vt:variant>
        <vt:lpwstr/>
      </vt:variant>
      <vt:variant>
        <vt:i4>393234</vt:i4>
      </vt:variant>
      <vt:variant>
        <vt:i4>156</vt:i4>
      </vt:variant>
      <vt:variant>
        <vt:i4>0</vt:i4>
      </vt:variant>
      <vt:variant>
        <vt:i4>5</vt:i4>
      </vt:variant>
      <vt:variant>
        <vt:lpwstr>javascript:CopyCode('ctl00_MTCS_main_ctl11_code');</vt:lpwstr>
      </vt:variant>
      <vt:variant>
        <vt:lpwstr/>
      </vt:variant>
      <vt:variant>
        <vt:i4>6553654</vt:i4>
      </vt:variant>
      <vt:variant>
        <vt:i4>153</vt:i4>
      </vt:variant>
      <vt:variant>
        <vt:i4>0</vt:i4>
      </vt:variant>
      <vt:variant>
        <vt:i4>5</vt:i4>
      </vt:variant>
      <vt:variant>
        <vt:lpwstr>http://msdn.microsoft.com/en-us/library/system.transactions.transactionindoubtexception(VS.90).aspx</vt:lpwstr>
      </vt:variant>
      <vt:variant>
        <vt:lpwstr/>
      </vt:variant>
      <vt:variant>
        <vt:i4>7733280</vt:i4>
      </vt:variant>
      <vt:variant>
        <vt:i4>150</vt:i4>
      </vt:variant>
      <vt:variant>
        <vt:i4>0</vt:i4>
      </vt:variant>
      <vt:variant>
        <vt:i4>5</vt:i4>
      </vt:variant>
      <vt:variant>
        <vt:lpwstr>http://msdn.microsoft.com/en-us/library/system.transactions.transactionabortedexception(VS.90).aspx</vt:lpwstr>
      </vt:variant>
      <vt:variant>
        <vt:lpwstr/>
      </vt:variant>
      <vt:variant>
        <vt:i4>1900572</vt:i4>
      </vt:variant>
      <vt:variant>
        <vt:i4>147</vt:i4>
      </vt:variant>
      <vt:variant>
        <vt:i4>0</vt:i4>
      </vt:variant>
      <vt:variant>
        <vt:i4>5</vt:i4>
      </vt:variant>
      <vt:variant>
        <vt:lpwstr>http://msdn.microsoft.com/en-us/library/system.transactions.transactionscope.dispose(VS.90).aspx</vt:lpwstr>
      </vt:variant>
      <vt:variant>
        <vt:lpwstr/>
      </vt:variant>
      <vt:variant>
        <vt:i4>6684731</vt:i4>
      </vt:variant>
      <vt:variant>
        <vt:i4>144</vt:i4>
      </vt:variant>
      <vt:variant>
        <vt:i4>0</vt:i4>
      </vt:variant>
      <vt:variant>
        <vt:i4>5</vt:i4>
      </vt:variant>
      <vt:variant>
        <vt:lpwstr>http://msdn.microsoft.com/en-us/library/system.transactions.committabletransaction(VS.90).aspx</vt:lpwstr>
      </vt:variant>
      <vt:variant>
        <vt:lpwstr/>
      </vt:variant>
      <vt:variant>
        <vt:i4>1441804</vt:i4>
      </vt:variant>
      <vt:variant>
        <vt:i4>141</vt:i4>
      </vt:variant>
      <vt:variant>
        <vt:i4>0</vt:i4>
      </vt:variant>
      <vt:variant>
        <vt:i4>5</vt:i4>
      </vt:variant>
      <vt:variant>
        <vt:lpwstr>http://msdn.microsoft.com/en-us/library/system.transactions.committabletransaction.commit(VS.90).aspx</vt:lpwstr>
      </vt:variant>
      <vt:variant>
        <vt:lpwstr/>
      </vt:variant>
      <vt:variant>
        <vt:i4>65542</vt:i4>
      </vt:variant>
      <vt:variant>
        <vt:i4>138</vt:i4>
      </vt:variant>
      <vt:variant>
        <vt:i4>0</vt:i4>
      </vt:variant>
      <vt:variant>
        <vt:i4>5</vt:i4>
      </vt:variant>
      <vt:variant>
        <vt:lpwstr>http://msdn.microsoft.com/en-us/library/system.transactions.transactionscope.complete(VS.90).aspx</vt:lpwstr>
      </vt:variant>
      <vt:variant>
        <vt:lpwstr/>
      </vt:variant>
      <vt:variant>
        <vt:i4>7208996</vt:i4>
      </vt:variant>
      <vt:variant>
        <vt:i4>135</vt:i4>
      </vt:variant>
      <vt:variant>
        <vt:i4>0</vt:i4>
      </vt:variant>
      <vt:variant>
        <vt:i4>5</vt:i4>
      </vt:variant>
      <vt:variant>
        <vt:lpwstr>http://msdn.microsoft.com/en-us/library/system.transactions.transaction(VS.90).aspx</vt:lpwstr>
      </vt:variant>
      <vt:variant>
        <vt:lpwstr/>
      </vt:variant>
      <vt:variant>
        <vt:i4>2687012</vt:i4>
      </vt:variant>
      <vt:variant>
        <vt:i4>132</vt:i4>
      </vt:variant>
      <vt:variant>
        <vt:i4>0</vt:i4>
      </vt:variant>
      <vt:variant>
        <vt:i4>5</vt:i4>
      </vt:variant>
      <vt:variant>
        <vt:lpwstr>http://msdn.microsoft.com/en-us/library/system.transactions.transaction.current(VS.90).aspx</vt:lpwstr>
      </vt:variant>
      <vt:variant>
        <vt:lpwstr/>
      </vt:variant>
      <vt:variant>
        <vt:i4>2490406</vt:i4>
      </vt:variant>
      <vt:variant>
        <vt:i4>129</vt:i4>
      </vt:variant>
      <vt:variant>
        <vt:i4>0</vt:i4>
      </vt:variant>
      <vt:variant>
        <vt:i4>5</vt:i4>
      </vt:variant>
      <vt:variant>
        <vt:lpwstr>http://msdn.microsoft.com/en-us/library/system.transactions(VS.90).aspx</vt:lpwstr>
      </vt:variant>
      <vt:variant>
        <vt:lpwstr/>
      </vt:variant>
      <vt:variant>
        <vt:i4>88</vt:i4>
      </vt:variant>
      <vt:variant>
        <vt:i4>126</vt:i4>
      </vt:variant>
      <vt:variant>
        <vt:i4>0</vt:i4>
      </vt:variant>
      <vt:variant>
        <vt:i4>5</vt:i4>
      </vt:variant>
      <vt:variant>
        <vt:lpwstr>http://msdn.microsoft.com/en-us/library/system.transactions.transactionscope(VS.90).aspx</vt:lpwstr>
      </vt:variant>
      <vt:variant>
        <vt:lpwstr/>
      </vt:variant>
      <vt:variant>
        <vt:i4>5636096</vt:i4>
      </vt:variant>
      <vt:variant>
        <vt:i4>123</vt:i4>
      </vt:variant>
      <vt:variant>
        <vt:i4>0</vt:i4>
      </vt:variant>
      <vt:variant>
        <vt:i4>5</vt:i4>
      </vt:variant>
      <vt:variant>
        <vt:lpwstr>http://msdn.microsoft.com/en-us/library/system.transactions.transaction.current.aspx</vt:lpwstr>
      </vt:variant>
      <vt:variant>
        <vt:lpwstr/>
      </vt:variant>
      <vt:variant>
        <vt:i4>4456513</vt:i4>
      </vt:variant>
      <vt:variant>
        <vt:i4>120</vt:i4>
      </vt:variant>
      <vt:variant>
        <vt:i4>0</vt:i4>
      </vt:variant>
      <vt:variant>
        <vt:i4>5</vt:i4>
      </vt:variant>
      <vt:variant>
        <vt:lpwstr>http://msdn.microsoft.com/en-us/library/ms229973.aspx</vt:lpwstr>
      </vt:variant>
      <vt:variant>
        <vt:lpwstr/>
      </vt:variant>
      <vt:variant>
        <vt:i4>4718667</vt:i4>
      </vt:variant>
      <vt:variant>
        <vt:i4>117</vt:i4>
      </vt:variant>
      <vt:variant>
        <vt:i4>0</vt:i4>
      </vt:variant>
      <vt:variant>
        <vt:i4>5</vt:i4>
      </vt:variant>
      <vt:variant>
        <vt:lpwstr>http://msdn.microsoft.com/en-us/library/ms172152.aspx</vt:lpwstr>
      </vt:variant>
      <vt:variant>
        <vt:lpwstr/>
      </vt:variant>
      <vt:variant>
        <vt:i4>6029407</vt:i4>
      </vt:variant>
      <vt:variant>
        <vt:i4>114</vt:i4>
      </vt:variant>
      <vt:variant>
        <vt:i4>0</vt:i4>
      </vt:variant>
      <vt:variant>
        <vt:i4>5</vt:i4>
      </vt:variant>
      <vt:variant>
        <vt:lpwstr>http://msdn.microsoft.com/en-us/library/system.transactions.transactionscope.aspx</vt:lpwstr>
      </vt:variant>
      <vt:variant>
        <vt:lpwstr/>
      </vt:variant>
      <vt:variant>
        <vt:i4>5832706</vt:i4>
      </vt:variant>
      <vt:variant>
        <vt:i4>111</vt:i4>
      </vt:variant>
      <vt:variant>
        <vt:i4>0</vt:i4>
      </vt:variant>
      <vt:variant>
        <vt:i4>5</vt:i4>
      </vt:variant>
      <vt:variant>
        <vt:lpwstr>http://msdn.microsoft.com/en-us/library/system.transactions.aspx</vt:lpwstr>
      </vt:variant>
      <vt:variant>
        <vt:lpwstr/>
      </vt:variant>
      <vt:variant>
        <vt:i4>8257592</vt:i4>
      </vt:variant>
      <vt:variant>
        <vt:i4>108</vt:i4>
      </vt:variant>
      <vt:variant>
        <vt:i4>0</vt:i4>
      </vt:variant>
      <vt:variant>
        <vt:i4>5</vt:i4>
      </vt:variant>
      <vt:variant>
        <vt:lpwstr>http://msdn.microsoft.com/en-us/library/system.runtime.serialization.serializationinfo.aspx</vt:lpwstr>
      </vt:variant>
      <vt:variant>
        <vt:lpwstr/>
      </vt:variant>
      <vt:variant>
        <vt:i4>5767236</vt:i4>
      </vt:variant>
      <vt:variant>
        <vt:i4>105</vt:i4>
      </vt:variant>
      <vt:variant>
        <vt:i4>0</vt:i4>
      </vt:variant>
      <vt:variant>
        <vt:i4>5</vt:i4>
      </vt:variant>
      <vt:variant>
        <vt:lpwstr>http://msdn.microsoft.com/en-us/library/bb344312.aspx</vt:lpwstr>
      </vt:variant>
      <vt:variant>
        <vt:lpwstr/>
      </vt:variant>
      <vt:variant>
        <vt:i4>3014750</vt:i4>
      </vt:variant>
      <vt:variant>
        <vt:i4>102</vt:i4>
      </vt:variant>
      <vt:variant>
        <vt:i4>0</vt:i4>
      </vt:variant>
      <vt:variant>
        <vt:i4>5</vt:i4>
      </vt:variant>
      <vt:variant>
        <vt:lpwstr>http://msdn.microsoft.com/en-us/library/system.transactions.transaction.op_inequality.aspx</vt:lpwstr>
      </vt:variant>
      <vt:variant>
        <vt:lpwstr/>
      </vt:variant>
      <vt:variant>
        <vt:i4>4653104</vt:i4>
      </vt:variant>
      <vt:variant>
        <vt:i4>99</vt:i4>
      </vt:variant>
      <vt:variant>
        <vt:i4>0</vt:i4>
      </vt:variant>
      <vt:variant>
        <vt:i4>5</vt:i4>
      </vt:variant>
      <vt:variant>
        <vt:lpwstr>http://msdn.microsoft.com/en-us/library/system.transactions.transaction.op_equality.aspx</vt:lpwstr>
      </vt:variant>
      <vt:variant>
        <vt:lpwstr/>
      </vt:variant>
      <vt:variant>
        <vt:i4>2031697</vt:i4>
      </vt:variant>
      <vt:variant>
        <vt:i4>96</vt:i4>
      </vt:variant>
      <vt:variant>
        <vt:i4>0</vt:i4>
      </vt:variant>
      <vt:variant>
        <vt:i4>5</vt:i4>
      </vt:variant>
      <vt:variant>
        <vt:lpwstr>http://msdn.microsoft.com/en-us/library/system.transactions.transaction.transactioncompleted.aspx</vt:lpwstr>
      </vt:variant>
      <vt:variant>
        <vt:lpwstr/>
      </vt:variant>
      <vt:variant>
        <vt:i4>3997796</vt:i4>
      </vt:variant>
      <vt:variant>
        <vt:i4>93</vt:i4>
      </vt:variant>
      <vt:variant>
        <vt:i4>0</vt:i4>
      </vt:variant>
      <vt:variant>
        <vt:i4>5</vt:i4>
      </vt:variant>
      <vt:variant>
        <vt:lpwstr>http://msdn.microsoft.com/en-us/library/system.object.aspx</vt:lpwstr>
      </vt:variant>
      <vt:variant>
        <vt:lpwstr/>
      </vt:variant>
      <vt:variant>
        <vt:i4>3276851</vt:i4>
      </vt:variant>
      <vt:variant>
        <vt:i4>90</vt:i4>
      </vt:variant>
      <vt:variant>
        <vt:i4>0</vt:i4>
      </vt:variant>
      <vt:variant>
        <vt:i4>5</vt:i4>
      </vt:variant>
      <vt:variant>
        <vt:lpwstr>http://msdn.microsoft.com/en-us/library/system.object.tostring.aspx</vt:lpwstr>
      </vt:variant>
      <vt:variant>
        <vt:lpwstr/>
      </vt:variant>
      <vt:variant>
        <vt:i4>4653133</vt:i4>
      </vt:variant>
      <vt:variant>
        <vt:i4>87</vt:i4>
      </vt:variant>
      <vt:variant>
        <vt:i4>0</vt:i4>
      </vt:variant>
      <vt:variant>
        <vt:i4>5</vt:i4>
      </vt:variant>
      <vt:variant>
        <vt:lpwstr>http://msdn.microsoft.com/en-us/library/ms149788.aspx</vt:lpwstr>
      </vt:variant>
      <vt:variant>
        <vt:lpwstr/>
      </vt:variant>
      <vt:variant>
        <vt:i4>4718669</vt:i4>
      </vt:variant>
      <vt:variant>
        <vt:i4>84</vt:i4>
      </vt:variant>
      <vt:variant>
        <vt:i4>0</vt:i4>
      </vt:variant>
      <vt:variant>
        <vt:i4>5</vt:i4>
      </vt:variant>
      <vt:variant>
        <vt:lpwstr>http://msdn.microsoft.com/en-us/library/ms149787.aspx</vt:lpwstr>
      </vt:variant>
      <vt:variant>
        <vt:lpwstr/>
      </vt:variant>
      <vt:variant>
        <vt:i4>3997796</vt:i4>
      </vt:variant>
      <vt:variant>
        <vt:i4>81</vt:i4>
      </vt:variant>
      <vt:variant>
        <vt:i4>0</vt:i4>
      </vt:variant>
      <vt:variant>
        <vt:i4>5</vt:i4>
      </vt:variant>
      <vt:variant>
        <vt:lpwstr>http://msdn.microsoft.com/en-us/library/system.object.aspx</vt:lpwstr>
      </vt:variant>
      <vt:variant>
        <vt:lpwstr/>
      </vt:variant>
      <vt:variant>
        <vt:i4>3997796</vt:i4>
      </vt:variant>
      <vt:variant>
        <vt:i4>78</vt:i4>
      </vt:variant>
      <vt:variant>
        <vt:i4>0</vt:i4>
      </vt:variant>
      <vt:variant>
        <vt:i4>5</vt:i4>
      </vt:variant>
      <vt:variant>
        <vt:lpwstr>http://msdn.microsoft.com/en-us/library/system.object.aspx</vt:lpwstr>
      </vt:variant>
      <vt:variant>
        <vt:lpwstr/>
      </vt:variant>
      <vt:variant>
        <vt:i4>6815852</vt:i4>
      </vt:variant>
      <vt:variant>
        <vt:i4>75</vt:i4>
      </vt:variant>
      <vt:variant>
        <vt:i4>0</vt:i4>
      </vt:variant>
      <vt:variant>
        <vt:i4>5</vt:i4>
      </vt:variant>
      <vt:variant>
        <vt:lpwstr>http://msdn.microsoft.com/en-us/library/system.object.memberwiseclone.aspx</vt:lpwstr>
      </vt:variant>
      <vt:variant>
        <vt:lpwstr/>
      </vt:variant>
      <vt:variant>
        <vt:i4>3997796</vt:i4>
      </vt:variant>
      <vt:variant>
        <vt:i4>72</vt:i4>
      </vt:variant>
      <vt:variant>
        <vt:i4>0</vt:i4>
      </vt:variant>
      <vt:variant>
        <vt:i4>5</vt:i4>
      </vt:variant>
      <vt:variant>
        <vt:lpwstr>http://msdn.microsoft.com/en-us/library/system.object.aspx</vt:lpwstr>
      </vt:variant>
      <vt:variant>
        <vt:lpwstr/>
      </vt:variant>
      <vt:variant>
        <vt:i4>6225931</vt:i4>
      </vt:variant>
      <vt:variant>
        <vt:i4>69</vt:i4>
      </vt:variant>
      <vt:variant>
        <vt:i4>0</vt:i4>
      </vt:variant>
      <vt:variant>
        <vt:i4>5</vt:i4>
      </vt:variant>
      <vt:variant>
        <vt:lpwstr>http://msdn.microsoft.com/en-us/library/system.type.aspx</vt:lpwstr>
      </vt:variant>
      <vt:variant>
        <vt:lpwstr/>
      </vt:variant>
      <vt:variant>
        <vt:i4>7471211</vt:i4>
      </vt:variant>
      <vt:variant>
        <vt:i4>66</vt:i4>
      </vt:variant>
      <vt:variant>
        <vt:i4>0</vt:i4>
      </vt:variant>
      <vt:variant>
        <vt:i4>5</vt:i4>
      </vt:variant>
      <vt:variant>
        <vt:lpwstr>http://msdn.microsoft.com/en-us/library/system.object.gettype.aspx</vt:lpwstr>
      </vt:variant>
      <vt:variant>
        <vt:lpwstr/>
      </vt:variant>
      <vt:variant>
        <vt:i4>6946932</vt:i4>
      </vt:variant>
      <vt:variant>
        <vt:i4>63</vt:i4>
      </vt:variant>
      <vt:variant>
        <vt:i4>0</vt:i4>
      </vt:variant>
      <vt:variant>
        <vt:i4>5</vt:i4>
      </vt:variant>
      <vt:variant>
        <vt:lpwstr>http://msdn.microsoft.com/en-us/library/system.object.gethashcode.aspx</vt:lpwstr>
      </vt:variant>
      <vt:variant>
        <vt:lpwstr/>
      </vt:variant>
      <vt:variant>
        <vt:i4>4587536</vt:i4>
      </vt:variant>
      <vt:variant>
        <vt:i4>60</vt:i4>
      </vt:variant>
      <vt:variant>
        <vt:i4>0</vt:i4>
      </vt:variant>
      <vt:variant>
        <vt:i4>5</vt:i4>
      </vt:variant>
      <vt:variant>
        <vt:lpwstr>http://msdn.microsoft.com/en-us/library/system.transactions.transaction.gethashcode.aspx</vt:lpwstr>
      </vt:variant>
      <vt:variant>
        <vt:lpwstr/>
      </vt:variant>
      <vt:variant>
        <vt:i4>3997796</vt:i4>
      </vt:variant>
      <vt:variant>
        <vt:i4>57</vt:i4>
      </vt:variant>
      <vt:variant>
        <vt:i4>0</vt:i4>
      </vt:variant>
      <vt:variant>
        <vt:i4>5</vt:i4>
      </vt:variant>
      <vt:variant>
        <vt:lpwstr>http://msdn.microsoft.com/en-us/library/system.object.aspx</vt:lpwstr>
      </vt:variant>
      <vt:variant>
        <vt:lpwstr/>
      </vt:variant>
      <vt:variant>
        <vt:i4>2293814</vt:i4>
      </vt:variant>
      <vt:variant>
        <vt:i4>54</vt:i4>
      </vt:variant>
      <vt:variant>
        <vt:i4>0</vt:i4>
      </vt:variant>
      <vt:variant>
        <vt:i4>5</vt:i4>
      </vt:variant>
      <vt:variant>
        <vt:lpwstr>http://msdn.microsoft.com/en-us/library/system.object.finalize.aspx</vt:lpwstr>
      </vt:variant>
      <vt:variant>
        <vt:lpwstr/>
      </vt:variant>
      <vt:variant>
        <vt:i4>1179716</vt:i4>
      </vt:variant>
      <vt:variant>
        <vt:i4>51</vt:i4>
      </vt:variant>
      <vt:variant>
        <vt:i4>0</vt:i4>
      </vt:variant>
      <vt:variant>
        <vt:i4>5</vt:i4>
      </vt:variant>
      <vt:variant>
        <vt:lpwstr>http://msdn.microsoft.com/en-us/library/bsc2ak47.aspx</vt:lpwstr>
      </vt:variant>
      <vt:variant>
        <vt:lpwstr/>
      </vt:variant>
      <vt:variant>
        <vt:i4>5046349</vt:i4>
      </vt:variant>
      <vt:variant>
        <vt:i4>48</vt:i4>
      </vt:variant>
      <vt:variant>
        <vt:i4>0</vt:i4>
      </vt:variant>
      <vt:variant>
        <vt:i4>5</vt:i4>
      </vt:variant>
      <vt:variant>
        <vt:lpwstr>http://msdn.microsoft.com/en-us/library/ms149782.aspx</vt:lpwstr>
      </vt:variant>
      <vt:variant>
        <vt:lpwstr/>
      </vt:variant>
      <vt:variant>
        <vt:i4>5177421</vt:i4>
      </vt:variant>
      <vt:variant>
        <vt:i4>45</vt:i4>
      </vt:variant>
      <vt:variant>
        <vt:i4>0</vt:i4>
      </vt:variant>
      <vt:variant>
        <vt:i4>5</vt:i4>
      </vt:variant>
      <vt:variant>
        <vt:lpwstr>http://msdn.microsoft.com/en-us/library/ms149780.aspx</vt:lpwstr>
      </vt:variant>
      <vt:variant>
        <vt:lpwstr/>
      </vt:variant>
      <vt:variant>
        <vt:i4>4587586</vt:i4>
      </vt:variant>
      <vt:variant>
        <vt:i4>42</vt:i4>
      </vt:variant>
      <vt:variant>
        <vt:i4>0</vt:i4>
      </vt:variant>
      <vt:variant>
        <vt:i4>5</vt:i4>
      </vt:variant>
      <vt:variant>
        <vt:lpwstr>http://msdn.microsoft.com/en-us/library/ms149779.aspx</vt:lpwstr>
      </vt:variant>
      <vt:variant>
        <vt:lpwstr/>
      </vt:variant>
      <vt:variant>
        <vt:i4>5242882</vt:i4>
      </vt:variant>
      <vt:variant>
        <vt:i4>39</vt:i4>
      </vt:variant>
      <vt:variant>
        <vt:i4>0</vt:i4>
      </vt:variant>
      <vt:variant>
        <vt:i4>5</vt:i4>
      </vt:variant>
      <vt:variant>
        <vt:lpwstr>http://msdn.microsoft.com/en-us/library/system.transactions.transaction.enlistpromotablesinglephase.aspx</vt:lpwstr>
      </vt:variant>
      <vt:variant>
        <vt:lpwstr/>
      </vt:variant>
      <vt:variant>
        <vt:i4>4915266</vt:i4>
      </vt:variant>
      <vt:variant>
        <vt:i4>36</vt:i4>
      </vt:variant>
      <vt:variant>
        <vt:i4>0</vt:i4>
      </vt:variant>
      <vt:variant>
        <vt:i4>5</vt:i4>
      </vt:variant>
      <vt:variant>
        <vt:lpwstr>http://msdn.microsoft.com/en-us/library/ms149774.aspx</vt:lpwstr>
      </vt:variant>
      <vt:variant>
        <vt:lpwstr/>
      </vt:variant>
      <vt:variant>
        <vt:i4>4980802</vt:i4>
      </vt:variant>
      <vt:variant>
        <vt:i4>33</vt:i4>
      </vt:variant>
      <vt:variant>
        <vt:i4>0</vt:i4>
      </vt:variant>
      <vt:variant>
        <vt:i4>5</vt:i4>
      </vt:variant>
      <vt:variant>
        <vt:lpwstr>http://msdn.microsoft.com/en-us/library/ms149773.aspx</vt:lpwstr>
      </vt:variant>
      <vt:variant>
        <vt:lpwstr/>
      </vt:variant>
      <vt:variant>
        <vt:i4>5570589</vt:i4>
      </vt:variant>
      <vt:variant>
        <vt:i4>30</vt:i4>
      </vt:variant>
      <vt:variant>
        <vt:i4>0</vt:i4>
      </vt:variant>
      <vt:variant>
        <vt:i4>5</vt:i4>
      </vt:variant>
      <vt:variant>
        <vt:lpwstr>http://msdn.microsoft.com/en-us/library/system.transactions.transaction.dispose.aspx</vt:lpwstr>
      </vt:variant>
      <vt:variant>
        <vt:lpwstr/>
      </vt:variant>
      <vt:variant>
        <vt:i4>6815781</vt:i4>
      </vt:variant>
      <vt:variant>
        <vt:i4>27</vt:i4>
      </vt:variant>
      <vt:variant>
        <vt:i4>0</vt:i4>
      </vt:variant>
      <vt:variant>
        <vt:i4>5</vt:i4>
      </vt:variant>
      <vt:variant>
        <vt:lpwstr>http://msdn.microsoft.com/en-us/library/system.transactions.transaction.dependentclone.aspx</vt:lpwstr>
      </vt:variant>
      <vt:variant>
        <vt:lpwstr/>
      </vt:variant>
      <vt:variant>
        <vt:i4>3997801</vt:i4>
      </vt:variant>
      <vt:variant>
        <vt:i4>24</vt:i4>
      </vt:variant>
      <vt:variant>
        <vt:i4>0</vt:i4>
      </vt:variant>
      <vt:variant>
        <vt:i4>5</vt:i4>
      </vt:variant>
      <vt:variant>
        <vt:lpwstr>http://msdn.microsoft.com/en-us/library/system.transactions.transaction.clone.aspx</vt:lpwstr>
      </vt:variant>
      <vt:variant>
        <vt:lpwstr/>
      </vt:variant>
      <vt:variant>
        <vt:i4>7733305</vt:i4>
      </vt:variant>
      <vt:variant>
        <vt:i4>21</vt:i4>
      </vt:variant>
      <vt:variant>
        <vt:i4>0</vt:i4>
      </vt:variant>
      <vt:variant>
        <vt:i4>5</vt:i4>
      </vt:variant>
      <vt:variant>
        <vt:lpwstr>http://msdn.microsoft.com/en-us/library/system.transactions.transaction.transactioninformation.aspx</vt:lpwstr>
      </vt:variant>
      <vt:variant>
        <vt:lpwstr/>
      </vt:variant>
      <vt:variant>
        <vt:i4>7929900</vt:i4>
      </vt:variant>
      <vt:variant>
        <vt:i4>18</vt:i4>
      </vt:variant>
      <vt:variant>
        <vt:i4>0</vt:i4>
      </vt:variant>
      <vt:variant>
        <vt:i4>5</vt:i4>
      </vt:variant>
      <vt:variant>
        <vt:lpwstr>http://msdn.microsoft.com/en-us/library/system.transactions.transaction.isolationlevel.aspx</vt:lpwstr>
      </vt:variant>
      <vt:variant>
        <vt:lpwstr/>
      </vt:variant>
      <vt:variant>
        <vt:i4>5636096</vt:i4>
      </vt:variant>
      <vt:variant>
        <vt:i4>15</vt:i4>
      </vt:variant>
      <vt:variant>
        <vt:i4>0</vt:i4>
      </vt:variant>
      <vt:variant>
        <vt:i4>5</vt:i4>
      </vt:variant>
      <vt:variant>
        <vt:lpwstr>http://msdn.microsoft.com/en-us/library/system.transactions.transaction.current.aspx</vt:lpwstr>
      </vt:variant>
      <vt:variant>
        <vt:lpwstr/>
      </vt:variant>
      <vt:variant>
        <vt:i4>5832706</vt:i4>
      </vt:variant>
      <vt:variant>
        <vt:i4>12</vt:i4>
      </vt:variant>
      <vt:variant>
        <vt:i4>0</vt:i4>
      </vt:variant>
      <vt:variant>
        <vt:i4>5</vt:i4>
      </vt:variant>
      <vt:variant>
        <vt:lpwstr>http://msdn.microsoft.com/en-us/library/system.transactions.aspx</vt:lpwstr>
      </vt:variant>
      <vt:variant>
        <vt:lpwstr/>
      </vt:variant>
      <vt:variant>
        <vt:i4>2424870</vt:i4>
      </vt:variant>
      <vt:variant>
        <vt:i4>9</vt:i4>
      </vt:variant>
      <vt:variant>
        <vt:i4>0</vt:i4>
      </vt:variant>
      <vt:variant>
        <vt:i4>5</vt:i4>
      </vt:variant>
      <vt:variant>
        <vt:lpwstr>http://msdn.microsoft.com/en-us/library/system.transactions.subordinatetransaction.aspx</vt:lpwstr>
      </vt:variant>
      <vt:variant>
        <vt:lpwstr/>
      </vt:variant>
      <vt:variant>
        <vt:i4>4915267</vt:i4>
      </vt:variant>
      <vt:variant>
        <vt:i4>6</vt:i4>
      </vt:variant>
      <vt:variant>
        <vt:i4>0</vt:i4>
      </vt:variant>
      <vt:variant>
        <vt:i4>5</vt:i4>
      </vt:variant>
      <vt:variant>
        <vt:lpwstr>http://msdn.microsoft.com/en-us/library/system.transactions.dependenttransaction.aspx</vt:lpwstr>
      </vt:variant>
      <vt:variant>
        <vt:lpwstr/>
      </vt:variant>
      <vt:variant>
        <vt:i4>3801148</vt:i4>
      </vt:variant>
      <vt:variant>
        <vt:i4>3</vt:i4>
      </vt:variant>
      <vt:variant>
        <vt:i4>0</vt:i4>
      </vt:variant>
      <vt:variant>
        <vt:i4>5</vt:i4>
      </vt:variant>
      <vt:variant>
        <vt:lpwstr>http://msdn.microsoft.com/en-us/library/system.transactions.committabletransaction.aspx</vt:lpwstr>
      </vt:variant>
      <vt:variant>
        <vt:lpwstr/>
      </vt:variant>
      <vt:variant>
        <vt:i4>3997796</vt:i4>
      </vt:variant>
      <vt:variant>
        <vt:i4>0</vt:i4>
      </vt:variant>
      <vt:variant>
        <vt:i4>0</vt:i4>
      </vt:variant>
      <vt:variant>
        <vt:i4>5</vt:i4>
      </vt:variant>
      <vt:variant>
        <vt:lpwstr>http://msdn.microsoft.com/en-us/library/system.object.aspx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2024-05-26T23:41:00Z</dcterms:created>
  <dcterms:modified xsi:type="dcterms:W3CDTF">2024-05-26T23:41:00Z</dcterms:modified>
</cp:coreProperties>
</file>