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699C" w:rsidRPr="0050699C" w:rsidRDefault="0050699C" w:rsidP="0050699C">
      <w:pPr>
        <w:spacing w:after="150" w:line="240" w:lineRule="auto"/>
        <w:outlineLvl w:val="0"/>
        <w:rPr>
          <w:rFonts w:ascii="Segoe UI" w:eastAsia="Times New Roman" w:hAnsi="Segoe UI" w:cs="Segoe UI"/>
          <w:b/>
          <w:bCs/>
          <w:color w:val="3F529C"/>
          <w:kern w:val="36"/>
          <w:sz w:val="34"/>
          <w:szCs w:val="34"/>
        </w:rPr>
      </w:pPr>
      <w:r w:rsidRPr="0050699C">
        <w:rPr>
          <w:rFonts w:ascii="Segoe UI" w:eastAsia="Times New Roman" w:hAnsi="Segoe UI" w:cs="Segoe UI"/>
          <w:b/>
          <w:bCs/>
          <w:color w:val="3F529C"/>
          <w:kern w:val="36"/>
          <w:sz w:val="34"/>
          <w:szCs w:val="34"/>
        </w:rPr>
        <w:t>Using Client Sockets</w:t>
      </w:r>
    </w:p>
    <w:p w:rsidR="0050699C" w:rsidRPr="0050699C" w:rsidRDefault="0050699C" w:rsidP="0050699C">
      <w:pPr>
        <w:spacing w:after="0" w:line="240" w:lineRule="auto"/>
        <w:rPr>
          <w:rFonts w:ascii="Segoe UI" w:eastAsia="Times New Roman" w:hAnsi="Segoe UI" w:cs="Segoe UI"/>
          <w:color w:val="5D5D5D"/>
          <w:sz w:val="19"/>
          <w:szCs w:val="19"/>
        </w:rPr>
      </w:pPr>
      <w:r w:rsidRPr="0050699C">
        <w:rPr>
          <w:rFonts w:ascii="Segoe UI" w:eastAsia="Times New Roman" w:hAnsi="Segoe UI" w:cs="Segoe UI"/>
          <w:b/>
          <w:bCs/>
          <w:color w:val="5D5D5D"/>
          <w:sz w:val="19"/>
          <w:szCs w:val="19"/>
        </w:rPr>
        <w:t>.NET Framework 4</w:t>
      </w:r>
    </w:p>
    <w:p w:rsidR="0050699C" w:rsidRPr="0050699C" w:rsidRDefault="0050699C" w:rsidP="0050699C">
      <w:pPr>
        <w:spacing w:before="100" w:beforeAutospacing="1" w:after="100" w:afterAutospacing="1" w:line="240" w:lineRule="auto"/>
        <w:rPr>
          <w:rFonts w:ascii="Segoe UI" w:eastAsia="Times New Roman" w:hAnsi="Segoe UI" w:cs="Segoe UI"/>
          <w:color w:val="000000"/>
          <w:sz w:val="19"/>
          <w:szCs w:val="19"/>
        </w:rPr>
      </w:pPr>
      <w:r w:rsidRPr="0050699C">
        <w:rPr>
          <w:rFonts w:ascii="Segoe UI" w:eastAsia="Times New Roman" w:hAnsi="Segoe UI" w:cs="Segoe UI"/>
          <w:color w:val="000000"/>
          <w:sz w:val="19"/>
          <w:szCs w:val="19"/>
        </w:rPr>
        <w:t xml:space="preserve">Before you can initiate a conversation through a </w:t>
      </w:r>
      <w:hyperlink r:id="rId7" w:history="1">
        <w:r w:rsidRPr="0050699C">
          <w:rPr>
            <w:rFonts w:ascii="Times New Roman" w:eastAsia="Times New Roman" w:hAnsi="Times New Roman"/>
            <w:color w:val="1364C4"/>
            <w:sz w:val="19"/>
            <w:szCs w:val="19"/>
          </w:rPr>
          <w:t>Socket</w:t>
        </w:r>
      </w:hyperlink>
      <w:r w:rsidRPr="0050699C">
        <w:rPr>
          <w:rFonts w:ascii="Segoe UI" w:eastAsia="Times New Roman" w:hAnsi="Segoe UI" w:cs="Segoe UI"/>
          <w:color w:val="000000"/>
          <w:sz w:val="19"/>
          <w:szCs w:val="19"/>
        </w:rPr>
        <w:t>, you must create a data pipe between your application and the remote device. Although other network address families and protocols exist, this example shows how to create a TCP/IP connection to a remote service.</w:t>
      </w:r>
    </w:p>
    <w:p w:rsidR="0050699C" w:rsidRPr="0050699C" w:rsidRDefault="0050699C" w:rsidP="0050699C">
      <w:pPr>
        <w:spacing w:before="100" w:beforeAutospacing="1" w:after="100" w:afterAutospacing="1" w:line="240" w:lineRule="auto"/>
        <w:rPr>
          <w:rFonts w:ascii="Segoe UI" w:eastAsia="Times New Roman" w:hAnsi="Segoe UI" w:cs="Segoe UI"/>
          <w:color w:val="000000"/>
          <w:sz w:val="19"/>
          <w:szCs w:val="19"/>
        </w:rPr>
      </w:pPr>
      <w:r w:rsidRPr="0050699C">
        <w:rPr>
          <w:rFonts w:ascii="Segoe UI" w:eastAsia="Times New Roman" w:hAnsi="Segoe UI" w:cs="Segoe UI"/>
          <w:color w:val="000000"/>
          <w:sz w:val="19"/>
          <w:szCs w:val="19"/>
        </w:rPr>
        <w:t xml:space="preserve">TCP/IP uses a network address and a service port number to uniquely identify a service. The network address identifies a specific device on the network; the port number identifies the specific service on that device to connect to. The combination of network address and service port is called an endpoint, which is represented in the .NET Framework by the </w:t>
      </w:r>
      <w:hyperlink r:id="rId8" w:history="1">
        <w:r w:rsidRPr="0050699C">
          <w:rPr>
            <w:rFonts w:ascii="Times New Roman" w:eastAsia="Times New Roman" w:hAnsi="Times New Roman"/>
            <w:color w:val="1364C4"/>
            <w:sz w:val="19"/>
            <w:szCs w:val="19"/>
          </w:rPr>
          <w:t>EndPoint</w:t>
        </w:r>
      </w:hyperlink>
      <w:r w:rsidRPr="0050699C">
        <w:rPr>
          <w:rFonts w:ascii="Segoe UI" w:eastAsia="Times New Roman" w:hAnsi="Segoe UI" w:cs="Segoe UI"/>
          <w:color w:val="000000"/>
          <w:sz w:val="19"/>
          <w:szCs w:val="19"/>
        </w:rPr>
        <w:t xml:space="preserve"> class. A descendant of </w:t>
      </w:r>
      <w:r w:rsidRPr="0050699C">
        <w:rPr>
          <w:rFonts w:ascii="Segoe UI" w:eastAsia="Times New Roman" w:hAnsi="Segoe UI" w:cs="Segoe UI"/>
          <w:b/>
          <w:bCs/>
          <w:color w:val="000000"/>
          <w:sz w:val="19"/>
          <w:szCs w:val="19"/>
        </w:rPr>
        <w:t>EndPoint</w:t>
      </w:r>
      <w:r w:rsidRPr="0050699C">
        <w:rPr>
          <w:rFonts w:ascii="Segoe UI" w:eastAsia="Times New Roman" w:hAnsi="Segoe UI" w:cs="Segoe UI"/>
          <w:color w:val="000000"/>
          <w:sz w:val="19"/>
          <w:szCs w:val="19"/>
        </w:rPr>
        <w:t xml:space="preserve"> is defined for each supported address family; for the IP address family, the class is </w:t>
      </w:r>
      <w:hyperlink r:id="rId9" w:history="1">
        <w:r w:rsidRPr="0050699C">
          <w:rPr>
            <w:rFonts w:ascii="Times New Roman" w:eastAsia="Times New Roman" w:hAnsi="Times New Roman"/>
            <w:color w:val="1364C4"/>
            <w:sz w:val="19"/>
            <w:szCs w:val="19"/>
          </w:rPr>
          <w:t>IPEndPoint</w:t>
        </w:r>
      </w:hyperlink>
      <w:r w:rsidRPr="0050699C">
        <w:rPr>
          <w:rFonts w:ascii="Segoe UI" w:eastAsia="Times New Roman" w:hAnsi="Segoe UI" w:cs="Segoe UI"/>
          <w:color w:val="000000"/>
          <w:sz w:val="19"/>
          <w:szCs w:val="19"/>
        </w:rPr>
        <w:t>.</w:t>
      </w:r>
    </w:p>
    <w:p w:rsidR="0050699C" w:rsidRPr="0050699C" w:rsidRDefault="0050699C" w:rsidP="0050699C">
      <w:pPr>
        <w:spacing w:before="100" w:beforeAutospacing="1" w:after="100" w:afterAutospacing="1" w:line="240" w:lineRule="auto"/>
        <w:rPr>
          <w:rFonts w:ascii="Segoe UI" w:eastAsia="Times New Roman" w:hAnsi="Segoe UI" w:cs="Segoe UI"/>
          <w:color w:val="000000"/>
          <w:sz w:val="19"/>
          <w:szCs w:val="19"/>
        </w:rPr>
      </w:pPr>
      <w:r w:rsidRPr="0050699C">
        <w:rPr>
          <w:rFonts w:ascii="Segoe UI" w:eastAsia="Times New Roman" w:hAnsi="Segoe UI" w:cs="Segoe UI"/>
          <w:color w:val="000000"/>
          <w:sz w:val="19"/>
          <w:szCs w:val="19"/>
        </w:rPr>
        <w:t xml:space="preserve">The </w:t>
      </w:r>
      <w:hyperlink r:id="rId10" w:history="1">
        <w:r w:rsidRPr="0050699C">
          <w:rPr>
            <w:rFonts w:ascii="Times New Roman" w:eastAsia="Times New Roman" w:hAnsi="Times New Roman"/>
            <w:color w:val="1364C4"/>
            <w:sz w:val="19"/>
            <w:szCs w:val="19"/>
          </w:rPr>
          <w:t>Dns</w:t>
        </w:r>
      </w:hyperlink>
      <w:r w:rsidRPr="0050699C">
        <w:rPr>
          <w:rFonts w:ascii="Segoe UI" w:eastAsia="Times New Roman" w:hAnsi="Segoe UI" w:cs="Segoe UI"/>
          <w:color w:val="000000"/>
          <w:sz w:val="19"/>
          <w:szCs w:val="19"/>
        </w:rPr>
        <w:t xml:space="preserve"> class provides domain-name services to applications that use TCP/IP Internet services. The </w:t>
      </w:r>
      <w:hyperlink r:id="rId11" w:history="1">
        <w:r w:rsidRPr="0050699C">
          <w:rPr>
            <w:rFonts w:ascii="Times New Roman" w:eastAsia="Times New Roman" w:hAnsi="Times New Roman"/>
            <w:color w:val="1364C4"/>
            <w:sz w:val="19"/>
            <w:szCs w:val="19"/>
          </w:rPr>
          <w:t>Resolve</w:t>
        </w:r>
      </w:hyperlink>
      <w:r w:rsidRPr="0050699C">
        <w:rPr>
          <w:rFonts w:ascii="Segoe UI" w:eastAsia="Times New Roman" w:hAnsi="Segoe UI" w:cs="Segoe UI"/>
          <w:color w:val="000000"/>
          <w:sz w:val="19"/>
          <w:szCs w:val="19"/>
        </w:rPr>
        <w:t xml:space="preserve"> method queries a DNS server to map a user-friendly domain name (such as "host.contoso.com") to a numeric Internet address (such as 192.168.1.1). </w:t>
      </w:r>
      <w:r w:rsidRPr="0050699C">
        <w:rPr>
          <w:rFonts w:ascii="Segoe UI" w:eastAsia="Times New Roman" w:hAnsi="Segoe UI" w:cs="Segoe UI"/>
          <w:b/>
          <w:bCs/>
          <w:color w:val="000000"/>
          <w:sz w:val="19"/>
          <w:szCs w:val="19"/>
        </w:rPr>
        <w:t>Resolve</w:t>
      </w:r>
      <w:r w:rsidRPr="0050699C">
        <w:rPr>
          <w:rFonts w:ascii="Segoe UI" w:eastAsia="Times New Roman" w:hAnsi="Segoe UI" w:cs="Segoe UI"/>
          <w:color w:val="000000"/>
          <w:sz w:val="19"/>
          <w:szCs w:val="19"/>
        </w:rPr>
        <w:t xml:space="preserve"> returns an </w:t>
      </w:r>
      <w:hyperlink r:id="rId12" w:history="1">
        <w:r w:rsidRPr="0050699C">
          <w:rPr>
            <w:rFonts w:ascii="Times New Roman" w:eastAsia="Times New Roman" w:hAnsi="Times New Roman"/>
            <w:color w:val="1364C4"/>
            <w:sz w:val="19"/>
            <w:szCs w:val="19"/>
          </w:rPr>
          <w:t>IPHostEnty</w:t>
        </w:r>
      </w:hyperlink>
      <w:r w:rsidRPr="0050699C">
        <w:rPr>
          <w:rFonts w:ascii="Segoe UI" w:eastAsia="Times New Roman" w:hAnsi="Segoe UI" w:cs="Segoe UI"/>
          <w:color w:val="000000"/>
          <w:sz w:val="19"/>
          <w:szCs w:val="19"/>
        </w:rPr>
        <w:t xml:space="preserve"> that contains a list of addresses and aliases for the requested name. In most cases, you can use the first address returned in the </w:t>
      </w:r>
      <w:hyperlink r:id="rId13" w:history="1">
        <w:r w:rsidRPr="0050699C">
          <w:rPr>
            <w:rFonts w:ascii="Times New Roman" w:eastAsia="Times New Roman" w:hAnsi="Times New Roman"/>
            <w:color w:val="1364C4"/>
            <w:sz w:val="19"/>
            <w:szCs w:val="19"/>
          </w:rPr>
          <w:t>AddressList</w:t>
        </w:r>
      </w:hyperlink>
      <w:r w:rsidRPr="0050699C">
        <w:rPr>
          <w:rFonts w:ascii="Segoe UI" w:eastAsia="Times New Roman" w:hAnsi="Segoe UI" w:cs="Segoe UI"/>
          <w:color w:val="000000"/>
          <w:sz w:val="19"/>
          <w:szCs w:val="19"/>
        </w:rPr>
        <w:t xml:space="preserve"> array. The following code gets an </w:t>
      </w:r>
      <w:hyperlink r:id="rId14" w:history="1">
        <w:r w:rsidRPr="0050699C">
          <w:rPr>
            <w:rFonts w:ascii="Times New Roman" w:eastAsia="Times New Roman" w:hAnsi="Times New Roman"/>
            <w:color w:val="1364C4"/>
            <w:sz w:val="19"/>
            <w:szCs w:val="19"/>
          </w:rPr>
          <w:t>IPAddress</w:t>
        </w:r>
      </w:hyperlink>
      <w:r w:rsidRPr="0050699C">
        <w:rPr>
          <w:rFonts w:ascii="Segoe UI" w:eastAsia="Times New Roman" w:hAnsi="Segoe UI" w:cs="Segoe UI"/>
          <w:color w:val="000000"/>
          <w:sz w:val="19"/>
          <w:szCs w:val="19"/>
        </w:rPr>
        <w:t xml:space="preserve"> containing the IP address for the server host.contoso.com.</w:t>
      </w:r>
    </w:p>
    <w:p w:rsidR="0050699C" w:rsidRPr="0050699C" w:rsidRDefault="0050699C" w:rsidP="0050699C">
      <w:pPr>
        <w:shd w:val="clear" w:color="auto" w:fill="EFF5FF"/>
        <w:spacing w:after="0" w:line="240" w:lineRule="auto"/>
        <w:textAlignment w:val="center"/>
        <w:rPr>
          <w:rFonts w:ascii="Segoe UI" w:eastAsia="Times New Roman" w:hAnsi="Segoe UI" w:cs="Segoe UI"/>
          <w:b/>
          <w:bCs/>
          <w:color w:val="000000"/>
          <w:sz w:val="19"/>
          <w:szCs w:val="19"/>
        </w:rPr>
      </w:pPr>
      <w:r w:rsidRPr="0050699C">
        <w:rPr>
          <w:rFonts w:ascii="Segoe UI" w:eastAsia="Times New Roman" w:hAnsi="Segoe UI" w:cs="Segoe UI"/>
          <w:b/>
          <w:bCs/>
          <w:color w:val="000000"/>
          <w:sz w:val="19"/>
          <w:szCs w:val="19"/>
        </w:rPr>
        <w:t>C#</w:t>
      </w:r>
    </w:p>
    <w:p w:rsidR="0050699C" w:rsidRPr="0050699C" w:rsidRDefault="0050699C" w:rsidP="0050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bookmarkStart w:id="0" w:name="CodeSnippetCopyLink"/>
      <w:r w:rsidRPr="0050699C">
        <w:rPr>
          <w:rFonts w:ascii="Consolas" w:eastAsia="Times New Roman" w:hAnsi="Consolas" w:cs="Consolas"/>
          <w:color w:val="000000"/>
          <w:sz w:val="20"/>
          <w:szCs w:val="20"/>
        </w:rPr>
        <w:t>IPHostEntry ipHostInfo = Dns.Resolve(</w:t>
      </w:r>
      <w:r w:rsidRPr="0050699C">
        <w:rPr>
          <w:rFonts w:ascii="Consolas" w:eastAsia="Times New Roman" w:hAnsi="Consolas" w:cs="Consolas"/>
          <w:color w:val="A31515"/>
          <w:sz w:val="20"/>
          <w:szCs w:val="20"/>
        </w:rPr>
        <w:t>"host.contoso.com"</w:t>
      </w:r>
      <w:r w:rsidRPr="0050699C">
        <w:rPr>
          <w:rFonts w:ascii="Consolas" w:eastAsia="Times New Roman" w:hAnsi="Consolas" w:cs="Consolas"/>
          <w:color w:val="000000"/>
          <w:sz w:val="20"/>
          <w:szCs w:val="20"/>
        </w:rPr>
        <w:t>);</w:t>
      </w:r>
    </w:p>
    <w:p w:rsidR="0050699C" w:rsidRPr="0050699C" w:rsidRDefault="0050699C" w:rsidP="0050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50699C">
        <w:rPr>
          <w:rFonts w:ascii="Consolas" w:eastAsia="Times New Roman" w:hAnsi="Consolas" w:cs="Consolas"/>
          <w:color w:val="000000"/>
          <w:sz w:val="20"/>
          <w:szCs w:val="20"/>
        </w:rPr>
        <w:t>IPAddress ipAddress = ipHostInfo.AddressList[0];</w:t>
      </w:r>
    </w:p>
    <w:p w:rsidR="0050699C" w:rsidRPr="0050699C" w:rsidRDefault="0050699C" w:rsidP="0050699C">
      <w:pPr>
        <w:spacing w:before="100" w:beforeAutospacing="1" w:after="100" w:afterAutospacing="1" w:line="240" w:lineRule="auto"/>
        <w:rPr>
          <w:rFonts w:ascii="Segoe UI" w:eastAsia="Times New Roman" w:hAnsi="Segoe UI" w:cs="Segoe UI"/>
          <w:color w:val="000000"/>
          <w:sz w:val="19"/>
          <w:szCs w:val="19"/>
        </w:rPr>
      </w:pPr>
      <w:r w:rsidRPr="0050699C">
        <w:rPr>
          <w:rFonts w:ascii="Segoe UI" w:eastAsia="Times New Roman" w:hAnsi="Segoe UI" w:cs="Segoe UI"/>
          <w:color w:val="000000"/>
          <w:sz w:val="19"/>
          <w:szCs w:val="19"/>
        </w:rPr>
        <w:t>The Internet Assigned Numbers Authority (Iana) defines port numbers for common services (for more information, see www.iana.org/assignments/port-numbers). Other services can have registered port numbers in the range 1,024 to 65,535. The following code combines the IP address for host.contoso.com with a port number to create a remote endpoint for a connection.</w:t>
      </w:r>
    </w:p>
    <w:p w:rsidR="0050699C" w:rsidRPr="0050699C" w:rsidRDefault="0050699C" w:rsidP="0050699C">
      <w:pPr>
        <w:shd w:val="clear" w:color="auto" w:fill="EFF5FF"/>
        <w:spacing w:after="0" w:line="240" w:lineRule="auto"/>
        <w:textAlignment w:val="center"/>
        <w:rPr>
          <w:rFonts w:ascii="Segoe UI" w:eastAsia="Times New Roman" w:hAnsi="Segoe UI" w:cs="Segoe UI"/>
          <w:b/>
          <w:bCs/>
          <w:color w:val="000000"/>
          <w:sz w:val="19"/>
          <w:szCs w:val="19"/>
        </w:rPr>
      </w:pPr>
      <w:r w:rsidRPr="0050699C">
        <w:rPr>
          <w:rFonts w:ascii="Segoe UI" w:eastAsia="Times New Roman" w:hAnsi="Segoe UI" w:cs="Segoe UI"/>
          <w:b/>
          <w:bCs/>
          <w:color w:val="000000"/>
          <w:sz w:val="19"/>
          <w:szCs w:val="19"/>
        </w:rPr>
        <w:t>C#</w:t>
      </w:r>
    </w:p>
    <w:p w:rsidR="0050699C" w:rsidRPr="0050699C" w:rsidRDefault="0050699C" w:rsidP="0050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50699C">
        <w:rPr>
          <w:rFonts w:ascii="Consolas" w:eastAsia="Times New Roman" w:hAnsi="Consolas" w:cs="Consolas"/>
          <w:color w:val="000000"/>
          <w:sz w:val="20"/>
          <w:szCs w:val="20"/>
        </w:rPr>
        <w:t xml:space="preserve">IPEndPoint ipe = </w:t>
      </w:r>
      <w:r w:rsidRPr="0050699C">
        <w:rPr>
          <w:rFonts w:ascii="Consolas" w:eastAsia="Times New Roman" w:hAnsi="Consolas" w:cs="Consolas"/>
          <w:color w:val="0000FF"/>
          <w:sz w:val="20"/>
          <w:szCs w:val="20"/>
        </w:rPr>
        <w:t>new</w:t>
      </w:r>
      <w:r w:rsidRPr="0050699C">
        <w:rPr>
          <w:rFonts w:ascii="Consolas" w:eastAsia="Times New Roman" w:hAnsi="Consolas" w:cs="Consolas"/>
          <w:color w:val="000000"/>
          <w:sz w:val="20"/>
          <w:szCs w:val="20"/>
        </w:rPr>
        <w:t xml:space="preserve"> IPEndPoint(ipAddress,11000);</w:t>
      </w:r>
    </w:p>
    <w:p w:rsidR="0050699C" w:rsidRPr="0050699C" w:rsidRDefault="0050699C" w:rsidP="0050699C">
      <w:pPr>
        <w:spacing w:before="100" w:beforeAutospacing="1" w:after="100" w:afterAutospacing="1" w:line="240" w:lineRule="auto"/>
        <w:rPr>
          <w:rFonts w:ascii="Segoe UI" w:eastAsia="Times New Roman" w:hAnsi="Segoe UI" w:cs="Segoe UI"/>
          <w:color w:val="000000"/>
          <w:sz w:val="19"/>
          <w:szCs w:val="19"/>
        </w:rPr>
      </w:pPr>
      <w:r w:rsidRPr="0050699C">
        <w:rPr>
          <w:rFonts w:ascii="Segoe UI" w:eastAsia="Times New Roman" w:hAnsi="Segoe UI" w:cs="Segoe UI"/>
          <w:color w:val="000000"/>
          <w:sz w:val="19"/>
          <w:szCs w:val="19"/>
        </w:rPr>
        <w:t xml:space="preserve">After determining the address of the remote device and choosing a port to use for the connection, the application can attempt to establish a connection with the remote device. The following example uses an existing </w:t>
      </w:r>
      <w:r w:rsidRPr="0050699C">
        <w:rPr>
          <w:rFonts w:ascii="Segoe UI" w:eastAsia="Times New Roman" w:hAnsi="Segoe UI" w:cs="Segoe UI"/>
          <w:b/>
          <w:bCs/>
          <w:color w:val="000000"/>
          <w:sz w:val="19"/>
          <w:szCs w:val="19"/>
        </w:rPr>
        <w:t>IPEndPoint</w:t>
      </w:r>
      <w:r w:rsidRPr="0050699C">
        <w:rPr>
          <w:rFonts w:ascii="Segoe UI" w:eastAsia="Times New Roman" w:hAnsi="Segoe UI" w:cs="Segoe UI"/>
          <w:color w:val="000000"/>
          <w:sz w:val="19"/>
          <w:szCs w:val="19"/>
        </w:rPr>
        <w:t xml:space="preserve"> to connect to a remote device and catches any exceptions that are thrown.</w:t>
      </w:r>
    </w:p>
    <w:p w:rsidR="0050699C" w:rsidRPr="0050699C" w:rsidRDefault="0050699C" w:rsidP="0050699C">
      <w:pPr>
        <w:shd w:val="clear" w:color="auto" w:fill="EFF5FF"/>
        <w:spacing w:after="0" w:line="240" w:lineRule="auto"/>
        <w:textAlignment w:val="center"/>
        <w:rPr>
          <w:rFonts w:ascii="Segoe UI" w:eastAsia="Times New Roman" w:hAnsi="Segoe UI" w:cs="Segoe UI"/>
          <w:b/>
          <w:bCs/>
          <w:color w:val="000000"/>
          <w:sz w:val="19"/>
          <w:szCs w:val="19"/>
        </w:rPr>
      </w:pPr>
      <w:r w:rsidRPr="0050699C">
        <w:rPr>
          <w:rFonts w:ascii="Segoe UI" w:eastAsia="Times New Roman" w:hAnsi="Segoe UI" w:cs="Segoe UI"/>
          <w:b/>
          <w:bCs/>
          <w:color w:val="000000"/>
          <w:sz w:val="19"/>
          <w:szCs w:val="19"/>
        </w:rPr>
        <w:t>C#</w:t>
      </w:r>
    </w:p>
    <w:bookmarkEnd w:id="0"/>
    <w:p w:rsidR="0050699C" w:rsidRPr="0050699C" w:rsidRDefault="0050699C" w:rsidP="0050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50699C">
        <w:rPr>
          <w:rFonts w:ascii="Consolas" w:eastAsia="Times New Roman" w:hAnsi="Consolas" w:cs="Consolas"/>
          <w:color w:val="0000FF"/>
          <w:sz w:val="20"/>
          <w:szCs w:val="20"/>
        </w:rPr>
        <w:t>try</w:t>
      </w:r>
      <w:r w:rsidRPr="0050699C">
        <w:rPr>
          <w:rFonts w:ascii="Consolas" w:eastAsia="Times New Roman" w:hAnsi="Consolas" w:cs="Consolas"/>
          <w:color w:val="000000"/>
          <w:sz w:val="20"/>
          <w:szCs w:val="20"/>
        </w:rPr>
        <w:t xml:space="preserve"> {</w:t>
      </w:r>
    </w:p>
    <w:p w:rsidR="0050699C" w:rsidRPr="0050699C" w:rsidRDefault="0050699C" w:rsidP="0050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50699C">
        <w:rPr>
          <w:rFonts w:ascii="Consolas" w:eastAsia="Times New Roman" w:hAnsi="Consolas" w:cs="Consolas"/>
          <w:color w:val="000000"/>
          <w:sz w:val="20"/>
          <w:szCs w:val="20"/>
        </w:rPr>
        <w:t xml:space="preserve">    s.Connect(ipe);</w:t>
      </w:r>
    </w:p>
    <w:p w:rsidR="0050699C" w:rsidRPr="0050699C" w:rsidRDefault="0050699C" w:rsidP="0050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50699C">
        <w:rPr>
          <w:rFonts w:ascii="Consolas" w:eastAsia="Times New Roman" w:hAnsi="Consolas" w:cs="Consolas"/>
          <w:color w:val="000000"/>
          <w:sz w:val="20"/>
          <w:szCs w:val="20"/>
        </w:rPr>
        <w:t xml:space="preserve">} </w:t>
      </w:r>
      <w:r w:rsidRPr="0050699C">
        <w:rPr>
          <w:rFonts w:ascii="Consolas" w:eastAsia="Times New Roman" w:hAnsi="Consolas" w:cs="Consolas"/>
          <w:color w:val="0000FF"/>
          <w:sz w:val="20"/>
          <w:szCs w:val="20"/>
        </w:rPr>
        <w:t>catch</w:t>
      </w:r>
      <w:r w:rsidRPr="0050699C">
        <w:rPr>
          <w:rFonts w:ascii="Consolas" w:eastAsia="Times New Roman" w:hAnsi="Consolas" w:cs="Consolas"/>
          <w:color w:val="000000"/>
          <w:sz w:val="20"/>
          <w:szCs w:val="20"/>
        </w:rPr>
        <w:t>(ArgumentNullException ae) {</w:t>
      </w:r>
    </w:p>
    <w:p w:rsidR="0050699C" w:rsidRPr="0050699C" w:rsidRDefault="0050699C" w:rsidP="0050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50699C">
        <w:rPr>
          <w:rFonts w:ascii="Consolas" w:eastAsia="Times New Roman" w:hAnsi="Consolas" w:cs="Consolas"/>
          <w:color w:val="000000"/>
          <w:sz w:val="20"/>
          <w:szCs w:val="20"/>
        </w:rPr>
        <w:t xml:space="preserve">    Console.WriteLine(</w:t>
      </w:r>
      <w:r w:rsidRPr="0050699C">
        <w:rPr>
          <w:rFonts w:ascii="Consolas" w:eastAsia="Times New Roman" w:hAnsi="Consolas" w:cs="Consolas"/>
          <w:color w:val="A31515"/>
          <w:sz w:val="20"/>
          <w:szCs w:val="20"/>
        </w:rPr>
        <w:t>"ArgumentNullException : {0}"</w:t>
      </w:r>
      <w:r w:rsidRPr="0050699C">
        <w:rPr>
          <w:rFonts w:ascii="Consolas" w:eastAsia="Times New Roman" w:hAnsi="Consolas" w:cs="Consolas"/>
          <w:color w:val="000000"/>
          <w:sz w:val="20"/>
          <w:szCs w:val="20"/>
        </w:rPr>
        <w:t>, ae.ToString());</w:t>
      </w:r>
    </w:p>
    <w:p w:rsidR="0050699C" w:rsidRPr="0050699C" w:rsidRDefault="0050699C" w:rsidP="0050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50699C">
        <w:rPr>
          <w:rFonts w:ascii="Consolas" w:eastAsia="Times New Roman" w:hAnsi="Consolas" w:cs="Consolas"/>
          <w:color w:val="000000"/>
          <w:sz w:val="20"/>
          <w:szCs w:val="20"/>
        </w:rPr>
        <w:t xml:space="preserve">} </w:t>
      </w:r>
      <w:r w:rsidRPr="0050699C">
        <w:rPr>
          <w:rFonts w:ascii="Consolas" w:eastAsia="Times New Roman" w:hAnsi="Consolas" w:cs="Consolas"/>
          <w:color w:val="0000FF"/>
          <w:sz w:val="20"/>
          <w:szCs w:val="20"/>
        </w:rPr>
        <w:t>catch</w:t>
      </w:r>
      <w:r w:rsidRPr="0050699C">
        <w:rPr>
          <w:rFonts w:ascii="Consolas" w:eastAsia="Times New Roman" w:hAnsi="Consolas" w:cs="Consolas"/>
          <w:color w:val="000000"/>
          <w:sz w:val="20"/>
          <w:szCs w:val="20"/>
        </w:rPr>
        <w:t>(SocketException se) {</w:t>
      </w:r>
    </w:p>
    <w:p w:rsidR="0050699C" w:rsidRPr="0050699C" w:rsidRDefault="0050699C" w:rsidP="0050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50699C">
        <w:rPr>
          <w:rFonts w:ascii="Consolas" w:eastAsia="Times New Roman" w:hAnsi="Consolas" w:cs="Consolas"/>
          <w:color w:val="000000"/>
          <w:sz w:val="20"/>
          <w:szCs w:val="20"/>
        </w:rPr>
        <w:t xml:space="preserve">    Console.WriteLine(</w:t>
      </w:r>
      <w:r w:rsidRPr="0050699C">
        <w:rPr>
          <w:rFonts w:ascii="Consolas" w:eastAsia="Times New Roman" w:hAnsi="Consolas" w:cs="Consolas"/>
          <w:color w:val="A31515"/>
          <w:sz w:val="20"/>
          <w:szCs w:val="20"/>
        </w:rPr>
        <w:t>"SocketException : {0}"</w:t>
      </w:r>
      <w:r w:rsidRPr="0050699C">
        <w:rPr>
          <w:rFonts w:ascii="Consolas" w:eastAsia="Times New Roman" w:hAnsi="Consolas" w:cs="Consolas"/>
          <w:color w:val="000000"/>
          <w:sz w:val="20"/>
          <w:szCs w:val="20"/>
        </w:rPr>
        <w:t>, se.ToString());</w:t>
      </w:r>
    </w:p>
    <w:p w:rsidR="0050699C" w:rsidRPr="0050699C" w:rsidRDefault="0050699C" w:rsidP="0050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50699C">
        <w:rPr>
          <w:rFonts w:ascii="Consolas" w:eastAsia="Times New Roman" w:hAnsi="Consolas" w:cs="Consolas"/>
          <w:color w:val="000000"/>
          <w:sz w:val="20"/>
          <w:szCs w:val="20"/>
        </w:rPr>
        <w:t xml:space="preserve">} </w:t>
      </w:r>
      <w:r w:rsidRPr="0050699C">
        <w:rPr>
          <w:rFonts w:ascii="Consolas" w:eastAsia="Times New Roman" w:hAnsi="Consolas" w:cs="Consolas"/>
          <w:color w:val="0000FF"/>
          <w:sz w:val="20"/>
          <w:szCs w:val="20"/>
        </w:rPr>
        <w:t>catch</w:t>
      </w:r>
      <w:r w:rsidRPr="0050699C">
        <w:rPr>
          <w:rFonts w:ascii="Consolas" w:eastAsia="Times New Roman" w:hAnsi="Consolas" w:cs="Consolas"/>
          <w:color w:val="000000"/>
          <w:sz w:val="20"/>
          <w:szCs w:val="20"/>
        </w:rPr>
        <w:t>(Exception e) {</w:t>
      </w:r>
    </w:p>
    <w:p w:rsidR="0050699C" w:rsidRPr="0050699C" w:rsidRDefault="0050699C" w:rsidP="0050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50699C">
        <w:rPr>
          <w:rFonts w:ascii="Consolas" w:eastAsia="Times New Roman" w:hAnsi="Consolas" w:cs="Consolas"/>
          <w:color w:val="000000"/>
          <w:sz w:val="20"/>
          <w:szCs w:val="20"/>
        </w:rPr>
        <w:t xml:space="preserve">    Console.WriteLine(</w:t>
      </w:r>
      <w:r w:rsidRPr="0050699C">
        <w:rPr>
          <w:rFonts w:ascii="Consolas" w:eastAsia="Times New Roman" w:hAnsi="Consolas" w:cs="Consolas"/>
          <w:color w:val="A31515"/>
          <w:sz w:val="20"/>
          <w:szCs w:val="20"/>
        </w:rPr>
        <w:t>"Unexpected exception : {0}"</w:t>
      </w:r>
      <w:r w:rsidRPr="0050699C">
        <w:rPr>
          <w:rFonts w:ascii="Consolas" w:eastAsia="Times New Roman" w:hAnsi="Consolas" w:cs="Consolas"/>
          <w:color w:val="000000"/>
          <w:sz w:val="20"/>
          <w:szCs w:val="20"/>
        </w:rPr>
        <w:t>, e.ToString());</w:t>
      </w:r>
    </w:p>
    <w:p w:rsidR="0050699C" w:rsidRPr="0050699C" w:rsidRDefault="0050699C" w:rsidP="0050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50699C">
        <w:rPr>
          <w:rFonts w:ascii="Consolas" w:eastAsia="Times New Roman" w:hAnsi="Consolas" w:cs="Consolas"/>
          <w:color w:val="000000"/>
          <w:sz w:val="20"/>
          <w:szCs w:val="20"/>
        </w:rPr>
        <w:t>}</w:t>
      </w:r>
    </w:p>
    <w:p w:rsidR="005955DA" w:rsidRDefault="005955DA"/>
    <w:sectPr w:rsidR="005955D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4020" w:rsidRDefault="00DE4020" w:rsidP="00753B50">
      <w:pPr>
        <w:spacing w:after="0" w:line="240" w:lineRule="auto"/>
      </w:pPr>
      <w:r>
        <w:separator/>
      </w:r>
    </w:p>
  </w:endnote>
  <w:endnote w:type="continuationSeparator" w:id="0">
    <w:p w:rsidR="00DE4020" w:rsidRDefault="00DE4020" w:rsidP="0075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3B50" w:rsidRDefault="00753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3B50" w:rsidRDefault="00753B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753B50" w:rsidRDefault="00753B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3B50" w:rsidRDefault="00753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4020" w:rsidRDefault="00DE4020" w:rsidP="00753B50">
      <w:pPr>
        <w:spacing w:after="0" w:line="240" w:lineRule="auto"/>
      </w:pPr>
      <w:r>
        <w:separator/>
      </w:r>
    </w:p>
  </w:footnote>
  <w:footnote w:type="continuationSeparator" w:id="0">
    <w:p w:rsidR="00DE4020" w:rsidRDefault="00DE4020" w:rsidP="0075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3B50" w:rsidRDefault="00753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3B50" w:rsidRDefault="00753B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3B50" w:rsidRDefault="00753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821CB"/>
    <w:multiLevelType w:val="multilevel"/>
    <w:tmpl w:val="2AEE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14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9C"/>
    <w:rsid w:val="00425B2B"/>
    <w:rsid w:val="0050699C"/>
    <w:rsid w:val="005955DA"/>
    <w:rsid w:val="00753B50"/>
    <w:rsid w:val="00972A52"/>
    <w:rsid w:val="00DE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9CBE4-A8D2-B04D-B337-7651BB8C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50699C"/>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0699C"/>
    <w:rPr>
      <w:rFonts w:ascii="Segoe UI" w:eastAsia="Times New Roman" w:hAnsi="Segoe UI" w:cs="Segoe UI"/>
      <w:b/>
      <w:bCs/>
      <w:color w:val="3F529C"/>
      <w:kern w:val="36"/>
      <w:sz w:val="42"/>
      <w:szCs w:val="42"/>
    </w:rPr>
  </w:style>
  <w:style w:type="character" w:styleId="Hyperlink">
    <w:name w:val="Hyperlink"/>
    <w:uiPriority w:val="99"/>
    <w:semiHidden/>
    <w:unhideWhenUsed/>
    <w:rsid w:val="0050699C"/>
    <w:rPr>
      <w:strike w:val="0"/>
      <w:dstrike w:val="0"/>
      <w:color w:val="1364C4"/>
      <w:u w:val="none"/>
      <w:effect w:val="none"/>
    </w:rPr>
  </w:style>
  <w:style w:type="paragraph" w:styleId="NormalWeb">
    <w:name w:val="Normal (Web)"/>
    <w:basedOn w:val="Normal"/>
    <w:uiPriority w:val="99"/>
    <w:semiHidden/>
    <w:unhideWhenUsed/>
    <w:rsid w:val="0050699C"/>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50699C"/>
    <w:rPr>
      <w:b/>
      <w:bCs/>
    </w:rPr>
  </w:style>
  <w:style w:type="paragraph" w:styleId="BalloonText">
    <w:name w:val="Balloon Text"/>
    <w:basedOn w:val="Normal"/>
    <w:link w:val="BalloonTextChar"/>
    <w:uiPriority w:val="99"/>
    <w:semiHidden/>
    <w:unhideWhenUsed/>
    <w:rsid w:val="005069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0699C"/>
    <w:rPr>
      <w:rFonts w:ascii="Tahoma" w:hAnsi="Tahoma" w:cs="Tahoma"/>
      <w:sz w:val="16"/>
      <w:szCs w:val="16"/>
    </w:rPr>
  </w:style>
  <w:style w:type="paragraph" w:styleId="Header">
    <w:name w:val="header"/>
    <w:basedOn w:val="Normal"/>
    <w:link w:val="HeaderChar"/>
    <w:uiPriority w:val="99"/>
    <w:unhideWhenUsed/>
    <w:rsid w:val="00753B50"/>
    <w:pPr>
      <w:tabs>
        <w:tab w:val="center" w:pos="4680"/>
        <w:tab w:val="right" w:pos="9360"/>
      </w:tabs>
    </w:pPr>
  </w:style>
  <w:style w:type="character" w:customStyle="1" w:styleId="HeaderChar">
    <w:name w:val="Header Char"/>
    <w:link w:val="Header"/>
    <w:uiPriority w:val="99"/>
    <w:rsid w:val="00753B50"/>
    <w:rPr>
      <w:sz w:val="22"/>
      <w:szCs w:val="22"/>
    </w:rPr>
  </w:style>
  <w:style w:type="paragraph" w:styleId="Footer">
    <w:name w:val="footer"/>
    <w:basedOn w:val="Normal"/>
    <w:link w:val="FooterChar"/>
    <w:uiPriority w:val="99"/>
    <w:unhideWhenUsed/>
    <w:rsid w:val="00753B50"/>
    <w:pPr>
      <w:tabs>
        <w:tab w:val="center" w:pos="4680"/>
        <w:tab w:val="right" w:pos="9360"/>
      </w:tabs>
    </w:pPr>
  </w:style>
  <w:style w:type="character" w:customStyle="1" w:styleId="FooterChar">
    <w:name w:val="Footer Char"/>
    <w:link w:val="Footer"/>
    <w:uiPriority w:val="99"/>
    <w:rsid w:val="00753B5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580233">
      <w:bodyDiv w:val="1"/>
      <w:marLeft w:val="0"/>
      <w:marRight w:val="0"/>
      <w:marTop w:val="0"/>
      <w:marBottom w:val="0"/>
      <w:divBdr>
        <w:top w:val="none" w:sz="0" w:space="0" w:color="auto"/>
        <w:left w:val="none" w:sz="0" w:space="0" w:color="auto"/>
        <w:bottom w:val="none" w:sz="0" w:space="0" w:color="auto"/>
        <w:right w:val="none" w:sz="0" w:space="0" w:color="auto"/>
      </w:divBdr>
      <w:divsChild>
        <w:div w:id="1973510719">
          <w:marLeft w:val="0"/>
          <w:marRight w:val="0"/>
          <w:marTop w:val="0"/>
          <w:marBottom w:val="0"/>
          <w:divBdr>
            <w:top w:val="none" w:sz="0" w:space="8" w:color="auto"/>
            <w:left w:val="single" w:sz="6" w:space="0" w:color="BBBBBB"/>
            <w:bottom w:val="none" w:sz="0" w:space="0" w:color="auto"/>
            <w:right w:val="none" w:sz="0" w:space="0" w:color="auto"/>
          </w:divBdr>
          <w:divsChild>
            <w:div w:id="2119567524">
              <w:marLeft w:val="0"/>
              <w:marRight w:val="0"/>
              <w:marTop w:val="0"/>
              <w:marBottom w:val="0"/>
              <w:divBdr>
                <w:top w:val="none" w:sz="0" w:space="0" w:color="auto"/>
                <w:left w:val="none" w:sz="0" w:space="0" w:color="auto"/>
                <w:bottom w:val="none" w:sz="0" w:space="0" w:color="auto"/>
                <w:right w:val="none" w:sz="0" w:space="0" w:color="auto"/>
              </w:divBdr>
              <w:divsChild>
                <w:div w:id="939677408">
                  <w:marLeft w:val="0"/>
                  <w:marRight w:val="0"/>
                  <w:marTop w:val="0"/>
                  <w:marBottom w:val="0"/>
                  <w:divBdr>
                    <w:top w:val="none" w:sz="0" w:space="0" w:color="auto"/>
                    <w:left w:val="none" w:sz="0" w:space="0" w:color="auto"/>
                    <w:bottom w:val="none" w:sz="0" w:space="0" w:color="auto"/>
                    <w:right w:val="none" w:sz="0" w:space="0" w:color="auto"/>
                  </w:divBdr>
                  <w:divsChild>
                    <w:div w:id="354768335">
                      <w:marLeft w:val="0"/>
                      <w:marRight w:val="0"/>
                      <w:marTop w:val="0"/>
                      <w:marBottom w:val="150"/>
                      <w:divBdr>
                        <w:top w:val="none" w:sz="0" w:space="0" w:color="auto"/>
                        <w:left w:val="none" w:sz="0" w:space="0" w:color="auto"/>
                        <w:bottom w:val="none" w:sz="0" w:space="0" w:color="auto"/>
                        <w:right w:val="none" w:sz="0" w:space="0" w:color="auto"/>
                      </w:divBdr>
                      <w:divsChild>
                        <w:div w:id="919169965">
                          <w:marLeft w:val="0"/>
                          <w:marRight w:val="0"/>
                          <w:marTop w:val="0"/>
                          <w:marBottom w:val="0"/>
                          <w:divBdr>
                            <w:top w:val="none" w:sz="0" w:space="0" w:color="auto"/>
                            <w:left w:val="none" w:sz="0" w:space="0" w:color="auto"/>
                            <w:bottom w:val="none" w:sz="0" w:space="0" w:color="auto"/>
                            <w:right w:val="none" w:sz="0" w:space="0" w:color="auto"/>
                          </w:divBdr>
                        </w:div>
                        <w:div w:id="1106387766">
                          <w:marLeft w:val="0"/>
                          <w:marRight w:val="0"/>
                          <w:marTop w:val="0"/>
                          <w:marBottom w:val="0"/>
                          <w:divBdr>
                            <w:top w:val="none" w:sz="0" w:space="0" w:color="auto"/>
                            <w:left w:val="none" w:sz="0" w:space="0" w:color="auto"/>
                            <w:bottom w:val="none" w:sz="0" w:space="0" w:color="auto"/>
                            <w:right w:val="none" w:sz="0" w:space="0" w:color="auto"/>
                          </w:divBdr>
                          <w:divsChild>
                            <w:div w:id="221792176">
                              <w:marLeft w:val="0"/>
                              <w:marRight w:val="0"/>
                              <w:marTop w:val="0"/>
                              <w:marBottom w:val="0"/>
                              <w:divBdr>
                                <w:top w:val="none" w:sz="0" w:space="0" w:color="auto"/>
                                <w:left w:val="none" w:sz="0" w:space="0" w:color="auto"/>
                                <w:bottom w:val="none" w:sz="0" w:space="0" w:color="auto"/>
                                <w:right w:val="none" w:sz="0" w:space="0" w:color="auto"/>
                              </w:divBdr>
                              <w:divsChild>
                                <w:div w:id="1588612345">
                                  <w:marLeft w:val="0"/>
                                  <w:marRight w:val="75"/>
                                  <w:marTop w:val="75"/>
                                  <w:marBottom w:val="0"/>
                                  <w:divBdr>
                                    <w:top w:val="none" w:sz="0" w:space="0" w:color="auto"/>
                                    <w:left w:val="none" w:sz="0" w:space="0" w:color="auto"/>
                                    <w:bottom w:val="none" w:sz="0" w:space="0" w:color="auto"/>
                                    <w:right w:val="none" w:sz="0" w:space="0" w:color="auto"/>
                                  </w:divBdr>
                                </w:div>
                                <w:div w:id="16481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7531">
                          <w:marLeft w:val="195"/>
                          <w:marRight w:val="0"/>
                          <w:marTop w:val="0"/>
                          <w:marBottom w:val="0"/>
                          <w:divBdr>
                            <w:top w:val="none" w:sz="0" w:space="0" w:color="auto"/>
                            <w:left w:val="none" w:sz="0" w:space="0" w:color="auto"/>
                            <w:bottom w:val="none" w:sz="0" w:space="0" w:color="auto"/>
                            <w:right w:val="none" w:sz="0" w:space="0" w:color="auto"/>
                          </w:divBdr>
                        </w:div>
                      </w:divsChild>
                    </w:div>
                    <w:div w:id="2112965732">
                      <w:marLeft w:val="0"/>
                      <w:marRight w:val="0"/>
                      <w:marTop w:val="0"/>
                      <w:marBottom w:val="0"/>
                      <w:divBdr>
                        <w:top w:val="none" w:sz="0" w:space="0" w:color="auto"/>
                        <w:left w:val="none" w:sz="0" w:space="0" w:color="auto"/>
                        <w:bottom w:val="none" w:sz="0" w:space="0" w:color="auto"/>
                        <w:right w:val="none" w:sz="0" w:space="0" w:color="auto"/>
                      </w:divBdr>
                      <w:divsChild>
                        <w:div w:id="188030851">
                          <w:marLeft w:val="0"/>
                          <w:marRight w:val="0"/>
                          <w:marTop w:val="0"/>
                          <w:marBottom w:val="0"/>
                          <w:divBdr>
                            <w:top w:val="none" w:sz="0" w:space="0" w:color="auto"/>
                            <w:left w:val="none" w:sz="0" w:space="0" w:color="auto"/>
                            <w:bottom w:val="none" w:sz="0" w:space="0" w:color="auto"/>
                            <w:right w:val="none" w:sz="0" w:space="0" w:color="auto"/>
                          </w:divBdr>
                          <w:divsChild>
                            <w:div w:id="213930692">
                              <w:marLeft w:val="0"/>
                              <w:marRight w:val="0"/>
                              <w:marTop w:val="0"/>
                              <w:marBottom w:val="0"/>
                              <w:divBdr>
                                <w:top w:val="none" w:sz="0" w:space="0" w:color="auto"/>
                                <w:left w:val="none" w:sz="0" w:space="0" w:color="auto"/>
                                <w:bottom w:val="none" w:sz="0" w:space="0" w:color="auto"/>
                                <w:right w:val="none" w:sz="0" w:space="0" w:color="auto"/>
                              </w:divBdr>
                            </w:div>
                            <w:div w:id="1533422969">
                              <w:marLeft w:val="0"/>
                              <w:marRight w:val="0"/>
                              <w:marTop w:val="0"/>
                              <w:marBottom w:val="0"/>
                              <w:divBdr>
                                <w:top w:val="none" w:sz="0" w:space="0" w:color="auto"/>
                                <w:left w:val="none" w:sz="0" w:space="0" w:color="auto"/>
                                <w:bottom w:val="none" w:sz="0" w:space="0" w:color="auto"/>
                                <w:right w:val="none" w:sz="0" w:space="0" w:color="auto"/>
                              </w:divBdr>
                              <w:divsChild>
                                <w:div w:id="908688972">
                                  <w:marLeft w:val="0"/>
                                  <w:marRight w:val="0"/>
                                  <w:marTop w:val="0"/>
                                  <w:marBottom w:val="0"/>
                                  <w:divBdr>
                                    <w:top w:val="none" w:sz="0" w:space="0" w:color="auto"/>
                                    <w:left w:val="none" w:sz="0" w:space="0" w:color="auto"/>
                                    <w:bottom w:val="none" w:sz="0" w:space="0" w:color="auto"/>
                                    <w:right w:val="none" w:sz="0" w:space="0" w:color="auto"/>
                                  </w:divBdr>
                                  <w:divsChild>
                                    <w:div w:id="1602495225">
                                      <w:marLeft w:val="0"/>
                                      <w:marRight w:val="0"/>
                                      <w:marTop w:val="0"/>
                                      <w:marBottom w:val="180"/>
                                      <w:divBdr>
                                        <w:top w:val="none" w:sz="0" w:space="0" w:color="auto"/>
                                        <w:left w:val="single" w:sz="6" w:space="0" w:color="BBBBBB"/>
                                        <w:bottom w:val="single" w:sz="18" w:space="0" w:color="E5E5E5"/>
                                        <w:right w:val="single" w:sz="6" w:space="0" w:color="E5E5E5"/>
                                      </w:divBdr>
                                      <w:divsChild>
                                        <w:div w:id="204946992">
                                          <w:marLeft w:val="0"/>
                                          <w:marRight w:val="0"/>
                                          <w:marTop w:val="0"/>
                                          <w:marBottom w:val="0"/>
                                          <w:divBdr>
                                            <w:top w:val="single" w:sz="18" w:space="0" w:color="E5E5E5"/>
                                            <w:left w:val="single" w:sz="6" w:space="0" w:color="BBBBBB"/>
                                            <w:bottom w:val="none" w:sz="0" w:space="0" w:color="auto"/>
                                            <w:right w:val="single" w:sz="18" w:space="0" w:color="E5E5E5"/>
                                          </w:divBdr>
                                          <w:divsChild>
                                            <w:div w:id="2071154097">
                                              <w:marLeft w:val="0"/>
                                              <w:marRight w:val="0"/>
                                              <w:marTop w:val="0"/>
                                              <w:marBottom w:val="0"/>
                                              <w:divBdr>
                                                <w:top w:val="none" w:sz="0" w:space="0" w:color="auto"/>
                                                <w:left w:val="none" w:sz="0" w:space="0" w:color="auto"/>
                                                <w:bottom w:val="none" w:sz="0" w:space="0" w:color="auto"/>
                                                <w:right w:val="none" w:sz="0" w:space="0" w:color="auto"/>
                                              </w:divBdr>
                                            </w:div>
                                          </w:divsChild>
                                        </w:div>
                                        <w:div w:id="1549996212">
                                          <w:marLeft w:val="0"/>
                                          <w:marRight w:val="0"/>
                                          <w:marTop w:val="0"/>
                                          <w:marBottom w:val="0"/>
                                          <w:divBdr>
                                            <w:top w:val="none" w:sz="0" w:space="0" w:color="auto"/>
                                            <w:left w:val="none" w:sz="0" w:space="0" w:color="auto"/>
                                            <w:bottom w:val="none" w:sz="0" w:space="0" w:color="auto"/>
                                            <w:right w:val="none" w:sz="0" w:space="0" w:color="auto"/>
                                          </w:divBdr>
                                          <w:divsChild>
                                            <w:div w:id="11122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1132">
                                      <w:marLeft w:val="0"/>
                                      <w:marRight w:val="0"/>
                                      <w:marTop w:val="0"/>
                                      <w:marBottom w:val="0"/>
                                      <w:divBdr>
                                        <w:top w:val="none" w:sz="0" w:space="0" w:color="auto"/>
                                        <w:left w:val="none" w:sz="0" w:space="0" w:color="auto"/>
                                        <w:bottom w:val="none" w:sz="0" w:space="0" w:color="auto"/>
                                        <w:right w:val="none" w:sz="0" w:space="0" w:color="auto"/>
                                      </w:divBdr>
                                      <w:divsChild>
                                        <w:div w:id="908072751">
                                          <w:marLeft w:val="0"/>
                                          <w:marRight w:val="0"/>
                                          <w:marTop w:val="0"/>
                                          <w:marBottom w:val="0"/>
                                          <w:divBdr>
                                            <w:top w:val="single" w:sz="6" w:space="0" w:color="BBBBBB"/>
                                            <w:left w:val="single" w:sz="6" w:space="6" w:color="929292"/>
                                            <w:bottom w:val="single" w:sz="12" w:space="0" w:color="D0D2D2"/>
                                            <w:right w:val="none" w:sz="0" w:space="0" w:color="auto"/>
                                          </w:divBdr>
                                        </w:div>
                                        <w:div w:id="2122607300">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 w:id="1194926035">
                                  <w:marLeft w:val="0"/>
                                  <w:marRight w:val="0"/>
                                  <w:marTop w:val="0"/>
                                  <w:marBottom w:val="0"/>
                                  <w:divBdr>
                                    <w:top w:val="none" w:sz="0" w:space="0" w:color="auto"/>
                                    <w:left w:val="none" w:sz="0" w:space="0" w:color="auto"/>
                                    <w:bottom w:val="none" w:sz="0" w:space="0" w:color="auto"/>
                                    <w:right w:val="none" w:sz="0" w:space="0" w:color="auto"/>
                                  </w:divBdr>
                                  <w:divsChild>
                                    <w:div w:id="361831600">
                                      <w:marLeft w:val="0"/>
                                      <w:marRight w:val="0"/>
                                      <w:marTop w:val="0"/>
                                      <w:marBottom w:val="0"/>
                                      <w:divBdr>
                                        <w:top w:val="none" w:sz="0" w:space="0" w:color="auto"/>
                                        <w:left w:val="none" w:sz="0" w:space="0" w:color="auto"/>
                                        <w:bottom w:val="none" w:sz="0" w:space="0" w:color="auto"/>
                                        <w:right w:val="none" w:sz="0" w:space="0" w:color="auto"/>
                                      </w:divBdr>
                                      <w:divsChild>
                                        <w:div w:id="1254124297">
                                          <w:marLeft w:val="0"/>
                                          <w:marRight w:val="0"/>
                                          <w:marTop w:val="0"/>
                                          <w:marBottom w:val="0"/>
                                          <w:divBdr>
                                            <w:top w:val="single" w:sz="6" w:space="0" w:color="BBBBBB"/>
                                            <w:left w:val="single" w:sz="6" w:space="6" w:color="929292"/>
                                            <w:bottom w:val="single" w:sz="12" w:space="0" w:color="D0D2D2"/>
                                            <w:right w:val="none" w:sz="0" w:space="0" w:color="auto"/>
                                          </w:divBdr>
                                        </w:div>
                                        <w:div w:id="1460536958">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980720314">
                                      <w:marLeft w:val="0"/>
                                      <w:marRight w:val="0"/>
                                      <w:marTop w:val="0"/>
                                      <w:marBottom w:val="180"/>
                                      <w:divBdr>
                                        <w:top w:val="none" w:sz="0" w:space="0" w:color="auto"/>
                                        <w:left w:val="single" w:sz="6" w:space="0" w:color="BBBBBB"/>
                                        <w:bottom w:val="single" w:sz="18" w:space="0" w:color="E5E5E5"/>
                                        <w:right w:val="single" w:sz="6" w:space="0" w:color="E5E5E5"/>
                                      </w:divBdr>
                                      <w:divsChild>
                                        <w:div w:id="332413175">
                                          <w:marLeft w:val="0"/>
                                          <w:marRight w:val="0"/>
                                          <w:marTop w:val="0"/>
                                          <w:marBottom w:val="0"/>
                                          <w:divBdr>
                                            <w:top w:val="none" w:sz="0" w:space="0" w:color="auto"/>
                                            <w:left w:val="none" w:sz="0" w:space="0" w:color="auto"/>
                                            <w:bottom w:val="none" w:sz="0" w:space="0" w:color="auto"/>
                                            <w:right w:val="none" w:sz="0" w:space="0" w:color="auto"/>
                                          </w:divBdr>
                                          <w:divsChild>
                                            <w:div w:id="193423004">
                                              <w:marLeft w:val="0"/>
                                              <w:marRight w:val="0"/>
                                              <w:marTop w:val="0"/>
                                              <w:marBottom w:val="0"/>
                                              <w:divBdr>
                                                <w:top w:val="none" w:sz="0" w:space="0" w:color="auto"/>
                                                <w:left w:val="none" w:sz="0" w:space="0" w:color="auto"/>
                                                <w:bottom w:val="none" w:sz="0" w:space="0" w:color="auto"/>
                                                <w:right w:val="none" w:sz="0" w:space="0" w:color="auto"/>
                                              </w:divBdr>
                                            </w:div>
                                          </w:divsChild>
                                        </w:div>
                                        <w:div w:id="714234316">
                                          <w:marLeft w:val="0"/>
                                          <w:marRight w:val="0"/>
                                          <w:marTop w:val="0"/>
                                          <w:marBottom w:val="0"/>
                                          <w:divBdr>
                                            <w:top w:val="single" w:sz="18" w:space="0" w:color="E5E5E5"/>
                                            <w:left w:val="single" w:sz="6" w:space="0" w:color="BBBBBB"/>
                                            <w:bottom w:val="none" w:sz="0" w:space="0" w:color="auto"/>
                                            <w:right w:val="single" w:sz="18" w:space="0" w:color="E5E5E5"/>
                                          </w:divBdr>
                                          <w:divsChild>
                                            <w:div w:id="5874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76923">
                                  <w:marLeft w:val="0"/>
                                  <w:marRight w:val="0"/>
                                  <w:marTop w:val="0"/>
                                  <w:marBottom w:val="0"/>
                                  <w:divBdr>
                                    <w:top w:val="none" w:sz="0" w:space="0" w:color="auto"/>
                                    <w:left w:val="none" w:sz="0" w:space="0" w:color="auto"/>
                                    <w:bottom w:val="none" w:sz="0" w:space="0" w:color="auto"/>
                                    <w:right w:val="none" w:sz="0" w:space="0" w:color="auto"/>
                                  </w:divBdr>
                                  <w:divsChild>
                                    <w:div w:id="815948235">
                                      <w:marLeft w:val="0"/>
                                      <w:marRight w:val="0"/>
                                      <w:marTop w:val="0"/>
                                      <w:marBottom w:val="0"/>
                                      <w:divBdr>
                                        <w:top w:val="none" w:sz="0" w:space="0" w:color="auto"/>
                                        <w:left w:val="none" w:sz="0" w:space="0" w:color="auto"/>
                                        <w:bottom w:val="none" w:sz="0" w:space="0" w:color="auto"/>
                                        <w:right w:val="none" w:sz="0" w:space="0" w:color="auto"/>
                                      </w:divBdr>
                                      <w:divsChild>
                                        <w:div w:id="929389472">
                                          <w:marLeft w:val="0"/>
                                          <w:marRight w:val="0"/>
                                          <w:marTop w:val="0"/>
                                          <w:marBottom w:val="0"/>
                                          <w:divBdr>
                                            <w:top w:val="single" w:sz="6" w:space="0" w:color="BBBBBB"/>
                                            <w:left w:val="single" w:sz="6" w:space="6" w:color="929292"/>
                                            <w:bottom w:val="single" w:sz="12" w:space="0" w:color="D0D2D2"/>
                                            <w:right w:val="none" w:sz="0" w:space="0" w:color="auto"/>
                                          </w:divBdr>
                                        </w:div>
                                        <w:div w:id="2111731071">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653367077">
                                      <w:marLeft w:val="0"/>
                                      <w:marRight w:val="0"/>
                                      <w:marTop w:val="0"/>
                                      <w:marBottom w:val="180"/>
                                      <w:divBdr>
                                        <w:top w:val="none" w:sz="0" w:space="0" w:color="auto"/>
                                        <w:left w:val="single" w:sz="6" w:space="0" w:color="BBBBBB"/>
                                        <w:bottom w:val="single" w:sz="18" w:space="0" w:color="E5E5E5"/>
                                        <w:right w:val="single" w:sz="6" w:space="0" w:color="E5E5E5"/>
                                      </w:divBdr>
                                      <w:divsChild>
                                        <w:div w:id="701706880">
                                          <w:marLeft w:val="0"/>
                                          <w:marRight w:val="0"/>
                                          <w:marTop w:val="0"/>
                                          <w:marBottom w:val="0"/>
                                          <w:divBdr>
                                            <w:top w:val="none" w:sz="0" w:space="0" w:color="auto"/>
                                            <w:left w:val="none" w:sz="0" w:space="0" w:color="auto"/>
                                            <w:bottom w:val="none" w:sz="0" w:space="0" w:color="auto"/>
                                            <w:right w:val="none" w:sz="0" w:space="0" w:color="auto"/>
                                          </w:divBdr>
                                          <w:divsChild>
                                            <w:div w:id="118107540">
                                              <w:marLeft w:val="0"/>
                                              <w:marRight w:val="0"/>
                                              <w:marTop w:val="0"/>
                                              <w:marBottom w:val="0"/>
                                              <w:divBdr>
                                                <w:top w:val="none" w:sz="0" w:space="0" w:color="auto"/>
                                                <w:left w:val="none" w:sz="0" w:space="0" w:color="auto"/>
                                                <w:bottom w:val="none" w:sz="0" w:space="0" w:color="auto"/>
                                                <w:right w:val="none" w:sz="0" w:space="0" w:color="auto"/>
                                              </w:divBdr>
                                            </w:div>
                                          </w:divsChild>
                                        </w:div>
                                        <w:div w:id="1398285631">
                                          <w:marLeft w:val="0"/>
                                          <w:marRight w:val="0"/>
                                          <w:marTop w:val="0"/>
                                          <w:marBottom w:val="0"/>
                                          <w:divBdr>
                                            <w:top w:val="single" w:sz="18" w:space="0" w:color="E5E5E5"/>
                                            <w:left w:val="single" w:sz="6" w:space="0" w:color="BBBBBB"/>
                                            <w:bottom w:val="none" w:sz="0" w:space="0" w:color="auto"/>
                                            <w:right w:val="single" w:sz="18" w:space="0" w:color="E5E5E5"/>
                                          </w:divBdr>
                                          <w:divsChild>
                                            <w:div w:id="10240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net.endpoint.aspx" TargetMode="External"/><Relationship Id="rId13" Type="http://schemas.openxmlformats.org/officeDocument/2006/relationships/hyperlink" Target="http://msdn.microsoft.com/en-us/library/system.net.iphostentry.addresslist.asp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msdn.microsoft.com/en-us/library/system.net.sockets.socket.aspx" TargetMode="External"/><Relationship Id="rId12" Type="http://schemas.openxmlformats.org/officeDocument/2006/relationships/hyperlink" Target="http://msdn.microsoft.com/en-us/library/system.net.iphostentry.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net.dns.resolve.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msdn.microsoft.com/en-us/library/system.net.dns.asp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msdn.microsoft.com/en-us/library/system.net.ipendpoint.aspx" TargetMode="External"/><Relationship Id="rId14" Type="http://schemas.openxmlformats.org/officeDocument/2006/relationships/hyperlink" Target="http://msdn.microsoft.com/en-us/library/system.net.ipaddress.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3141</CharactersWithSpaces>
  <SharedDoc>false</SharedDoc>
  <HLinks>
    <vt:vector size="48" baseType="variant">
      <vt:variant>
        <vt:i4>983045</vt:i4>
      </vt:variant>
      <vt:variant>
        <vt:i4>21</vt:i4>
      </vt:variant>
      <vt:variant>
        <vt:i4>0</vt:i4>
      </vt:variant>
      <vt:variant>
        <vt:i4>5</vt:i4>
      </vt:variant>
      <vt:variant>
        <vt:lpwstr>http://msdn.microsoft.com/en-us/library/system.net.ipaddress.aspx</vt:lpwstr>
      </vt:variant>
      <vt:variant>
        <vt:lpwstr/>
      </vt:variant>
      <vt:variant>
        <vt:i4>6357043</vt:i4>
      </vt:variant>
      <vt:variant>
        <vt:i4>18</vt:i4>
      </vt:variant>
      <vt:variant>
        <vt:i4>0</vt:i4>
      </vt:variant>
      <vt:variant>
        <vt:i4>5</vt:i4>
      </vt:variant>
      <vt:variant>
        <vt:lpwstr>http://msdn.microsoft.com/en-us/library/system.net.iphostentry.addresslist.aspx</vt:lpwstr>
      </vt:variant>
      <vt:variant>
        <vt:lpwstr/>
      </vt:variant>
      <vt:variant>
        <vt:i4>7274599</vt:i4>
      </vt:variant>
      <vt:variant>
        <vt:i4>15</vt:i4>
      </vt:variant>
      <vt:variant>
        <vt:i4>0</vt:i4>
      </vt:variant>
      <vt:variant>
        <vt:i4>5</vt:i4>
      </vt:variant>
      <vt:variant>
        <vt:lpwstr>http://msdn.microsoft.com/en-us/library/system.net.iphostentry.aspx</vt:lpwstr>
      </vt:variant>
      <vt:variant>
        <vt:lpwstr/>
      </vt:variant>
      <vt:variant>
        <vt:i4>6946860</vt:i4>
      </vt:variant>
      <vt:variant>
        <vt:i4>12</vt:i4>
      </vt:variant>
      <vt:variant>
        <vt:i4>0</vt:i4>
      </vt:variant>
      <vt:variant>
        <vt:i4>5</vt:i4>
      </vt:variant>
      <vt:variant>
        <vt:lpwstr>http://msdn.microsoft.com/en-us/library/system.net.dns.resolve.aspx</vt:lpwstr>
      </vt:variant>
      <vt:variant>
        <vt:lpwstr/>
      </vt:variant>
      <vt:variant>
        <vt:i4>6422654</vt:i4>
      </vt:variant>
      <vt:variant>
        <vt:i4>9</vt:i4>
      </vt:variant>
      <vt:variant>
        <vt:i4>0</vt:i4>
      </vt:variant>
      <vt:variant>
        <vt:i4>5</vt:i4>
      </vt:variant>
      <vt:variant>
        <vt:lpwstr>http://msdn.microsoft.com/en-us/library/system.net.dns.aspx</vt:lpwstr>
      </vt:variant>
      <vt:variant>
        <vt:lpwstr/>
      </vt:variant>
      <vt:variant>
        <vt:i4>2621487</vt:i4>
      </vt:variant>
      <vt:variant>
        <vt:i4>6</vt:i4>
      </vt:variant>
      <vt:variant>
        <vt:i4>0</vt:i4>
      </vt:variant>
      <vt:variant>
        <vt:i4>5</vt:i4>
      </vt:variant>
      <vt:variant>
        <vt:lpwstr>http://msdn.microsoft.com/en-us/library/system.net.ipendpoint.aspx</vt:lpwstr>
      </vt:variant>
      <vt:variant>
        <vt:lpwstr/>
      </vt:variant>
      <vt:variant>
        <vt:i4>4259935</vt:i4>
      </vt:variant>
      <vt:variant>
        <vt:i4>3</vt:i4>
      </vt:variant>
      <vt:variant>
        <vt:i4>0</vt:i4>
      </vt:variant>
      <vt:variant>
        <vt:i4>5</vt:i4>
      </vt:variant>
      <vt:variant>
        <vt:lpwstr>http://msdn.microsoft.com/en-us/library/system.net.endpoint.aspx</vt:lpwstr>
      </vt:variant>
      <vt:variant>
        <vt:lpwstr/>
      </vt:variant>
      <vt:variant>
        <vt:i4>3276914</vt:i4>
      </vt:variant>
      <vt:variant>
        <vt:i4>0</vt:i4>
      </vt:variant>
      <vt:variant>
        <vt:i4>0</vt:i4>
      </vt:variant>
      <vt:variant>
        <vt:i4>5</vt:i4>
      </vt:variant>
      <vt:variant>
        <vt:lpwstr>http://msdn.microsoft.com/en-us/library/system.net.sockets.socket.aspx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2024-05-26T20:38:00Z</dcterms:created>
  <dcterms:modified xsi:type="dcterms:W3CDTF">2024-05-26T20:38:00Z</dcterms:modified>
</cp:coreProperties>
</file>