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508D" w:rsidRPr="00EC508D" w:rsidRDefault="00EC508D" w:rsidP="00EC508D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EC508D">
        <w:rPr>
          <w:rFonts w:ascii="Arial" w:eastAsia="Times New Roman" w:hAnsi="Arial" w:cs="Arial"/>
          <w:b/>
          <w:bCs/>
          <w:color w:val="000000"/>
          <w:sz w:val="30"/>
          <w:szCs w:val="30"/>
        </w:rPr>
        <w:t>Implementing Service Contracts</w:t>
      </w:r>
    </w:p>
    <w:p w:rsidR="00EC508D" w:rsidRPr="00EC508D" w:rsidRDefault="00EC508D" w:rsidP="00EC508D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C508D">
        <w:rPr>
          <w:rFonts w:ascii="Verdana" w:eastAsia="Times New Roman" w:hAnsi="Verdana"/>
          <w:color w:val="000000"/>
          <w:sz w:val="16"/>
          <w:szCs w:val="16"/>
        </w:rPr>
        <w:t xml:space="preserve">A service is a class that exposes functionality available to clients at one or more endpoints. To create a service, write a class that implements a Windows Communication Foundation (WCF) contract. You can do this in one of two ways. You can define the contract separately as an interface and then create a class that implements that interface. Alternatively, you can create the class and contract directly by placing the </w:t>
      </w:r>
      <w:hyperlink r:id="rId6" w:history="1">
        <w:r w:rsidRPr="00EC508D">
          <w:rPr>
            <w:rFonts w:ascii="Verdana" w:eastAsia="Times New Roman" w:hAnsi="Verdana"/>
            <w:color w:val="0033CC"/>
            <w:sz w:val="16"/>
          </w:rPr>
          <w:t>ServiceContractAttribute</w:t>
        </w:r>
      </w:hyperlink>
      <w:r w:rsidRPr="00EC508D">
        <w:rPr>
          <w:rFonts w:ascii="Verdana" w:eastAsia="Times New Roman" w:hAnsi="Verdana"/>
          <w:color w:val="000000"/>
          <w:sz w:val="16"/>
          <w:szCs w:val="16"/>
        </w:rPr>
        <w:t xml:space="preserve"> attribute on the class itself and the </w:t>
      </w:r>
      <w:hyperlink r:id="rId7" w:history="1">
        <w:r w:rsidRPr="00EC508D">
          <w:rPr>
            <w:rFonts w:ascii="Verdana" w:eastAsia="Times New Roman" w:hAnsi="Verdana"/>
            <w:color w:val="0033CC"/>
            <w:sz w:val="16"/>
          </w:rPr>
          <w:t>OperationContractAttribute</w:t>
        </w:r>
      </w:hyperlink>
      <w:r w:rsidRPr="00EC508D">
        <w:rPr>
          <w:rFonts w:ascii="Verdana" w:eastAsia="Times New Roman" w:hAnsi="Verdana"/>
          <w:color w:val="000000"/>
          <w:sz w:val="16"/>
          <w:szCs w:val="16"/>
        </w:rPr>
        <w:t xml:space="preserve"> attribute on the methods available to the clients of the service.</w:t>
      </w:r>
    </w:p>
    <w:p w:rsidR="00EC508D" w:rsidRPr="00EC508D" w:rsidRDefault="00EC508D" w:rsidP="00EC508D">
      <w:pPr>
        <w:spacing w:before="270" w:after="120" w:line="240" w:lineRule="auto"/>
        <w:textAlignment w:val="top"/>
        <w:outlineLvl w:val="1"/>
        <w:rPr>
          <w:rFonts w:ascii="Verdana" w:eastAsia="Times New Roman" w:hAnsi="Verdana"/>
          <w:b/>
          <w:bCs/>
          <w:color w:val="000000"/>
          <w:sz w:val="18"/>
          <w:szCs w:val="18"/>
        </w:rPr>
      </w:pPr>
      <w:r w:rsidRPr="00EC508D">
        <w:rPr>
          <w:rFonts w:ascii="Verdana" w:eastAsia="Times New Roman" w:hAnsi="Verdana"/>
          <w:b/>
          <w:bCs/>
          <w:color w:val="000000"/>
          <w:sz w:val="18"/>
          <w:szCs w:val="18"/>
        </w:rPr>
        <w:t>Creating a service class</w:t>
      </w:r>
    </w:p>
    <w:p w:rsidR="00EC508D" w:rsidRPr="00EC508D" w:rsidRDefault="00EC508D" w:rsidP="00EC508D">
      <w:pPr>
        <w:spacing w:after="225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C508D">
        <w:rPr>
          <w:rFonts w:ascii="Verdana" w:eastAsia="Times New Roman" w:hAnsi="Verdana"/>
          <w:color w:val="000000"/>
          <w:sz w:val="16"/>
          <w:szCs w:val="16"/>
        </w:rPr>
        <w:t xml:space="preserve">The following is an example of a service that implements an </w:t>
      </w:r>
      <w:r w:rsidRPr="00EC508D">
        <w:rPr>
          <w:rFonts w:ascii="Verdana" w:eastAsia="Times New Roman" w:hAnsi="Verdana"/>
          <w:b/>
          <w:bCs/>
          <w:color w:val="000000"/>
          <w:sz w:val="16"/>
        </w:rPr>
        <w:t>IMath</w:t>
      </w:r>
      <w:r w:rsidRPr="00EC508D">
        <w:rPr>
          <w:rFonts w:ascii="Verdana" w:eastAsia="Times New Roman" w:hAnsi="Verdana"/>
          <w:color w:val="000000"/>
          <w:sz w:val="16"/>
          <w:szCs w:val="16"/>
        </w:rPr>
        <w:t xml:space="preserve"> contract that has been defined separately.</w:t>
      </w:r>
    </w:p>
    <w:p w:rsidR="00EC508D" w:rsidRPr="00EC508D" w:rsidRDefault="00EC508D" w:rsidP="00EC508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C508D">
        <w:rPr>
          <w:rFonts w:ascii="Verdana" w:eastAsia="Times New Roman" w:hAnsi="Verdana"/>
          <w:color w:val="000000"/>
          <w:sz w:val="16"/>
          <w:szCs w:val="16"/>
        </w:rPr>
        <w:t xml:space="preserve">C# </w:t>
      </w:r>
    </w:p>
    <w:p w:rsidR="00EC508D" w:rsidRPr="00EC508D" w:rsidRDefault="00EC508D" w:rsidP="00EC508D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EC508D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EC508D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"javascript:CopyCode('ctl00_MTCS_main_ctl03_code');" \o "Copy Code" </w:instrText>
      </w:r>
      <w:r w:rsidRPr="00EC508D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EC508D" w:rsidRPr="00EC508D" w:rsidRDefault="00EC508D" w:rsidP="00EC508D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EC508D">
        <w:rPr>
          <w:rFonts w:ascii="Verdana" w:eastAsia="Times New Roman" w:hAnsi="Verdana"/>
          <w:color w:val="0033CC"/>
          <w:sz w:val="16"/>
        </w:rPr>
        <w:t xml:space="preserve">Copy Code </w:t>
      </w:r>
      <w:r w:rsidRPr="00EC508D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EC508D" w:rsidRPr="00EC508D" w:rsidRDefault="00EC508D" w:rsidP="00EC508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08D">
        <w:rPr>
          <w:rFonts w:ascii="Courier New" w:eastAsia="Times New Roman" w:hAnsi="Courier New" w:cs="Courier New"/>
          <w:color w:val="008000"/>
          <w:sz w:val="20"/>
          <w:szCs w:val="20"/>
        </w:rPr>
        <w:t>// Define the IMath contract.</w:t>
      </w:r>
    </w:p>
    <w:p w:rsidR="00EC508D" w:rsidRPr="00EC508D" w:rsidRDefault="00EC508D" w:rsidP="00EC508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08D">
        <w:rPr>
          <w:rFonts w:ascii="Courier New" w:eastAsia="Times New Roman" w:hAnsi="Courier New" w:cs="Courier New"/>
          <w:color w:val="000000"/>
          <w:sz w:val="20"/>
          <w:szCs w:val="20"/>
        </w:rPr>
        <w:t>[ServiceContract]</w:t>
      </w:r>
    </w:p>
    <w:p w:rsidR="00EC508D" w:rsidRPr="00EC508D" w:rsidRDefault="00EC508D" w:rsidP="00EC508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08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EC5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interface IMath</w:t>
      </w:r>
    </w:p>
    <w:p w:rsidR="00EC508D" w:rsidRPr="00EC508D" w:rsidRDefault="00EC508D" w:rsidP="00EC508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08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C508D" w:rsidRPr="00EC508D" w:rsidRDefault="00EC508D" w:rsidP="00EC508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[OperationContract] </w:t>
      </w:r>
    </w:p>
    <w:p w:rsidR="00EC508D" w:rsidRPr="00EC508D" w:rsidRDefault="00EC508D" w:rsidP="00EC508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Add(double A, double B);</w:t>
      </w:r>
    </w:p>
    <w:p w:rsidR="00EC508D" w:rsidRPr="00EC508D" w:rsidRDefault="00EC508D" w:rsidP="00EC508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508D" w:rsidRPr="00EC508D" w:rsidRDefault="00EC508D" w:rsidP="00EC508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[OperationContract]</w:t>
      </w:r>
    </w:p>
    <w:p w:rsidR="00EC508D" w:rsidRPr="00EC508D" w:rsidRDefault="00EC508D" w:rsidP="00EC508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double Multiply (double A, double B);</w:t>
      </w:r>
    </w:p>
    <w:p w:rsidR="00EC508D" w:rsidRPr="00EC508D" w:rsidRDefault="00EC508D" w:rsidP="00EC508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08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C508D" w:rsidRPr="00EC508D" w:rsidRDefault="00EC508D" w:rsidP="00EC508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C508D" w:rsidRPr="00EC508D" w:rsidRDefault="00EC508D" w:rsidP="00EC508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08D">
        <w:rPr>
          <w:rFonts w:ascii="Courier New" w:eastAsia="Times New Roman" w:hAnsi="Courier New" w:cs="Courier New"/>
          <w:color w:val="008000"/>
          <w:sz w:val="20"/>
          <w:szCs w:val="20"/>
        </w:rPr>
        <w:t>// Implement the IMath contract in the MathService class.</w:t>
      </w:r>
    </w:p>
    <w:p w:rsidR="00EC508D" w:rsidRPr="00EC508D" w:rsidRDefault="00EC508D" w:rsidP="00EC508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08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EC5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C508D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EC5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MathService : IMath</w:t>
      </w:r>
    </w:p>
    <w:p w:rsidR="00EC508D" w:rsidRPr="00EC508D" w:rsidRDefault="00EC508D" w:rsidP="00EC508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08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C508D" w:rsidRPr="00EC508D" w:rsidRDefault="00EC508D" w:rsidP="00EC508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C508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EC5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double Add (double A, double B) { </w:t>
      </w:r>
      <w:r w:rsidRPr="00EC508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EC5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+ B; }</w:t>
      </w:r>
    </w:p>
    <w:p w:rsidR="00EC508D" w:rsidRPr="00EC508D" w:rsidRDefault="00EC508D" w:rsidP="00EC508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C508D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EC5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double Multiply (double A, double B) { </w:t>
      </w:r>
      <w:r w:rsidRPr="00EC508D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EC5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* B; }</w:t>
      </w:r>
    </w:p>
    <w:p w:rsidR="00EC508D" w:rsidRPr="00EC508D" w:rsidRDefault="00EC508D" w:rsidP="00EC508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08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C508D" w:rsidRPr="00EC508D" w:rsidRDefault="00EC508D" w:rsidP="00EC508D">
      <w:pPr>
        <w:spacing w:after="225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C508D">
        <w:rPr>
          <w:rFonts w:ascii="Verdana" w:eastAsia="Times New Roman" w:hAnsi="Verdana"/>
          <w:color w:val="000000"/>
          <w:sz w:val="16"/>
          <w:szCs w:val="16"/>
        </w:rPr>
        <w:t xml:space="preserve">Alternatively, a service can expose a contract directly. The following is an example of a service class that defines and implements a </w:t>
      </w:r>
      <w:r w:rsidRPr="00EC508D">
        <w:rPr>
          <w:rFonts w:ascii="Verdana" w:eastAsia="Times New Roman" w:hAnsi="Verdana"/>
          <w:b/>
          <w:bCs/>
          <w:color w:val="000000"/>
          <w:sz w:val="16"/>
        </w:rPr>
        <w:t>MathService</w:t>
      </w:r>
      <w:r w:rsidRPr="00EC508D">
        <w:rPr>
          <w:rFonts w:ascii="Verdana" w:eastAsia="Times New Roman" w:hAnsi="Verdana"/>
          <w:color w:val="000000"/>
          <w:sz w:val="16"/>
          <w:szCs w:val="16"/>
        </w:rPr>
        <w:t xml:space="preserve"> contract.</w:t>
      </w:r>
    </w:p>
    <w:p w:rsidR="00EC508D" w:rsidRPr="00EC508D" w:rsidRDefault="00EC508D" w:rsidP="00EC508D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C508D">
        <w:rPr>
          <w:rFonts w:ascii="Verdana" w:eastAsia="Times New Roman" w:hAnsi="Verdana"/>
          <w:color w:val="000000"/>
          <w:sz w:val="16"/>
          <w:szCs w:val="16"/>
        </w:rPr>
        <w:t xml:space="preserve">C# </w:t>
      </w:r>
    </w:p>
    <w:p w:rsidR="00EC508D" w:rsidRPr="00EC508D" w:rsidRDefault="00EC508D" w:rsidP="00EC508D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EC508D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EC508D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"javascript:CopyCode('ctl00_MTCS_main_ctl04_code');" \o "Copy Code" </w:instrText>
      </w:r>
      <w:r w:rsidRPr="00EC508D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EC508D" w:rsidRPr="00EC508D" w:rsidRDefault="00EC508D" w:rsidP="00EC508D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EC508D">
        <w:rPr>
          <w:rFonts w:ascii="Verdana" w:eastAsia="Times New Roman" w:hAnsi="Verdana"/>
          <w:color w:val="0033CC"/>
          <w:sz w:val="16"/>
        </w:rPr>
        <w:t xml:space="preserve">Copy Code </w:t>
      </w:r>
      <w:r w:rsidRPr="00EC508D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EC508D" w:rsidRPr="00EC508D" w:rsidRDefault="00EC508D" w:rsidP="00EC508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08D">
        <w:rPr>
          <w:rFonts w:ascii="Courier New" w:eastAsia="Times New Roman" w:hAnsi="Courier New" w:cs="Courier New"/>
          <w:color w:val="000000"/>
          <w:sz w:val="20"/>
          <w:szCs w:val="20"/>
        </w:rPr>
        <w:t>// Define the MathService contract directly on the service class.</w:t>
      </w:r>
    </w:p>
    <w:p w:rsidR="00EC508D" w:rsidRPr="00EC508D" w:rsidRDefault="00EC508D" w:rsidP="00EC508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08D">
        <w:rPr>
          <w:rFonts w:ascii="Courier New" w:eastAsia="Times New Roman" w:hAnsi="Courier New" w:cs="Courier New"/>
          <w:color w:val="000000"/>
          <w:sz w:val="20"/>
          <w:szCs w:val="20"/>
        </w:rPr>
        <w:t>[ServiceContract]</w:t>
      </w:r>
      <w:r w:rsidRPr="00EC508D">
        <w:rPr>
          <w:rFonts w:ascii="Courier New" w:eastAsia="Times New Roman" w:hAnsi="Courier New" w:cs="Courier New"/>
          <w:color w:val="000000"/>
          <w:sz w:val="20"/>
          <w:szCs w:val="20"/>
        </w:rPr>
        <w:br/>
        <w:t>class MathService</w:t>
      </w:r>
    </w:p>
    <w:p w:rsidR="00EC508D" w:rsidRPr="00EC508D" w:rsidRDefault="00EC508D" w:rsidP="00EC508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08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C508D" w:rsidRPr="00EC508D" w:rsidRDefault="00EC508D" w:rsidP="00EC508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[OperationContract]</w:t>
      </w:r>
      <w:r w:rsidRPr="00EC508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public double Add(double A, double B) { return A + B; }</w:t>
      </w:r>
    </w:p>
    <w:p w:rsidR="00EC508D" w:rsidRPr="00EC508D" w:rsidRDefault="00EC508D" w:rsidP="00EC508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[OperationContract]</w:t>
      </w:r>
    </w:p>
    <w:p w:rsidR="00EC508D" w:rsidRPr="00EC508D" w:rsidRDefault="00EC508D" w:rsidP="00EC508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0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double Multiply (double A, double B) { return A * B; }</w:t>
      </w:r>
    </w:p>
    <w:p w:rsidR="00EC508D" w:rsidRPr="00EC508D" w:rsidRDefault="00EC508D" w:rsidP="00EC508D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508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C508D" w:rsidRPr="00EC508D" w:rsidRDefault="00EC508D" w:rsidP="00EC508D">
      <w:pPr>
        <w:spacing w:after="225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C508D">
        <w:rPr>
          <w:rFonts w:ascii="Verdana" w:eastAsia="Times New Roman" w:hAnsi="Verdana"/>
          <w:color w:val="000000"/>
          <w:sz w:val="16"/>
          <w:szCs w:val="16"/>
        </w:rPr>
        <w:t>Note that the preceding services expose different contracts because the contract names are different. In the first case, the exposed contract is named "</w:t>
      </w:r>
      <w:r w:rsidRPr="00EC508D">
        <w:rPr>
          <w:rFonts w:ascii="Verdana" w:eastAsia="Times New Roman" w:hAnsi="Verdana"/>
          <w:b/>
          <w:bCs/>
          <w:color w:val="000000"/>
          <w:sz w:val="16"/>
        </w:rPr>
        <w:t>IMath</w:t>
      </w:r>
      <w:r w:rsidRPr="00EC508D">
        <w:rPr>
          <w:rFonts w:ascii="Verdana" w:eastAsia="Times New Roman" w:hAnsi="Verdana"/>
          <w:color w:val="000000"/>
          <w:sz w:val="16"/>
          <w:szCs w:val="16"/>
        </w:rPr>
        <w:t>" while in the second case the contract is named "</w:t>
      </w:r>
      <w:r w:rsidRPr="00EC508D">
        <w:rPr>
          <w:rFonts w:ascii="Verdana" w:eastAsia="Times New Roman" w:hAnsi="Verdana"/>
          <w:b/>
          <w:bCs/>
          <w:color w:val="000000"/>
          <w:sz w:val="16"/>
        </w:rPr>
        <w:t>MathService</w:t>
      </w:r>
      <w:r w:rsidRPr="00EC508D">
        <w:rPr>
          <w:rFonts w:ascii="Verdana" w:eastAsia="Times New Roman" w:hAnsi="Verdana"/>
          <w:color w:val="000000"/>
          <w:sz w:val="16"/>
          <w:szCs w:val="16"/>
        </w:rPr>
        <w:t>".</w:t>
      </w:r>
    </w:p>
    <w:p w:rsidR="00EC508D" w:rsidRPr="00EC508D" w:rsidRDefault="00EC508D" w:rsidP="00EC508D">
      <w:pPr>
        <w:spacing w:after="225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C508D">
        <w:rPr>
          <w:rFonts w:ascii="Verdana" w:eastAsia="Times New Roman" w:hAnsi="Verdana"/>
          <w:color w:val="000000"/>
          <w:sz w:val="16"/>
          <w:szCs w:val="16"/>
        </w:rPr>
        <w:t xml:space="preserve">You can set a few things at the service and operation implementation levels, such as concurrency and instancing. For more information, see </w:t>
      </w:r>
      <w:hyperlink r:id="rId8" w:history="1">
        <w:r w:rsidRPr="00EC508D">
          <w:rPr>
            <w:rFonts w:ascii="Verdana" w:eastAsia="Times New Roman" w:hAnsi="Verdana"/>
            <w:color w:val="0033CC"/>
            <w:sz w:val="16"/>
          </w:rPr>
          <w:t>Designing and Implementing Services</w:t>
        </w:r>
      </w:hyperlink>
      <w:r w:rsidRPr="00EC508D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3F2E86" w:rsidRDefault="00EC508D" w:rsidP="006973E4">
      <w:pPr>
        <w:spacing w:after="225" w:line="240" w:lineRule="auto"/>
        <w:textAlignment w:val="top"/>
      </w:pPr>
      <w:r w:rsidRPr="00EC508D">
        <w:rPr>
          <w:rFonts w:ascii="Verdana" w:eastAsia="Times New Roman" w:hAnsi="Verdana"/>
          <w:color w:val="000000"/>
          <w:sz w:val="16"/>
          <w:szCs w:val="16"/>
        </w:rPr>
        <w:t xml:space="preserve">After implementing a service contract, you must create one or more endpoints for the service. For more information, see </w:t>
      </w:r>
      <w:hyperlink r:id="rId9" w:history="1">
        <w:r w:rsidRPr="00EC508D">
          <w:rPr>
            <w:rFonts w:ascii="Verdana" w:eastAsia="Times New Roman" w:hAnsi="Verdana"/>
            <w:color w:val="0033CC"/>
            <w:sz w:val="16"/>
          </w:rPr>
          <w:t>Endpoint Creation Overview</w:t>
        </w:r>
      </w:hyperlink>
      <w:r w:rsidRPr="00EC508D">
        <w:rPr>
          <w:rFonts w:ascii="Verdana" w:eastAsia="Times New Roman" w:hAnsi="Verdana"/>
          <w:color w:val="000000"/>
          <w:sz w:val="16"/>
          <w:szCs w:val="16"/>
        </w:rPr>
        <w:t xml:space="preserve">. For more information about how to run a service, see </w:t>
      </w:r>
      <w:hyperlink r:id="rId10" w:history="1">
        <w:r w:rsidRPr="00EC508D">
          <w:rPr>
            <w:rFonts w:ascii="Verdana" w:eastAsia="Times New Roman" w:hAnsi="Verdana"/>
            <w:color w:val="0033CC"/>
            <w:sz w:val="16"/>
          </w:rPr>
          <w:t>Hosting Services</w:t>
        </w:r>
      </w:hyperlink>
      <w:r w:rsidRPr="00EC508D">
        <w:rPr>
          <w:rFonts w:ascii="Verdana" w:eastAsia="Times New Roman" w:hAnsi="Verdana"/>
          <w:color w:val="000000"/>
          <w:sz w:val="16"/>
          <w:szCs w:val="16"/>
        </w:rPr>
        <w:t>.</w:t>
      </w:r>
    </w:p>
    <w:sectPr w:rsidR="003F2E86" w:rsidSect="003F2E8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44C0" w:rsidRDefault="004444C0" w:rsidP="00D53ACA">
      <w:pPr>
        <w:spacing w:after="0" w:line="240" w:lineRule="auto"/>
      </w:pPr>
      <w:r>
        <w:separator/>
      </w:r>
    </w:p>
  </w:endnote>
  <w:endnote w:type="continuationSeparator" w:id="0">
    <w:p w:rsidR="004444C0" w:rsidRDefault="004444C0" w:rsidP="00D53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3ACA" w:rsidRDefault="00D53ACA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6973E4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6973E4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D53ACA" w:rsidRDefault="00D53A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44C0" w:rsidRDefault="004444C0" w:rsidP="00D53ACA">
      <w:pPr>
        <w:spacing w:after="0" w:line="240" w:lineRule="auto"/>
      </w:pPr>
      <w:r>
        <w:separator/>
      </w:r>
    </w:p>
  </w:footnote>
  <w:footnote w:type="continuationSeparator" w:id="0">
    <w:p w:rsidR="004444C0" w:rsidRDefault="004444C0" w:rsidP="00D53A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8D"/>
    <w:rsid w:val="00060C9B"/>
    <w:rsid w:val="00134534"/>
    <w:rsid w:val="00171913"/>
    <w:rsid w:val="001B0BF3"/>
    <w:rsid w:val="002B5488"/>
    <w:rsid w:val="00306199"/>
    <w:rsid w:val="003F273D"/>
    <w:rsid w:val="003F2E86"/>
    <w:rsid w:val="0043291B"/>
    <w:rsid w:val="004444C0"/>
    <w:rsid w:val="00444DB9"/>
    <w:rsid w:val="004C7FB5"/>
    <w:rsid w:val="00665B53"/>
    <w:rsid w:val="006973E4"/>
    <w:rsid w:val="006A1C6E"/>
    <w:rsid w:val="00741B27"/>
    <w:rsid w:val="007A7E19"/>
    <w:rsid w:val="0082033E"/>
    <w:rsid w:val="008B6826"/>
    <w:rsid w:val="00A57E0D"/>
    <w:rsid w:val="00BB7EDE"/>
    <w:rsid w:val="00D53ACA"/>
    <w:rsid w:val="00DB6813"/>
    <w:rsid w:val="00EC508D"/>
    <w:rsid w:val="00FF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B7B5D-53A7-CE46-8EE9-A46E77B9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E8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EC50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508D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C508D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EC508D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50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08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53A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3AC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53A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AC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5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13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9787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28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53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25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0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47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617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676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8193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04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70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8566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95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14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ms729746.asp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system.servicemodel.operationcontractattribute.asp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system.servicemodel.servicecontractattribute.aspx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://msdn.microsoft.com/en-us/library/ms730158.asp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sdn.microsoft.com/en-us/library/ms735096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Links>
    <vt:vector size="42" baseType="variant">
      <vt:variant>
        <vt:i4>4587599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http://msdn.microsoft.com/en-us/library/ms730158.aspx</vt:lpwstr>
      </vt:variant>
      <vt:variant>
        <vt:lpwstr/>
      </vt:variant>
      <vt:variant>
        <vt:i4>4784198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http://msdn.microsoft.com/en-us/library/ms735096.aspx</vt:lpwstr>
      </vt:variant>
      <vt:variant>
        <vt:lpwstr/>
      </vt:variant>
      <vt:variant>
        <vt:i4>5177415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http://msdn.microsoft.com/en-us/library/ms729746.aspx</vt:lpwstr>
      </vt:variant>
      <vt:variant>
        <vt:lpwstr/>
      </vt:variant>
      <vt:variant>
        <vt:i4>196627</vt:i4>
      </vt:variant>
      <vt:variant>
        <vt:i4>9</vt:i4>
      </vt:variant>
      <vt:variant>
        <vt:i4>0</vt:i4>
      </vt:variant>
      <vt:variant>
        <vt:i4>5</vt:i4>
      </vt:variant>
      <vt:variant>
        <vt:lpwstr>javascript:CopyCode('ctl00_MTCS_main_ctl04_code');</vt:lpwstr>
      </vt:variant>
      <vt:variant>
        <vt:lpwstr/>
      </vt:variant>
      <vt:variant>
        <vt:i4>262163</vt:i4>
      </vt:variant>
      <vt:variant>
        <vt:i4>6</vt:i4>
      </vt:variant>
      <vt:variant>
        <vt:i4>0</vt:i4>
      </vt:variant>
      <vt:variant>
        <vt:i4>5</vt:i4>
      </vt:variant>
      <vt:variant>
        <vt:lpwstr>javascript:CopyCode('ctl00_MTCS_main_ctl03_code');</vt:lpwstr>
      </vt:variant>
      <vt:variant>
        <vt:lpwstr/>
      </vt:variant>
      <vt:variant>
        <vt:i4>3080252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http://msdn.microsoft.com/en-us/library/system.servicemodel.operationcontractattribute.aspx</vt:lpwstr>
      </vt:variant>
      <vt:variant>
        <vt:lpwstr/>
      </vt:variant>
      <vt:variant>
        <vt:i4>4587613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http://msdn.microsoft.com/en-us/library/system.servicemodel.servicecontractattribute.aspx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rsomaskandan</dc:creator>
  <cp:keywords/>
  <dc:description/>
  <cp:lastModifiedBy>Rajani S</cp:lastModifiedBy>
  <cp:revision>2</cp:revision>
  <dcterms:created xsi:type="dcterms:W3CDTF">2024-05-26T20:29:00Z</dcterms:created>
  <dcterms:modified xsi:type="dcterms:W3CDTF">2024-05-26T20:29:00Z</dcterms:modified>
</cp:coreProperties>
</file>