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071" w:rsidRPr="00410071" w:rsidRDefault="00410071" w:rsidP="00410071">
      <w:pPr>
        <w:spacing w:after="150" w:line="240" w:lineRule="auto"/>
        <w:textAlignment w:val="top"/>
        <w:rPr>
          <w:rFonts w:ascii="Arial" w:eastAsia="Times New Roman" w:hAnsi="Arial" w:cs="Arial"/>
          <w:b/>
          <w:bCs/>
          <w:color w:val="000000"/>
          <w:sz w:val="30"/>
          <w:szCs w:val="30"/>
          <w:lang w:val="en-IN" w:eastAsia="en-IN"/>
        </w:rPr>
      </w:pPr>
      <w:r w:rsidRPr="00410071">
        <w:rPr>
          <w:rFonts w:ascii="Arial" w:eastAsia="Times New Roman" w:hAnsi="Arial" w:cs="Arial"/>
          <w:b/>
          <w:bCs/>
          <w:color w:val="000000"/>
          <w:sz w:val="30"/>
          <w:szCs w:val="30"/>
          <w:lang w:val="en-IN" w:eastAsia="en-IN"/>
        </w:rPr>
        <w:t>Transport: UDP</w:t>
      </w:r>
    </w:p>
    <w:p w:rsidR="00410071" w:rsidRPr="00410071" w:rsidRDefault="00410071" w:rsidP="00410071">
      <w:pPr>
        <w:spacing w:after="150"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 UDP Transport sample demonstrates how to implement UDP unicast and multicast as a custom Windows Communication Foundation (WCF) transport. The sample describes the recommended procedure for creating a custom transport in WCF, by using the channel framework and following WCF best practices. The steps to create a custom transport are as follows:</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Decide which of the channel </w:t>
      </w:r>
      <w:hyperlink r:id="rId7" w:anchor="MessageExchangePatterns" w:history="1">
        <w:r w:rsidRPr="00410071">
          <w:rPr>
            <w:rFonts w:ascii="Verdana" w:eastAsia="Times New Roman" w:hAnsi="Verdana"/>
            <w:color w:val="0033CC"/>
            <w:sz w:val="16"/>
            <w:szCs w:val="16"/>
            <w:lang w:val="en-IN" w:eastAsia="en-IN"/>
          </w:rPr>
          <w:t>Message Exchange Patterns</w:t>
        </w:r>
      </w:hyperlink>
      <w:r w:rsidRPr="00410071">
        <w:rPr>
          <w:rFonts w:ascii="Verdana" w:eastAsia="Times New Roman" w:hAnsi="Verdana"/>
          <w:color w:val="000000"/>
          <w:sz w:val="16"/>
          <w:szCs w:val="16"/>
          <w:lang w:val="en-IN" w:eastAsia="en-IN"/>
        </w:rPr>
        <w:t xml:space="preserve"> (IOutputChannel, IInputChannel, IDuplexChannel, IRequestChannel, or IReplyChannel) your ChannelFactory and ChannelListener will support. Then decide whether you will support the sessionful variations of these interfaces.</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Create a channel factory and listener that support your Message Exchange Pattern.</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Ensure that any network-specific exceptions are normalized to the appropriate derived class of </w:t>
      </w:r>
      <w:hyperlink r:id="rId8" w:history="1">
        <w:r w:rsidRPr="00410071">
          <w:rPr>
            <w:rFonts w:ascii="Verdana" w:eastAsia="Times New Roman" w:hAnsi="Verdana"/>
            <w:color w:val="0033CC"/>
            <w:sz w:val="16"/>
            <w:szCs w:val="16"/>
            <w:lang w:val="en-IN" w:eastAsia="en-IN"/>
          </w:rPr>
          <w:t>CommunicationException</w:t>
        </w:r>
      </w:hyperlink>
      <w:r w:rsidRPr="00410071">
        <w:rPr>
          <w:rFonts w:ascii="Verdana" w:eastAsia="Times New Roman" w:hAnsi="Verdana"/>
          <w:color w:val="000000"/>
          <w:sz w:val="16"/>
          <w:szCs w:val="16"/>
          <w:lang w:val="en-IN" w:eastAsia="en-IN"/>
        </w:rPr>
        <w:t xml:space="preserve">. </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Add a </w:t>
      </w:r>
      <w:hyperlink r:id="rId9" w:history="1">
        <w:r w:rsidRPr="00410071">
          <w:rPr>
            <w:rFonts w:ascii="Verdana" w:eastAsia="Times New Roman" w:hAnsi="Verdana"/>
            <w:color w:val="0033CC"/>
            <w:sz w:val="16"/>
            <w:szCs w:val="16"/>
            <w:lang w:val="en-IN" w:eastAsia="en-IN"/>
          </w:rPr>
          <w:t>&lt;binding&gt;</w:t>
        </w:r>
      </w:hyperlink>
      <w:r w:rsidRPr="00410071">
        <w:rPr>
          <w:rFonts w:ascii="Verdana" w:eastAsia="Times New Roman" w:hAnsi="Verdana"/>
          <w:color w:val="000000"/>
          <w:sz w:val="16"/>
          <w:szCs w:val="16"/>
          <w:lang w:val="en-IN" w:eastAsia="en-IN"/>
        </w:rPr>
        <w:t xml:space="preserve"> element that adds the custom transport to a channel stack. For more information, see </w:t>
      </w:r>
      <w:hyperlink r:id="rId10" w:anchor="AddingABindingElement" w:history="1">
        <w:r w:rsidRPr="00410071">
          <w:rPr>
            <w:rFonts w:ascii="Verdana" w:eastAsia="Times New Roman" w:hAnsi="Verdana"/>
            <w:color w:val="0033CC"/>
            <w:sz w:val="16"/>
            <w:szCs w:val="16"/>
            <w:lang w:val="en-IN" w:eastAsia="en-IN"/>
          </w:rPr>
          <w:t>Adding a Binding Element</w:t>
        </w:r>
      </w:hyperlink>
      <w:r w:rsidRPr="00410071">
        <w:rPr>
          <w:rFonts w:ascii="Verdana" w:eastAsia="Times New Roman" w:hAnsi="Verdana"/>
          <w:color w:val="000000"/>
          <w:sz w:val="16"/>
          <w:szCs w:val="16"/>
          <w:lang w:val="en-IN" w:eastAsia="en-IN"/>
        </w:rPr>
        <w:t>.</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Add a binding element extension section to expose the new binding element to the configuration system. </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Add metadata extensions to communicate capabilities to other endpoints.</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Add a binding that pre-configures a stack of binding elements according to a well-defined profile. For more information, see </w:t>
      </w:r>
      <w:hyperlink r:id="rId11" w:anchor="AddingAStandardBinding" w:history="1">
        <w:r w:rsidRPr="00410071">
          <w:rPr>
            <w:rFonts w:ascii="Verdana" w:eastAsia="Times New Roman" w:hAnsi="Verdana"/>
            <w:color w:val="0033CC"/>
            <w:sz w:val="16"/>
            <w:szCs w:val="16"/>
            <w:lang w:val="en-IN" w:eastAsia="en-IN"/>
          </w:rPr>
          <w:t>Adding a Standard Binding</w:t>
        </w:r>
      </w:hyperlink>
      <w:r w:rsidRPr="00410071">
        <w:rPr>
          <w:rFonts w:ascii="Verdana" w:eastAsia="Times New Roman" w:hAnsi="Verdana"/>
          <w:color w:val="000000"/>
          <w:sz w:val="16"/>
          <w:szCs w:val="16"/>
          <w:lang w:val="en-IN" w:eastAsia="en-IN"/>
        </w:rPr>
        <w:t>.</w:t>
      </w:r>
    </w:p>
    <w:p w:rsidR="00410071" w:rsidRPr="00410071" w:rsidRDefault="00410071" w:rsidP="00410071">
      <w:pPr>
        <w:numPr>
          <w:ilvl w:val="0"/>
          <w:numId w:val="1"/>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Add a binding section and binding configuration element to expose the binding to the configuration system. For more information, see </w:t>
      </w:r>
      <w:hyperlink r:id="rId12" w:anchor="AddingConfigurationSupport" w:history="1">
        <w:r w:rsidRPr="00410071">
          <w:rPr>
            <w:rFonts w:ascii="Verdana" w:eastAsia="Times New Roman" w:hAnsi="Verdana"/>
            <w:color w:val="0033CC"/>
            <w:sz w:val="16"/>
            <w:szCs w:val="16"/>
            <w:lang w:val="en-IN" w:eastAsia="en-IN"/>
          </w:rPr>
          <w:t>Adding Configuration Support</w:t>
        </w:r>
      </w:hyperlink>
      <w:r w:rsidRPr="00410071">
        <w:rPr>
          <w:rFonts w:ascii="Verdana" w:eastAsia="Times New Roman" w:hAnsi="Verdana"/>
          <w:color w:val="000000"/>
          <w:sz w:val="16"/>
          <w:szCs w:val="16"/>
          <w:lang w:val="en-IN" w:eastAsia="en-IN"/>
        </w:rPr>
        <w:t>.</w:t>
      </w:r>
    </w:p>
    <w:p w:rsidR="00410071" w:rsidRPr="00410071" w:rsidRDefault="00410071" w:rsidP="00410071">
      <w:pPr>
        <w:spacing w:before="270" w:after="120" w:line="240" w:lineRule="auto"/>
        <w:textAlignment w:val="top"/>
        <w:outlineLvl w:val="1"/>
        <w:rPr>
          <w:rFonts w:ascii="Verdana" w:eastAsia="Times New Roman" w:hAnsi="Verdana"/>
          <w:b/>
          <w:bCs/>
          <w:color w:val="000000"/>
          <w:sz w:val="18"/>
          <w:szCs w:val="18"/>
          <w:lang w:val="en-IN" w:eastAsia="en-IN"/>
        </w:rPr>
      </w:pPr>
      <w:r w:rsidRPr="00410071">
        <w:rPr>
          <w:rFonts w:ascii="Verdana" w:eastAsia="Times New Roman" w:hAnsi="Verdana"/>
          <w:b/>
          <w:bCs/>
          <w:color w:val="000000"/>
          <w:sz w:val="18"/>
          <w:szCs w:val="18"/>
          <w:lang w:val="en-IN" w:eastAsia="en-IN"/>
        </w:rPr>
        <w:t>Message Exchange Patterns</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 first step in writing a custom transport is to decide which Message Exchange Patterns (MEPs) are required for the transport. There are three MEPs to choose from:</w:t>
      </w:r>
    </w:p>
    <w:p w:rsidR="00410071" w:rsidRPr="00410071" w:rsidRDefault="00410071" w:rsidP="00410071">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Datagram (IInputChannel/IOutputChannel)</w:t>
      </w:r>
      <w:r w:rsidRPr="00410071">
        <w:rPr>
          <w:rFonts w:ascii="Verdana" w:eastAsia="Times New Roman" w:hAnsi="Verdana"/>
          <w:color w:val="000000"/>
          <w:sz w:val="16"/>
          <w:szCs w:val="16"/>
          <w:lang w:val="en-IN" w:eastAsia="en-IN"/>
        </w:rPr>
        <w:br/>
      </w:r>
      <w:r w:rsidRPr="00410071">
        <w:rPr>
          <w:rFonts w:ascii="Verdana" w:eastAsia="Times New Roman" w:hAnsi="Verdana"/>
          <w:color w:val="000000"/>
          <w:sz w:val="16"/>
          <w:szCs w:val="16"/>
          <w:lang w:val="en-IN" w:eastAsia="en-IN"/>
        </w:rPr>
        <w:br/>
        <w:t xml:space="preserve">When using a datagram MEP, a client sends a message using a "fire and forget" exchange. A fire and forget exchange is one that requires out-of-band confirmation of successful delivery. The message might be lost in transit and never reach the service. If the send operation completes successfully at the client end, it does not guarantee that the remote endpoint has received the message. The datagram is a fundamental building block for messaging, as you can build your own protocols on top of it—including reliable protocols and secure protocols. Client datagram channels implement the </w:t>
      </w:r>
      <w:hyperlink r:id="rId13" w:history="1">
        <w:r w:rsidRPr="00410071">
          <w:rPr>
            <w:rFonts w:ascii="Verdana" w:eastAsia="Times New Roman" w:hAnsi="Verdana"/>
            <w:color w:val="0033CC"/>
            <w:sz w:val="16"/>
            <w:szCs w:val="16"/>
            <w:lang w:val="en-IN" w:eastAsia="en-IN"/>
          </w:rPr>
          <w:t>IOutputChannel</w:t>
        </w:r>
      </w:hyperlink>
      <w:r w:rsidRPr="00410071">
        <w:rPr>
          <w:rFonts w:ascii="Verdana" w:eastAsia="Times New Roman" w:hAnsi="Verdana"/>
          <w:color w:val="000000"/>
          <w:sz w:val="16"/>
          <w:szCs w:val="16"/>
          <w:lang w:val="en-IN" w:eastAsia="en-IN"/>
        </w:rPr>
        <w:t xml:space="preserve"> interface and service datagram channels implement the </w:t>
      </w:r>
      <w:hyperlink r:id="rId14" w:history="1">
        <w:r w:rsidRPr="00410071">
          <w:rPr>
            <w:rFonts w:ascii="Verdana" w:eastAsia="Times New Roman" w:hAnsi="Verdana"/>
            <w:color w:val="0033CC"/>
            <w:sz w:val="16"/>
            <w:szCs w:val="16"/>
            <w:lang w:val="en-IN" w:eastAsia="en-IN"/>
          </w:rPr>
          <w:t>IInputChannel</w:t>
        </w:r>
      </w:hyperlink>
      <w:r w:rsidRPr="00410071">
        <w:rPr>
          <w:rFonts w:ascii="Verdana" w:eastAsia="Times New Roman" w:hAnsi="Verdana"/>
          <w:color w:val="000000"/>
          <w:sz w:val="16"/>
          <w:szCs w:val="16"/>
          <w:lang w:val="en-IN" w:eastAsia="en-IN"/>
        </w:rPr>
        <w:t xml:space="preserve"> interface.</w:t>
      </w:r>
    </w:p>
    <w:p w:rsidR="00410071" w:rsidRPr="00410071" w:rsidRDefault="00410071" w:rsidP="00410071">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Request-Response (IRequestChannel/IReplyChannel) </w:t>
      </w:r>
      <w:r w:rsidRPr="00410071">
        <w:rPr>
          <w:rFonts w:ascii="Verdana" w:eastAsia="Times New Roman" w:hAnsi="Verdana"/>
          <w:color w:val="000000"/>
          <w:sz w:val="16"/>
          <w:szCs w:val="16"/>
          <w:lang w:val="en-IN" w:eastAsia="en-IN"/>
        </w:rPr>
        <w:br/>
      </w:r>
      <w:r w:rsidRPr="00410071">
        <w:rPr>
          <w:rFonts w:ascii="Verdana" w:eastAsia="Times New Roman" w:hAnsi="Verdana"/>
          <w:color w:val="000000"/>
          <w:sz w:val="16"/>
          <w:szCs w:val="16"/>
          <w:lang w:val="en-IN" w:eastAsia="en-IN"/>
        </w:rPr>
        <w:br/>
        <w:t xml:space="preserve">In this MEP, a message is sent, and a reply is received. The pattern consists of request-response pairs. Examples of request-response calls are remote procedure calls (RPC) and browser GETs. This pattern is also known as Half-Duplex. In this MEP, client channels implement </w:t>
      </w:r>
      <w:hyperlink r:id="rId15" w:history="1">
        <w:r w:rsidRPr="00410071">
          <w:rPr>
            <w:rFonts w:ascii="Verdana" w:eastAsia="Times New Roman" w:hAnsi="Verdana"/>
            <w:color w:val="0033CC"/>
            <w:sz w:val="16"/>
            <w:szCs w:val="16"/>
            <w:lang w:val="en-IN" w:eastAsia="en-IN"/>
          </w:rPr>
          <w:t>IRequestChannel</w:t>
        </w:r>
      </w:hyperlink>
      <w:r w:rsidRPr="00410071">
        <w:rPr>
          <w:rFonts w:ascii="Verdana" w:eastAsia="Times New Roman" w:hAnsi="Verdana"/>
          <w:color w:val="000000"/>
          <w:sz w:val="16"/>
          <w:szCs w:val="16"/>
          <w:lang w:val="en-IN" w:eastAsia="en-IN"/>
        </w:rPr>
        <w:t xml:space="preserve"> and service channels implement </w:t>
      </w:r>
      <w:hyperlink r:id="rId16" w:history="1">
        <w:r w:rsidRPr="00410071">
          <w:rPr>
            <w:rFonts w:ascii="Verdana" w:eastAsia="Times New Roman" w:hAnsi="Verdana"/>
            <w:color w:val="0033CC"/>
            <w:sz w:val="16"/>
            <w:szCs w:val="16"/>
            <w:lang w:val="en-IN" w:eastAsia="en-IN"/>
          </w:rPr>
          <w:t>IReplyChannel</w:t>
        </w:r>
      </w:hyperlink>
      <w:r w:rsidRPr="00410071">
        <w:rPr>
          <w:rFonts w:ascii="Verdana" w:eastAsia="Times New Roman" w:hAnsi="Verdana"/>
          <w:color w:val="000000"/>
          <w:sz w:val="16"/>
          <w:szCs w:val="16"/>
          <w:lang w:val="en-IN" w:eastAsia="en-IN"/>
        </w:rPr>
        <w:t>.</w:t>
      </w:r>
    </w:p>
    <w:p w:rsidR="00410071" w:rsidRPr="00410071" w:rsidRDefault="00410071" w:rsidP="00410071">
      <w:pPr>
        <w:numPr>
          <w:ilvl w:val="0"/>
          <w:numId w:val="2"/>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lastRenderedPageBreak/>
        <w:t>Duplex (IDuplexChannel)</w:t>
      </w:r>
      <w:r w:rsidRPr="00410071">
        <w:rPr>
          <w:rFonts w:ascii="Verdana" w:eastAsia="Times New Roman" w:hAnsi="Verdana"/>
          <w:color w:val="000000"/>
          <w:sz w:val="16"/>
          <w:szCs w:val="16"/>
          <w:lang w:val="en-IN" w:eastAsia="en-IN"/>
        </w:rPr>
        <w:br/>
      </w:r>
      <w:r w:rsidRPr="00410071">
        <w:rPr>
          <w:rFonts w:ascii="Verdana" w:eastAsia="Times New Roman" w:hAnsi="Verdana"/>
          <w:color w:val="000000"/>
          <w:sz w:val="16"/>
          <w:szCs w:val="16"/>
          <w:lang w:val="en-IN" w:eastAsia="en-IN"/>
        </w:rPr>
        <w:br/>
        <w:t xml:space="preserve">The duplex MEP allows an arbitrary number of messages to be sent by a client and received in any order. The duplex MEP is like a phone conversation, where each word being spoken is a message. Because both sides can send and receive in this MEP, the interface implemented by the client and service channels is </w:t>
      </w:r>
      <w:hyperlink r:id="rId17" w:history="1">
        <w:r w:rsidRPr="00410071">
          <w:rPr>
            <w:rFonts w:ascii="Verdana" w:eastAsia="Times New Roman" w:hAnsi="Verdana"/>
            <w:color w:val="0033CC"/>
            <w:sz w:val="16"/>
            <w:szCs w:val="16"/>
            <w:lang w:val="en-IN" w:eastAsia="en-IN"/>
          </w:rPr>
          <w:t>IDuplexChannel</w:t>
        </w:r>
      </w:hyperlink>
      <w:r w:rsidRPr="00410071">
        <w:rPr>
          <w:rFonts w:ascii="Verdana" w:eastAsia="Times New Roman" w:hAnsi="Verdana"/>
          <w:color w:val="000000"/>
          <w:sz w:val="16"/>
          <w:szCs w:val="16"/>
          <w:lang w:val="en-IN" w:eastAsia="en-IN"/>
        </w:rPr>
        <w: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Each of these MEPs can also support sessions. The added functionality provided by a session-aware channel is that it correlates all messages sent and received on a channel. The Request-Response pattern is a stand-alone two-message session, as the request and reply are correlated. In contrast, the Request-Response pattern that supports sessions implies that all request/response pairs on that channel are correlated with each other. This gives you a total of six MEPs—Datagram, Request-Response, Duplex, Datagram with sessions, Request-Response with sessions, and Duplex with sessions—to choose from.</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10071" w:rsidRPr="00410071" w:rsidTr="004100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10071" w:rsidRPr="00410071" w:rsidRDefault="000F4620" w:rsidP="00410071">
            <w:pPr>
              <w:spacing w:before="75" w:after="75" w:line="240" w:lineRule="auto"/>
              <w:rPr>
                <w:rFonts w:ascii="Verdana" w:eastAsia="Times New Roman" w:hAnsi="Verdana"/>
                <w:b/>
                <w:bCs/>
                <w:color w:val="000066"/>
                <w:sz w:val="16"/>
                <w:szCs w:val="16"/>
                <w:lang w:val="en-IN" w:eastAsia="en-IN"/>
              </w:rPr>
            </w:pPr>
            <w:r w:rsidRPr="00410071">
              <w:rPr>
                <w:rFonts w:ascii="Verdana" w:eastAsia="Times New Roman" w:hAnsi="Verdana"/>
                <w:b/>
                <w:noProof/>
                <w:color w:val="000066"/>
                <w:sz w:val="16"/>
                <w:szCs w:val="16"/>
                <w:lang w:val="en-IN" w:eastAsia="en-IN"/>
              </w:rPr>
              <w:drawing>
                <wp:inline distT="0" distB="0" distL="0" distR="0">
                  <wp:extent cx="101600" cy="101600"/>
                  <wp:effectExtent l="0" t="0" r="0" b="0"/>
                  <wp:docPr id="1" name="Picture 2" descr="Description: ms751494.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ms751494.note(en-us,VS.100).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10071" w:rsidRPr="00410071">
              <w:rPr>
                <w:rFonts w:ascii="Verdana" w:eastAsia="Times New Roman" w:hAnsi="Verdana"/>
                <w:b/>
                <w:bCs/>
                <w:color w:val="000066"/>
                <w:sz w:val="16"/>
                <w:szCs w:val="16"/>
                <w:lang w:val="en-IN" w:eastAsia="en-IN"/>
              </w:rPr>
              <w:t xml:space="preserve">Note: </w:t>
            </w:r>
          </w:p>
        </w:tc>
      </w:tr>
      <w:tr w:rsidR="00410071" w:rsidRPr="00410071" w:rsidTr="004100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10071" w:rsidRPr="00410071" w:rsidRDefault="00410071" w:rsidP="00410071">
            <w:pPr>
              <w:spacing w:before="15" w:after="15" w:line="240" w:lineRule="auto"/>
              <w:ind w:left="15" w:right="15"/>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For the UDP transport, the only MEP that is supported is Datagram, because UDP is inherently a "fire and forget" protocol.</w:t>
            </w:r>
          </w:p>
        </w:tc>
      </w:tr>
    </w:tbl>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The ICommunicationObject and the WCF object lifecycle</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WCF has a common state machine that is used for managing the lifecycle of objects like </w:t>
      </w:r>
      <w:hyperlink r:id="rId19" w:history="1">
        <w:r w:rsidRPr="00410071">
          <w:rPr>
            <w:rFonts w:ascii="Verdana" w:eastAsia="Times New Roman" w:hAnsi="Verdana"/>
            <w:color w:val="0033CC"/>
            <w:sz w:val="16"/>
            <w:szCs w:val="16"/>
            <w:lang w:val="en-IN" w:eastAsia="en-IN"/>
          </w:rPr>
          <w:t>IChannel</w:t>
        </w:r>
      </w:hyperlink>
      <w:r w:rsidRPr="00410071">
        <w:rPr>
          <w:rFonts w:ascii="Verdana" w:eastAsia="Times New Roman" w:hAnsi="Verdana"/>
          <w:color w:val="000000"/>
          <w:sz w:val="16"/>
          <w:szCs w:val="16"/>
          <w:lang w:val="en-IN" w:eastAsia="en-IN"/>
        </w:rPr>
        <w:t xml:space="preserve">, </w:t>
      </w:r>
      <w:hyperlink r:id="rId20" w:history="1">
        <w:r w:rsidRPr="00410071">
          <w:rPr>
            <w:rFonts w:ascii="Verdana" w:eastAsia="Times New Roman" w:hAnsi="Verdana"/>
            <w:color w:val="0033CC"/>
            <w:sz w:val="16"/>
            <w:szCs w:val="16"/>
            <w:lang w:val="en-IN" w:eastAsia="en-IN"/>
          </w:rPr>
          <w:t>IChannelFactory</w:t>
        </w:r>
      </w:hyperlink>
      <w:r w:rsidRPr="00410071">
        <w:rPr>
          <w:rFonts w:ascii="Verdana" w:eastAsia="Times New Roman" w:hAnsi="Verdana"/>
          <w:color w:val="000000"/>
          <w:sz w:val="16"/>
          <w:szCs w:val="16"/>
          <w:lang w:val="en-IN" w:eastAsia="en-IN"/>
        </w:rPr>
        <w:t xml:space="preserve">, and </w:t>
      </w:r>
      <w:hyperlink r:id="rId21" w:history="1">
        <w:r w:rsidRPr="00410071">
          <w:rPr>
            <w:rFonts w:ascii="Verdana" w:eastAsia="Times New Roman" w:hAnsi="Verdana"/>
            <w:color w:val="0033CC"/>
            <w:sz w:val="16"/>
            <w:szCs w:val="16"/>
            <w:lang w:val="en-IN" w:eastAsia="en-IN"/>
          </w:rPr>
          <w:t>IChannelListener</w:t>
        </w:r>
      </w:hyperlink>
      <w:r w:rsidRPr="00410071">
        <w:rPr>
          <w:rFonts w:ascii="Verdana" w:eastAsia="Times New Roman" w:hAnsi="Verdana"/>
          <w:color w:val="000000"/>
          <w:sz w:val="16"/>
          <w:szCs w:val="16"/>
          <w:lang w:val="en-IN" w:eastAsia="en-IN"/>
        </w:rPr>
        <w:t xml:space="preserve"> that are used for communication. There are five states in which these communication objects can exist. These states are represented by the </w:t>
      </w:r>
      <w:hyperlink r:id="rId22" w:history="1">
        <w:r w:rsidRPr="00410071">
          <w:rPr>
            <w:rFonts w:ascii="Verdana" w:eastAsia="Times New Roman" w:hAnsi="Verdana"/>
            <w:color w:val="0033CC"/>
            <w:sz w:val="16"/>
            <w:szCs w:val="16"/>
            <w:lang w:val="en-IN" w:eastAsia="en-IN"/>
          </w:rPr>
          <w:t>CommunicationState</w:t>
        </w:r>
      </w:hyperlink>
      <w:r w:rsidRPr="00410071">
        <w:rPr>
          <w:rFonts w:ascii="Verdana" w:eastAsia="Times New Roman" w:hAnsi="Verdana"/>
          <w:color w:val="000000"/>
          <w:sz w:val="16"/>
          <w:szCs w:val="16"/>
          <w:lang w:val="en-IN" w:eastAsia="en-IN"/>
        </w:rPr>
        <w:t xml:space="preserve"> enumeration, and are as follows:</w:t>
      </w:r>
    </w:p>
    <w:p w:rsidR="00410071" w:rsidRPr="00410071" w:rsidRDefault="00410071" w:rsidP="00410071">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Created: This is the state of a </w:t>
      </w:r>
      <w:hyperlink r:id="rId23" w:history="1">
        <w:r w:rsidRPr="00410071">
          <w:rPr>
            <w:rFonts w:ascii="Verdana" w:eastAsia="Times New Roman" w:hAnsi="Verdana"/>
            <w:color w:val="0033CC"/>
            <w:sz w:val="16"/>
            <w:szCs w:val="16"/>
            <w:lang w:val="en-IN" w:eastAsia="en-IN"/>
          </w:rPr>
          <w:t>ICommunicationObject</w:t>
        </w:r>
      </w:hyperlink>
      <w:r w:rsidRPr="00410071">
        <w:rPr>
          <w:rFonts w:ascii="Verdana" w:eastAsia="Times New Roman" w:hAnsi="Verdana"/>
          <w:color w:val="000000"/>
          <w:sz w:val="16"/>
          <w:szCs w:val="16"/>
          <w:lang w:val="en-IN" w:eastAsia="en-IN"/>
        </w:rPr>
        <w:t xml:space="preserve"> when it is first instantiated. No input/output (I/O) occurs in this state.</w:t>
      </w:r>
    </w:p>
    <w:p w:rsidR="00410071" w:rsidRPr="00410071" w:rsidRDefault="00410071" w:rsidP="00410071">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Opening: Objects transition to this state when </w:t>
      </w:r>
      <w:hyperlink r:id="rId24" w:history="1">
        <w:r w:rsidRPr="00410071">
          <w:rPr>
            <w:rFonts w:ascii="Verdana" w:eastAsia="Times New Roman" w:hAnsi="Verdana"/>
            <w:color w:val="0033CC"/>
            <w:sz w:val="16"/>
            <w:szCs w:val="16"/>
            <w:lang w:val="en-IN" w:eastAsia="en-IN"/>
          </w:rPr>
          <w:t>Open</w:t>
        </w:r>
      </w:hyperlink>
      <w:r w:rsidRPr="00410071">
        <w:rPr>
          <w:rFonts w:ascii="Verdana" w:eastAsia="Times New Roman" w:hAnsi="Verdana"/>
          <w:color w:val="000000"/>
          <w:sz w:val="16"/>
          <w:szCs w:val="16"/>
          <w:lang w:val="en-IN" w:eastAsia="en-IN"/>
        </w:rPr>
        <w:t xml:space="preserve"> is called. At this point properties are made immutable, and input/output can begin. This transition is valid only from the Created state.</w:t>
      </w:r>
    </w:p>
    <w:p w:rsidR="00410071" w:rsidRPr="00410071" w:rsidRDefault="00410071" w:rsidP="00410071">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Opened: Objects transition to this state when the open process completes. This transition is valid only from the Opening state. At this point, the object is fully usable for transfer.</w:t>
      </w:r>
    </w:p>
    <w:p w:rsidR="00410071" w:rsidRPr="00410071" w:rsidRDefault="00410071" w:rsidP="00410071">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Closing: Objects transition to this state when </w:t>
      </w:r>
      <w:hyperlink r:id="rId25" w:history="1">
        <w:r w:rsidRPr="00410071">
          <w:rPr>
            <w:rFonts w:ascii="Verdana" w:eastAsia="Times New Roman" w:hAnsi="Verdana"/>
            <w:color w:val="0033CC"/>
            <w:sz w:val="16"/>
            <w:szCs w:val="16"/>
            <w:lang w:val="en-IN" w:eastAsia="en-IN"/>
          </w:rPr>
          <w:t>Close</w:t>
        </w:r>
      </w:hyperlink>
      <w:r w:rsidRPr="00410071">
        <w:rPr>
          <w:rFonts w:ascii="Verdana" w:eastAsia="Times New Roman" w:hAnsi="Verdana"/>
          <w:color w:val="000000"/>
          <w:sz w:val="16"/>
          <w:szCs w:val="16"/>
          <w:lang w:val="en-IN" w:eastAsia="en-IN"/>
        </w:rPr>
        <w:t xml:space="preserve"> is called for a graceful shutdown. This transition is valid only from the Opened state.</w:t>
      </w:r>
    </w:p>
    <w:p w:rsidR="00410071" w:rsidRPr="00410071" w:rsidRDefault="00410071" w:rsidP="00410071">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Closed: In the Closed state objects are no longer usable. In general, most configuration is still accessible for inspection, but no communication can occur. This state is equivalent to being disposed.</w:t>
      </w:r>
    </w:p>
    <w:p w:rsidR="00410071" w:rsidRPr="00410071" w:rsidRDefault="00410071" w:rsidP="00410071">
      <w:pPr>
        <w:numPr>
          <w:ilvl w:val="0"/>
          <w:numId w:val="3"/>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Faulted: In the Faulted state, objects are accessible to inspection but no longer usable. When a non-recoverable error occurs, the object transitions into this state. The only valid transition from this state is into the </w:t>
      </w:r>
      <w:r w:rsidRPr="00410071">
        <w:rPr>
          <w:rFonts w:ascii="Courier New" w:eastAsia="Times New Roman" w:hAnsi="Courier New" w:cs="Courier New"/>
          <w:b/>
          <w:bCs/>
          <w:color w:val="000000"/>
          <w:sz w:val="20"/>
          <w:szCs w:val="20"/>
          <w:lang w:val="en-IN" w:eastAsia="en-IN"/>
        </w:rPr>
        <w:t>Closed</w:t>
      </w:r>
      <w:r w:rsidRPr="00410071">
        <w:rPr>
          <w:rFonts w:ascii="Verdana" w:eastAsia="Times New Roman" w:hAnsi="Verdana"/>
          <w:color w:val="000000"/>
          <w:sz w:val="16"/>
          <w:szCs w:val="16"/>
          <w:lang w:val="en-IN" w:eastAsia="en-IN"/>
        </w:rPr>
        <w:t xml:space="preserve"> state.</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There are events that fire for each state transition. The </w:t>
      </w:r>
      <w:hyperlink r:id="rId26" w:history="1">
        <w:r w:rsidRPr="00410071">
          <w:rPr>
            <w:rFonts w:ascii="Verdana" w:eastAsia="Times New Roman" w:hAnsi="Verdana"/>
            <w:color w:val="0033CC"/>
            <w:sz w:val="16"/>
            <w:szCs w:val="16"/>
            <w:lang w:val="en-IN" w:eastAsia="en-IN"/>
          </w:rPr>
          <w:t>Abort</w:t>
        </w:r>
      </w:hyperlink>
      <w:r w:rsidRPr="00410071">
        <w:rPr>
          <w:rFonts w:ascii="Verdana" w:eastAsia="Times New Roman" w:hAnsi="Verdana"/>
          <w:color w:val="000000"/>
          <w:sz w:val="16"/>
          <w:szCs w:val="16"/>
          <w:lang w:val="en-IN" w:eastAsia="en-IN"/>
        </w:rPr>
        <w:t xml:space="preserve"> method can be called at any time, and causes the object to transition immediately from its current state into the Closed state. Calling </w:t>
      </w:r>
      <w:r w:rsidRPr="00410071">
        <w:rPr>
          <w:rFonts w:ascii="Verdana" w:eastAsia="Times New Roman" w:hAnsi="Verdana"/>
          <w:b/>
          <w:bCs/>
          <w:color w:val="000000"/>
          <w:sz w:val="16"/>
          <w:szCs w:val="16"/>
          <w:lang w:val="en-IN" w:eastAsia="en-IN"/>
        </w:rPr>
        <w:t>Abort</w:t>
      </w:r>
      <w:r w:rsidRPr="00410071">
        <w:rPr>
          <w:rFonts w:ascii="Verdana" w:eastAsia="Times New Roman" w:hAnsi="Verdana"/>
          <w:color w:val="000000"/>
          <w:sz w:val="16"/>
          <w:szCs w:val="16"/>
          <w:lang w:val="en-IN" w:eastAsia="en-IN"/>
        </w:rPr>
        <w:t xml:space="preserve"> terminates any unfinished work.</w:t>
      </w:r>
    </w:p>
    <w:p w:rsidR="00410071" w:rsidRPr="00410071" w:rsidRDefault="00410071" w:rsidP="00410071">
      <w:pPr>
        <w:spacing w:before="270" w:after="120" w:line="240" w:lineRule="auto"/>
        <w:textAlignment w:val="top"/>
        <w:outlineLvl w:val="1"/>
        <w:rPr>
          <w:rFonts w:ascii="Verdana" w:eastAsia="Times New Roman" w:hAnsi="Verdana"/>
          <w:b/>
          <w:bCs/>
          <w:color w:val="000000"/>
          <w:sz w:val="18"/>
          <w:szCs w:val="18"/>
          <w:lang w:val="en-IN" w:eastAsia="en-IN"/>
        </w:rPr>
      </w:pPr>
      <w:r w:rsidRPr="00410071">
        <w:rPr>
          <w:rFonts w:ascii="Verdana" w:eastAsia="Times New Roman" w:hAnsi="Verdana"/>
          <w:b/>
          <w:bCs/>
          <w:color w:val="000000"/>
          <w:sz w:val="18"/>
          <w:szCs w:val="18"/>
          <w:lang w:val="en-IN" w:eastAsia="en-IN"/>
        </w:rPr>
        <w:t>Channel Factory and Channel Listener</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next step in writing a custom transport is to create an implementation of </w:t>
      </w:r>
      <w:r w:rsidRPr="00410071">
        <w:rPr>
          <w:rFonts w:ascii="Verdana" w:eastAsia="Times New Roman" w:hAnsi="Verdana"/>
          <w:b/>
          <w:bCs/>
          <w:color w:val="000000"/>
          <w:sz w:val="16"/>
          <w:szCs w:val="16"/>
          <w:lang w:val="en-IN" w:eastAsia="en-IN"/>
        </w:rPr>
        <w:t>IChannelFactory</w:t>
      </w:r>
      <w:r w:rsidRPr="00410071">
        <w:rPr>
          <w:rFonts w:ascii="Verdana" w:eastAsia="Times New Roman" w:hAnsi="Verdana"/>
          <w:color w:val="000000"/>
          <w:sz w:val="16"/>
          <w:szCs w:val="16"/>
          <w:lang w:val="en-IN" w:eastAsia="en-IN"/>
        </w:rPr>
        <w:t xml:space="preserve"> for client channels and of </w:t>
      </w:r>
      <w:r w:rsidRPr="00410071">
        <w:rPr>
          <w:rFonts w:ascii="Verdana" w:eastAsia="Times New Roman" w:hAnsi="Verdana"/>
          <w:b/>
          <w:bCs/>
          <w:color w:val="000000"/>
          <w:sz w:val="16"/>
          <w:szCs w:val="16"/>
          <w:lang w:val="en-IN" w:eastAsia="en-IN"/>
        </w:rPr>
        <w:t>IChannelListener</w:t>
      </w:r>
      <w:r w:rsidRPr="00410071">
        <w:rPr>
          <w:rFonts w:ascii="Verdana" w:eastAsia="Times New Roman" w:hAnsi="Verdana"/>
          <w:color w:val="000000"/>
          <w:sz w:val="16"/>
          <w:szCs w:val="16"/>
          <w:lang w:val="en-IN" w:eastAsia="en-IN"/>
        </w:rPr>
        <w:t xml:space="preserve"> for service channels. The channel layer uses a factory pattern for constructing channels. WCF provides base class helpers for this process.</w:t>
      </w:r>
    </w:p>
    <w:p w:rsidR="00410071" w:rsidRPr="00410071" w:rsidRDefault="00410071" w:rsidP="00410071">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hyperlink r:id="rId27" w:history="1">
        <w:r w:rsidRPr="00410071">
          <w:rPr>
            <w:rFonts w:ascii="Verdana" w:eastAsia="Times New Roman" w:hAnsi="Verdana"/>
            <w:color w:val="0033CC"/>
            <w:sz w:val="16"/>
            <w:szCs w:val="16"/>
            <w:lang w:val="en-IN" w:eastAsia="en-IN"/>
          </w:rPr>
          <w:t>CommunicationObject</w:t>
        </w:r>
      </w:hyperlink>
      <w:r w:rsidRPr="00410071">
        <w:rPr>
          <w:rFonts w:ascii="Verdana" w:eastAsia="Times New Roman" w:hAnsi="Verdana"/>
          <w:color w:val="000000"/>
          <w:sz w:val="16"/>
          <w:szCs w:val="16"/>
          <w:lang w:val="en-IN" w:eastAsia="en-IN"/>
        </w:rPr>
        <w:t xml:space="preserve"> class implements </w:t>
      </w:r>
      <w:r w:rsidRPr="00410071">
        <w:rPr>
          <w:rFonts w:ascii="Verdana" w:eastAsia="Times New Roman" w:hAnsi="Verdana"/>
          <w:b/>
          <w:bCs/>
          <w:color w:val="000000"/>
          <w:sz w:val="16"/>
          <w:szCs w:val="16"/>
          <w:lang w:val="en-IN" w:eastAsia="en-IN"/>
        </w:rPr>
        <w:t>ICommunicationObject</w:t>
      </w:r>
      <w:r w:rsidRPr="00410071">
        <w:rPr>
          <w:rFonts w:ascii="Verdana" w:eastAsia="Times New Roman" w:hAnsi="Verdana"/>
          <w:color w:val="000000"/>
          <w:sz w:val="16"/>
          <w:szCs w:val="16"/>
          <w:lang w:val="en-IN" w:eastAsia="en-IN"/>
        </w:rPr>
        <w:t xml:space="preserve"> and enforces the state machine previously described in Step 2.</w:t>
      </w:r>
    </w:p>
    <w:p w:rsidR="00410071" w:rsidRPr="00410071" w:rsidRDefault="00410071" w:rsidP="00410071">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w:t>
      </w:r>
      <w:r w:rsidRPr="00410071">
        <w:rPr>
          <w:rFonts w:ascii="Courier New" w:eastAsia="Times New Roman" w:hAnsi="Courier New" w:cs="Courier New"/>
          <w:b/>
          <w:bCs/>
          <w:color w:val="000000"/>
          <w:sz w:val="20"/>
          <w:szCs w:val="20"/>
          <w:lang w:val="en-IN" w:eastAsia="en-IN"/>
        </w:rPr>
        <w:t xml:space="preserve"> </w:t>
      </w:r>
      <w:hyperlink r:id="rId28" w:history="1">
        <w:r w:rsidRPr="00410071">
          <w:rPr>
            <w:rFonts w:ascii="Verdana" w:eastAsia="Times New Roman" w:hAnsi="Verdana"/>
            <w:color w:val="0033CC"/>
            <w:sz w:val="16"/>
            <w:szCs w:val="16"/>
            <w:lang w:val="en-IN" w:eastAsia="en-IN"/>
          </w:rPr>
          <w:t>ChannelManagerBase</w:t>
        </w:r>
      </w:hyperlink>
      <w:r w:rsidRPr="00410071">
        <w:rPr>
          <w:rFonts w:ascii="Verdana" w:eastAsia="Times New Roman" w:hAnsi="Verdana"/>
          <w:color w:val="000000"/>
          <w:sz w:val="16"/>
          <w:szCs w:val="16"/>
          <w:lang w:val="en-IN" w:eastAsia="en-IN"/>
        </w:rPr>
        <w:t xml:space="preserve"> class implements </w:t>
      </w:r>
      <w:r w:rsidRPr="00410071">
        <w:rPr>
          <w:rFonts w:ascii="Verdana" w:eastAsia="Times New Roman" w:hAnsi="Verdana"/>
          <w:b/>
          <w:bCs/>
          <w:color w:val="000000"/>
          <w:sz w:val="16"/>
          <w:szCs w:val="16"/>
          <w:lang w:val="en-IN" w:eastAsia="en-IN"/>
        </w:rPr>
        <w:t>CommunicationObject</w:t>
      </w:r>
      <w:r w:rsidRPr="00410071">
        <w:rPr>
          <w:rFonts w:ascii="Verdana" w:eastAsia="Times New Roman" w:hAnsi="Verdana"/>
          <w:color w:val="000000"/>
          <w:sz w:val="16"/>
          <w:szCs w:val="16"/>
          <w:lang w:val="en-IN" w:eastAsia="en-IN"/>
        </w:rPr>
        <w:t xml:space="preserve"> and provides a unified base class for </w:t>
      </w:r>
      <w:hyperlink r:id="rId29" w:history="1">
        <w:r w:rsidRPr="00410071">
          <w:rPr>
            <w:rFonts w:ascii="Verdana" w:eastAsia="Times New Roman" w:hAnsi="Verdana"/>
            <w:color w:val="0033CC"/>
            <w:sz w:val="16"/>
            <w:szCs w:val="16"/>
            <w:lang w:val="en-IN" w:eastAsia="en-IN"/>
          </w:rPr>
          <w:t>ChannelFactoryBase</w:t>
        </w:r>
      </w:hyperlink>
      <w:r w:rsidRPr="00410071">
        <w:rPr>
          <w:rFonts w:ascii="Verdana" w:eastAsia="Times New Roman" w:hAnsi="Verdana"/>
          <w:color w:val="000000"/>
          <w:sz w:val="16"/>
          <w:szCs w:val="16"/>
          <w:lang w:val="en-IN" w:eastAsia="en-IN"/>
        </w:rPr>
        <w:t xml:space="preserve"> and </w:t>
      </w:r>
      <w:hyperlink r:id="rId30" w:history="1">
        <w:r w:rsidRPr="00410071">
          <w:rPr>
            <w:rFonts w:ascii="Verdana" w:eastAsia="Times New Roman" w:hAnsi="Verdana"/>
            <w:color w:val="0033CC"/>
            <w:sz w:val="16"/>
            <w:szCs w:val="16"/>
            <w:lang w:val="en-IN" w:eastAsia="en-IN"/>
          </w:rPr>
          <w:t>ChannelListenerBase</w:t>
        </w:r>
      </w:hyperlink>
      <w:r w:rsidRPr="00410071">
        <w:rPr>
          <w:rFonts w:ascii="Verdana" w:eastAsia="Times New Roman" w:hAnsi="Verdana"/>
          <w:color w:val="000000"/>
          <w:sz w:val="16"/>
          <w:szCs w:val="16"/>
          <w:lang w:val="en-IN" w:eastAsia="en-IN"/>
        </w:rPr>
        <w:t xml:space="preserve">. The </w:t>
      </w:r>
      <w:r w:rsidRPr="00410071">
        <w:rPr>
          <w:rFonts w:ascii="Verdana" w:eastAsia="Times New Roman" w:hAnsi="Verdana"/>
          <w:b/>
          <w:bCs/>
          <w:color w:val="000000"/>
          <w:sz w:val="16"/>
          <w:szCs w:val="16"/>
          <w:lang w:val="en-IN" w:eastAsia="en-IN"/>
        </w:rPr>
        <w:t>ChannelManagerBase</w:t>
      </w:r>
      <w:r w:rsidRPr="00410071">
        <w:rPr>
          <w:rFonts w:ascii="Verdana" w:eastAsia="Times New Roman" w:hAnsi="Verdana"/>
          <w:color w:val="000000"/>
          <w:sz w:val="16"/>
          <w:szCs w:val="16"/>
          <w:lang w:val="en-IN" w:eastAsia="en-IN"/>
        </w:rPr>
        <w:t xml:space="preserve"> class works in conjunction with </w:t>
      </w:r>
      <w:hyperlink r:id="rId31" w:history="1">
        <w:r w:rsidRPr="00410071">
          <w:rPr>
            <w:rFonts w:ascii="Verdana" w:eastAsia="Times New Roman" w:hAnsi="Verdana"/>
            <w:color w:val="0033CC"/>
            <w:sz w:val="16"/>
            <w:szCs w:val="16"/>
            <w:lang w:val="en-IN" w:eastAsia="en-IN"/>
          </w:rPr>
          <w:t>ChannelBase</w:t>
        </w:r>
      </w:hyperlink>
      <w:r w:rsidRPr="00410071">
        <w:rPr>
          <w:rFonts w:ascii="Verdana" w:eastAsia="Times New Roman" w:hAnsi="Verdana"/>
          <w:color w:val="000000"/>
          <w:sz w:val="16"/>
          <w:szCs w:val="16"/>
          <w:lang w:val="en-IN" w:eastAsia="en-IN"/>
        </w:rPr>
        <w:t xml:space="preserve">, which is a base class that implements </w:t>
      </w:r>
      <w:r w:rsidRPr="00410071">
        <w:rPr>
          <w:rFonts w:ascii="Verdana" w:eastAsia="Times New Roman" w:hAnsi="Verdana"/>
          <w:b/>
          <w:bCs/>
          <w:color w:val="000000"/>
          <w:sz w:val="16"/>
          <w:szCs w:val="16"/>
          <w:lang w:val="en-IN" w:eastAsia="en-IN"/>
        </w:rPr>
        <w:t>IChannel</w:t>
      </w:r>
      <w:r w:rsidRPr="00410071">
        <w:rPr>
          <w:rFonts w:ascii="Verdana" w:eastAsia="Times New Roman" w:hAnsi="Verdana"/>
          <w:color w:val="000000"/>
          <w:sz w:val="16"/>
          <w:szCs w:val="16"/>
          <w:lang w:val="en-IN" w:eastAsia="en-IN"/>
        </w:rPr>
        <w:t>.</w:t>
      </w:r>
    </w:p>
    <w:p w:rsidR="00410071" w:rsidRPr="00410071" w:rsidRDefault="00410071" w:rsidP="00410071">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w:t>
      </w:r>
      <w:r w:rsidRPr="00410071">
        <w:rPr>
          <w:rFonts w:ascii="Courier New" w:eastAsia="Times New Roman" w:hAnsi="Courier New" w:cs="Courier New"/>
          <w:b/>
          <w:bCs/>
          <w:color w:val="000000"/>
          <w:sz w:val="20"/>
          <w:szCs w:val="20"/>
          <w:lang w:val="en-IN" w:eastAsia="en-IN"/>
        </w:rPr>
        <w:t xml:space="preserve"> </w:t>
      </w:r>
      <w:r w:rsidRPr="00410071">
        <w:rPr>
          <w:rFonts w:ascii="Verdana" w:eastAsia="Times New Roman" w:hAnsi="Verdana"/>
          <w:b/>
          <w:bCs/>
          <w:color w:val="000000"/>
          <w:sz w:val="16"/>
          <w:szCs w:val="16"/>
          <w:lang w:val="en-IN" w:eastAsia="en-IN"/>
        </w:rPr>
        <w:t>ChannelFactoryBase</w:t>
      </w:r>
      <w:r w:rsidRPr="00410071">
        <w:rPr>
          <w:rFonts w:ascii="Verdana" w:eastAsia="Times New Roman" w:hAnsi="Verdana"/>
          <w:color w:val="000000"/>
          <w:sz w:val="16"/>
          <w:szCs w:val="16"/>
          <w:lang w:val="en-IN" w:eastAsia="en-IN"/>
        </w:rPr>
        <w:t xml:space="preserve"> class implements </w:t>
      </w:r>
      <w:r w:rsidRPr="00410071">
        <w:rPr>
          <w:rFonts w:ascii="Verdana" w:eastAsia="Times New Roman" w:hAnsi="Verdana"/>
          <w:b/>
          <w:bCs/>
          <w:color w:val="000000"/>
          <w:sz w:val="16"/>
          <w:szCs w:val="16"/>
          <w:lang w:val="en-IN" w:eastAsia="en-IN"/>
        </w:rPr>
        <w:t>ChannelManagerBase</w:t>
      </w:r>
      <w:r w:rsidRPr="00410071">
        <w:rPr>
          <w:rFonts w:ascii="Verdana" w:eastAsia="Times New Roman" w:hAnsi="Verdana"/>
          <w:color w:val="000000"/>
          <w:sz w:val="16"/>
          <w:szCs w:val="16"/>
          <w:lang w:val="en-IN" w:eastAsia="en-IN"/>
        </w:rPr>
        <w:t xml:space="preserve"> and </w:t>
      </w:r>
      <w:r w:rsidRPr="00410071">
        <w:rPr>
          <w:rFonts w:ascii="Verdana" w:eastAsia="Times New Roman" w:hAnsi="Verdana"/>
          <w:b/>
          <w:bCs/>
          <w:color w:val="000000"/>
          <w:sz w:val="16"/>
          <w:szCs w:val="16"/>
          <w:lang w:val="en-IN" w:eastAsia="en-IN"/>
        </w:rPr>
        <w:t>IChannelFactory</w:t>
      </w:r>
      <w:r w:rsidRPr="00410071">
        <w:rPr>
          <w:rFonts w:ascii="Verdana" w:eastAsia="Times New Roman" w:hAnsi="Verdana"/>
          <w:color w:val="000000"/>
          <w:sz w:val="16"/>
          <w:szCs w:val="16"/>
          <w:lang w:val="en-IN" w:eastAsia="en-IN"/>
        </w:rPr>
        <w:t xml:space="preserve"> and consolidates the </w:t>
      </w:r>
      <w:r w:rsidRPr="00410071">
        <w:rPr>
          <w:rFonts w:ascii="Courier New" w:eastAsia="Times New Roman" w:hAnsi="Courier New" w:cs="Courier New"/>
          <w:color w:val="000000"/>
          <w:sz w:val="20"/>
          <w:szCs w:val="20"/>
          <w:lang w:val="en-IN" w:eastAsia="en-IN"/>
        </w:rPr>
        <w:t>CreateChannel</w:t>
      </w:r>
      <w:r w:rsidRPr="00410071">
        <w:rPr>
          <w:rFonts w:ascii="Verdana" w:eastAsia="Times New Roman" w:hAnsi="Verdana"/>
          <w:color w:val="000000"/>
          <w:sz w:val="16"/>
          <w:szCs w:val="16"/>
          <w:lang w:val="en-IN" w:eastAsia="en-IN"/>
        </w:rPr>
        <w:t xml:space="preserve"> overloads into one </w:t>
      </w:r>
      <w:r w:rsidRPr="00410071">
        <w:rPr>
          <w:rFonts w:ascii="Courier New" w:eastAsia="Times New Roman" w:hAnsi="Courier New" w:cs="Courier New"/>
          <w:color w:val="000000"/>
          <w:sz w:val="20"/>
          <w:szCs w:val="20"/>
          <w:lang w:val="en-IN" w:eastAsia="en-IN"/>
        </w:rPr>
        <w:t>OnCreateChannel</w:t>
      </w:r>
      <w:r w:rsidRPr="00410071">
        <w:rPr>
          <w:rFonts w:ascii="Verdana" w:eastAsia="Times New Roman" w:hAnsi="Verdana"/>
          <w:color w:val="000000"/>
          <w:sz w:val="16"/>
          <w:szCs w:val="16"/>
          <w:lang w:val="en-IN" w:eastAsia="en-IN"/>
        </w:rPr>
        <w:t xml:space="preserve"> abstract method.</w:t>
      </w:r>
    </w:p>
    <w:p w:rsidR="00410071" w:rsidRPr="00410071" w:rsidRDefault="00410071" w:rsidP="00410071">
      <w:pPr>
        <w:numPr>
          <w:ilvl w:val="0"/>
          <w:numId w:val="4"/>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r w:rsidRPr="00410071">
        <w:rPr>
          <w:rFonts w:ascii="Verdana" w:eastAsia="Times New Roman" w:hAnsi="Verdana"/>
          <w:b/>
          <w:bCs/>
          <w:color w:val="000000"/>
          <w:sz w:val="16"/>
          <w:szCs w:val="16"/>
          <w:lang w:val="en-IN" w:eastAsia="en-IN"/>
        </w:rPr>
        <w:t>ChannelListenerBase</w:t>
      </w:r>
      <w:r w:rsidRPr="00410071">
        <w:rPr>
          <w:rFonts w:ascii="Verdana" w:eastAsia="Times New Roman" w:hAnsi="Verdana"/>
          <w:color w:val="000000"/>
          <w:sz w:val="16"/>
          <w:szCs w:val="16"/>
          <w:lang w:val="en-IN" w:eastAsia="en-IN"/>
        </w:rPr>
        <w:t xml:space="preserve"> class implements </w:t>
      </w:r>
      <w:r w:rsidRPr="00410071">
        <w:rPr>
          <w:rFonts w:ascii="Verdana" w:eastAsia="Times New Roman" w:hAnsi="Verdana"/>
          <w:b/>
          <w:bCs/>
          <w:color w:val="000000"/>
          <w:sz w:val="16"/>
          <w:szCs w:val="16"/>
          <w:lang w:val="en-IN" w:eastAsia="en-IN"/>
        </w:rPr>
        <w:t>IChannelListener</w:t>
      </w:r>
      <w:r w:rsidRPr="00410071">
        <w:rPr>
          <w:rFonts w:ascii="Verdana" w:eastAsia="Times New Roman" w:hAnsi="Verdana"/>
          <w:color w:val="000000"/>
          <w:sz w:val="16"/>
          <w:szCs w:val="16"/>
          <w:lang w:val="en-IN" w:eastAsia="en-IN"/>
        </w:rPr>
        <w:t>. It takes care of basic state management.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In this sample, the factory implementation is contained in UdpChannelFactory.cs and the listener implementation is contained in UdpChannelListener.cs. The </w:t>
      </w:r>
      <w:r w:rsidRPr="00410071">
        <w:rPr>
          <w:rFonts w:ascii="Verdana" w:eastAsia="Times New Roman" w:hAnsi="Verdana"/>
          <w:b/>
          <w:bCs/>
          <w:color w:val="000000"/>
          <w:sz w:val="16"/>
          <w:szCs w:val="16"/>
          <w:lang w:val="en-IN" w:eastAsia="en-IN"/>
        </w:rPr>
        <w:t>IChannel</w:t>
      </w:r>
      <w:r w:rsidRPr="00410071">
        <w:rPr>
          <w:rFonts w:ascii="Verdana" w:eastAsia="Times New Roman" w:hAnsi="Verdana"/>
          <w:color w:val="000000"/>
          <w:sz w:val="16"/>
          <w:szCs w:val="16"/>
          <w:lang w:val="en-IN" w:eastAsia="en-IN"/>
        </w:rPr>
        <w:t xml:space="preserve"> implementations are in UdpOutputChannel.cs and UdpInputChannel.cs.</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The UDP Channel Factory</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r w:rsidRPr="00410071">
        <w:rPr>
          <w:rFonts w:ascii="Courier New" w:eastAsia="Times New Roman" w:hAnsi="Courier New" w:cs="Courier New"/>
          <w:color w:val="000000"/>
          <w:sz w:val="20"/>
          <w:szCs w:val="20"/>
          <w:lang w:val="en-IN" w:eastAsia="en-IN"/>
        </w:rPr>
        <w:t>UdpChannelFactory</w:t>
      </w:r>
      <w:r w:rsidRPr="00410071">
        <w:rPr>
          <w:rFonts w:ascii="Verdana" w:eastAsia="Times New Roman" w:hAnsi="Verdana"/>
          <w:color w:val="000000"/>
          <w:sz w:val="16"/>
          <w:szCs w:val="16"/>
          <w:lang w:val="en-IN" w:eastAsia="en-IN"/>
        </w:rPr>
        <w:t xml:space="preserve"> derives from </w:t>
      </w:r>
      <w:r w:rsidRPr="00410071">
        <w:rPr>
          <w:rFonts w:ascii="Verdana" w:eastAsia="Times New Roman" w:hAnsi="Verdana"/>
          <w:b/>
          <w:bCs/>
          <w:color w:val="000000"/>
          <w:sz w:val="16"/>
          <w:szCs w:val="16"/>
          <w:lang w:val="en-IN" w:eastAsia="en-IN"/>
        </w:rPr>
        <w:t>ChannelFactoryBase</w:t>
      </w:r>
      <w:r w:rsidRPr="00410071">
        <w:rPr>
          <w:rFonts w:ascii="Verdana" w:eastAsia="Times New Roman" w:hAnsi="Verdana"/>
          <w:color w:val="000000"/>
          <w:sz w:val="16"/>
          <w:szCs w:val="16"/>
          <w:lang w:val="en-IN" w:eastAsia="en-IN"/>
        </w:rPr>
        <w:t xml:space="preserve">. The sample overrides </w:t>
      </w:r>
      <w:hyperlink r:id="rId32" w:history="1">
        <w:r w:rsidRPr="00410071">
          <w:rPr>
            <w:rFonts w:ascii="Verdana" w:eastAsia="Times New Roman" w:hAnsi="Verdana"/>
            <w:color w:val="0033CC"/>
            <w:sz w:val="16"/>
            <w:szCs w:val="16"/>
            <w:lang w:val="en-IN" w:eastAsia="en-IN"/>
          </w:rPr>
          <w:t>GetProperty</w:t>
        </w:r>
      </w:hyperlink>
      <w:r w:rsidRPr="00410071">
        <w:rPr>
          <w:rFonts w:ascii="Verdana" w:eastAsia="Times New Roman" w:hAnsi="Verdana"/>
          <w:color w:val="000000"/>
          <w:sz w:val="16"/>
          <w:szCs w:val="16"/>
          <w:lang w:val="en-IN" w:eastAsia="en-IN"/>
        </w:rPr>
        <w:t xml:space="preserve"> to provide access to the message version of the message encoder. The sample also overrides </w:t>
      </w:r>
      <w:hyperlink r:id="rId33" w:history="1">
        <w:r w:rsidRPr="00410071">
          <w:rPr>
            <w:rFonts w:ascii="Verdana" w:eastAsia="Times New Roman" w:hAnsi="Verdana"/>
            <w:color w:val="0033CC"/>
            <w:sz w:val="16"/>
            <w:szCs w:val="16"/>
            <w:lang w:val="en-IN" w:eastAsia="en-IN"/>
          </w:rPr>
          <w:t>OnClose</w:t>
        </w:r>
      </w:hyperlink>
      <w:r w:rsidRPr="00410071">
        <w:rPr>
          <w:rFonts w:ascii="Verdana" w:eastAsia="Times New Roman" w:hAnsi="Verdana"/>
          <w:color w:val="000000"/>
          <w:sz w:val="16"/>
          <w:szCs w:val="16"/>
          <w:lang w:val="en-IN" w:eastAsia="en-IN"/>
        </w:rPr>
        <w:t xml:space="preserve"> so that we can tear down our instance of </w:t>
      </w:r>
      <w:hyperlink r:id="rId34" w:history="1">
        <w:r w:rsidRPr="00410071">
          <w:rPr>
            <w:rFonts w:ascii="Verdana" w:eastAsia="Times New Roman" w:hAnsi="Verdana"/>
            <w:color w:val="0033CC"/>
            <w:sz w:val="16"/>
            <w:szCs w:val="16"/>
            <w:lang w:val="en-IN" w:eastAsia="en-IN"/>
          </w:rPr>
          <w:t>BufferManager</w:t>
        </w:r>
      </w:hyperlink>
      <w:r w:rsidRPr="00410071">
        <w:rPr>
          <w:rFonts w:ascii="Verdana" w:eastAsia="Times New Roman" w:hAnsi="Verdana"/>
          <w:color w:val="000000"/>
          <w:sz w:val="16"/>
          <w:szCs w:val="16"/>
          <w:lang w:val="en-IN" w:eastAsia="en-IN"/>
        </w:rPr>
        <w:t xml:space="preserve"> when the state machine transitions.</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The UDP Output Channel</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r w:rsidRPr="00410071">
        <w:rPr>
          <w:rFonts w:ascii="Courier New" w:eastAsia="Times New Roman" w:hAnsi="Courier New" w:cs="Courier New"/>
          <w:color w:val="000000"/>
          <w:sz w:val="20"/>
          <w:szCs w:val="20"/>
          <w:lang w:val="en-IN" w:eastAsia="en-IN"/>
        </w:rPr>
        <w:t>UdpOutputChannel</w:t>
      </w:r>
      <w:r w:rsidRPr="00410071">
        <w:rPr>
          <w:rFonts w:ascii="Verdana" w:eastAsia="Times New Roman" w:hAnsi="Verdana"/>
          <w:color w:val="000000"/>
          <w:sz w:val="16"/>
          <w:szCs w:val="16"/>
          <w:lang w:val="en-IN" w:eastAsia="en-IN"/>
        </w:rPr>
        <w:t xml:space="preserve"> implements </w:t>
      </w:r>
      <w:r w:rsidRPr="00410071">
        <w:rPr>
          <w:rFonts w:ascii="Verdana" w:eastAsia="Times New Roman" w:hAnsi="Verdana"/>
          <w:b/>
          <w:bCs/>
          <w:color w:val="000000"/>
          <w:sz w:val="16"/>
          <w:szCs w:val="16"/>
          <w:lang w:val="en-IN" w:eastAsia="en-IN"/>
        </w:rPr>
        <w:t>IOutputChannel</w:t>
      </w:r>
      <w:r w:rsidRPr="00410071">
        <w:rPr>
          <w:rFonts w:ascii="Verdana" w:eastAsia="Times New Roman" w:hAnsi="Verdana"/>
          <w:color w:val="000000"/>
          <w:sz w:val="16"/>
          <w:szCs w:val="16"/>
          <w:lang w:val="en-IN" w:eastAsia="en-IN"/>
        </w:rPr>
        <w:t xml:space="preserve">. The constructor validates the arguments and constructs a destination </w:t>
      </w:r>
      <w:hyperlink r:id="rId35" w:history="1">
        <w:r w:rsidRPr="00410071">
          <w:rPr>
            <w:rFonts w:ascii="Verdana" w:eastAsia="Times New Roman" w:hAnsi="Verdana"/>
            <w:color w:val="0033CC"/>
            <w:sz w:val="16"/>
            <w:szCs w:val="16"/>
            <w:lang w:val="en-IN" w:eastAsia="en-IN"/>
          </w:rPr>
          <w:t>EndPoint</w:t>
        </w:r>
      </w:hyperlink>
      <w:r w:rsidRPr="00410071">
        <w:rPr>
          <w:rFonts w:ascii="Verdana" w:eastAsia="Times New Roman" w:hAnsi="Verdana"/>
          <w:color w:val="000000"/>
          <w:sz w:val="16"/>
          <w:szCs w:val="16"/>
          <w:lang w:val="en-IN" w:eastAsia="en-IN"/>
        </w:rPr>
        <w:t xml:space="preserve"> object based on the </w:t>
      </w:r>
      <w:hyperlink r:id="rId36" w:history="1">
        <w:r w:rsidRPr="00410071">
          <w:rPr>
            <w:rFonts w:ascii="Verdana" w:eastAsia="Times New Roman" w:hAnsi="Verdana"/>
            <w:color w:val="0033CC"/>
            <w:sz w:val="16"/>
            <w:szCs w:val="16"/>
            <w:lang w:val="en-IN" w:eastAsia="en-IN"/>
          </w:rPr>
          <w:t>EndpointAddress</w:t>
        </w:r>
      </w:hyperlink>
      <w:r w:rsidRPr="00410071">
        <w:rPr>
          <w:rFonts w:ascii="Verdana" w:eastAsia="Times New Roman" w:hAnsi="Verdana"/>
          <w:color w:val="000000"/>
          <w:sz w:val="16"/>
          <w:szCs w:val="16"/>
          <w:lang w:val="en-IN" w:eastAsia="en-IN"/>
        </w:rPr>
        <w:t xml:space="preserve"> that is passed in.</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"javascript:CopyCode('ctl00_MTCS_main_ctl27_code');"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this.socket = new Socket(this.remoteEndPoint.AddressFamily, SocketType.Dgram, ProtocolType.Udp);</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channel can be closed gracefully or ungracefully. If the channel is closed gracefully the socket is closed and a call is made to the base class </w:t>
      </w:r>
      <w:r w:rsidRPr="00410071">
        <w:rPr>
          <w:rFonts w:ascii="Courier New" w:eastAsia="Times New Roman" w:hAnsi="Courier New" w:cs="Courier New"/>
          <w:color w:val="000000"/>
          <w:sz w:val="20"/>
          <w:szCs w:val="20"/>
          <w:lang w:val="en-IN" w:eastAsia="en-IN"/>
        </w:rPr>
        <w:t>OnClose</w:t>
      </w:r>
      <w:r w:rsidRPr="00410071">
        <w:rPr>
          <w:rFonts w:ascii="Verdana" w:eastAsia="Times New Roman" w:hAnsi="Verdana"/>
          <w:color w:val="000000"/>
          <w:sz w:val="16"/>
          <w:szCs w:val="16"/>
          <w:lang w:val="en-IN" w:eastAsia="en-IN"/>
        </w:rPr>
        <w:t xml:space="preserve"> method. If this throws an exception, the infrastructure calls </w:t>
      </w:r>
      <w:r w:rsidRPr="00410071">
        <w:rPr>
          <w:rFonts w:ascii="Courier New" w:eastAsia="Times New Roman" w:hAnsi="Courier New" w:cs="Courier New"/>
          <w:color w:val="000000"/>
          <w:sz w:val="20"/>
          <w:szCs w:val="20"/>
          <w:lang w:val="en-IN" w:eastAsia="en-IN"/>
        </w:rPr>
        <w:t>Abort</w:t>
      </w:r>
      <w:r w:rsidRPr="00410071">
        <w:rPr>
          <w:rFonts w:ascii="Verdana" w:eastAsia="Times New Roman" w:hAnsi="Verdana"/>
          <w:color w:val="000000"/>
          <w:sz w:val="16"/>
          <w:szCs w:val="16"/>
          <w:lang w:val="en-IN" w:eastAsia="en-IN"/>
        </w:rPr>
        <w:t xml:space="preserve"> to ensure the channel is cleaned up.</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"javascript:CopyCode('ctl00_MTCS_main_ctl28_code');"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this.socket.Close(0);</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We then implement </w:t>
      </w:r>
      <w:r w:rsidRPr="00410071">
        <w:rPr>
          <w:rFonts w:ascii="Courier New" w:eastAsia="Times New Roman" w:hAnsi="Courier New" w:cs="Courier New"/>
          <w:color w:val="000000"/>
          <w:sz w:val="20"/>
          <w:szCs w:val="20"/>
          <w:lang w:val="en-IN" w:eastAsia="en-IN"/>
        </w:rPr>
        <w:t>Send()</w:t>
      </w:r>
      <w:r w:rsidRPr="00410071">
        <w:rPr>
          <w:rFonts w:ascii="Verdana" w:eastAsia="Times New Roman" w:hAnsi="Verdana"/>
          <w:color w:val="000000"/>
          <w:sz w:val="16"/>
          <w:szCs w:val="16"/>
          <w:lang w:val="en-IN" w:eastAsia="en-IN"/>
        </w:rPr>
        <w:t xml:space="preserve"> and </w:t>
      </w:r>
      <w:r w:rsidRPr="00410071">
        <w:rPr>
          <w:rFonts w:ascii="Courier New" w:eastAsia="Times New Roman" w:hAnsi="Courier New" w:cs="Courier New"/>
          <w:color w:val="000000"/>
          <w:sz w:val="20"/>
          <w:szCs w:val="20"/>
          <w:lang w:val="en-IN" w:eastAsia="en-IN"/>
        </w:rPr>
        <w:t>BeginSend()</w:t>
      </w:r>
      <w:r w:rsidRPr="00410071">
        <w:rPr>
          <w:rFonts w:ascii="Verdana" w:eastAsia="Times New Roman" w:hAnsi="Verdana"/>
          <w:color w:val="000000"/>
          <w:sz w:val="16"/>
          <w:szCs w:val="16"/>
          <w:lang w:val="en-IN" w:eastAsia="en-IN"/>
        </w:rPr>
        <w:t>/</w:t>
      </w:r>
      <w:r w:rsidRPr="00410071">
        <w:rPr>
          <w:rFonts w:ascii="Courier New" w:eastAsia="Times New Roman" w:hAnsi="Courier New" w:cs="Courier New"/>
          <w:color w:val="000000"/>
          <w:sz w:val="20"/>
          <w:szCs w:val="20"/>
          <w:lang w:val="en-IN" w:eastAsia="en-IN"/>
        </w:rPr>
        <w:t>EndSend()</w:t>
      </w:r>
      <w:r w:rsidRPr="00410071">
        <w:rPr>
          <w:rFonts w:ascii="Verdana" w:eastAsia="Times New Roman" w:hAnsi="Verdana"/>
          <w:color w:val="000000"/>
          <w:sz w:val="16"/>
          <w:szCs w:val="16"/>
          <w:lang w:val="en-IN" w:eastAsia="en-IN"/>
        </w:rPr>
        <w:t>. This breaks down into two main sections. First we serialize the message into a byte array.</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"javascript:CopyCode('ctl00_MTCS_main_ctl29_code');"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ArraySegment&lt;byte&gt; messageBuffer = EncodeMessage(message);</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Then we send the resulting data on the wire.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"javascript:CopyCode('ctl00_MTCS_main_ctl30_code');"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this.socket.SendTo(messageBuffer.Array, messageBuffer.Offset, messageBuffer.Count, SocketFlags.None, this.remoteEndPoint);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The UdpChannelListener</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w:t>
      </w:r>
      <w:r w:rsidRPr="00410071">
        <w:rPr>
          <w:rFonts w:ascii="Courier New" w:eastAsia="Times New Roman" w:hAnsi="Courier New" w:cs="Courier New"/>
          <w:b/>
          <w:bCs/>
          <w:color w:val="000000"/>
          <w:sz w:val="20"/>
          <w:szCs w:val="20"/>
          <w:lang w:val="en-IN" w:eastAsia="en-IN"/>
        </w:rPr>
        <w:t xml:space="preserve"> </w:t>
      </w:r>
      <w:r w:rsidRPr="00410071">
        <w:rPr>
          <w:rFonts w:ascii="Verdana" w:eastAsia="Times New Roman" w:hAnsi="Verdana"/>
          <w:color w:val="000000"/>
          <w:sz w:val="16"/>
          <w:szCs w:val="16"/>
          <w:lang w:val="en-IN" w:eastAsia="en-IN"/>
        </w:rPr>
        <w:t xml:space="preserve">UdpChannelListener that the sample implements derives from the </w:t>
      </w:r>
      <w:r w:rsidRPr="00410071">
        <w:rPr>
          <w:rFonts w:ascii="Verdana" w:eastAsia="Times New Roman" w:hAnsi="Verdana"/>
          <w:b/>
          <w:bCs/>
          <w:color w:val="000000"/>
          <w:sz w:val="16"/>
          <w:szCs w:val="16"/>
          <w:lang w:val="en-IN" w:eastAsia="en-IN"/>
        </w:rPr>
        <w:t>ChannelListenerBase</w:t>
      </w:r>
      <w:r w:rsidRPr="00410071">
        <w:rPr>
          <w:rFonts w:ascii="Verdana" w:eastAsia="Times New Roman" w:hAnsi="Verdana"/>
          <w:color w:val="000000"/>
          <w:sz w:val="16"/>
          <w:szCs w:val="16"/>
          <w:lang w:val="en-IN" w:eastAsia="en-IN"/>
        </w:rPr>
        <w:t xml:space="preserve"> class. It uses a single UDP socket to receive datagrams. The </w:t>
      </w:r>
      <w:r w:rsidRPr="00410071">
        <w:rPr>
          <w:rFonts w:ascii="Courier New" w:eastAsia="Times New Roman" w:hAnsi="Courier New" w:cs="Courier New"/>
          <w:color w:val="000000"/>
          <w:sz w:val="20"/>
          <w:szCs w:val="20"/>
          <w:lang w:val="en-IN" w:eastAsia="en-IN"/>
        </w:rPr>
        <w:t>OnOpen</w:t>
      </w:r>
      <w:r w:rsidRPr="00410071">
        <w:rPr>
          <w:rFonts w:ascii="Verdana" w:eastAsia="Times New Roman" w:hAnsi="Verdana"/>
          <w:color w:val="000000"/>
          <w:sz w:val="16"/>
          <w:szCs w:val="16"/>
          <w:lang w:val="en-IN" w:eastAsia="en-IN"/>
        </w:rPr>
        <w:t xml:space="preserve"> method receives data using the UDP socket in an asynchronous loop. The data are then converted into messages using the Message Encoding Framework.</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"javascript:CopyCode('ctl00_MTCS_main_ctl31_code');"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message = MessageEncoderFactory.Encoder.ReadMessage(new ArraySegment&lt;byte&gt;(buffer, 0, count), bufferManager);</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Because the same datagram channel represents messages that arrive from a number of sources, the </w:t>
      </w:r>
      <w:r w:rsidRPr="00410071">
        <w:rPr>
          <w:rFonts w:ascii="Courier New" w:eastAsia="Times New Roman" w:hAnsi="Courier New" w:cs="Courier New"/>
          <w:color w:val="000000"/>
          <w:sz w:val="20"/>
          <w:szCs w:val="20"/>
          <w:lang w:val="en-IN" w:eastAsia="en-IN"/>
        </w:rPr>
        <w:t>UdpChannelListener</w:t>
      </w:r>
      <w:r w:rsidRPr="00410071">
        <w:rPr>
          <w:rFonts w:ascii="Verdana" w:eastAsia="Times New Roman" w:hAnsi="Verdana"/>
          <w:color w:val="000000"/>
          <w:sz w:val="16"/>
          <w:szCs w:val="16"/>
          <w:lang w:val="en-IN" w:eastAsia="en-IN"/>
        </w:rPr>
        <w:t xml:space="preserve"> is a singleton listener. There is, at most, one active </w:t>
      </w:r>
      <w:r w:rsidRPr="00410071">
        <w:rPr>
          <w:rFonts w:ascii="Verdana" w:eastAsia="Times New Roman" w:hAnsi="Verdana"/>
          <w:b/>
          <w:bCs/>
          <w:color w:val="000000"/>
          <w:sz w:val="16"/>
          <w:szCs w:val="16"/>
          <w:lang w:val="en-IN" w:eastAsia="en-IN"/>
        </w:rPr>
        <w:t>IChannel</w:t>
      </w:r>
      <w:r w:rsidRPr="00410071">
        <w:rPr>
          <w:rFonts w:ascii="Courier New" w:eastAsia="Times New Roman" w:hAnsi="Courier New" w:cs="Courier New"/>
          <w:b/>
          <w:bCs/>
          <w:color w:val="000000"/>
          <w:sz w:val="20"/>
          <w:szCs w:val="20"/>
          <w:lang w:val="en-IN" w:eastAsia="en-IN"/>
        </w:rPr>
        <w:t xml:space="preserve"> </w:t>
      </w:r>
      <w:r w:rsidRPr="00410071">
        <w:rPr>
          <w:rFonts w:ascii="Verdana" w:eastAsia="Times New Roman" w:hAnsi="Verdana"/>
          <w:color w:val="000000"/>
          <w:sz w:val="16"/>
          <w:szCs w:val="16"/>
          <w:lang w:val="en-IN" w:eastAsia="en-IN"/>
        </w:rPr>
        <w:t xml:space="preserve">associated with this listener at a time. The sample generates another one only if a channel that is returned by the </w:t>
      </w:r>
      <w:r w:rsidRPr="00410071">
        <w:rPr>
          <w:rFonts w:ascii="Courier New" w:eastAsia="Times New Roman" w:hAnsi="Courier New" w:cs="Courier New"/>
          <w:color w:val="000000"/>
          <w:sz w:val="20"/>
          <w:szCs w:val="20"/>
          <w:lang w:val="en-IN" w:eastAsia="en-IN"/>
        </w:rPr>
        <w:t>AcceptChannel</w:t>
      </w:r>
      <w:r w:rsidRPr="00410071">
        <w:rPr>
          <w:rFonts w:ascii="Verdana" w:eastAsia="Times New Roman" w:hAnsi="Verdana"/>
          <w:color w:val="000000"/>
          <w:sz w:val="16"/>
          <w:szCs w:val="16"/>
          <w:lang w:val="en-IN" w:eastAsia="en-IN"/>
        </w:rPr>
        <w:t xml:space="preserve"> method is subsequently disposed. When a message is received, it is enqueued into this singleton channel.</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UdpInputChannel</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r w:rsidRPr="00410071">
        <w:rPr>
          <w:rFonts w:ascii="Courier New" w:eastAsia="Times New Roman" w:hAnsi="Courier New" w:cs="Courier New"/>
          <w:color w:val="000000"/>
          <w:sz w:val="20"/>
          <w:szCs w:val="20"/>
          <w:lang w:val="en-IN" w:eastAsia="en-IN"/>
        </w:rPr>
        <w:t>UdpInputChannel</w:t>
      </w:r>
      <w:r w:rsidRPr="00410071">
        <w:rPr>
          <w:rFonts w:ascii="Verdana" w:eastAsia="Times New Roman" w:hAnsi="Verdana"/>
          <w:color w:val="000000"/>
          <w:sz w:val="16"/>
          <w:szCs w:val="16"/>
          <w:lang w:val="en-IN" w:eastAsia="en-IN"/>
        </w:rPr>
        <w:t xml:space="preserve"> class implements </w:t>
      </w:r>
      <w:r w:rsidRPr="00410071">
        <w:rPr>
          <w:rFonts w:ascii="Courier New" w:eastAsia="Times New Roman" w:hAnsi="Courier New" w:cs="Courier New"/>
          <w:color w:val="000000"/>
          <w:sz w:val="20"/>
          <w:szCs w:val="20"/>
          <w:lang w:val="en-IN" w:eastAsia="en-IN"/>
        </w:rPr>
        <w:t>IInputChannel</w:t>
      </w:r>
      <w:r w:rsidRPr="00410071">
        <w:rPr>
          <w:rFonts w:ascii="Verdana" w:eastAsia="Times New Roman" w:hAnsi="Verdana"/>
          <w:color w:val="000000"/>
          <w:sz w:val="16"/>
          <w:szCs w:val="16"/>
          <w:lang w:val="en-IN" w:eastAsia="en-IN"/>
        </w:rPr>
        <w:t xml:space="preserve">. It consists of a queue of incoming messages that is populated by the </w:t>
      </w:r>
      <w:r w:rsidRPr="00410071">
        <w:rPr>
          <w:rFonts w:ascii="Courier New" w:eastAsia="Times New Roman" w:hAnsi="Courier New" w:cs="Courier New"/>
          <w:color w:val="000000"/>
          <w:sz w:val="20"/>
          <w:szCs w:val="20"/>
          <w:lang w:val="en-IN" w:eastAsia="en-IN"/>
        </w:rPr>
        <w:t>UdpChannelListener</w:t>
      </w:r>
      <w:r w:rsidRPr="00410071">
        <w:rPr>
          <w:rFonts w:ascii="Verdana" w:eastAsia="Times New Roman" w:hAnsi="Verdana"/>
          <w:color w:val="000000"/>
          <w:sz w:val="16"/>
          <w:szCs w:val="16"/>
          <w:lang w:val="en-IN" w:eastAsia="en-IN"/>
        </w:rPr>
        <w:t xml:space="preserve">'s socket. These messages are dequeued by the </w:t>
      </w:r>
      <w:r w:rsidRPr="00410071">
        <w:rPr>
          <w:rFonts w:ascii="Courier New" w:eastAsia="Times New Roman" w:hAnsi="Courier New" w:cs="Courier New"/>
          <w:color w:val="000000"/>
          <w:sz w:val="20"/>
          <w:szCs w:val="20"/>
          <w:lang w:val="en-IN" w:eastAsia="en-IN"/>
        </w:rPr>
        <w:t>IInputChannel.Receive</w:t>
      </w:r>
      <w:r w:rsidRPr="00410071">
        <w:rPr>
          <w:rFonts w:ascii="Courier New" w:eastAsia="Times New Roman" w:hAnsi="Courier New" w:cs="Courier New"/>
          <w:b/>
          <w:bCs/>
          <w:color w:val="000000"/>
          <w:sz w:val="20"/>
          <w:szCs w:val="20"/>
          <w:lang w:val="en-IN" w:eastAsia="en-IN"/>
        </w:rPr>
        <w:t xml:space="preserve"> </w:t>
      </w:r>
      <w:r w:rsidRPr="00410071">
        <w:rPr>
          <w:rFonts w:ascii="Verdana" w:eastAsia="Times New Roman" w:hAnsi="Verdana"/>
          <w:color w:val="000000"/>
          <w:sz w:val="16"/>
          <w:szCs w:val="16"/>
          <w:lang w:val="en-IN" w:eastAsia="en-IN"/>
        </w:rPr>
        <w:t>method.</w:t>
      </w:r>
    </w:p>
    <w:p w:rsidR="00410071" w:rsidRPr="00410071" w:rsidRDefault="00410071" w:rsidP="00410071">
      <w:pPr>
        <w:spacing w:before="270" w:after="120" w:line="240" w:lineRule="auto"/>
        <w:textAlignment w:val="top"/>
        <w:outlineLvl w:val="1"/>
        <w:rPr>
          <w:rFonts w:ascii="Verdana" w:eastAsia="Times New Roman" w:hAnsi="Verdana"/>
          <w:b/>
          <w:bCs/>
          <w:color w:val="000000"/>
          <w:sz w:val="18"/>
          <w:szCs w:val="18"/>
          <w:lang w:val="en-IN" w:eastAsia="en-IN"/>
        </w:rPr>
      </w:pPr>
      <w:r w:rsidRPr="00410071">
        <w:rPr>
          <w:rFonts w:ascii="Verdana" w:eastAsia="Times New Roman" w:hAnsi="Verdana"/>
          <w:b/>
          <w:bCs/>
          <w:color w:val="000000"/>
          <w:sz w:val="18"/>
          <w:szCs w:val="18"/>
          <w:lang w:val="en-IN" w:eastAsia="en-IN"/>
        </w:rPr>
        <w:t>Adding a Binding Element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Now that the factories and channels are built, we must expose them to the ServiceModel runtime through a binding. A binding is a collection of binding elements that represents the communication stack associated with a service address. Each element in the stack is represented by a </w:t>
      </w:r>
      <w:hyperlink r:id="rId37" w:history="1">
        <w:r w:rsidRPr="00410071">
          <w:rPr>
            <w:rFonts w:ascii="Verdana" w:eastAsia="Times New Roman" w:hAnsi="Verdana"/>
            <w:color w:val="0033CC"/>
            <w:sz w:val="16"/>
            <w:szCs w:val="16"/>
            <w:lang w:val="en-IN" w:eastAsia="en-IN"/>
          </w:rPr>
          <w:t>&lt;binding&gt;</w:t>
        </w:r>
      </w:hyperlink>
      <w:r w:rsidRPr="00410071">
        <w:rPr>
          <w:rFonts w:ascii="Verdana" w:eastAsia="Times New Roman" w:hAnsi="Verdana"/>
          <w:color w:val="000000"/>
          <w:sz w:val="16"/>
          <w:szCs w:val="16"/>
          <w:lang w:val="en-IN" w:eastAsia="en-IN"/>
        </w:rPr>
        <w:t xml:space="preserve"> element.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In the sample, the binding element is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which derives from </w:t>
      </w:r>
      <w:hyperlink r:id="rId38" w:history="1">
        <w:r w:rsidRPr="00410071">
          <w:rPr>
            <w:rFonts w:ascii="Verdana" w:eastAsia="Times New Roman" w:hAnsi="Verdana"/>
            <w:color w:val="0033CC"/>
            <w:sz w:val="16"/>
            <w:szCs w:val="16"/>
            <w:lang w:val="en-IN" w:eastAsia="en-IN"/>
          </w:rPr>
          <w:t>TransportBindingElement</w:t>
        </w:r>
      </w:hyperlink>
      <w:r w:rsidRPr="00410071">
        <w:rPr>
          <w:rFonts w:ascii="Verdana" w:eastAsia="Times New Roman" w:hAnsi="Verdana"/>
          <w:color w:val="000000"/>
          <w:sz w:val="16"/>
          <w:szCs w:val="16"/>
          <w:lang w:val="en-IN" w:eastAsia="en-IN"/>
        </w:rPr>
        <w:t>. It overrides the following methods to build the factories associated with our binding.</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"javascript:CopyCode('ctl00_MTCS_main_ctl34_code');"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public IChannelFactory&lt;TChannel&gt; BuildChannelFactory&lt;TChannel&gt;(BindingContext context)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return (IChannelFactory&lt;TChannel&gt;)(object)new UdpChannelFactory(this, context);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public IChannelListener&lt;TChannel&gt; BuildChannelListener&lt;TChannel&gt;(BindingContext context)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return (IChannelListener&lt;TChannel&gt;)(object)new UdpChannelListener(this, context);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It also contains members for cloning the </w:t>
      </w:r>
      <w:r w:rsidRPr="00410071">
        <w:rPr>
          <w:rFonts w:ascii="Courier New" w:eastAsia="Times New Roman" w:hAnsi="Courier New" w:cs="Courier New"/>
          <w:color w:val="000000"/>
          <w:sz w:val="20"/>
          <w:szCs w:val="20"/>
          <w:lang w:val="en-IN" w:eastAsia="en-IN"/>
        </w:rPr>
        <w:t>BindingElement</w:t>
      </w:r>
      <w:r w:rsidRPr="00410071">
        <w:rPr>
          <w:rFonts w:ascii="Verdana" w:eastAsia="Times New Roman" w:hAnsi="Verdana"/>
          <w:color w:val="000000"/>
          <w:sz w:val="16"/>
          <w:szCs w:val="16"/>
          <w:lang w:val="en-IN" w:eastAsia="en-IN"/>
        </w:rPr>
        <w:t xml:space="preserve"> and returning our scheme (soap.udp).</w:t>
      </w:r>
    </w:p>
    <w:p w:rsidR="00410071" w:rsidRPr="00410071" w:rsidRDefault="00410071" w:rsidP="00410071">
      <w:pPr>
        <w:spacing w:before="270" w:after="120" w:line="240" w:lineRule="auto"/>
        <w:textAlignment w:val="top"/>
        <w:outlineLvl w:val="1"/>
        <w:rPr>
          <w:rFonts w:ascii="Verdana" w:eastAsia="Times New Roman" w:hAnsi="Verdana"/>
          <w:b/>
          <w:bCs/>
          <w:color w:val="000000"/>
          <w:sz w:val="18"/>
          <w:szCs w:val="18"/>
          <w:lang w:val="en-IN" w:eastAsia="en-IN"/>
        </w:rPr>
      </w:pPr>
      <w:r w:rsidRPr="00410071">
        <w:rPr>
          <w:rFonts w:ascii="Verdana" w:eastAsia="Times New Roman" w:hAnsi="Verdana"/>
          <w:b/>
          <w:bCs/>
          <w:color w:val="000000"/>
          <w:sz w:val="18"/>
          <w:szCs w:val="18"/>
          <w:lang w:val="en-IN" w:eastAsia="en-IN"/>
        </w:rPr>
        <w:t>Adding Metadata Support for a Transport Binding Element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To integrate our transport into the metadata system, we must support both the import and export of policy. This allows us to generate clients of our binding through the </w:t>
      </w:r>
      <w:hyperlink r:id="rId39" w:history="1">
        <w:r w:rsidRPr="00410071">
          <w:rPr>
            <w:rFonts w:ascii="Verdana" w:eastAsia="Times New Roman" w:hAnsi="Verdana"/>
            <w:color w:val="0033CC"/>
            <w:sz w:val="16"/>
            <w:szCs w:val="16"/>
            <w:lang w:val="en-IN" w:eastAsia="en-IN"/>
          </w:rPr>
          <w:t>ServiceModel Metadata Utility Tool (Svcutil.exe)</w:t>
        </w:r>
      </w:hyperlink>
      <w:r w:rsidRPr="00410071">
        <w:rPr>
          <w:rFonts w:ascii="Verdana" w:eastAsia="Times New Roman" w:hAnsi="Verdana"/>
          <w:color w:val="000000"/>
          <w:sz w:val="16"/>
          <w:szCs w:val="16"/>
          <w:lang w:val="en-IN" w:eastAsia="en-IN"/>
        </w:rPr>
        <w: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Adding WSDL Support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 transport binding element in a binding is responsible for exporting and importing addressing information in metadata. When using a SOAP binding, the transport binding element should also export a correct transport URI in metadata.</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WSDL Export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To export addressing information the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implements the </w:t>
      </w:r>
      <w:r w:rsidRPr="00410071">
        <w:rPr>
          <w:rFonts w:ascii="Courier New" w:eastAsia="Times New Roman" w:hAnsi="Courier New" w:cs="Courier New"/>
          <w:color w:val="000000"/>
          <w:sz w:val="20"/>
          <w:szCs w:val="20"/>
          <w:lang w:val="en-IN" w:eastAsia="en-IN"/>
        </w:rPr>
        <w:t>IWsdlExportExtension</w:t>
      </w:r>
      <w:r w:rsidRPr="00410071">
        <w:rPr>
          <w:rFonts w:ascii="Verdana" w:eastAsia="Times New Roman" w:hAnsi="Verdana"/>
          <w:color w:val="000000"/>
          <w:sz w:val="16"/>
          <w:szCs w:val="16"/>
          <w:lang w:val="en-IN" w:eastAsia="en-IN"/>
        </w:rPr>
        <w:t xml:space="preserve"> interface. The </w:t>
      </w:r>
      <w:r w:rsidRPr="00410071">
        <w:rPr>
          <w:rFonts w:ascii="Courier New" w:eastAsia="Times New Roman" w:hAnsi="Courier New" w:cs="Courier New"/>
          <w:color w:val="000000"/>
          <w:sz w:val="20"/>
          <w:szCs w:val="20"/>
          <w:lang w:val="en-IN" w:eastAsia="en-IN"/>
        </w:rPr>
        <w:t>ExportEndpoint</w:t>
      </w:r>
      <w:r w:rsidRPr="00410071">
        <w:rPr>
          <w:rFonts w:ascii="Verdana" w:eastAsia="Times New Roman" w:hAnsi="Verdana"/>
          <w:color w:val="000000"/>
          <w:sz w:val="16"/>
          <w:szCs w:val="16"/>
          <w:lang w:val="en-IN" w:eastAsia="en-IN"/>
        </w:rPr>
        <w:t xml:space="preserve"> method adds the correct addressing information to the WSDL port.</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"javascript:CopyCode('ctl00_MTCS_main_ctl36_code');"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if (context.WsdlPort != null)</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AddAddressToWsdlPort(context.WsdlPort, context.Endpoint.Address, encodingBindingElement.MessageVersion.Addressing);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implementation of the </w:t>
      </w:r>
      <w:r w:rsidRPr="00410071">
        <w:rPr>
          <w:rFonts w:ascii="Courier New" w:eastAsia="Times New Roman" w:hAnsi="Courier New" w:cs="Courier New"/>
          <w:color w:val="000000"/>
          <w:sz w:val="20"/>
          <w:szCs w:val="20"/>
          <w:lang w:val="en-IN" w:eastAsia="en-IN"/>
        </w:rPr>
        <w:t>ExportEndpoint</w:t>
      </w:r>
      <w:r w:rsidRPr="00410071">
        <w:rPr>
          <w:rFonts w:ascii="Verdana" w:eastAsia="Times New Roman" w:hAnsi="Verdana"/>
          <w:color w:val="000000"/>
          <w:sz w:val="16"/>
          <w:szCs w:val="16"/>
          <w:lang w:val="en-IN" w:eastAsia="en-IN"/>
        </w:rPr>
        <w:t xml:space="preserve"> method also exports a transport URI when the endpoint uses a SOAP binding.</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"javascript:CopyCode('ctl00_MTCS_main_ctl37_code');"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WsdlNS.SoapBinding soapBinding = GetSoapBinding(context, exporter);</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if (soapBinding != null)</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soapBinding.Transport = UdpPolicyStrings.UdpNamespace;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WSDL Import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To extend the WSDL import system to handle importing the addresses, we must add the following configuration to the configuration file for Svcutil.exe as shown in the Svcutil.exe.config file.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"javascript:CopyCode('ctl00_MTCS_main_ctl38_code');"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&lt;client&gt;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&lt;metadata&gt;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&lt;wsdlImporters&gt;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&lt;extension type=" Microsoft.ServiceModel.Samples.UdpBindingElementImporter, UdpTransport" /&gt;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&lt;/policyImporters&gt;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&lt;/metadata&gt;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&lt;/client&gt;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When running Svcutil.exe, there are two options for getting Svcutil.exe to load the WSDL import extensions:</w:t>
      </w:r>
    </w:p>
    <w:p w:rsidR="00410071" w:rsidRPr="00410071" w:rsidRDefault="00410071" w:rsidP="00410071">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Point Svcutil.exe to our configuration file using the /SvcutilConfig:&lt;file&gt;.</w:t>
      </w:r>
    </w:p>
    <w:p w:rsidR="00410071" w:rsidRPr="00410071" w:rsidRDefault="00410071" w:rsidP="00410071">
      <w:pPr>
        <w:numPr>
          <w:ilvl w:val="0"/>
          <w:numId w:val="5"/>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Add the configuration section to Svcutil.exe.config in the same directory as Svcutil.exe.</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r w:rsidRPr="00410071">
        <w:rPr>
          <w:rFonts w:ascii="Courier New" w:eastAsia="Times New Roman" w:hAnsi="Courier New" w:cs="Courier New"/>
          <w:color w:val="000000"/>
          <w:sz w:val="20"/>
          <w:szCs w:val="20"/>
          <w:lang w:val="en-IN" w:eastAsia="en-IN"/>
        </w:rPr>
        <w:t>UdpBindingElementImporter</w:t>
      </w:r>
      <w:r w:rsidRPr="00410071">
        <w:rPr>
          <w:rFonts w:ascii="Verdana" w:eastAsia="Times New Roman" w:hAnsi="Verdana"/>
          <w:color w:val="000000"/>
          <w:sz w:val="16"/>
          <w:szCs w:val="16"/>
          <w:lang w:val="en-IN" w:eastAsia="en-IN"/>
        </w:rPr>
        <w:t xml:space="preserve"> type implements the </w:t>
      </w:r>
      <w:r w:rsidRPr="00410071">
        <w:rPr>
          <w:rFonts w:ascii="Courier New" w:eastAsia="Times New Roman" w:hAnsi="Courier New" w:cs="Courier New"/>
          <w:color w:val="000000"/>
          <w:sz w:val="20"/>
          <w:szCs w:val="20"/>
          <w:lang w:val="en-IN" w:eastAsia="en-IN"/>
        </w:rPr>
        <w:t>IWsdlImportExtension</w:t>
      </w:r>
      <w:r w:rsidRPr="00410071">
        <w:rPr>
          <w:rFonts w:ascii="Verdana" w:eastAsia="Times New Roman" w:hAnsi="Verdana"/>
          <w:color w:val="000000"/>
          <w:sz w:val="16"/>
          <w:szCs w:val="16"/>
          <w:lang w:val="en-IN" w:eastAsia="en-IN"/>
        </w:rPr>
        <w:t xml:space="preserve"> interface. The </w:t>
      </w:r>
      <w:r w:rsidRPr="00410071">
        <w:rPr>
          <w:rFonts w:ascii="Courier New" w:eastAsia="Times New Roman" w:hAnsi="Courier New" w:cs="Courier New"/>
          <w:color w:val="000000"/>
          <w:sz w:val="20"/>
          <w:szCs w:val="20"/>
          <w:lang w:val="en-IN" w:eastAsia="en-IN"/>
        </w:rPr>
        <w:t>ImportEndpoint</w:t>
      </w:r>
      <w:r w:rsidRPr="00410071">
        <w:rPr>
          <w:rFonts w:ascii="Verdana" w:eastAsia="Times New Roman" w:hAnsi="Verdana"/>
          <w:color w:val="000000"/>
          <w:sz w:val="16"/>
          <w:szCs w:val="16"/>
          <w:lang w:val="en-IN" w:eastAsia="en-IN"/>
        </w:rPr>
        <w:t xml:space="preserve"> method imports the address from the WSDL port.</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"javascript:CopyCode('ctl00_MTCS_main_ctl39_code');"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BindingElementCollection bindingElements = context.Endpoint.Binding.CreateBindingElements();</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TransportBindingElement transportBindingElement = bindingElements.Find&lt;TransportBindingElement&gt;();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if (transportBindingElement is UdpTransportBindingElement)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ImportAddress(context);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Adding Policy Support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custom binding element can export policy assertions in the WSDL binding for a service endpoint to express the capabilities of that binding element. </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Policy Export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type implements</w:t>
      </w:r>
      <w:r w:rsidRPr="00410071">
        <w:rPr>
          <w:rFonts w:ascii="Courier New" w:eastAsia="Times New Roman" w:hAnsi="Courier New" w:cs="Courier New"/>
          <w:b/>
          <w:bCs/>
          <w:color w:val="000000"/>
          <w:sz w:val="20"/>
          <w:szCs w:val="20"/>
          <w:lang w:val="en-IN" w:eastAsia="en-IN"/>
        </w:rPr>
        <w:t xml:space="preserve"> </w:t>
      </w:r>
      <w:r w:rsidRPr="00410071">
        <w:rPr>
          <w:rFonts w:ascii="Courier New" w:eastAsia="Times New Roman" w:hAnsi="Courier New" w:cs="Courier New"/>
          <w:color w:val="000000"/>
          <w:sz w:val="20"/>
          <w:szCs w:val="20"/>
          <w:lang w:val="en-IN" w:eastAsia="en-IN"/>
        </w:rPr>
        <w:t>IPolicyExportExtension</w:t>
      </w:r>
      <w:r w:rsidRPr="00410071">
        <w:rPr>
          <w:rFonts w:ascii="Verdana" w:eastAsia="Times New Roman" w:hAnsi="Verdana"/>
          <w:color w:val="000000"/>
          <w:sz w:val="16"/>
          <w:szCs w:val="16"/>
          <w:lang w:val="en-IN" w:eastAsia="en-IN"/>
        </w:rPr>
        <w:t xml:space="preserve"> to add support for exporting policy. As a result, </w:t>
      </w:r>
      <w:r w:rsidRPr="00410071">
        <w:rPr>
          <w:rFonts w:ascii="Courier New" w:eastAsia="Times New Roman" w:hAnsi="Courier New" w:cs="Courier New"/>
          <w:color w:val="000000"/>
          <w:sz w:val="20"/>
          <w:szCs w:val="20"/>
          <w:lang w:val="en-IN" w:eastAsia="en-IN"/>
        </w:rPr>
        <w:t>System.ServiceModel.MetadataExporter</w:t>
      </w:r>
      <w:r w:rsidRPr="00410071">
        <w:rPr>
          <w:rFonts w:ascii="Verdana" w:eastAsia="Times New Roman" w:hAnsi="Verdana"/>
          <w:color w:val="000000"/>
          <w:sz w:val="16"/>
          <w:szCs w:val="16"/>
          <w:lang w:val="en-IN" w:eastAsia="en-IN"/>
        </w:rPr>
        <w:t xml:space="preserve"> includes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in the generation of policy for any binding that includes it.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In </w:t>
      </w:r>
      <w:r w:rsidRPr="00410071">
        <w:rPr>
          <w:rFonts w:ascii="Courier New" w:eastAsia="Times New Roman" w:hAnsi="Courier New" w:cs="Courier New"/>
          <w:color w:val="000000"/>
          <w:sz w:val="20"/>
          <w:szCs w:val="20"/>
          <w:lang w:val="en-IN" w:eastAsia="en-IN"/>
        </w:rPr>
        <w:t>IPolicyExportExtension.ExportPolicy</w:t>
      </w:r>
      <w:r w:rsidRPr="00410071">
        <w:rPr>
          <w:rFonts w:ascii="Verdana" w:eastAsia="Times New Roman" w:hAnsi="Verdana"/>
          <w:color w:val="000000"/>
          <w:sz w:val="16"/>
          <w:szCs w:val="16"/>
          <w:lang w:val="en-IN" w:eastAsia="en-IN"/>
        </w:rPr>
        <w:t>, we add an assertion for UDP and another assertion if we are in multicast mode. This is because multicast mode affects how the communication stack is constructed, and thus must be coordinated between both sides.</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"javascript:CopyCode('ctl00_MTCS_main_ctl40_code');"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ICollection&lt;XmlElement&gt; bindingAssertions = context.GetBindingAssertions();</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XmlDocument xmlDocument = new XmlDocument();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bindingAssertions.Add(xmlDocument.CreateElement(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UdpPolicyStrings.Prefix, UdpPolicyStrings.TransportAssertion, UdpPolicyStrings.UdpNamespace));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if (Multicast)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bindingAssertions.Add(xmlDocument.CreateElement(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UdpPolicyStrings.Prefix, UdpPolicyStrings.MulticastAssertion,     UdpPolicyStrings.UdpNamespace));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Because custom transport binding elements are responsible for handling addressing, the </w:t>
      </w:r>
      <w:r w:rsidRPr="00410071">
        <w:rPr>
          <w:rFonts w:ascii="Courier New" w:eastAsia="Times New Roman" w:hAnsi="Courier New" w:cs="Courier New"/>
          <w:color w:val="000000"/>
          <w:sz w:val="20"/>
          <w:szCs w:val="20"/>
          <w:lang w:val="en-IN" w:eastAsia="en-IN"/>
        </w:rPr>
        <w:t>IPolicyExportExtension</w:t>
      </w:r>
      <w:r w:rsidRPr="00410071">
        <w:rPr>
          <w:rFonts w:ascii="Verdana" w:eastAsia="Times New Roman" w:hAnsi="Verdana"/>
          <w:color w:val="000000"/>
          <w:sz w:val="16"/>
          <w:szCs w:val="16"/>
          <w:lang w:val="en-IN" w:eastAsia="en-IN"/>
        </w:rPr>
        <w:t xml:space="preserve"> implementation on the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must also handle exporting the appropriate WS-Addressing policy assertions to indicate the version of WS-Addressing being used.</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"javascript:CopyCode('ctl00_MTCS_main_ctl41_code');"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AddWSAddressingAssertion(context, encodingBindingElement.MessageVersion.Addressing);</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Policy Import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To extend the Policy Import system, we must add the following configuration to the configuration file for Svcutil.exe as shown in the Svcutil.exe.config file.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"javascript:CopyCode('ctl00_MTCS_main_ctl42_code');"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&lt;client&gt;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&lt;metadata&gt;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&lt;policyImporters&gt;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&lt;extension type=" Microsoft.ServiceModel.Samples.UdpBindingElementImporter, UdpTransport" /&gt;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&lt;/policyImporters&gt;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&lt;/metadata&gt;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&lt;/client&gt;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Then we implement </w:t>
      </w:r>
      <w:r w:rsidRPr="00410071">
        <w:rPr>
          <w:rFonts w:ascii="Courier New" w:eastAsia="Times New Roman" w:hAnsi="Courier New" w:cs="Courier New"/>
          <w:color w:val="000000"/>
          <w:sz w:val="20"/>
          <w:szCs w:val="20"/>
          <w:lang w:val="en-IN" w:eastAsia="en-IN"/>
        </w:rPr>
        <w:t>IPolicyImporterExtension</w:t>
      </w:r>
      <w:r w:rsidRPr="00410071">
        <w:rPr>
          <w:rFonts w:ascii="Verdana" w:eastAsia="Times New Roman" w:hAnsi="Verdana"/>
          <w:color w:val="000000"/>
          <w:sz w:val="16"/>
          <w:szCs w:val="16"/>
          <w:lang w:val="en-IN" w:eastAsia="en-IN"/>
        </w:rPr>
        <w:t xml:space="preserve"> from our registered class (</w:t>
      </w:r>
      <w:r w:rsidRPr="00410071">
        <w:rPr>
          <w:rFonts w:ascii="Courier New" w:eastAsia="Times New Roman" w:hAnsi="Courier New" w:cs="Courier New"/>
          <w:color w:val="000000"/>
          <w:sz w:val="20"/>
          <w:szCs w:val="20"/>
          <w:lang w:val="en-IN" w:eastAsia="en-IN"/>
        </w:rPr>
        <w:t>UdpBindingElementImporter</w:t>
      </w:r>
      <w:r w:rsidRPr="00410071">
        <w:rPr>
          <w:rFonts w:ascii="Verdana" w:eastAsia="Times New Roman" w:hAnsi="Verdana"/>
          <w:color w:val="000000"/>
          <w:sz w:val="16"/>
          <w:szCs w:val="16"/>
          <w:lang w:val="en-IN" w:eastAsia="en-IN"/>
        </w:rPr>
        <w:t xml:space="preserve">). In </w:t>
      </w:r>
      <w:r w:rsidRPr="00410071">
        <w:rPr>
          <w:rFonts w:ascii="Courier New" w:eastAsia="Times New Roman" w:hAnsi="Courier New" w:cs="Courier New"/>
          <w:color w:val="000000"/>
          <w:sz w:val="20"/>
          <w:szCs w:val="20"/>
          <w:lang w:val="en-IN" w:eastAsia="en-IN"/>
        </w:rPr>
        <w:t>ImportPolicy()</w:t>
      </w:r>
      <w:r w:rsidRPr="00410071">
        <w:rPr>
          <w:rFonts w:ascii="Verdana" w:eastAsia="Times New Roman" w:hAnsi="Verdana"/>
          <w:color w:val="000000"/>
          <w:sz w:val="16"/>
          <w:szCs w:val="16"/>
          <w:lang w:val="en-IN" w:eastAsia="en-IN"/>
        </w:rPr>
        <w:t>, we look through the assertions in our namespace, and process the ones for generating the transport and check whether it is multicast. We also must remove the assertions we handle from the list of binding assertions. Again, when running Svcutil.exe, there are two options for integration:</w:t>
      </w:r>
    </w:p>
    <w:p w:rsidR="00410071" w:rsidRPr="00410071" w:rsidRDefault="00410071" w:rsidP="00410071">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Point Svcutil.exe to our configuration file using the /SvcutilConfig:&lt;file&gt;.</w:t>
      </w:r>
    </w:p>
    <w:p w:rsidR="00410071" w:rsidRPr="00410071" w:rsidRDefault="00410071" w:rsidP="00410071">
      <w:pPr>
        <w:numPr>
          <w:ilvl w:val="0"/>
          <w:numId w:val="6"/>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Add the configuration section to Svcutil.exe.config in the same directory as Svcutil.exe.</w:t>
      </w:r>
    </w:p>
    <w:p w:rsidR="00410071" w:rsidRPr="00410071" w:rsidRDefault="00410071" w:rsidP="00410071">
      <w:pPr>
        <w:spacing w:before="270" w:after="120" w:line="240" w:lineRule="auto"/>
        <w:textAlignment w:val="top"/>
        <w:outlineLvl w:val="1"/>
        <w:rPr>
          <w:rFonts w:ascii="Verdana" w:eastAsia="Times New Roman" w:hAnsi="Verdana"/>
          <w:b/>
          <w:bCs/>
          <w:color w:val="000000"/>
          <w:sz w:val="18"/>
          <w:szCs w:val="18"/>
          <w:lang w:val="en-IN" w:eastAsia="en-IN"/>
        </w:rPr>
      </w:pPr>
      <w:r w:rsidRPr="00410071">
        <w:rPr>
          <w:rFonts w:ascii="Verdana" w:eastAsia="Times New Roman" w:hAnsi="Verdana"/>
          <w:b/>
          <w:bCs/>
          <w:color w:val="000000"/>
          <w:sz w:val="18"/>
          <w:szCs w:val="18"/>
          <w:lang w:val="en-IN" w:eastAsia="en-IN"/>
        </w:rPr>
        <w:t>Adding a Standard Binding</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Our binding element can be used in the following two ways:</w:t>
      </w:r>
    </w:p>
    <w:p w:rsidR="00410071" w:rsidRPr="00410071" w:rsidRDefault="00410071" w:rsidP="00410071">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Through a custom binding: A custom binding allows the user to create their own binding based on an arbitrary set of binding elements.</w:t>
      </w:r>
    </w:p>
    <w:p w:rsidR="00410071" w:rsidRPr="00410071" w:rsidRDefault="00410071" w:rsidP="00410071">
      <w:pPr>
        <w:numPr>
          <w:ilvl w:val="0"/>
          <w:numId w:val="7"/>
        </w:numPr>
        <w:spacing w:before="100" w:beforeAutospacing="1" w:after="240"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By using a system-provided binding that includes our binding element. WCF provides a number of these system-defined bindings, such as </w:t>
      </w:r>
      <w:r w:rsidRPr="00410071">
        <w:rPr>
          <w:rFonts w:ascii="Courier New" w:eastAsia="Times New Roman" w:hAnsi="Courier New" w:cs="Courier New"/>
          <w:color w:val="000000"/>
          <w:sz w:val="20"/>
          <w:szCs w:val="20"/>
          <w:lang w:val="en-IN" w:eastAsia="en-IN"/>
        </w:rPr>
        <w:t>BasicHttpBinding</w:t>
      </w:r>
      <w:r w:rsidRPr="00410071">
        <w:rPr>
          <w:rFonts w:ascii="Verdana" w:eastAsia="Times New Roman" w:hAnsi="Verdana"/>
          <w:color w:val="000000"/>
          <w:sz w:val="16"/>
          <w:szCs w:val="16"/>
          <w:lang w:val="en-IN" w:eastAsia="en-IN"/>
        </w:rPr>
        <w:t xml:space="preserve">, </w:t>
      </w:r>
      <w:r w:rsidRPr="00410071">
        <w:rPr>
          <w:rFonts w:ascii="Courier New" w:eastAsia="Times New Roman" w:hAnsi="Courier New" w:cs="Courier New"/>
          <w:color w:val="000000"/>
          <w:sz w:val="20"/>
          <w:szCs w:val="20"/>
          <w:lang w:val="en-IN" w:eastAsia="en-IN"/>
        </w:rPr>
        <w:t>NetTcpBinding</w:t>
      </w:r>
      <w:r w:rsidRPr="00410071">
        <w:rPr>
          <w:rFonts w:ascii="Verdana" w:eastAsia="Times New Roman" w:hAnsi="Verdana"/>
          <w:color w:val="000000"/>
          <w:sz w:val="16"/>
          <w:szCs w:val="16"/>
          <w:lang w:val="en-IN" w:eastAsia="en-IN"/>
        </w:rPr>
        <w:t xml:space="preserve">, and </w:t>
      </w:r>
      <w:r w:rsidRPr="00410071">
        <w:rPr>
          <w:rFonts w:ascii="Courier New" w:eastAsia="Times New Roman" w:hAnsi="Courier New" w:cs="Courier New"/>
          <w:color w:val="000000"/>
          <w:sz w:val="20"/>
          <w:szCs w:val="20"/>
          <w:lang w:val="en-IN" w:eastAsia="en-IN"/>
        </w:rPr>
        <w:t>WsHttpBinding</w:t>
      </w:r>
      <w:r w:rsidRPr="00410071">
        <w:rPr>
          <w:rFonts w:ascii="Verdana" w:eastAsia="Times New Roman" w:hAnsi="Verdana"/>
          <w:color w:val="000000"/>
          <w:sz w:val="16"/>
          <w:szCs w:val="16"/>
          <w:lang w:val="en-IN" w:eastAsia="en-IN"/>
        </w:rPr>
        <w:t>. Each of these bindings is associated with a well-defined profile.</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sample implements profile binding in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 xml:space="preserve">, which derives from </w:t>
      </w:r>
      <w:hyperlink r:id="rId40" w:history="1">
        <w:r w:rsidRPr="00410071">
          <w:rPr>
            <w:rFonts w:ascii="Verdana" w:eastAsia="Times New Roman" w:hAnsi="Verdana"/>
            <w:color w:val="0033CC"/>
            <w:sz w:val="16"/>
            <w:szCs w:val="16"/>
            <w:lang w:val="en-IN" w:eastAsia="en-IN"/>
          </w:rPr>
          <w:t>Binding</w:t>
        </w:r>
      </w:hyperlink>
      <w:r w:rsidRPr="00410071">
        <w:rPr>
          <w:rFonts w:ascii="Verdana" w:eastAsia="Times New Roman" w:hAnsi="Verdana"/>
          <w:color w:val="000000"/>
          <w:sz w:val="16"/>
          <w:szCs w:val="16"/>
          <w:lang w:val="en-IN" w:eastAsia="en-IN"/>
        </w:rPr>
        <w:t xml:space="preserve">. The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 xml:space="preserve"> contains up to four binding elements within it: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w:t>
      </w:r>
      <w:r w:rsidRPr="00410071">
        <w:rPr>
          <w:rFonts w:ascii="Courier New" w:eastAsia="Times New Roman" w:hAnsi="Courier New" w:cs="Courier New"/>
          <w:color w:val="000000"/>
          <w:sz w:val="20"/>
          <w:szCs w:val="20"/>
          <w:lang w:val="en-IN" w:eastAsia="en-IN"/>
        </w:rPr>
        <w:t>TextMessageEncodingBindingElement CompositeDuplexBindingElement</w:t>
      </w:r>
      <w:r w:rsidRPr="00410071">
        <w:rPr>
          <w:rFonts w:ascii="Verdana" w:eastAsia="Times New Roman" w:hAnsi="Verdana"/>
          <w:color w:val="000000"/>
          <w:sz w:val="16"/>
          <w:szCs w:val="16"/>
          <w:lang w:val="en-IN" w:eastAsia="en-IN"/>
        </w:rPr>
        <w:t xml:space="preserve">, and </w:t>
      </w:r>
      <w:r w:rsidRPr="00410071">
        <w:rPr>
          <w:rFonts w:ascii="Courier New" w:eastAsia="Times New Roman" w:hAnsi="Courier New" w:cs="Courier New"/>
          <w:color w:val="000000"/>
          <w:sz w:val="20"/>
          <w:szCs w:val="20"/>
          <w:lang w:val="en-IN" w:eastAsia="en-IN"/>
        </w:rPr>
        <w:t>ReliableSessionBindingElement</w:t>
      </w:r>
      <w:r w:rsidRPr="00410071">
        <w:rPr>
          <w:rFonts w:ascii="Verdana" w:eastAsia="Times New Roman" w:hAnsi="Verdana"/>
          <w:color w:val="000000"/>
          <w:sz w:val="16"/>
          <w:szCs w:val="16"/>
          <w:lang w:val="en-IN" w:eastAsia="en-IN"/>
        </w:rPr>
        <w:t>.</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"javascript:CopyCode('ctl00_MTCS_main_ctl44_code');"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public override BindingElementCollection CreateBindingElements()</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BindingElementCollection bindingElements = new BindingElementCollection();</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if (ReliableSessionEnabled)</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bindingElements.Add(session);</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bindingElements.Add(compositeDuplex);</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bindingElements.Add(encoding);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bindingElements.Add(transport);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return bindingElements.Clone();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Adding a Custom Standard Binding Importer</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Svcutil.exe and the </w:t>
      </w:r>
      <w:r w:rsidRPr="00410071">
        <w:rPr>
          <w:rFonts w:ascii="Verdana" w:eastAsia="Times New Roman" w:hAnsi="Verdana"/>
          <w:b/>
          <w:bCs/>
          <w:color w:val="000000"/>
          <w:sz w:val="16"/>
          <w:szCs w:val="16"/>
          <w:lang w:val="en-IN" w:eastAsia="en-IN"/>
        </w:rPr>
        <w:t>WsdlImporter</w:t>
      </w:r>
      <w:r w:rsidRPr="00410071">
        <w:rPr>
          <w:rFonts w:ascii="Verdana" w:eastAsia="Times New Roman" w:hAnsi="Verdana"/>
          <w:color w:val="000000"/>
          <w:sz w:val="16"/>
          <w:szCs w:val="16"/>
          <w:lang w:val="en-IN" w:eastAsia="en-IN"/>
        </w:rPr>
        <w:t xml:space="preserve"> type, by default, recognizes and imports system-defined bindings. Otherwise, the binding gets imported as a </w:t>
      </w:r>
      <w:r w:rsidRPr="00410071">
        <w:rPr>
          <w:rFonts w:ascii="Verdana" w:eastAsia="Times New Roman" w:hAnsi="Verdana"/>
          <w:b/>
          <w:bCs/>
          <w:color w:val="000000"/>
          <w:sz w:val="16"/>
          <w:szCs w:val="16"/>
          <w:lang w:val="en-IN" w:eastAsia="en-IN"/>
        </w:rPr>
        <w:t>CustomBinding</w:t>
      </w:r>
      <w:r w:rsidRPr="00410071">
        <w:rPr>
          <w:rFonts w:ascii="Verdana" w:eastAsia="Times New Roman" w:hAnsi="Verdana"/>
          <w:color w:val="000000"/>
          <w:sz w:val="16"/>
          <w:szCs w:val="16"/>
          <w:lang w:val="en-IN" w:eastAsia="en-IN"/>
        </w:rPr>
        <w:t xml:space="preserve"> instance. To enable Svcutil.exe and the </w:t>
      </w:r>
      <w:r w:rsidRPr="00410071">
        <w:rPr>
          <w:rFonts w:ascii="Verdana" w:eastAsia="Times New Roman" w:hAnsi="Verdana"/>
          <w:b/>
          <w:bCs/>
          <w:color w:val="000000"/>
          <w:sz w:val="16"/>
          <w:szCs w:val="16"/>
          <w:lang w:val="en-IN" w:eastAsia="en-IN"/>
        </w:rPr>
        <w:t>WsdlImporter</w:t>
      </w:r>
      <w:r w:rsidRPr="00410071">
        <w:rPr>
          <w:rFonts w:ascii="Verdana" w:eastAsia="Times New Roman" w:hAnsi="Verdana"/>
          <w:color w:val="000000"/>
          <w:sz w:val="16"/>
          <w:szCs w:val="16"/>
          <w:lang w:val="en-IN" w:eastAsia="en-IN"/>
        </w:rPr>
        <w:t xml:space="preserve"> to import the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 xml:space="preserve"> the </w:t>
      </w:r>
      <w:r w:rsidRPr="00410071">
        <w:rPr>
          <w:rFonts w:ascii="Courier New" w:eastAsia="Times New Roman" w:hAnsi="Courier New" w:cs="Courier New"/>
          <w:color w:val="000000"/>
          <w:sz w:val="20"/>
          <w:szCs w:val="20"/>
          <w:lang w:val="en-IN" w:eastAsia="en-IN"/>
        </w:rPr>
        <w:t>UdpBindingElementImporter</w:t>
      </w:r>
      <w:r w:rsidRPr="00410071">
        <w:rPr>
          <w:rFonts w:ascii="Verdana" w:eastAsia="Times New Roman" w:hAnsi="Verdana"/>
          <w:color w:val="000000"/>
          <w:sz w:val="16"/>
          <w:szCs w:val="16"/>
          <w:lang w:val="en-IN" w:eastAsia="en-IN"/>
        </w:rPr>
        <w:t xml:space="preserve"> also acts as a custom standard binding importer.</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A custom standard binding importer implements the </w:t>
      </w:r>
      <w:r w:rsidRPr="00410071">
        <w:rPr>
          <w:rFonts w:ascii="Courier New" w:eastAsia="Times New Roman" w:hAnsi="Courier New" w:cs="Courier New"/>
          <w:color w:val="000000"/>
          <w:sz w:val="20"/>
          <w:szCs w:val="20"/>
          <w:lang w:val="en-IN" w:eastAsia="en-IN"/>
        </w:rPr>
        <w:t>ImportEndpoint</w:t>
      </w:r>
      <w:r w:rsidRPr="00410071">
        <w:rPr>
          <w:rFonts w:ascii="Verdana" w:eastAsia="Times New Roman" w:hAnsi="Verdana"/>
          <w:color w:val="000000"/>
          <w:sz w:val="16"/>
          <w:szCs w:val="16"/>
          <w:lang w:val="en-IN" w:eastAsia="en-IN"/>
        </w:rPr>
        <w:t xml:space="preserve"> method on the </w:t>
      </w:r>
      <w:r w:rsidRPr="00410071">
        <w:rPr>
          <w:rFonts w:ascii="Courier New" w:eastAsia="Times New Roman" w:hAnsi="Courier New" w:cs="Courier New"/>
          <w:color w:val="000000"/>
          <w:sz w:val="20"/>
          <w:szCs w:val="20"/>
          <w:lang w:val="en-IN" w:eastAsia="en-IN"/>
        </w:rPr>
        <w:t>IWsdlImportExtension</w:t>
      </w:r>
      <w:r w:rsidRPr="00410071">
        <w:rPr>
          <w:rFonts w:ascii="Verdana" w:eastAsia="Times New Roman" w:hAnsi="Verdana"/>
          <w:color w:val="000000"/>
          <w:sz w:val="16"/>
          <w:szCs w:val="16"/>
          <w:lang w:val="en-IN" w:eastAsia="en-IN"/>
        </w:rPr>
        <w:t xml:space="preserve"> interface to examine the </w:t>
      </w:r>
      <w:r w:rsidRPr="00410071">
        <w:rPr>
          <w:rFonts w:ascii="Courier New" w:eastAsia="Times New Roman" w:hAnsi="Courier New" w:cs="Courier New"/>
          <w:color w:val="000000"/>
          <w:sz w:val="20"/>
          <w:szCs w:val="20"/>
          <w:lang w:val="en-IN" w:eastAsia="en-IN"/>
        </w:rPr>
        <w:t>CustomBinding</w:t>
      </w:r>
      <w:r w:rsidRPr="00410071">
        <w:rPr>
          <w:rFonts w:ascii="Verdana" w:eastAsia="Times New Roman" w:hAnsi="Verdana"/>
          <w:color w:val="000000"/>
          <w:sz w:val="16"/>
          <w:szCs w:val="16"/>
          <w:lang w:val="en-IN" w:eastAsia="en-IN"/>
        </w:rPr>
        <w:t xml:space="preserve"> instance imported from metadata to see whether it could have been generated by a specific standard binding. </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"javascript:CopyCode('ctl00_MTCS_main_ctl45_code');"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if (context.Endpoint.Binding is CustomBinding)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 binding;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if (transportBindingElement is UdpTransportBindingElement)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//if TryCreate is true, the CustomBinding will be replace by a SampleProfileUdpBinding in the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//generated config file for better typed generation.</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if (SampleProfileUdpBinding.TryCreate(bindingElements, out binding))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binding.Name = context.Endpoint.Binding.Name;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binding.Namespace = context.Endpoint.Binding.Namespace;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context.Endpoint.Binding = binding;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Generally, implementing a custom standard binding importer involves checking the properties of the imported binding elements to verify that only properties that could have been set by the standard binding have changed and all other properties are their defaults. A basic strategy for implementing a standard binding importer is to create an instance of the standard binding, propagate the properties from the binding elements to the standard binding instance that the standard binding supports, and the compare the binding elements from the standard binding with the imported binding elements. </w:t>
      </w:r>
    </w:p>
    <w:p w:rsidR="00410071" w:rsidRPr="00410071" w:rsidRDefault="00410071" w:rsidP="00410071">
      <w:pPr>
        <w:spacing w:before="270" w:after="120" w:line="240" w:lineRule="auto"/>
        <w:textAlignment w:val="top"/>
        <w:outlineLvl w:val="1"/>
        <w:rPr>
          <w:rFonts w:ascii="Verdana" w:eastAsia="Times New Roman" w:hAnsi="Verdana"/>
          <w:b/>
          <w:bCs/>
          <w:color w:val="000000"/>
          <w:sz w:val="18"/>
          <w:szCs w:val="18"/>
          <w:lang w:val="en-IN" w:eastAsia="en-IN"/>
        </w:rPr>
      </w:pPr>
      <w:r w:rsidRPr="00410071">
        <w:rPr>
          <w:rFonts w:ascii="Verdana" w:eastAsia="Times New Roman" w:hAnsi="Verdana"/>
          <w:b/>
          <w:bCs/>
          <w:color w:val="000000"/>
          <w:sz w:val="18"/>
          <w:szCs w:val="18"/>
          <w:lang w:val="en-IN" w:eastAsia="en-IN"/>
        </w:rPr>
        <w:t>Adding Configuration Support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To expose our transport through configuration, we must implement two configuration sections. The first is a </w:t>
      </w:r>
      <w:r w:rsidRPr="00410071">
        <w:rPr>
          <w:rFonts w:ascii="Courier New" w:eastAsia="Times New Roman" w:hAnsi="Courier New" w:cs="Courier New"/>
          <w:color w:val="000000"/>
          <w:sz w:val="20"/>
          <w:szCs w:val="20"/>
          <w:lang w:val="en-IN" w:eastAsia="en-IN"/>
        </w:rPr>
        <w:t>BindingElementExtensionElement</w:t>
      </w:r>
      <w:r w:rsidRPr="00410071">
        <w:rPr>
          <w:rFonts w:ascii="Verdana" w:eastAsia="Times New Roman" w:hAnsi="Verdana"/>
          <w:color w:val="000000"/>
          <w:sz w:val="16"/>
          <w:szCs w:val="16"/>
          <w:lang w:val="en-IN" w:eastAsia="en-IN"/>
        </w:rPr>
        <w:t xml:space="preserve"> for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This is so that </w:t>
      </w:r>
      <w:r w:rsidRPr="00410071">
        <w:rPr>
          <w:rFonts w:ascii="Courier New" w:eastAsia="Times New Roman" w:hAnsi="Courier New" w:cs="Courier New"/>
          <w:color w:val="000000"/>
          <w:sz w:val="20"/>
          <w:szCs w:val="20"/>
          <w:lang w:val="en-IN" w:eastAsia="en-IN"/>
        </w:rPr>
        <w:t>CustomBinding</w:t>
      </w:r>
      <w:r w:rsidRPr="00410071">
        <w:rPr>
          <w:rFonts w:ascii="Verdana" w:eastAsia="Times New Roman" w:hAnsi="Verdana"/>
          <w:color w:val="000000"/>
          <w:sz w:val="16"/>
          <w:szCs w:val="16"/>
          <w:lang w:val="en-IN" w:eastAsia="en-IN"/>
        </w:rPr>
        <w:t xml:space="preserve"> implementations can reference our binding element. The second is a </w:t>
      </w:r>
      <w:r w:rsidRPr="00410071">
        <w:rPr>
          <w:rFonts w:ascii="Courier New" w:eastAsia="Times New Roman" w:hAnsi="Courier New" w:cs="Courier New"/>
          <w:color w:val="000000"/>
          <w:sz w:val="20"/>
          <w:szCs w:val="20"/>
          <w:lang w:val="en-IN" w:eastAsia="en-IN"/>
        </w:rPr>
        <w:t>Configuration</w:t>
      </w:r>
      <w:r w:rsidRPr="00410071">
        <w:rPr>
          <w:rFonts w:ascii="Verdana" w:eastAsia="Times New Roman" w:hAnsi="Verdana"/>
          <w:color w:val="000000"/>
          <w:sz w:val="16"/>
          <w:szCs w:val="16"/>
          <w:lang w:val="en-IN" w:eastAsia="en-IN"/>
        </w:rPr>
        <w:t xml:space="preserve"> for our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Binding Element Extension Element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w:t>
      </w:r>
      <w:r w:rsidRPr="00410071">
        <w:rPr>
          <w:rFonts w:ascii="Courier New" w:eastAsia="Times New Roman" w:hAnsi="Courier New" w:cs="Courier New"/>
          <w:b/>
          <w:bCs/>
          <w:color w:val="000000"/>
          <w:sz w:val="20"/>
          <w:szCs w:val="20"/>
          <w:lang w:val="en-IN" w:eastAsia="en-IN"/>
        </w:rPr>
        <w:t xml:space="preserve"> </w:t>
      </w:r>
      <w:r w:rsidRPr="00410071">
        <w:rPr>
          <w:rFonts w:ascii="Verdana" w:eastAsia="Times New Roman" w:hAnsi="Verdana"/>
          <w:color w:val="000000"/>
          <w:sz w:val="16"/>
          <w:szCs w:val="16"/>
          <w:lang w:val="en-IN" w:eastAsia="en-IN"/>
        </w:rPr>
        <w:t>section</w:t>
      </w:r>
      <w:r w:rsidRPr="00410071">
        <w:rPr>
          <w:rFonts w:ascii="Courier New" w:eastAsia="Times New Roman" w:hAnsi="Courier New" w:cs="Courier New"/>
          <w:b/>
          <w:bCs/>
          <w:color w:val="000000"/>
          <w:sz w:val="20"/>
          <w:szCs w:val="20"/>
          <w:lang w:val="en-IN" w:eastAsia="en-IN"/>
        </w:rPr>
        <w:t xml:space="preserve"> </w:t>
      </w:r>
      <w:r w:rsidRPr="00410071">
        <w:rPr>
          <w:rFonts w:ascii="Courier New" w:eastAsia="Times New Roman" w:hAnsi="Courier New" w:cs="Courier New"/>
          <w:color w:val="000000"/>
          <w:sz w:val="20"/>
          <w:szCs w:val="20"/>
          <w:lang w:val="en-IN" w:eastAsia="en-IN"/>
        </w:rPr>
        <w:t>UdpTransportElement</w:t>
      </w:r>
      <w:r w:rsidRPr="00410071">
        <w:rPr>
          <w:rFonts w:ascii="Verdana" w:eastAsia="Times New Roman" w:hAnsi="Verdana"/>
          <w:color w:val="000000"/>
          <w:sz w:val="16"/>
          <w:szCs w:val="16"/>
          <w:lang w:val="en-IN" w:eastAsia="en-IN"/>
        </w:rPr>
        <w:t xml:space="preserve"> is a </w:t>
      </w:r>
      <w:r w:rsidRPr="00410071">
        <w:rPr>
          <w:rFonts w:ascii="Courier New" w:eastAsia="Times New Roman" w:hAnsi="Courier New" w:cs="Courier New"/>
          <w:color w:val="000000"/>
          <w:sz w:val="20"/>
          <w:szCs w:val="20"/>
          <w:lang w:val="en-IN" w:eastAsia="en-IN"/>
        </w:rPr>
        <w:t>BindingElementExtensionElement</w:t>
      </w:r>
      <w:r w:rsidRPr="00410071">
        <w:rPr>
          <w:rFonts w:ascii="Verdana" w:eastAsia="Times New Roman" w:hAnsi="Verdana"/>
          <w:color w:val="000000"/>
          <w:sz w:val="16"/>
          <w:szCs w:val="16"/>
          <w:lang w:val="en-IN" w:eastAsia="en-IN"/>
        </w:rPr>
        <w:t xml:space="preserve"> that exposes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to the configuration system. With a few basic overrides, we define our configuration section name, the type of our binding element and how to create our binding element. We can then register our extension section in a configuration file as shown in the following code.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"javascript:CopyCode('ctl00_MTCS_main_ctl46_code');"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&lt;bindingElementExtensions&gt;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&lt;add name="udpTransport" type="Microsoft.ServiceModel.Samples.UdpTransportElement, UdpTransport /&gt;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&lt;/bindingElementExtensions&gt;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 extension can be referenced from custom bindings to use UDP as the transport.</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"javascript:CopyCode('ctl00_MTCS_main_ctl47_code');"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&lt;customBinding&gt;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 configurationName="UdpCustomBinding"&gt;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&lt;udpTransport/&gt;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&lt;/customBinding&gt;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Binding Section</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section </w:t>
      </w:r>
      <w:r w:rsidRPr="00410071">
        <w:rPr>
          <w:rFonts w:ascii="Courier New" w:eastAsia="Times New Roman" w:hAnsi="Courier New" w:cs="Courier New"/>
          <w:color w:val="000000"/>
          <w:sz w:val="20"/>
          <w:szCs w:val="20"/>
          <w:lang w:val="en-IN" w:eastAsia="en-IN"/>
        </w:rPr>
        <w:t>SampleProfileUdpBindingCollectionElement</w:t>
      </w:r>
      <w:r w:rsidRPr="00410071">
        <w:rPr>
          <w:rFonts w:ascii="Verdana" w:eastAsia="Times New Roman" w:hAnsi="Verdana"/>
          <w:color w:val="000000"/>
          <w:sz w:val="16"/>
          <w:szCs w:val="16"/>
          <w:lang w:val="en-IN" w:eastAsia="en-IN"/>
        </w:rPr>
        <w:t xml:space="preserve"> is a </w:t>
      </w:r>
      <w:r w:rsidRPr="00410071">
        <w:rPr>
          <w:rFonts w:ascii="Courier New" w:eastAsia="Times New Roman" w:hAnsi="Courier New" w:cs="Courier New"/>
          <w:color w:val="000000"/>
          <w:sz w:val="20"/>
          <w:szCs w:val="20"/>
          <w:lang w:val="en-IN" w:eastAsia="en-IN"/>
        </w:rPr>
        <w:t>StandardBindingCollectionElement</w:t>
      </w:r>
      <w:r w:rsidRPr="00410071">
        <w:rPr>
          <w:rFonts w:ascii="Verdana" w:eastAsia="Times New Roman" w:hAnsi="Verdana"/>
          <w:color w:val="000000"/>
          <w:sz w:val="16"/>
          <w:szCs w:val="16"/>
          <w:lang w:val="en-IN" w:eastAsia="en-IN"/>
        </w:rPr>
        <w:t xml:space="preserve"> that exposes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 xml:space="preserve"> to the configuration system. The bulk of the implementation is delegated to the </w:t>
      </w:r>
      <w:r w:rsidRPr="00410071">
        <w:rPr>
          <w:rFonts w:ascii="Courier New" w:eastAsia="Times New Roman" w:hAnsi="Courier New" w:cs="Courier New"/>
          <w:color w:val="000000"/>
          <w:sz w:val="20"/>
          <w:szCs w:val="20"/>
          <w:lang w:val="en-IN" w:eastAsia="en-IN"/>
        </w:rPr>
        <w:t>SampleProfileUdpBindingConfigurationElement</w:t>
      </w:r>
      <w:r w:rsidRPr="00410071">
        <w:rPr>
          <w:rFonts w:ascii="Verdana" w:eastAsia="Times New Roman" w:hAnsi="Verdana"/>
          <w:color w:val="000000"/>
          <w:sz w:val="16"/>
          <w:szCs w:val="16"/>
          <w:lang w:val="en-IN" w:eastAsia="en-IN"/>
        </w:rPr>
        <w:t xml:space="preserve">, which derives from </w:t>
      </w:r>
      <w:r w:rsidRPr="00410071">
        <w:rPr>
          <w:rFonts w:ascii="Courier New" w:eastAsia="Times New Roman" w:hAnsi="Courier New" w:cs="Courier New"/>
          <w:color w:val="000000"/>
          <w:sz w:val="20"/>
          <w:szCs w:val="20"/>
          <w:lang w:val="en-IN" w:eastAsia="en-IN"/>
        </w:rPr>
        <w:t>StandardBindingElement</w:t>
      </w:r>
      <w:r w:rsidRPr="00410071">
        <w:rPr>
          <w:rFonts w:ascii="Verdana" w:eastAsia="Times New Roman" w:hAnsi="Verdana"/>
          <w:color w:val="000000"/>
          <w:sz w:val="16"/>
          <w:szCs w:val="16"/>
          <w:lang w:val="en-IN" w:eastAsia="en-IN"/>
        </w:rPr>
        <w:t xml:space="preserve">. The </w:t>
      </w:r>
      <w:r w:rsidRPr="00410071">
        <w:rPr>
          <w:rFonts w:ascii="Courier New" w:eastAsia="Times New Roman" w:hAnsi="Courier New" w:cs="Courier New"/>
          <w:color w:val="000000"/>
          <w:sz w:val="20"/>
          <w:szCs w:val="20"/>
          <w:lang w:val="en-IN" w:eastAsia="en-IN"/>
        </w:rPr>
        <w:t>SampleProfileUdpBindingConfigurationElement</w:t>
      </w:r>
      <w:r w:rsidRPr="00410071">
        <w:rPr>
          <w:rFonts w:ascii="Verdana" w:eastAsia="Times New Roman" w:hAnsi="Verdana"/>
          <w:color w:val="000000"/>
          <w:sz w:val="16"/>
          <w:szCs w:val="16"/>
          <w:lang w:val="en-IN" w:eastAsia="en-IN"/>
        </w:rPr>
        <w:t xml:space="preserve"> has properties that correspond to the properties on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 xml:space="preserve">, and functions to map from the </w:t>
      </w:r>
      <w:r w:rsidRPr="00410071">
        <w:rPr>
          <w:rFonts w:ascii="Courier New" w:eastAsia="Times New Roman" w:hAnsi="Courier New" w:cs="Courier New"/>
          <w:color w:val="000000"/>
          <w:sz w:val="20"/>
          <w:szCs w:val="20"/>
          <w:lang w:val="en-IN" w:eastAsia="en-IN"/>
        </w:rPr>
        <w:t xml:space="preserve">ConfigurationElement </w:t>
      </w:r>
      <w:r w:rsidRPr="00410071">
        <w:rPr>
          <w:rFonts w:ascii="Verdana" w:eastAsia="Times New Roman" w:hAnsi="Verdana"/>
          <w:color w:val="000000"/>
          <w:sz w:val="16"/>
          <w:szCs w:val="16"/>
          <w:lang w:val="en-IN" w:eastAsia="en-IN"/>
        </w:rPr>
        <w:t xml:space="preserve">binding. Finally, override the </w:t>
      </w:r>
      <w:r w:rsidRPr="00410071">
        <w:rPr>
          <w:rFonts w:ascii="Courier New" w:eastAsia="Times New Roman" w:hAnsi="Courier New" w:cs="Courier New"/>
          <w:color w:val="000000"/>
          <w:sz w:val="20"/>
          <w:szCs w:val="20"/>
          <w:lang w:val="en-IN" w:eastAsia="en-IN"/>
        </w:rPr>
        <w:t>OnApplyConfiguration</w:t>
      </w:r>
      <w:r w:rsidRPr="00410071">
        <w:rPr>
          <w:rFonts w:ascii="Verdana" w:eastAsia="Times New Roman" w:hAnsi="Verdana"/>
          <w:color w:val="000000"/>
          <w:sz w:val="16"/>
          <w:szCs w:val="16"/>
          <w:lang w:val="en-IN" w:eastAsia="en-IN"/>
        </w:rPr>
        <w:t xml:space="preserve"> method in our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 as shown in the following sample code.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"javascript:CopyCode('ctl00_MTCS_main_ctl48_code');"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protected override void OnApplyConfiguration(string configurationName)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if (binding == null)</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throw new ArgumentNullException("binding");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if (binding.GetType() != typeof(SampleProfileUdpBinding))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throw new ArgumentException(string.Format(CultureInfo.CurrentCulture,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"Invalid type for binding. Expected type: {0}. Type passed in: {1}.",</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typeof(SampleProfileUdpBinding).AssemblyQualifiedName,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binding.GetType().AssemblyQualifiedName));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SampleProfileUdpBinding udpBinding = (SampleProfileUdpBinding)binding;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udpBinding.OrderedSession = this.OrderedSession;</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udpBinding.ReliableSessionEnabled = this.ReliableSessionEnabled;</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udpBinding.SessionInactivityTimeout = this.SessionInactivityTimeout;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if (this.ClientBaseAddress != null)</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udpBinding.ClientBaseAddress = ClientBaseAddress;</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To register this handler with the configuration system, we add the following section to the relevant configuration file.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"javascript:CopyCode('ctl00_MTCS_main_ctl49_code');"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&lt;configSections&gt;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&lt;sectionGroup name="system.serviceModel"&gt;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&lt;sectionGroup name="bindings"&gt;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&lt;section name="sampleProfileUdpBinding" type="Microsoft.ServiceModel.Samples.SampleProfileUdpBindingCollectionElement, UdpTransport /&gt;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&lt;/sectionGroup&gt;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&lt;/sectionGroup&gt;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&lt;/configSections&gt;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It can then be referenced from the serviceModel configuration section.</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"javascript:CopyCode('ctl00_MTCS_main_ctl50_code');"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&lt;client&gt;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&lt;endpoint configurationName="calculator"</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address="soap.udp://localhost:8001/"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bindingConfiguration="CalculatorServer"</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binding="sampleProfileUdpBinding"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contract= "Microsoft.ServiceModel.Samples.ICalculatorContract"&gt;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&lt;/endpoint&gt;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&lt;/client&gt;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pacing w:before="270" w:after="120" w:line="240" w:lineRule="auto"/>
        <w:textAlignment w:val="top"/>
        <w:outlineLvl w:val="1"/>
        <w:rPr>
          <w:rFonts w:ascii="Verdana" w:eastAsia="Times New Roman" w:hAnsi="Verdana"/>
          <w:b/>
          <w:bCs/>
          <w:color w:val="000000"/>
          <w:sz w:val="18"/>
          <w:szCs w:val="18"/>
          <w:lang w:val="en-IN" w:eastAsia="en-IN"/>
        </w:rPr>
      </w:pPr>
      <w:r w:rsidRPr="00410071">
        <w:rPr>
          <w:rFonts w:ascii="Verdana" w:eastAsia="Times New Roman" w:hAnsi="Verdana"/>
          <w:b/>
          <w:bCs/>
          <w:color w:val="000000"/>
          <w:sz w:val="18"/>
          <w:szCs w:val="18"/>
          <w:lang w:val="en-IN" w:eastAsia="en-IN"/>
        </w:rPr>
        <w:t>The UDP Test Service and Client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Test code for using this sample transport is available in the UdpTestService and UdpTestClient directories. The service code consists of two tests—one test sets up bindings and endpoints from code and the other does it through configuration. Both tests use two endpoints. One endpoint uses the </w:t>
      </w:r>
      <w:r w:rsidRPr="00410071">
        <w:rPr>
          <w:rFonts w:ascii="Courier New" w:eastAsia="Times New Roman" w:hAnsi="Courier New" w:cs="Courier New"/>
          <w:color w:val="000000"/>
          <w:sz w:val="20"/>
          <w:szCs w:val="20"/>
          <w:lang w:val="en-IN" w:eastAsia="en-IN"/>
        </w:rPr>
        <w:t>SampleUdpProfileBinding</w:t>
      </w:r>
      <w:r w:rsidRPr="00410071">
        <w:rPr>
          <w:rFonts w:ascii="Verdana" w:eastAsia="Times New Roman" w:hAnsi="Verdana"/>
          <w:color w:val="000000"/>
          <w:sz w:val="16"/>
          <w:szCs w:val="16"/>
          <w:lang w:val="en-IN" w:eastAsia="en-IN"/>
        </w:rPr>
        <w:t xml:space="preserve"> with </w:t>
      </w:r>
      <w:hyperlink r:id="rId41" w:history="1">
        <w:r w:rsidRPr="00410071">
          <w:rPr>
            <w:rFonts w:ascii="Verdana" w:eastAsia="Times New Roman" w:hAnsi="Verdana"/>
            <w:color w:val="0033CC"/>
            <w:sz w:val="16"/>
            <w:szCs w:val="16"/>
            <w:lang w:val="en-IN" w:eastAsia="en-IN"/>
          </w:rPr>
          <w:t>&lt;reliableSession&gt;</w:t>
        </w:r>
      </w:hyperlink>
      <w:r w:rsidRPr="00410071">
        <w:rPr>
          <w:rFonts w:ascii="Verdana" w:eastAsia="Times New Roman" w:hAnsi="Verdana"/>
          <w:color w:val="000000"/>
          <w:sz w:val="16"/>
          <w:szCs w:val="16"/>
          <w:lang w:val="en-IN" w:eastAsia="en-IN"/>
        </w:rPr>
        <w:t xml:space="preserve"> set to </w:t>
      </w:r>
      <w:r w:rsidRPr="00410071">
        <w:rPr>
          <w:rFonts w:ascii="Verdana" w:eastAsia="Times New Roman" w:hAnsi="Verdana"/>
          <w:b/>
          <w:bCs/>
          <w:color w:val="000000"/>
          <w:sz w:val="16"/>
          <w:szCs w:val="16"/>
          <w:lang w:val="en-IN" w:eastAsia="en-IN"/>
        </w:rPr>
        <w:t>true</w:t>
      </w:r>
      <w:r w:rsidRPr="00410071">
        <w:rPr>
          <w:rFonts w:ascii="Verdana" w:eastAsia="Times New Roman" w:hAnsi="Verdana"/>
          <w:color w:val="000000"/>
          <w:sz w:val="16"/>
          <w:szCs w:val="16"/>
          <w:lang w:val="en-IN" w:eastAsia="en-IN"/>
        </w:rPr>
        <w:t xml:space="preserve">. The other endpoint uses a custom binding with </w:t>
      </w:r>
      <w:r w:rsidRPr="00410071">
        <w:rPr>
          <w:rFonts w:ascii="Courier New" w:eastAsia="Times New Roman" w:hAnsi="Courier New" w:cs="Courier New"/>
          <w:color w:val="000000"/>
          <w:sz w:val="20"/>
          <w:szCs w:val="20"/>
          <w:lang w:val="en-IN" w:eastAsia="en-IN"/>
        </w:rPr>
        <w:t>UdpTransportBindingElement</w:t>
      </w:r>
      <w:r w:rsidRPr="00410071">
        <w:rPr>
          <w:rFonts w:ascii="Verdana" w:eastAsia="Times New Roman" w:hAnsi="Verdana"/>
          <w:color w:val="000000"/>
          <w:sz w:val="16"/>
          <w:szCs w:val="16"/>
          <w:lang w:val="en-IN" w:eastAsia="en-IN"/>
        </w:rPr>
        <w:t xml:space="preserve">. This is equivalent to using </w:t>
      </w:r>
      <w:r w:rsidRPr="00410071">
        <w:rPr>
          <w:rFonts w:ascii="Courier New" w:eastAsia="Times New Roman" w:hAnsi="Courier New" w:cs="Courier New"/>
          <w:color w:val="000000"/>
          <w:sz w:val="20"/>
          <w:szCs w:val="20"/>
          <w:lang w:val="en-IN" w:eastAsia="en-IN"/>
        </w:rPr>
        <w:t>SampleUdpProfileBinding</w:t>
      </w:r>
      <w:r w:rsidRPr="00410071">
        <w:rPr>
          <w:rFonts w:ascii="Verdana" w:eastAsia="Times New Roman" w:hAnsi="Verdana"/>
          <w:color w:val="000000"/>
          <w:sz w:val="16"/>
          <w:szCs w:val="16"/>
          <w:lang w:val="en-IN" w:eastAsia="en-IN"/>
        </w:rPr>
        <w:t xml:space="preserve"> with </w:t>
      </w:r>
      <w:hyperlink r:id="rId42" w:history="1">
        <w:r w:rsidRPr="00410071">
          <w:rPr>
            <w:rFonts w:ascii="Verdana" w:eastAsia="Times New Roman" w:hAnsi="Verdana"/>
            <w:color w:val="0033CC"/>
            <w:sz w:val="16"/>
            <w:szCs w:val="16"/>
            <w:lang w:val="en-IN" w:eastAsia="en-IN"/>
          </w:rPr>
          <w:t>&lt;reliableSession&gt;</w:t>
        </w:r>
      </w:hyperlink>
      <w:r w:rsidRPr="00410071">
        <w:rPr>
          <w:rFonts w:ascii="Verdana" w:eastAsia="Times New Roman" w:hAnsi="Verdana"/>
          <w:color w:val="000000"/>
          <w:sz w:val="16"/>
          <w:szCs w:val="16"/>
          <w:lang w:val="en-IN" w:eastAsia="en-IN"/>
        </w:rPr>
        <w:t xml:space="preserve"> set to </w:t>
      </w:r>
      <w:r w:rsidRPr="00410071">
        <w:rPr>
          <w:rFonts w:ascii="Verdana" w:eastAsia="Times New Roman" w:hAnsi="Verdana"/>
          <w:b/>
          <w:bCs/>
          <w:color w:val="000000"/>
          <w:sz w:val="16"/>
          <w:szCs w:val="16"/>
          <w:lang w:val="en-IN" w:eastAsia="en-IN"/>
        </w:rPr>
        <w:t>false</w:t>
      </w:r>
      <w:r w:rsidRPr="00410071">
        <w:rPr>
          <w:rFonts w:ascii="Verdana" w:eastAsia="Times New Roman" w:hAnsi="Verdana"/>
          <w:color w:val="000000"/>
          <w:sz w:val="16"/>
          <w:szCs w:val="16"/>
          <w:lang w:val="en-IN" w:eastAsia="en-IN"/>
        </w:rPr>
        <w:t xml:space="preserve">. Both tests create a service, add an endpoint for each binding, open the service and then wait for the user to hit ENTER before closing the service. </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When you start the service test application you should see the following output.</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"javascript:CopyCode('ctl00_MTCS_main_ctl53_code');"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Testing Udp From Code.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Service is started from code...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Press &lt;ENTER&gt; to terminate the service and start service from config...</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You can then run the test client application against the published endpoints. The client test application creates a client for each endpoint and sends five messages to each endpoint. The following output is on the client.</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"javascript:CopyCode('ctl00_MTCS_main_ctl54_code');"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Testing Udp From Imported Files Generated By SvcUtil.</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0</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3</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6</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9</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12</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Press &lt;ENTER&gt; to complete test.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The following is the full output on the service.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"javascript:CopyCode('ctl00_MTCS_main_ctl55_code');"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Service is started from code...</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Press &lt;ENTER&gt; to terminate the service and start service from config...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Hello, world!</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Hello, world!</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Hello, world!</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Hello, world!</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Hello, world!</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adding 0 + 0</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adding 1 + 2</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adding 2 + 4</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adding 3 + 6</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adding 4 + 8</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To run the client application against endpoints published using configuration, hit ENTER on the service and then run the test client again. You should see the following output on the service.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"javascript:CopyCode('ctl00_MTCS_main_ctl56_code');"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Testing Udp From Config.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Service is started from config...</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Press &lt;ENTER&gt; to terminate the service and exit...</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Running the client again yields the same as the preceding results.</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To regenerate the client code and configuration using Svcutil.exe, start the service application and then run the following Svcutil.exe from the root directory of the sample.</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"javascript:CopyCode('ctl00_MTCS_main_ctl57_code');"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svcutil http://localhost:8000/udpsample/ /reference:UdpTranport\bin\UdpTransport.dll /svcutilConfig:svcutil.exe.config</w:t>
      </w:r>
    </w:p>
    <w:p w:rsidR="00410071" w:rsidRPr="00410071" w:rsidRDefault="00410071" w:rsidP="00410071">
      <w:pPr>
        <w:spacing w:after="225" w:line="240"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Note that Svcutil.exe does not generate the binding extension configuration for the </w:t>
      </w:r>
      <w:r w:rsidRPr="00410071">
        <w:rPr>
          <w:rFonts w:ascii="Courier New" w:eastAsia="Times New Roman" w:hAnsi="Courier New" w:cs="Courier New"/>
          <w:color w:val="000000"/>
          <w:sz w:val="20"/>
          <w:szCs w:val="20"/>
          <w:lang w:val="en-IN" w:eastAsia="en-IN"/>
        </w:rPr>
        <w:t>SampleProfileUdpBinding</w:t>
      </w:r>
      <w:r w:rsidRPr="00410071">
        <w:rPr>
          <w:rFonts w:ascii="Verdana" w:eastAsia="Times New Roman" w:hAnsi="Verdana"/>
          <w:color w:val="000000"/>
          <w:sz w:val="16"/>
          <w:szCs w:val="16"/>
          <w:lang w:val="en-IN" w:eastAsia="en-IN"/>
        </w:rPr>
        <w:t>, so you must add it manually.</w:t>
      </w:r>
    </w:p>
    <w:p w:rsidR="00410071" w:rsidRPr="00410071" w:rsidRDefault="00410071" w:rsidP="00410071">
      <w:pPr>
        <w:spacing w:after="0" w:line="240" w:lineRule="auto"/>
        <w:textAlignment w:val="top"/>
        <w:rPr>
          <w:rFonts w:ascii="Times New Roman" w:eastAsia="Times New Roman" w:hAnsi="Times New Roman"/>
          <w:color w:val="0033CC"/>
          <w:sz w:val="24"/>
          <w:szCs w:val="24"/>
          <w:lang w:val="en-IN" w:eastAsia="en-IN"/>
        </w:rPr>
      </w:pPr>
      <w:r w:rsidRPr="00410071">
        <w:rPr>
          <w:rFonts w:ascii="Verdana" w:eastAsia="Times New Roman" w:hAnsi="Verdana"/>
          <w:color w:val="000000"/>
          <w:sz w:val="16"/>
          <w:szCs w:val="16"/>
          <w:lang w:val="en-IN" w:eastAsia="en-IN"/>
        </w:rPr>
        <w:fldChar w:fldCharType="begin"/>
      </w:r>
      <w:r w:rsidRPr="00410071">
        <w:rPr>
          <w:rFonts w:ascii="Verdana" w:eastAsia="Times New Roman" w:hAnsi="Verdana"/>
          <w:color w:val="000000"/>
          <w:sz w:val="16"/>
          <w:szCs w:val="16"/>
          <w:lang w:val="en-IN" w:eastAsia="en-IN"/>
        </w:rPr>
        <w:instrText xml:space="preserve"> HYPERLINK "javascript:CopyCode('ctl00_MTCS_main_ctl58_code');" \o "Copy Code" </w:instrText>
      </w:r>
      <w:r w:rsidRPr="00410071">
        <w:rPr>
          <w:rFonts w:ascii="Verdana" w:eastAsia="Times New Roman" w:hAnsi="Verdana"/>
          <w:color w:val="000000"/>
          <w:sz w:val="16"/>
          <w:szCs w:val="16"/>
          <w:lang w:val="en-IN" w:eastAsia="en-IN"/>
        </w:rPr>
        <w:fldChar w:fldCharType="separate"/>
      </w:r>
    </w:p>
    <w:p w:rsidR="00410071" w:rsidRPr="00410071" w:rsidRDefault="00410071" w:rsidP="00410071">
      <w:pPr>
        <w:spacing w:after="0" w:line="240" w:lineRule="auto"/>
        <w:textAlignment w:val="top"/>
        <w:rPr>
          <w:rFonts w:ascii="Times New Roman" w:eastAsia="Times New Roman" w:hAnsi="Times New Roman"/>
          <w:color w:val="000000"/>
          <w:sz w:val="24"/>
          <w:szCs w:val="24"/>
          <w:lang w:val="en-IN" w:eastAsia="en-IN"/>
        </w:rPr>
      </w:pPr>
      <w:r w:rsidRPr="00410071">
        <w:rPr>
          <w:rFonts w:ascii="Verdana" w:eastAsia="Times New Roman" w:hAnsi="Verdana"/>
          <w:color w:val="0033CC"/>
          <w:sz w:val="16"/>
          <w:szCs w:val="16"/>
          <w:lang w:val="en-IN" w:eastAsia="en-IN"/>
        </w:rPr>
        <w:t xml:space="preserve">Copy Code </w:t>
      </w:r>
      <w:r w:rsidRPr="00410071">
        <w:rPr>
          <w:rFonts w:ascii="Verdana" w:eastAsia="Times New Roman" w:hAnsi="Verdana"/>
          <w:color w:val="000000"/>
          <w:sz w:val="16"/>
          <w:szCs w:val="16"/>
          <w:lang w:val="en-IN" w:eastAsia="en-IN"/>
        </w:rPr>
        <w:fldChar w:fldCharType="end"/>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 This was added manually because svcutil.exe does not add this extension to the file --&gt;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&lt;add name="sampleProfileUdpBinding" type="Microsoft.ServiceModel.Samples.SampleProfileUdpBindingCollectionElement, UdpTransport" /&gt;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&lt;/bindingExtensions&gt;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&lt;/extensions&gt;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 xml:space="preserve">    &lt;/system.serviceModel&gt;</w:t>
      </w:r>
    </w:p>
    <w:p w:rsidR="00410071" w:rsidRPr="00410071" w:rsidRDefault="00410071" w:rsidP="0041007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10071">
        <w:rPr>
          <w:rFonts w:ascii="Courier New" w:eastAsia="Times New Roman" w:hAnsi="Courier New" w:cs="Courier New"/>
          <w:color w:val="000000"/>
          <w:sz w:val="20"/>
          <w:szCs w:val="20"/>
          <w:lang w:val="en-IN" w:eastAsia="en-IN"/>
        </w:rPr>
        <w:t>&lt;/configuration&gt;</w:t>
      </w:r>
    </w:p>
    <w:p w:rsidR="00410071" w:rsidRPr="00410071" w:rsidRDefault="00410071" w:rsidP="00410071">
      <w:pPr>
        <w:spacing w:after="0" w:line="240" w:lineRule="auto"/>
        <w:textAlignment w:val="top"/>
        <w:outlineLvl w:val="3"/>
        <w:rPr>
          <w:rFonts w:ascii="Verdana" w:eastAsia="Times New Roman" w:hAnsi="Verdana"/>
          <w:b/>
          <w:bCs/>
          <w:color w:val="000000"/>
          <w:sz w:val="16"/>
          <w:szCs w:val="16"/>
          <w:lang w:val="en-IN" w:eastAsia="en-IN"/>
        </w:rPr>
      </w:pPr>
      <w:r w:rsidRPr="00410071">
        <w:rPr>
          <w:rFonts w:ascii="Verdana" w:eastAsia="Times New Roman" w:hAnsi="Verdana"/>
          <w:b/>
          <w:bCs/>
          <w:color w:val="000000"/>
          <w:sz w:val="16"/>
          <w:szCs w:val="16"/>
          <w:lang w:val="en-IN" w:eastAsia="en-IN"/>
        </w:rPr>
        <w:t>To set up, build, and run the sample</w:t>
      </w:r>
    </w:p>
    <w:p w:rsidR="00410071" w:rsidRPr="00410071" w:rsidRDefault="00410071" w:rsidP="00410071">
      <w:pPr>
        <w:numPr>
          <w:ilvl w:val="0"/>
          <w:numId w:val="8"/>
        </w:numPr>
        <w:spacing w:after="225"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To build the solution, follow the instructions in </w:t>
      </w:r>
      <w:hyperlink r:id="rId43" w:history="1">
        <w:r w:rsidRPr="00410071">
          <w:rPr>
            <w:rFonts w:ascii="Verdana" w:eastAsia="Times New Roman" w:hAnsi="Verdana"/>
            <w:color w:val="0033CC"/>
            <w:sz w:val="16"/>
            <w:szCs w:val="16"/>
            <w:lang w:val="en-IN" w:eastAsia="en-IN"/>
          </w:rPr>
          <w:t>Building the Windows Communication Foundation Samples</w:t>
        </w:r>
      </w:hyperlink>
      <w:r w:rsidRPr="00410071">
        <w:rPr>
          <w:rFonts w:ascii="Verdana" w:eastAsia="Times New Roman" w:hAnsi="Verdana"/>
          <w:color w:val="000000"/>
          <w:sz w:val="16"/>
          <w:szCs w:val="16"/>
          <w:lang w:val="en-IN" w:eastAsia="en-IN"/>
        </w:rPr>
        <w:t>.</w:t>
      </w:r>
    </w:p>
    <w:p w:rsidR="00410071" w:rsidRPr="00410071" w:rsidRDefault="00410071" w:rsidP="00410071">
      <w:pPr>
        <w:numPr>
          <w:ilvl w:val="0"/>
          <w:numId w:val="8"/>
        </w:numPr>
        <w:spacing w:after="225"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To run the sample in a single- or cross-machine configuration, follow the instructions in </w:t>
      </w:r>
      <w:hyperlink r:id="rId44" w:history="1">
        <w:r w:rsidRPr="00410071">
          <w:rPr>
            <w:rFonts w:ascii="Verdana" w:eastAsia="Times New Roman" w:hAnsi="Verdana"/>
            <w:color w:val="0033CC"/>
            <w:sz w:val="16"/>
            <w:szCs w:val="16"/>
            <w:lang w:val="en-IN" w:eastAsia="en-IN"/>
          </w:rPr>
          <w:t>Running the Windows Communication Foundation Samples</w:t>
        </w:r>
      </w:hyperlink>
      <w:r w:rsidRPr="00410071">
        <w:rPr>
          <w:rFonts w:ascii="Verdana" w:eastAsia="Times New Roman" w:hAnsi="Verdana"/>
          <w:color w:val="000000"/>
          <w:sz w:val="16"/>
          <w:szCs w:val="16"/>
          <w:lang w:val="en-IN" w:eastAsia="en-IN"/>
        </w:rPr>
        <w:t>.</w:t>
      </w:r>
    </w:p>
    <w:p w:rsidR="00410071" w:rsidRPr="00410071" w:rsidRDefault="00410071" w:rsidP="00410071">
      <w:pPr>
        <w:numPr>
          <w:ilvl w:val="0"/>
          <w:numId w:val="8"/>
        </w:numPr>
        <w:spacing w:after="225" w:line="336" w:lineRule="auto"/>
        <w:textAlignment w:val="top"/>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Refer to the preceding "The UDP Test Service and Client" section.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10071" w:rsidRPr="00410071" w:rsidTr="0041007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10071" w:rsidRPr="00410071" w:rsidRDefault="000F4620" w:rsidP="00410071">
            <w:pPr>
              <w:spacing w:before="75" w:after="75" w:line="240" w:lineRule="auto"/>
              <w:rPr>
                <w:rFonts w:ascii="Verdana" w:eastAsia="Times New Roman" w:hAnsi="Verdana"/>
                <w:b/>
                <w:bCs/>
                <w:color w:val="000066"/>
                <w:sz w:val="16"/>
                <w:szCs w:val="16"/>
                <w:lang w:val="en-IN" w:eastAsia="en-IN"/>
              </w:rPr>
            </w:pPr>
            <w:r w:rsidRPr="00410071">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 descr="Description: ms751494.Important(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ms751494.Important(en-us,VS.100).gif"/>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10071" w:rsidRPr="00410071">
              <w:rPr>
                <w:rFonts w:ascii="Verdana" w:eastAsia="Times New Roman" w:hAnsi="Verdana"/>
                <w:b/>
                <w:bCs/>
                <w:color w:val="000066"/>
                <w:sz w:val="16"/>
                <w:szCs w:val="16"/>
                <w:lang w:val="en-IN" w:eastAsia="en-IN"/>
              </w:rPr>
              <w:t xml:space="preserve">Note: </w:t>
            </w:r>
          </w:p>
        </w:tc>
      </w:tr>
      <w:tr w:rsidR="00410071" w:rsidRPr="00410071" w:rsidTr="0041007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10071" w:rsidRPr="00410071" w:rsidRDefault="00410071" w:rsidP="00410071">
            <w:pPr>
              <w:spacing w:before="15" w:after="15" w:line="240" w:lineRule="auto"/>
              <w:ind w:left="15" w:right="15"/>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The samples may already be installed on your machine. Check for the following (default) directory before continuing. </w:t>
            </w:r>
          </w:p>
          <w:p w:rsidR="00410071" w:rsidRPr="00410071" w:rsidRDefault="00410071" w:rsidP="00410071">
            <w:pPr>
              <w:spacing w:after="0" w:line="240" w:lineRule="auto"/>
              <w:ind w:left="15" w:right="15"/>
              <w:rPr>
                <w:rFonts w:ascii="Verdana" w:eastAsia="Times New Roman" w:hAnsi="Verdana"/>
                <w:color w:val="000000"/>
                <w:sz w:val="16"/>
                <w:szCs w:val="16"/>
                <w:lang w:val="en-IN" w:eastAsia="en-IN"/>
              </w:rPr>
            </w:pPr>
            <w:r w:rsidRPr="00410071">
              <w:rPr>
                <w:rFonts w:ascii="Courier New" w:eastAsia="Times New Roman" w:hAnsi="Courier New" w:cs="Courier New"/>
                <w:color w:val="000000"/>
                <w:sz w:val="20"/>
                <w:szCs w:val="20"/>
                <w:lang w:val="en-IN" w:eastAsia="en-IN"/>
              </w:rPr>
              <w:t>&lt;InstallDrive&gt;:\WF_WCF_Samples</w:t>
            </w:r>
          </w:p>
          <w:p w:rsidR="00410071" w:rsidRPr="00410071" w:rsidRDefault="00410071" w:rsidP="00410071">
            <w:pPr>
              <w:spacing w:after="0" w:line="240" w:lineRule="auto"/>
              <w:ind w:left="15" w:right="15"/>
              <w:rPr>
                <w:rFonts w:ascii="Verdana" w:eastAsia="Times New Roman" w:hAnsi="Verdana"/>
                <w:color w:val="000000"/>
                <w:sz w:val="16"/>
                <w:szCs w:val="16"/>
                <w:lang w:val="en-IN" w:eastAsia="en-IN"/>
              </w:rPr>
            </w:pPr>
            <w:r w:rsidRPr="00410071">
              <w:rPr>
                <w:rFonts w:ascii="Verdana" w:eastAsia="Times New Roman" w:hAnsi="Verdana"/>
                <w:color w:val="000000"/>
                <w:sz w:val="16"/>
                <w:szCs w:val="16"/>
                <w:lang w:val="en-IN" w:eastAsia="en-IN"/>
              </w:rPr>
              <w:t xml:space="preserve">If this directory does not exist, go to </w:t>
            </w:r>
            <w:hyperlink r:id="rId46" w:tgtFrame="_blank" w:history="1">
              <w:r w:rsidRPr="00410071">
                <w:rPr>
                  <w:rFonts w:ascii="Verdana" w:eastAsia="Times New Roman" w:hAnsi="Verdana"/>
                  <w:color w:val="0033CC"/>
                  <w:sz w:val="16"/>
                  <w:szCs w:val="16"/>
                  <w:lang w:val="en-IN" w:eastAsia="en-IN"/>
                </w:rPr>
                <w:t>Windows Communication Foundation (WCF) and Windows Workflow Foundation (WF) Samples for .NET Framework 4</w:t>
              </w:r>
            </w:hyperlink>
            <w:r w:rsidRPr="00410071">
              <w:rPr>
                <w:rFonts w:ascii="Verdana" w:eastAsia="Times New Roman" w:hAnsi="Verdana"/>
                <w:color w:val="000000"/>
                <w:sz w:val="16"/>
                <w:szCs w:val="16"/>
                <w:lang w:val="en-IN" w:eastAsia="en-IN"/>
              </w:rPr>
              <w:t xml:space="preserve"> to download all Windows Communication Foundation (WCF) and WF samples. This sample is located in the following directory.</w:t>
            </w:r>
          </w:p>
          <w:p w:rsidR="00410071" w:rsidRPr="00410071" w:rsidRDefault="00410071" w:rsidP="00410071">
            <w:pPr>
              <w:spacing w:after="0" w:line="240" w:lineRule="auto"/>
              <w:ind w:left="15" w:right="15"/>
              <w:rPr>
                <w:rFonts w:ascii="Verdana" w:eastAsia="Times New Roman" w:hAnsi="Verdana"/>
                <w:color w:val="000000"/>
                <w:sz w:val="16"/>
                <w:szCs w:val="16"/>
                <w:lang w:val="en-IN" w:eastAsia="en-IN"/>
              </w:rPr>
            </w:pPr>
            <w:r w:rsidRPr="00410071">
              <w:rPr>
                <w:rFonts w:ascii="Courier New" w:eastAsia="Times New Roman" w:hAnsi="Courier New" w:cs="Courier New"/>
                <w:color w:val="000000"/>
                <w:sz w:val="20"/>
                <w:szCs w:val="20"/>
                <w:lang w:val="en-IN" w:eastAsia="en-IN"/>
              </w:rPr>
              <w:t xml:space="preserve">&lt;InstallDrive&gt;:\WF_WCF_Samples\WCF\Extensibility\Transport\Udp </w:t>
            </w:r>
          </w:p>
        </w:tc>
      </w:tr>
    </w:tbl>
    <w:p w:rsidR="00BD4C98" w:rsidRDefault="00BD4C98"/>
    <w:sectPr w:rsidR="00BD4C98">
      <w:foot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24D3" w:rsidRDefault="00A624D3" w:rsidP="00EB788A">
      <w:pPr>
        <w:spacing w:after="0" w:line="240" w:lineRule="auto"/>
      </w:pPr>
      <w:r>
        <w:separator/>
      </w:r>
    </w:p>
  </w:endnote>
  <w:endnote w:type="continuationSeparator" w:id="0">
    <w:p w:rsidR="00A624D3" w:rsidRDefault="00A624D3" w:rsidP="00EB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788A" w:rsidRDefault="00EB78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p w:rsidR="00EB788A" w:rsidRDefault="00EB7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24D3" w:rsidRDefault="00A624D3" w:rsidP="00EB788A">
      <w:pPr>
        <w:spacing w:after="0" w:line="240" w:lineRule="auto"/>
      </w:pPr>
      <w:r>
        <w:separator/>
      </w:r>
    </w:p>
  </w:footnote>
  <w:footnote w:type="continuationSeparator" w:id="0">
    <w:p w:rsidR="00A624D3" w:rsidRDefault="00A624D3" w:rsidP="00EB7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A65"/>
    <w:multiLevelType w:val="multilevel"/>
    <w:tmpl w:val="6E8A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80E05"/>
    <w:multiLevelType w:val="multilevel"/>
    <w:tmpl w:val="FF4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E3A17"/>
    <w:multiLevelType w:val="multilevel"/>
    <w:tmpl w:val="6910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001A2"/>
    <w:multiLevelType w:val="multilevel"/>
    <w:tmpl w:val="C93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193897"/>
    <w:multiLevelType w:val="multilevel"/>
    <w:tmpl w:val="74D2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D91D04"/>
    <w:multiLevelType w:val="multilevel"/>
    <w:tmpl w:val="99DE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209E4"/>
    <w:multiLevelType w:val="multilevel"/>
    <w:tmpl w:val="22C2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D01F1"/>
    <w:multiLevelType w:val="multilevel"/>
    <w:tmpl w:val="69C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334374">
    <w:abstractNumId w:val="2"/>
  </w:num>
  <w:num w:numId="2" w16cid:durableId="1577202572">
    <w:abstractNumId w:val="3"/>
  </w:num>
  <w:num w:numId="3" w16cid:durableId="985284933">
    <w:abstractNumId w:val="7"/>
  </w:num>
  <w:num w:numId="4" w16cid:durableId="959459746">
    <w:abstractNumId w:val="1"/>
  </w:num>
  <w:num w:numId="5" w16cid:durableId="1174416582">
    <w:abstractNumId w:val="0"/>
  </w:num>
  <w:num w:numId="6" w16cid:durableId="1812481274">
    <w:abstractNumId w:val="6"/>
  </w:num>
  <w:num w:numId="7" w16cid:durableId="1878619244">
    <w:abstractNumId w:val="4"/>
  </w:num>
  <w:num w:numId="8" w16cid:durableId="770853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71"/>
    <w:rsid w:val="000F4620"/>
    <w:rsid w:val="002A6501"/>
    <w:rsid w:val="00410071"/>
    <w:rsid w:val="00A624D3"/>
    <w:rsid w:val="00BD4C98"/>
    <w:rsid w:val="00EB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D242A-B41C-F04D-A855-9FA0D254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10071"/>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4">
    <w:name w:val="heading 4"/>
    <w:basedOn w:val="Normal"/>
    <w:link w:val="Heading4Char"/>
    <w:uiPriority w:val="9"/>
    <w:qFormat/>
    <w:rsid w:val="00410071"/>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10071"/>
    <w:rPr>
      <w:rFonts w:ascii="Times New Roman" w:eastAsia="Times New Roman" w:hAnsi="Times New Roman" w:cs="Times New Roman"/>
      <w:b/>
      <w:bCs/>
      <w:sz w:val="28"/>
      <w:szCs w:val="28"/>
      <w:lang w:val="en-IN" w:eastAsia="en-IN"/>
    </w:rPr>
  </w:style>
  <w:style w:type="character" w:customStyle="1" w:styleId="Heading4Char">
    <w:name w:val="Heading 4 Char"/>
    <w:link w:val="Heading4"/>
    <w:uiPriority w:val="9"/>
    <w:rsid w:val="00410071"/>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410071"/>
    <w:rPr>
      <w:strike w:val="0"/>
      <w:dstrike w:val="0"/>
      <w:color w:val="0033CC"/>
      <w:u w:val="none"/>
      <w:effect w:val="none"/>
    </w:rPr>
  </w:style>
  <w:style w:type="paragraph" w:styleId="NormalWeb">
    <w:name w:val="Normal (Web)"/>
    <w:basedOn w:val="Normal"/>
    <w:uiPriority w:val="99"/>
    <w:semiHidden/>
    <w:unhideWhenUsed/>
    <w:rsid w:val="00410071"/>
    <w:pPr>
      <w:spacing w:after="150" w:line="240" w:lineRule="auto"/>
    </w:pPr>
    <w:rPr>
      <w:rFonts w:ascii="Times New Roman" w:eastAsia="Times New Roman" w:hAnsi="Times New Roman"/>
      <w:sz w:val="24"/>
      <w:szCs w:val="24"/>
      <w:lang w:val="en-IN" w:eastAsia="en-IN"/>
    </w:rPr>
  </w:style>
  <w:style w:type="character" w:styleId="HTMLCode">
    <w:name w:val="HTML Code"/>
    <w:uiPriority w:val="99"/>
    <w:semiHidden/>
    <w:unhideWhenUsed/>
    <w:rsid w:val="00410071"/>
    <w:rPr>
      <w:rFonts w:ascii="Courier New" w:eastAsia="Times New Roman" w:hAnsi="Courier New" w:cs="Courier New"/>
      <w:sz w:val="20"/>
      <w:szCs w:val="20"/>
    </w:rPr>
  </w:style>
  <w:style w:type="character" w:styleId="Strong">
    <w:name w:val="Strong"/>
    <w:uiPriority w:val="22"/>
    <w:qFormat/>
    <w:rsid w:val="00410071"/>
    <w:rPr>
      <w:b/>
      <w:bCs/>
    </w:rPr>
  </w:style>
  <w:style w:type="paragraph" w:styleId="HTMLPreformatted">
    <w:name w:val="HTML Preformatted"/>
    <w:basedOn w:val="Normal"/>
    <w:link w:val="HTMLPreformattedChar"/>
    <w:uiPriority w:val="99"/>
    <w:semiHidden/>
    <w:unhideWhenUsed/>
    <w:rsid w:val="0041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10071"/>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4100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10071"/>
    <w:rPr>
      <w:rFonts w:ascii="Tahoma" w:hAnsi="Tahoma" w:cs="Tahoma"/>
      <w:sz w:val="16"/>
      <w:szCs w:val="16"/>
    </w:rPr>
  </w:style>
  <w:style w:type="paragraph" w:styleId="Header">
    <w:name w:val="header"/>
    <w:basedOn w:val="Normal"/>
    <w:link w:val="HeaderChar"/>
    <w:uiPriority w:val="99"/>
    <w:unhideWhenUsed/>
    <w:rsid w:val="00EB788A"/>
    <w:pPr>
      <w:tabs>
        <w:tab w:val="center" w:pos="4513"/>
        <w:tab w:val="right" w:pos="9026"/>
      </w:tabs>
    </w:pPr>
  </w:style>
  <w:style w:type="character" w:customStyle="1" w:styleId="HeaderChar">
    <w:name w:val="Header Char"/>
    <w:link w:val="Header"/>
    <w:uiPriority w:val="99"/>
    <w:rsid w:val="00EB788A"/>
    <w:rPr>
      <w:sz w:val="22"/>
      <w:szCs w:val="22"/>
      <w:lang w:val="en-US" w:eastAsia="en-US"/>
    </w:rPr>
  </w:style>
  <w:style w:type="paragraph" w:styleId="Footer">
    <w:name w:val="footer"/>
    <w:basedOn w:val="Normal"/>
    <w:link w:val="FooterChar"/>
    <w:uiPriority w:val="99"/>
    <w:unhideWhenUsed/>
    <w:rsid w:val="00EB788A"/>
    <w:pPr>
      <w:tabs>
        <w:tab w:val="center" w:pos="4513"/>
        <w:tab w:val="right" w:pos="9026"/>
      </w:tabs>
    </w:pPr>
  </w:style>
  <w:style w:type="character" w:customStyle="1" w:styleId="FooterChar">
    <w:name w:val="Footer Char"/>
    <w:link w:val="Footer"/>
    <w:uiPriority w:val="99"/>
    <w:rsid w:val="00EB788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77754">
      <w:bodyDiv w:val="1"/>
      <w:marLeft w:val="0"/>
      <w:marRight w:val="0"/>
      <w:marTop w:val="0"/>
      <w:marBottom w:val="0"/>
      <w:divBdr>
        <w:top w:val="none" w:sz="0" w:space="0" w:color="auto"/>
        <w:left w:val="none" w:sz="0" w:space="0" w:color="auto"/>
        <w:bottom w:val="none" w:sz="0" w:space="0" w:color="auto"/>
        <w:right w:val="none" w:sz="0" w:space="0" w:color="auto"/>
      </w:divBdr>
      <w:divsChild>
        <w:div w:id="186141242">
          <w:marLeft w:val="0"/>
          <w:marRight w:val="0"/>
          <w:marTop w:val="0"/>
          <w:marBottom w:val="0"/>
          <w:divBdr>
            <w:top w:val="none" w:sz="0" w:space="0" w:color="auto"/>
            <w:left w:val="none" w:sz="0" w:space="0" w:color="auto"/>
            <w:bottom w:val="none" w:sz="0" w:space="0" w:color="auto"/>
            <w:right w:val="none" w:sz="0" w:space="0" w:color="auto"/>
          </w:divBdr>
          <w:divsChild>
            <w:div w:id="585261380">
              <w:marLeft w:val="0"/>
              <w:marRight w:val="0"/>
              <w:marTop w:val="0"/>
              <w:marBottom w:val="0"/>
              <w:divBdr>
                <w:top w:val="none" w:sz="0" w:space="0" w:color="auto"/>
                <w:left w:val="none" w:sz="0" w:space="0" w:color="auto"/>
                <w:bottom w:val="none" w:sz="0" w:space="0" w:color="auto"/>
                <w:right w:val="none" w:sz="0" w:space="0" w:color="auto"/>
              </w:divBdr>
              <w:divsChild>
                <w:div w:id="1964919837">
                  <w:marLeft w:val="0"/>
                  <w:marRight w:val="0"/>
                  <w:marTop w:val="0"/>
                  <w:marBottom w:val="0"/>
                  <w:divBdr>
                    <w:top w:val="none" w:sz="0" w:space="0" w:color="auto"/>
                    <w:left w:val="none" w:sz="0" w:space="0" w:color="auto"/>
                    <w:bottom w:val="none" w:sz="0" w:space="0" w:color="auto"/>
                    <w:right w:val="none" w:sz="0" w:space="0" w:color="auto"/>
                  </w:divBdr>
                  <w:divsChild>
                    <w:div w:id="958025586">
                      <w:marLeft w:val="0"/>
                      <w:marRight w:val="0"/>
                      <w:marTop w:val="0"/>
                      <w:marBottom w:val="0"/>
                      <w:divBdr>
                        <w:top w:val="none" w:sz="0" w:space="0" w:color="auto"/>
                        <w:left w:val="none" w:sz="0" w:space="0" w:color="auto"/>
                        <w:bottom w:val="none" w:sz="0" w:space="0" w:color="auto"/>
                        <w:right w:val="none" w:sz="0" w:space="0" w:color="auto"/>
                      </w:divBdr>
                      <w:divsChild>
                        <w:div w:id="1629507654">
                          <w:marLeft w:val="0"/>
                          <w:marRight w:val="0"/>
                          <w:marTop w:val="0"/>
                          <w:marBottom w:val="0"/>
                          <w:divBdr>
                            <w:top w:val="none" w:sz="0" w:space="0" w:color="auto"/>
                            <w:left w:val="none" w:sz="0" w:space="0" w:color="auto"/>
                            <w:bottom w:val="none" w:sz="0" w:space="0" w:color="auto"/>
                            <w:right w:val="none" w:sz="0" w:space="0" w:color="auto"/>
                          </w:divBdr>
                          <w:divsChild>
                            <w:div w:id="1195845624">
                              <w:marLeft w:val="0"/>
                              <w:marRight w:val="0"/>
                              <w:marTop w:val="0"/>
                              <w:marBottom w:val="0"/>
                              <w:divBdr>
                                <w:top w:val="none" w:sz="0" w:space="0" w:color="auto"/>
                                <w:left w:val="none" w:sz="0" w:space="0" w:color="auto"/>
                                <w:bottom w:val="none" w:sz="0" w:space="0" w:color="auto"/>
                                <w:right w:val="none" w:sz="0" w:space="0" w:color="auto"/>
                              </w:divBdr>
                              <w:divsChild>
                                <w:div w:id="1187476423">
                                  <w:marLeft w:val="0"/>
                                  <w:marRight w:val="0"/>
                                  <w:marTop w:val="0"/>
                                  <w:marBottom w:val="0"/>
                                  <w:divBdr>
                                    <w:top w:val="none" w:sz="0" w:space="0" w:color="auto"/>
                                    <w:left w:val="none" w:sz="0" w:space="0" w:color="auto"/>
                                    <w:bottom w:val="none" w:sz="0" w:space="0" w:color="auto"/>
                                    <w:right w:val="none" w:sz="0" w:space="0" w:color="auto"/>
                                  </w:divBdr>
                                  <w:divsChild>
                                    <w:div w:id="2103643726">
                                      <w:marLeft w:val="0"/>
                                      <w:marRight w:val="0"/>
                                      <w:marTop w:val="0"/>
                                      <w:marBottom w:val="0"/>
                                      <w:divBdr>
                                        <w:top w:val="none" w:sz="0" w:space="0" w:color="auto"/>
                                        <w:left w:val="none" w:sz="0" w:space="0" w:color="auto"/>
                                        <w:bottom w:val="none" w:sz="0" w:space="0" w:color="auto"/>
                                        <w:right w:val="none" w:sz="0" w:space="0" w:color="auto"/>
                                      </w:divBdr>
                                      <w:divsChild>
                                        <w:div w:id="7410066">
                                          <w:marLeft w:val="0"/>
                                          <w:marRight w:val="0"/>
                                          <w:marTop w:val="0"/>
                                          <w:marBottom w:val="0"/>
                                          <w:divBdr>
                                            <w:top w:val="none" w:sz="0" w:space="0" w:color="auto"/>
                                            <w:left w:val="none" w:sz="0" w:space="0" w:color="auto"/>
                                            <w:bottom w:val="none" w:sz="0" w:space="0" w:color="auto"/>
                                            <w:right w:val="none" w:sz="0" w:space="0" w:color="auto"/>
                                          </w:divBdr>
                                          <w:divsChild>
                                            <w:div w:id="205458483">
                                              <w:marLeft w:val="0"/>
                                              <w:marRight w:val="0"/>
                                              <w:marTop w:val="0"/>
                                              <w:marBottom w:val="0"/>
                                              <w:divBdr>
                                                <w:top w:val="none" w:sz="0" w:space="0" w:color="auto"/>
                                                <w:left w:val="none" w:sz="0" w:space="0" w:color="auto"/>
                                                <w:bottom w:val="none" w:sz="0" w:space="0" w:color="auto"/>
                                                <w:right w:val="none" w:sz="0" w:space="0" w:color="auto"/>
                                              </w:divBdr>
                                              <w:divsChild>
                                                <w:div w:id="277881335">
                                                  <w:marLeft w:val="0"/>
                                                  <w:marRight w:val="0"/>
                                                  <w:marTop w:val="0"/>
                                                  <w:marBottom w:val="0"/>
                                                  <w:divBdr>
                                                    <w:top w:val="none" w:sz="0" w:space="0" w:color="auto"/>
                                                    <w:left w:val="none" w:sz="0" w:space="0" w:color="auto"/>
                                                    <w:bottom w:val="none" w:sz="0" w:space="0" w:color="auto"/>
                                                    <w:right w:val="none" w:sz="0" w:space="0" w:color="auto"/>
                                                  </w:divBdr>
                                                  <w:divsChild>
                                                    <w:div w:id="490875154">
                                                      <w:marLeft w:val="0"/>
                                                      <w:marRight w:val="0"/>
                                                      <w:marTop w:val="0"/>
                                                      <w:marBottom w:val="0"/>
                                                      <w:divBdr>
                                                        <w:top w:val="none" w:sz="0" w:space="0" w:color="auto"/>
                                                        <w:left w:val="none" w:sz="0" w:space="0" w:color="auto"/>
                                                        <w:bottom w:val="none" w:sz="0" w:space="0" w:color="auto"/>
                                                        <w:right w:val="none" w:sz="0" w:space="0" w:color="auto"/>
                                                      </w:divBdr>
                                                      <w:divsChild>
                                                        <w:div w:id="1404177550">
                                                          <w:marLeft w:val="0"/>
                                                          <w:marRight w:val="0"/>
                                                          <w:marTop w:val="0"/>
                                                          <w:marBottom w:val="0"/>
                                                          <w:divBdr>
                                                            <w:top w:val="none" w:sz="0" w:space="0" w:color="auto"/>
                                                            <w:left w:val="none" w:sz="0" w:space="0" w:color="auto"/>
                                                            <w:bottom w:val="none" w:sz="0" w:space="0" w:color="auto"/>
                                                            <w:right w:val="none" w:sz="0" w:space="0" w:color="auto"/>
                                                          </w:divBdr>
                                                        </w:div>
                                                        <w:div w:id="1598249385">
                                                          <w:marLeft w:val="0"/>
                                                          <w:marRight w:val="0"/>
                                                          <w:marTop w:val="0"/>
                                                          <w:marBottom w:val="0"/>
                                                          <w:divBdr>
                                                            <w:top w:val="none" w:sz="0" w:space="0" w:color="auto"/>
                                                            <w:left w:val="none" w:sz="0" w:space="0" w:color="auto"/>
                                                            <w:bottom w:val="none" w:sz="0" w:space="0" w:color="auto"/>
                                                            <w:right w:val="none" w:sz="0" w:space="0" w:color="auto"/>
                                                          </w:divBdr>
                                                          <w:divsChild>
                                                            <w:div w:id="1831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8887">
                                                      <w:marLeft w:val="0"/>
                                                      <w:marRight w:val="0"/>
                                                      <w:marTop w:val="0"/>
                                                      <w:marBottom w:val="0"/>
                                                      <w:divBdr>
                                                        <w:top w:val="none" w:sz="0" w:space="0" w:color="auto"/>
                                                        <w:left w:val="none" w:sz="0" w:space="0" w:color="auto"/>
                                                        <w:bottom w:val="none" w:sz="0" w:space="0" w:color="auto"/>
                                                        <w:right w:val="none" w:sz="0" w:space="0" w:color="auto"/>
                                                      </w:divBdr>
                                                      <w:divsChild>
                                                        <w:div w:id="465780987">
                                                          <w:marLeft w:val="0"/>
                                                          <w:marRight w:val="0"/>
                                                          <w:marTop w:val="0"/>
                                                          <w:marBottom w:val="0"/>
                                                          <w:divBdr>
                                                            <w:top w:val="none" w:sz="0" w:space="0" w:color="auto"/>
                                                            <w:left w:val="none" w:sz="0" w:space="0" w:color="auto"/>
                                                            <w:bottom w:val="none" w:sz="0" w:space="0" w:color="auto"/>
                                                            <w:right w:val="none" w:sz="0" w:space="0" w:color="auto"/>
                                                          </w:divBdr>
                                                          <w:divsChild>
                                                            <w:div w:id="1461610684">
                                                              <w:marLeft w:val="0"/>
                                                              <w:marRight w:val="0"/>
                                                              <w:marTop w:val="0"/>
                                                              <w:marBottom w:val="0"/>
                                                              <w:divBdr>
                                                                <w:top w:val="none" w:sz="0" w:space="0" w:color="auto"/>
                                                                <w:left w:val="none" w:sz="0" w:space="0" w:color="auto"/>
                                                                <w:bottom w:val="none" w:sz="0" w:space="0" w:color="auto"/>
                                                                <w:right w:val="none" w:sz="0" w:space="0" w:color="auto"/>
                                                              </w:divBdr>
                                                            </w:div>
                                                          </w:divsChild>
                                                        </w:div>
                                                        <w:div w:id="1966306960">
                                                          <w:marLeft w:val="0"/>
                                                          <w:marRight w:val="0"/>
                                                          <w:marTop w:val="0"/>
                                                          <w:marBottom w:val="0"/>
                                                          <w:divBdr>
                                                            <w:top w:val="none" w:sz="0" w:space="0" w:color="auto"/>
                                                            <w:left w:val="none" w:sz="0" w:space="0" w:color="auto"/>
                                                            <w:bottom w:val="none" w:sz="0" w:space="0" w:color="auto"/>
                                                            <w:right w:val="none" w:sz="0" w:space="0" w:color="auto"/>
                                                          </w:divBdr>
                                                        </w:div>
                                                      </w:divsChild>
                                                    </w:div>
                                                    <w:div w:id="1823501367">
                                                      <w:marLeft w:val="0"/>
                                                      <w:marRight w:val="0"/>
                                                      <w:marTop w:val="0"/>
                                                      <w:marBottom w:val="0"/>
                                                      <w:divBdr>
                                                        <w:top w:val="none" w:sz="0" w:space="0" w:color="auto"/>
                                                        <w:left w:val="none" w:sz="0" w:space="0" w:color="auto"/>
                                                        <w:bottom w:val="none" w:sz="0" w:space="0" w:color="auto"/>
                                                        <w:right w:val="none" w:sz="0" w:space="0" w:color="auto"/>
                                                      </w:divBdr>
                                                      <w:divsChild>
                                                        <w:div w:id="1304894458">
                                                          <w:marLeft w:val="0"/>
                                                          <w:marRight w:val="0"/>
                                                          <w:marTop w:val="0"/>
                                                          <w:marBottom w:val="0"/>
                                                          <w:divBdr>
                                                            <w:top w:val="none" w:sz="0" w:space="0" w:color="auto"/>
                                                            <w:left w:val="none" w:sz="0" w:space="0" w:color="auto"/>
                                                            <w:bottom w:val="none" w:sz="0" w:space="0" w:color="auto"/>
                                                            <w:right w:val="none" w:sz="0" w:space="0" w:color="auto"/>
                                                          </w:divBdr>
                                                          <w:divsChild>
                                                            <w:div w:id="1139568460">
                                                              <w:marLeft w:val="0"/>
                                                              <w:marRight w:val="0"/>
                                                              <w:marTop w:val="0"/>
                                                              <w:marBottom w:val="0"/>
                                                              <w:divBdr>
                                                                <w:top w:val="none" w:sz="0" w:space="0" w:color="auto"/>
                                                                <w:left w:val="none" w:sz="0" w:space="0" w:color="auto"/>
                                                                <w:bottom w:val="none" w:sz="0" w:space="0" w:color="auto"/>
                                                                <w:right w:val="none" w:sz="0" w:space="0" w:color="auto"/>
                                                              </w:divBdr>
                                                            </w:div>
                                                          </w:divsChild>
                                                        </w:div>
                                                        <w:div w:id="1441295871">
                                                          <w:marLeft w:val="0"/>
                                                          <w:marRight w:val="0"/>
                                                          <w:marTop w:val="0"/>
                                                          <w:marBottom w:val="0"/>
                                                          <w:divBdr>
                                                            <w:top w:val="none" w:sz="0" w:space="0" w:color="auto"/>
                                                            <w:left w:val="none" w:sz="0" w:space="0" w:color="auto"/>
                                                            <w:bottom w:val="none" w:sz="0" w:space="0" w:color="auto"/>
                                                            <w:right w:val="none" w:sz="0" w:space="0" w:color="auto"/>
                                                          </w:divBdr>
                                                        </w:div>
                                                      </w:divsChild>
                                                    </w:div>
                                                    <w:div w:id="1871646657">
                                                      <w:marLeft w:val="0"/>
                                                      <w:marRight w:val="0"/>
                                                      <w:marTop w:val="0"/>
                                                      <w:marBottom w:val="0"/>
                                                      <w:divBdr>
                                                        <w:top w:val="none" w:sz="0" w:space="0" w:color="auto"/>
                                                        <w:left w:val="none" w:sz="0" w:space="0" w:color="auto"/>
                                                        <w:bottom w:val="none" w:sz="0" w:space="0" w:color="auto"/>
                                                        <w:right w:val="none" w:sz="0" w:space="0" w:color="auto"/>
                                                      </w:divBdr>
                                                      <w:divsChild>
                                                        <w:div w:id="171453189">
                                                          <w:marLeft w:val="0"/>
                                                          <w:marRight w:val="0"/>
                                                          <w:marTop w:val="0"/>
                                                          <w:marBottom w:val="0"/>
                                                          <w:divBdr>
                                                            <w:top w:val="none" w:sz="0" w:space="0" w:color="auto"/>
                                                            <w:left w:val="none" w:sz="0" w:space="0" w:color="auto"/>
                                                            <w:bottom w:val="none" w:sz="0" w:space="0" w:color="auto"/>
                                                            <w:right w:val="none" w:sz="0" w:space="0" w:color="auto"/>
                                                          </w:divBdr>
                                                        </w:div>
                                                        <w:div w:id="1850094989">
                                                          <w:marLeft w:val="0"/>
                                                          <w:marRight w:val="0"/>
                                                          <w:marTop w:val="0"/>
                                                          <w:marBottom w:val="0"/>
                                                          <w:divBdr>
                                                            <w:top w:val="none" w:sz="0" w:space="0" w:color="auto"/>
                                                            <w:left w:val="none" w:sz="0" w:space="0" w:color="auto"/>
                                                            <w:bottom w:val="none" w:sz="0" w:space="0" w:color="auto"/>
                                                            <w:right w:val="none" w:sz="0" w:space="0" w:color="auto"/>
                                                          </w:divBdr>
                                                          <w:divsChild>
                                                            <w:div w:id="3980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01012">
                                              <w:marLeft w:val="0"/>
                                              <w:marRight w:val="0"/>
                                              <w:marTop w:val="0"/>
                                              <w:marBottom w:val="0"/>
                                              <w:divBdr>
                                                <w:top w:val="none" w:sz="0" w:space="0" w:color="auto"/>
                                                <w:left w:val="none" w:sz="0" w:space="0" w:color="auto"/>
                                                <w:bottom w:val="none" w:sz="0" w:space="0" w:color="auto"/>
                                                <w:right w:val="none" w:sz="0" w:space="0" w:color="auto"/>
                                              </w:divBdr>
                                              <w:divsChild>
                                                <w:div w:id="1359937829">
                                                  <w:marLeft w:val="0"/>
                                                  <w:marRight w:val="0"/>
                                                  <w:marTop w:val="0"/>
                                                  <w:marBottom w:val="0"/>
                                                  <w:divBdr>
                                                    <w:top w:val="none" w:sz="0" w:space="0" w:color="auto"/>
                                                    <w:left w:val="none" w:sz="0" w:space="0" w:color="auto"/>
                                                    <w:bottom w:val="none" w:sz="0" w:space="0" w:color="auto"/>
                                                    <w:right w:val="none" w:sz="0" w:space="0" w:color="auto"/>
                                                  </w:divBdr>
                                                  <w:divsChild>
                                                    <w:div w:id="1139154618">
                                                      <w:marLeft w:val="0"/>
                                                      <w:marRight w:val="0"/>
                                                      <w:marTop w:val="0"/>
                                                      <w:marBottom w:val="0"/>
                                                      <w:divBdr>
                                                        <w:top w:val="none" w:sz="0" w:space="0" w:color="auto"/>
                                                        <w:left w:val="none" w:sz="0" w:space="0" w:color="auto"/>
                                                        <w:bottom w:val="none" w:sz="0" w:space="0" w:color="auto"/>
                                                        <w:right w:val="none" w:sz="0" w:space="0" w:color="auto"/>
                                                      </w:divBdr>
                                                    </w:div>
                                                    <w:div w:id="1427192724">
                                                      <w:marLeft w:val="0"/>
                                                      <w:marRight w:val="0"/>
                                                      <w:marTop w:val="0"/>
                                                      <w:marBottom w:val="0"/>
                                                      <w:divBdr>
                                                        <w:top w:val="none" w:sz="0" w:space="0" w:color="auto"/>
                                                        <w:left w:val="none" w:sz="0" w:space="0" w:color="auto"/>
                                                        <w:bottom w:val="none" w:sz="0" w:space="0" w:color="auto"/>
                                                        <w:right w:val="none" w:sz="0" w:space="0" w:color="auto"/>
                                                      </w:divBdr>
                                                      <w:divsChild>
                                                        <w:div w:id="9775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77">
                                          <w:marLeft w:val="0"/>
                                          <w:marRight w:val="0"/>
                                          <w:marTop w:val="0"/>
                                          <w:marBottom w:val="0"/>
                                          <w:divBdr>
                                            <w:top w:val="none" w:sz="0" w:space="0" w:color="auto"/>
                                            <w:left w:val="none" w:sz="0" w:space="0" w:color="auto"/>
                                            <w:bottom w:val="none" w:sz="0" w:space="0" w:color="auto"/>
                                            <w:right w:val="none" w:sz="0" w:space="0" w:color="auto"/>
                                          </w:divBdr>
                                          <w:divsChild>
                                            <w:div w:id="1254705104">
                                              <w:marLeft w:val="0"/>
                                              <w:marRight w:val="0"/>
                                              <w:marTop w:val="0"/>
                                              <w:marBottom w:val="0"/>
                                              <w:divBdr>
                                                <w:top w:val="none" w:sz="0" w:space="0" w:color="auto"/>
                                                <w:left w:val="none" w:sz="0" w:space="0" w:color="auto"/>
                                                <w:bottom w:val="none" w:sz="0" w:space="0" w:color="auto"/>
                                                <w:right w:val="none" w:sz="0" w:space="0" w:color="auto"/>
                                              </w:divBdr>
                                              <w:divsChild>
                                                <w:div w:id="142552260">
                                                  <w:marLeft w:val="0"/>
                                                  <w:marRight w:val="0"/>
                                                  <w:marTop w:val="0"/>
                                                  <w:marBottom w:val="0"/>
                                                  <w:divBdr>
                                                    <w:top w:val="none" w:sz="0" w:space="0" w:color="auto"/>
                                                    <w:left w:val="none" w:sz="0" w:space="0" w:color="auto"/>
                                                    <w:bottom w:val="none" w:sz="0" w:space="0" w:color="auto"/>
                                                    <w:right w:val="none" w:sz="0" w:space="0" w:color="auto"/>
                                                  </w:divBdr>
                                                  <w:divsChild>
                                                    <w:div w:id="389808672">
                                                      <w:marLeft w:val="0"/>
                                                      <w:marRight w:val="0"/>
                                                      <w:marTop w:val="0"/>
                                                      <w:marBottom w:val="0"/>
                                                      <w:divBdr>
                                                        <w:top w:val="none" w:sz="0" w:space="0" w:color="auto"/>
                                                        <w:left w:val="none" w:sz="0" w:space="0" w:color="auto"/>
                                                        <w:bottom w:val="none" w:sz="0" w:space="0" w:color="auto"/>
                                                        <w:right w:val="none" w:sz="0" w:space="0" w:color="auto"/>
                                                      </w:divBdr>
                                                    </w:div>
                                                  </w:divsChild>
                                                </w:div>
                                                <w:div w:id="17108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042">
                                          <w:marLeft w:val="0"/>
                                          <w:marRight w:val="0"/>
                                          <w:marTop w:val="0"/>
                                          <w:marBottom w:val="0"/>
                                          <w:divBdr>
                                            <w:top w:val="none" w:sz="0" w:space="0" w:color="auto"/>
                                            <w:left w:val="none" w:sz="0" w:space="0" w:color="auto"/>
                                            <w:bottom w:val="none" w:sz="0" w:space="0" w:color="auto"/>
                                            <w:right w:val="none" w:sz="0" w:space="0" w:color="auto"/>
                                          </w:divBdr>
                                          <w:divsChild>
                                            <w:div w:id="585502023">
                                              <w:marLeft w:val="0"/>
                                              <w:marRight w:val="0"/>
                                              <w:marTop w:val="0"/>
                                              <w:marBottom w:val="0"/>
                                              <w:divBdr>
                                                <w:top w:val="none" w:sz="0" w:space="0" w:color="auto"/>
                                                <w:left w:val="none" w:sz="0" w:space="0" w:color="auto"/>
                                                <w:bottom w:val="none" w:sz="0" w:space="0" w:color="auto"/>
                                                <w:right w:val="none" w:sz="0" w:space="0" w:color="auto"/>
                                              </w:divBdr>
                                            </w:div>
                                            <w:div w:id="852301483">
                                              <w:marLeft w:val="0"/>
                                              <w:marRight w:val="0"/>
                                              <w:marTop w:val="0"/>
                                              <w:marBottom w:val="0"/>
                                              <w:divBdr>
                                                <w:top w:val="none" w:sz="0" w:space="0" w:color="auto"/>
                                                <w:left w:val="none" w:sz="0" w:space="0" w:color="auto"/>
                                                <w:bottom w:val="none" w:sz="0" w:space="0" w:color="auto"/>
                                                <w:right w:val="none" w:sz="0" w:space="0" w:color="auto"/>
                                              </w:divBdr>
                                            </w:div>
                                          </w:divsChild>
                                        </w:div>
                                        <w:div w:id="576090869">
                                          <w:marLeft w:val="0"/>
                                          <w:marRight w:val="0"/>
                                          <w:marTop w:val="0"/>
                                          <w:marBottom w:val="0"/>
                                          <w:divBdr>
                                            <w:top w:val="none" w:sz="0" w:space="0" w:color="auto"/>
                                            <w:left w:val="none" w:sz="0" w:space="0" w:color="auto"/>
                                            <w:bottom w:val="none" w:sz="0" w:space="0" w:color="auto"/>
                                            <w:right w:val="none" w:sz="0" w:space="0" w:color="auto"/>
                                          </w:divBdr>
                                          <w:divsChild>
                                            <w:div w:id="267396773">
                                              <w:marLeft w:val="0"/>
                                              <w:marRight w:val="0"/>
                                              <w:marTop w:val="0"/>
                                              <w:marBottom w:val="0"/>
                                              <w:divBdr>
                                                <w:top w:val="none" w:sz="0" w:space="0" w:color="auto"/>
                                                <w:left w:val="none" w:sz="0" w:space="0" w:color="auto"/>
                                                <w:bottom w:val="none" w:sz="0" w:space="0" w:color="auto"/>
                                                <w:right w:val="none" w:sz="0" w:space="0" w:color="auto"/>
                                              </w:divBdr>
                                              <w:divsChild>
                                                <w:div w:id="194006866">
                                                  <w:marLeft w:val="0"/>
                                                  <w:marRight w:val="0"/>
                                                  <w:marTop w:val="0"/>
                                                  <w:marBottom w:val="0"/>
                                                  <w:divBdr>
                                                    <w:top w:val="none" w:sz="0" w:space="0" w:color="auto"/>
                                                    <w:left w:val="none" w:sz="0" w:space="0" w:color="auto"/>
                                                    <w:bottom w:val="none" w:sz="0" w:space="0" w:color="auto"/>
                                                    <w:right w:val="none" w:sz="0" w:space="0" w:color="auto"/>
                                                  </w:divBdr>
                                                  <w:divsChild>
                                                    <w:div w:id="277182105">
                                                      <w:marLeft w:val="0"/>
                                                      <w:marRight w:val="0"/>
                                                      <w:marTop w:val="0"/>
                                                      <w:marBottom w:val="0"/>
                                                      <w:divBdr>
                                                        <w:top w:val="none" w:sz="0" w:space="0" w:color="auto"/>
                                                        <w:left w:val="none" w:sz="0" w:space="0" w:color="auto"/>
                                                        <w:bottom w:val="none" w:sz="0" w:space="0" w:color="auto"/>
                                                        <w:right w:val="none" w:sz="0" w:space="0" w:color="auto"/>
                                                      </w:divBdr>
                                                      <w:divsChild>
                                                        <w:div w:id="305815729">
                                                          <w:marLeft w:val="0"/>
                                                          <w:marRight w:val="0"/>
                                                          <w:marTop w:val="0"/>
                                                          <w:marBottom w:val="0"/>
                                                          <w:divBdr>
                                                            <w:top w:val="none" w:sz="0" w:space="0" w:color="auto"/>
                                                            <w:left w:val="none" w:sz="0" w:space="0" w:color="auto"/>
                                                            <w:bottom w:val="none" w:sz="0" w:space="0" w:color="auto"/>
                                                            <w:right w:val="none" w:sz="0" w:space="0" w:color="auto"/>
                                                          </w:divBdr>
                                                        </w:div>
                                                        <w:div w:id="306399945">
                                                          <w:marLeft w:val="0"/>
                                                          <w:marRight w:val="0"/>
                                                          <w:marTop w:val="0"/>
                                                          <w:marBottom w:val="0"/>
                                                          <w:divBdr>
                                                            <w:top w:val="none" w:sz="0" w:space="0" w:color="auto"/>
                                                            <w:left w:val="none" w:sz="0" w:space="0" w:color="auto"/>
                                                            <w:bottom w:val="none" w:sz="0" w:space="0" w:color="auto"/>
                                                            <w:right w:val="none" w:sz="0" w:space="0" w:color="auto"/>
                                                          </w:divBdr>
                                                          <w:divsChild>
                                                            <w:div w:id="2048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037">
                                                      <w:marLeft w:val="0"/>
                                                      <w:marRight w:val="0"/>
                                                      <w:marTop w:val="0"/>
                                                      <w:marBottom w:val="0"/>
                                                      <w:divBdr>
                                                        <w:top w:val="none" w:sz="0" w:space="0" w:color="auto"/>
                                                        <w:left w:val="none" w:sz="0" w:space="0" w:color="auto"/>
                                                        <w:bottom w:val="none" w:sz="0" w:space="0" w:color="auto"/>
                                                        <w:right w:val="none" w:sz="0" w:space="0" w:color="auto"/>
                                                      </w:divBdr>
                                                      <w:divsChild>
                                                        <w:div w:id="745417939">
                                                          <w:marLeft w:val="0"/>
                                                          <w:marRight w:val="0"/>
                                                          <w:marTop w:val="0"/>
                                                          <w:marBottom w:val="0"/>
                                                          <w:divBdr>
                                                            <w:top w:val="none" w:sz="0" w:space="0" w:color="auto"/>
                                                            <w:left w:val="none" w:sz="0" w:space="0" w:color="auto"/>
                                                            <w:bottom w:val="none" w:sz="0" w:space="0" w:color="auto"/>
                                                            <w:right w:val="none" w:sz="0" w:space="0" w:color="auto"/>
                                                          </w:divBdr>
                                                        </w:div>
                                                        <w:div w:id="1798530206">
                                                          <w:marLeft w:val="0"/>
                                                          <w:marRight w:val="0"/>
                                                          <w:marTop w:val="0"/>
                                                          <w:marBottom w:val="0"/>
                                                          <w:divBdr>
                                                            <w:top w:val="none" w:sz="0" w:space="0" w:color="auto"/>
                                                            <w:left w:val="none" w:sz="0" w:space="0" w:color="auto"/>
                                                            <w:bottom w:val="none" w:sz="0" w:space="0" w:color="auto"/>
                                                            <w:right w:val="none" w:sz="0" w:space="0" w:color="auto"/>
                                                          </w:divBdr>
                                                          <w:divsChild>
                                                            <w:div w:id="2843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0256">
                                                  <w:marLeft w:val="0"/>
                                                  <w:marRight w:val="0"/>
                                                  <w:marTop w:val="0"/>
                                                  <w:marBottom w:val="0"/>
                                                  <w:divBdr>
                                                    <w:top w:val="none" w:sz="0" w:space="0" w:color="auto"/>
                                                    <w:left w:val="none" w:sz="0" w:space="0" w:color="auto"/>
                                                    <w:bottom w:val="none" w:sz="0" w:space="0" w:color="auto"/>
                                                    <w:right w:val="none" w:sz="0" w:space="0" w:color="auto"/>
                                                  </w:divBdr>
                                                  <w:divsChild>
                                                    <w:div w:id="713191066">
                                                      <w:marLeft w:val="0"/>
                                                      <w:marRight w:val="0"/>
                                                      <w:marTop w:val="0"/>
                                                      <w:marBottom w:val="0"/>
                                                      <w:divBdr>
                                                        <w:top w:val="none" w:sz="0" w:space="0" w:color="auto"/>
                                                        <w:left w:val="none" w:sz="0" w:space="0" w:color="auto"/>
                                                        <w:bottom w:val="none" w:sz="0" w:space="0" w:color="auto"/>
                                                        <w:right w:val="none" w:sz="0" w:space="0" w:color="auto"/>
                                                      </w:divBdr>
                                                      <w:divsChild>
                                                        <w:div w:id="997003621">
                                                          <w:marLeft w:val="0"/>
                                                          <w:marRight w:val="0"/>
                                                          <w:marTop w:val="0"/>
                                                          <w:marBottom w:val="0"/>
                                                          <w:divBdr>
                                                            <w:top w:val="none" w:sz="0" w:space="0" w:color="auto"/>
                                                            <w:left w:val="none" w:sz="0" w:space="0" w:color="auto"/>
                                                            <w:bottom w:val="none" w:sz="0" w:space="0" w:color="auto"/>
                                                            <w:right w:val="none" w:sz="0" w:space="0" w:color="auto"/>
                                                          </w:divBdr>
                                                          <w:divsChild>
                                                            <w:div w:id="676224952">
                                                              <w:marLeft w:val="0"/>
                                                              <w:marRight w:val="0"/>
                                                              <w:marTop w:val="0"/>
                                                              <w:marBottom w:val="0"/>
                                                              <w:divBdr>
                                                                <w:top w:val="none" w:sz="0" w:space="0" w:color="auto"/>
                                                                <w:left w:val="none" w:sz="0" w:space="0" w:color="auto"/>
                                                                <w:bottom w:val="none" w:sz="0" w:space="0" w:color="auto"/>
                                                                <w:right w:val="none" w:sz="0" w:space="0" w:color="auto"/>
                                                              </w:divBdr>
                                                            </w:div>
                                                          </w:divsChild>
                                                        </w:div>
                                                        <w:div w:id="1366981011">
                                                          <w:marLeft w:val="0"/>
                                                          <w:marRight w:val="0"/>
                                                          <w:marTop w:val="0"/>
                                                          <w:marBottom w:val="0"/>
                                                          <w:divBdr>
                                                            <w:top w:val="none" w:sz="0" w:space="0" w:color="auto"/>
                                                            <w:left w:val="none" w:sz="0" w:space="0" w:color="auto"/>
                                                            <w:bottom w:val="none" w:sz="0" w:space="0" w:color="auto"/>
                                                            <w:right w:val="none" w:sz="0" w:space="0" w:color="auto"/>
                                                          </w:divBdr>
                                                        </w:div>
                                                      </w:divsChild>
                                                    </w:div>
                                                    <w:div w:id="1453548545">
                                                      <w:marLeft w:val="0"/>
                                                      <w:marRight w:val="0"/>
                                                      <w:marTop w:val="0"/>
                                                      <w:marBottom w:val="0"/>
                                                      <w:divBdr>
                                                        <w:top w:val="none" w:sz="0" w:space="0" w:color="auto"/>
                                                        <w:left w:val="none" w:sz="0" w:space="0" w:color="auto"/>
                                                        <w:bottom w:val="none" w:sz="0" w:space="0" w:color="auto"/>
                                                        <w:right w:val="none" w:sz="0" w:space="0" w:color="auto"/>
                                                      </w:divBdr>
                                                      <w:divsChild>
                                                        <w:div w:id="1749425633">
                                                          <w:marLeft w:val="0"/>
                                                          <w:marRight w:val="0"/>
                                                          <w:marTop w:val="0"/>
                                                          <w:marBottom w:val="0"/>
                                                          <w:divBdr>
                                                            <w:top w:val="none" w:sz="0" w:space="0" w:color="auto"/>
                                                            <w:left w:val="none" w:sz="0" w:space="0" w:color="auto"/>
                                                            <w:bottom w:val="none" w:sz="0" w:space="0" w:color="auto"/>
                                                            <w:right w:val="none" w:sz="0" w:space="0" w:color="auto"/>
                                                          </w:divBdr>
                                                        </w:div>
                                                        <w:div w:id="1868636078">
                                                          <w:marLeft w:val="0"/>
                                                          <w:marRight w:val="0"/>
                                                          <w:marTop w:val="0"/>
                                                          <w:marBottom w:val="0"/>
                                                          <w:divBdr>
                                                            <w:top w:val="none" w:sz="0" w:space="0" w:color="auto"/>
                                                            <w:left w:val="none" w:sz="0" w:space="0" w:color="auto"/>
                                                            <w:bottom w:val="none" w:sz="0" w:space="0" w:color="auto"/>
                                                            <w:right w:val="none" w:sz="0" w:space="0" w:color="auto"/>
                                                          </w:divBdr>
                                                          <w:divsChild>
                                                            <w:div w:id="8350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77364">
                                              <w:marLeft w:val="0"/>
                                              <w:marRight w:val="0"/>
                                              <w:marTop w:val="0"/>
                                              <w:marBottom w:val="0"/>
                                              <w:divBdr>
                                                <w:top w:val="none" w:sz="0" w:space="0" w:color="auto"/>
                                                <w:left w:val="none" w:sz="0" w:space="0" w:color="auto"/>
                                                <w:bottom w:val="none" w:sz="0" w:space="0" w:color="auto"/>
                                                <w:right w:val="none" w:sz="0" w:space="0" w:color="auto"/>
                                              </w:divBdr>
                                              <w:divsChild>
                                                <w:div w:id="1482651796">
                                                  <w:marLeft w:val="0"/>
                                                  <w:marRight w:val="0"/>
                                                  <w:marTop w:val="0"/>
                                                  <w:marBottom w:val="0"/>
                                                  <w:divBdr>
                                                    <w:top w:val="none" w:sz="0" w:space="0" w:color="auto"/>
                                                    <w:left w:val="none" w:sz="0" w:space="0" w:color="auto"/>
                                                    <w:bottom w:val="none" w:sz="0" w:space="0" w:color="auto"/>
                                                    <w:right w:val="none" w:sz="0" w:space="0" w:color="auto"/>
                                                  </w:divBdr>
                                                  <w:divsChild>
                                                    <w:div w:id="349990313">
                                                      <w:marLeft w:val="0"/>
                                                      <w:marRight w:val="0"/>
                                                      <w:marTop w:val="0"/>
                                                      <w:marBottom w:val="0"/>
                                                      <w:divBdr>
                                                        <w:top w:val="none" w:sz="0" w:space="0" w:color="auto"/>
                                                        <w:left w:val="none" w:sz="0" w:space="0" w:color="auto"/>
                                                        <w:bottom w:val="none" w:sz="0" w:space="0" w:color="auto"/>
                                                        <w:right w:val="none" w:sz="0" w:space="0" w:color="auto"/>
                                                      </w:divBdr>
                                                      <w:divsChild>
                                                        <w:div w:id="620460958">
                                                          <w:marLeft w:val="0"/>
                                                          <w:marRight w:val="0"/>
                                                          <w:marTop w:val="0"/>
                                                          <w:marBottom w:val="0"/>
                                                          <w:divBdr>
                                                            <w:top w:val="none" w:sz="0" w:space="0" w:color="auto"/>
                                                            <w:left w:val="none" w:sz="0" w:space="0" w:color="auto"/>
                                                            <w:bottom w:val="none" w:sz="0" w:space="0" w:color="auto"/>
                                                            <w:right w:val="none" w:sz="0" w:space="0" w:color="auto"/>
                                                          </w:divBdr>
                                                        </w:div>
                                                        <w:div w:id="1956668744">
                                                          <w:marLeft w:val="0"/>
                                                          <w:marRight w:val="0"/>
                                                          <w:marTop w:val="0"/>
                                                          <w:marBottom w:val="0"/>
                                                          <w:divBdr>
                                                            <w:top w:val="none" w:sz="0" w:space="0" w:color="auto"/>
                                                            <w:left w:val="none" w:sz="0" w:space="0" w:color="auto"/>
                                                            <w:bottom w:val="none" w:sz="0" w:space="0" w:color="auto"/>
                                                            <w:right w:val="none" w:sz="0" w:space="0" w:color="auto"/>
                                                          </w:divBdr>
                                                          <w:divsChild>
                                                            <w:div w:id="13159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6365">
                                                      <w:marLeft w:val="0"/>
                                                      <w:marRight w:val="0"/>
                                                      <w:marTop w:val="0"/>
                                                      <w:marBottom w:val="0"/>
                                                      <w:divBdr>
                                                        <w:top w:val="none" w:sz="0" w:space="0" w:color="auto"/>
                                                        <w:left w:val="none" w:sz="0" w:space="0" w:color="auto"/>
                                                        <w:bottom w:val="none" w:sz="0" w:space="0" w:color="auto"/>
                                                        <w:right w:val="none" w:sz="0" w:space="0" w:color="auto"/>
                                                      </w:divBdr>
                                                      <w:divsChild>
                                                        <w:div w:id="688679141">
                                                          <w:marLeft w:val="0"/>
                                                          <w:marRight w:val="0"/>
                                                          <w:marTop w:val="0"/>
                                                          <w:marBottom w:val="0"/>
                                                          <w:divBdr>
                                                            <w:top w:val="none" w:sz="0" w:space="0" w:color="auto"/>
                                                            <w:left w:val="none" w:sz="0" w:space="0" w:color="auto"/>
                                                            <w:bottom w:val="none" w:sz="0" w:space="0" w:color="auto"/>
                                                            <w:right w:val="none" w:sz="0" w:space="0" w:color="auto"/>
                                                          </w:divBdr>
                                                          <w:divsChild>
                                                            <w:div w:id="364453024">
                                                              <w:marLeft w:val="0"/>
                                                              <w:marRight w:val="0"/>
                                                              <w:marTop w:val="0"/>
                                                              <w:marBottom w:val="0"/>
                                                              <w:divBdr>
                                                                <w:top w:val="none" w:sz="0" w:space="0" w:color="auto"/>
                                                                <w:left w:val="none" w:sz="0" w:space="0" w:color="auto"/>
                                                                <w:bottom w:val="none" w:sz="0" w:space="0" w:color="auto"/>
                                                                <w:right w:val="none" w:sz="0" w:space="0" w:color="auto"/>
                                                              </w:divBdr>
                                                            </w:div>
                                                          </w:divsChild>
                                                        </w:div>
                                                        <w:div w:id="12331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7493">
                                                  <w:marLeft w:val="0"/>
                                                  <w:marRight w:val="0"/>
                                                  <w:marTop w:val="0"/>
                                                  <w:marBottom w:val="0"/>
                                                  <w:divBdr>
                                                    <w:top w:val="none" w:sz="0" w:space="0" w:color="auto"/>
                                                    <w:left w:val="none" w:sz="0" w:space="0" w:color="auto"/>
                                                    <w:bottom w:val="none" w:sz="0" w:space="0" w:color="auto"/>
                                                    <w:right w:val="none" w:sz="0" w:space="0" w:color="auto"/>
                                                  </w:divBdr>
                                                  <w:divsChild>
                                                    <w:div w:id="1268806209">
                                                      <w:marLeft w:val="0"/>
                                                      <w:marRight w:val="0"/>
                                                      <w:marTop w:val="0"/>
                                                      <w:marBottom w:val="0"/>
                                                      <w:divBdr>
                                                        <w:top w:val="none" w:sz="0" w:space="0" w:color="auto"/>
                                                        <w:left w:val="none" w:sz="0" w:space="0" w:color="auto"/>
                                                        <w:bottom w:val="none" w:sz="0" w:space="0" w:color="auto"/>
                                                        <w:right w:val="none" w:sz="0" w:space="0" w:color="auto"/>
                                                      </w:divBdr>
                                                      <w:divsChild>
                                                        <w:div w:id="344525940">
                                                          <w:marLeft w:val="0"/>
                                                          <w:marRight w:val="0"/>
                                                          <w:marTop w:val="0"/>
                                                          <w:marBottom w:val="0"/>
                                                          <w:divBdr>
                                                            <w:top w:val="none" w:sz="0" w:space="0" w:color="auto"/>
                                                            <w:left w:val="none" w:sz="0" w:space="0" w:color="auto"/>
                                                            <w:bottom w:val="none" w:sz="0" w:space="0" w:color="auto"/>
                                                            <w:right w:val="none" w:sz="0" w:space="0" w:color="auto"/>
                                                          </w:divBdr>
                                                          <w:divsChild>
                                                            <w:div w:id="1580597722">
                                                              <w:marLeft w:val="0"/>
                                                              <w:marRight w:val="0"/>
                                                              <w:marTop w:val="0"/>
                                                              <w:marBottom w:val="0"/>
                                                              <w:divBdr>
                                                                <w:top w:val="none" w:sz="0" w:space="0" w:color="auto"/>
                                                                <w:left w:val="none" w:sz="0" w:space="0" w:color="auto"/>
                                                                <w:bottom w:val="none" w:sz="0" w:space="0" w:color="auto"/>
                                                                <w:right w:val="none" w:sz="0" w:space="0" w:color="auto"/>
                                                              </w:divBdr>
                                                            </w:div>
                                                          </w:divsChild>
                                                        </w:div>
                                                        <w:div w:id="1508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52627">
                                          <w:marLeft w:val="0"/>
                                          <w:marRight w:val="0"/>
                                          <w:marTop w:val="0"/>
                                          <w:marBottom w:val="0"/>
                                          <w:divBdr>
                                            <w:top w:val="none" w:sz="0" w:space="0" w:color="auto"/>
                                            <w:left w:val="none" w:sz="0" w:space="0" w:color="auto"/>
                                            <w:bottom w:val="none" w:sz="0" w:space="0" w:color="auto"/>
                                            <w:right w:val="none" w:sz="0" w:space="0" w:color="auto"/>
                                          </w:divBdr>
                                          <w:divsChild>
                                            <w:div w:id="1247491771">
                                              <w:marLeft w:val="0"/>
                                              <w:marRight w:val="0"/>
                                              <w:marTop w:val="0"/>
                                              <w:marBottom w:val="0"/>
                                              <w:divBdr>
                                                <w:top w:val="none" w:sz="0" w:space="0" w:color="auto"/>
                                                <w:left w:val="none" w:sz="0" w:space="0" w:color="auto"/>
                                                <w:bottom w:val="none" w:sz="0" w:space="0" w:color="auto"/>
                                                <w:right w:val="none" w:sz="0" w:space="0" w:color="auto"/>
                                              </w:divBdr>
                                            </w:div>
                                          </w:divsChild>
                                        </w:div>
                                        <w:div w:id="1204633149">
                                          <w:marLeft w:val="0"/>
                                          <w:marRight w:val="0"/>
                                          <w:marTop w:val="0"/>
                                          <w:marBottom w:val="0"/>
                                          <w:divBdr>
                                            <w:top w:val="none" w:sz="0" w:space="0" w:color="auto"/>
                                            <w:left w:val="none" w:sz="0" w:space="0" w:color="auto"/>
                                            <w:bottom w:val="none" w:sz="0" w:space="0" w:color="auto"/>
                                            <w:right w:val="none" w:sz="0" w:space="0" w:color="auto"/>
                                          </w:divBdr>
                                          <w:divsChild>
                                            <w:div w:id="169106036">
                                              <w:marLeft w:val="0"/>
                                              <w:marRight w:val="0"/>
                                              <w:marTop w:val="0"/>
                                              <w:marBottom w:val="0"/>
                                              <w:divBdr>
                                                <w:top w:val="none" w:sz="0" w:space="0" w:color="auto"/>
                                                <w:left w:val="none" w:sz="0" w:space="0" w:color="auto"/>
                                                <w:bottom w:val="none" w:sz="0" w:space="0" w:color="auto"/>
                                                <w:right w:val="none" w:sz="0" w:space="0" w:color="auto"/>
                                              </w:divBdr>
                                              <w:divsChild>
                                                <w:div w:id="309139164">
                                                  <w:marLeft w:val="0"/>
                                                  <w:marRight w:val="0"/>
                                                  <w:marTop w:val="0"/>
                                                  <w:marBottom w:val="0"/>
                                                  <w:divBdr>
                                                    <w:top w:val="none" w:sz="0" w:space="0" w:color="auto"/>
                                                    <w:left w:val="none" w:sz="0" w:space="0" w:color="auto"/>
                                                    <w:bottom w:val="none" w:sz="0" w:space="0" w:color="auto"/>
                                                    <w:right w:val="none" w:sz="0" w:space="0" w:color="auto"/>
                                                  </w:divBdr>
                                                  <w:divsChild>
                                                    <w:div w:id="183175927">
                                                      <w:marLeft w:val="0"/>
                                                      <w:marRight w:val="0"/>
                                                      <w:marTop w:val="0"/>
                                                      <w:marBottom w:val="0"/>
                                                      <w:divBdr>
                                                        <w:top w:val="none" w:sz="0" w:space="0" w:color="auto"/>
                                                        <w:left w:val="none" w:sz="0" w:space="0" w:color="auto"/>
                                                        <w:bottom w:val="none" w:sz="0" w:space="0" w:color="auto"/>
                                                        <w:right w:val="none" w:sz="0" w:space="0" w:color="auto"/>
                                                      </w:divBdr>
                                                      <w:divsChild>
                                                        <w:div w:id="1113745012">
                                                          <w:marLeft w:val="0"/>
                                                          <w:marRight w:val="0"/>
                                                          <w:marTop w:val="0"/>
                                                          <w:marBottom w:val="0"/>
                                                          <w:divBdr>
                                                            <w:top w:val="none" w:sz="0" w:space="0" w:color="auto"/>
                                                            <w:left w:val="none" w:sz="0" w:space="0" w:color="auto"/>
                                                            <w:bottom w:val="none" w:sz="0" w:space="0" w:color="auto"/>
                                                            <w:right w:val="none" w:sz="0" w:space="0" w:color="auto"/>
                                                          </w:divBdr>
                                                        </w:div>
                                                      </w:divsChild>
                                                    </w:div>
                                                    <w:div w:id="1114708464">
                                                      <w:marLeft w:val="0"/>
                                                      <w:marRight w:val="0"/>
                                                      <w:marTop w:val="0"/>
                                                      <w:marBottom w:val="0"/>
                                                      <w:divBdr>
                                                        <w:top w:val="none" w:sz="0" w:space="0" w:color="auto"/>
                                                        <w:left w:val="none" w:sz="0" w:space="0" w:color="auto"/>
                                                        <w:bottom w:val="none" w:sz="0" w:space="0" w:color="auto"/>
                                                        <w:right w:val="none" w:sz="0" w:space="0" w:color="auto"/>
                                                      </w:divBdr>
                                                    </w:div>
                                                  </w:divsChild>
                                                </w:div>
                                                <w:div w:id="610674838">
                                                  <w:marLeft w:val="0"/>
                                                  <w:marRight w:val="0"/>
                                                  <w:marTop w:val="0"/>
                                                  <w:marBottom w:val="0"/>
                                                  <w:divBdr>
                                                    <w:top w:val="none" w:sz="0" w:space="0" w:color="auto"/>
                                                    <w:left w:val="none" w:sz="0" w:space="0" w:color="auto"/>
                                                    <w:bottom w:val="none" w:sz="0" w:space="0" w:color="auto"/>
                                                    <w:right w:val="none" w:sz="0" w:space="0" w:color="auto"/>
                                                  </w:divBdr>
                                                  <w:divsChild>
                                                    <w:div w:id="298726226">
                                                      <w:marLeft w:val="0"/>
                                                      <w:marRight w:val="0"/>
                                                      <w:marTop w:val="0"/>
                                                      <w:marBottom w:val="0"/>
                                                      <w:divBdr>
                                                        <w:top w:val="none" w:sz="0" w:space="0" w:color="auto"/>
                                                        <w:left w:val="none" w:sz="0" w:space="0" w:color="auto"/>
                                                        <w:bottom w:val="none" w:sz="0" w:space="0" w:color="auto"/>
                                                        <w:right w:val="none" w:sz="0" w:space="0" w:color="auto"/>
                                                      </w:divBdr>
                                                      <w:divsChild>
                                                        <w:div w:id="225842014">
                                                          <w:marLeft w:val="0"/>
                                                          <w:marRight w:val="0"/>
                                                          <w:marTop w:val="0"/>
                                                          <w:marBottom w:val="0"/>
                                                          <w:divBdr>
                                                            <w:top w:val="none" w:sz="0" w:space="0" w:color="auto"/>
                                                            <w:left w:val="none" w:sz="0" w:space="0" w:color="auto"/>
                                                            <w:bottom w:val="none" w:sz="0" w:space="0" w:color="auto"/>
                                                            <w:right w:val="none" w:sz="0" w:space="0" w:color="auto"/>
                                                          </w:divBdr>
                                                        </w:div>
                                                      </w:divsChild>
                                                    </w:div>
                                                    <w:div w:id="1975064185">
                                                      <w:marLeft w:val="0"/>
                                                      <w:marRight w:val="0"/>
                                                      <w:marTop w:val="0"/>
                                                      <w:marBottom w:val="0"/>
                                                      <w:divBdr>
                                                        <w:top w:val="none" w:sz="0" w:space="0" w:color="auto"/>
                                                        <w:left w:val="none" w:sz="0" w:space="0" w:color="auto"/>
                                                        <w:bottom w:val="none" w:sz="0" w:space="0" w:color="auto"/>
                                                        <w:right w:val="none" w:sz="0" w:space="0" w:color="auto"/>
                                                      </w:divBdr>
                                                    </w:div>
                                                  </w:divsChild>
                                                </w:div>
                                                <w:div w:id="1148981089">
                                                  <w:marLeft w:val="0"/>
                                                  <w:marRight w:val="0"/>
                                                  <w:marTop w:val="0"/>
                                                  <w:marBottom w:val="0"/>
                                                  <w:divBdr>
                                                    <w:top w:val="none" w:sz="0" w:space="0" w:color="auto"/>
                                                    <w:left w:val="none" w:sz="0" w:space="0" w:color="auto"/>
                                                    <w:bottom w:val="none" w:sz="0" w:space="0" w:color="auto"/>
                                                    <w:right w:val="none" w:sz="0" w:space="0" w:color="auto"/>
                                                  </w:divBdr>
                                                  <w:divsChild>
                                                    <w:div w:id="292564099">
                                                      <w:marLeft w:val="0"/>
                                                      <w:marRight w:val="0"/>
                                                      <w:marTop w:val="0"/>
                                                      <w:marBottom w:val="0"/>
                                                      <w:divBdr>
                                                        <w:top w:val="none" w:sz="0" w:space="0" w:color="auto"/>
                                                        <w:left w:val="none" w:sz="0" w:space="0" w:color="auto"/>
                                                        <w:bottom w:val="none" w:sz="0" w:space="0" w:color="auto"/>
                                                        <w:right w:val="none" w:sz="0" w:space="0" w:color="auto"/>
                                                      </w:divBdr>
                                                    </w:div>
                                                    <w:div w:id="1192038481">
                                                      <w:marLeft w:val="0"/>
                                                      <w:marRight w:val="0"/>
                                                      <w:marTop w:val="0"/>
                                                      <w:marBottom w:val="0"/>
                                                      <w:divBdr>
                                                        <w:top w:val="none" w:sz="0" w:space="0" w:color="auto"/>
                                                        <w:left w:val="none" w:sz="0" w:space="0" w:color="auto"/>
                                                        <w:bottom w:val="none" w:sz="0" w:space="0" w:color="auto"/>
                                                        <w:right w:val="none" w:sz="0" w:space="0" w:color="auto"/>
                                                      </w:divBdr>
                                                      <w:divsChild>
                                                        <w:div w:id="224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38988">
                                              <w:marLeft w:val="0"/>
                                              <w:marRight w:val="0"/>
                                              <w:marTop w:val="0"/>
                                              <w:marBottom w:val="0"/>
                                              <w:divBdr>
                                                <w:top w:val="none" w:sz="0" w:space="0" w:color="auto"/>
                                                <w:left w:val="none" w:sz="0" w:space="0" w:color="auto"/>
                                                <w:bottom w:val="none" w:sz="0" w:space="0" w:color="auto"/>
                                                <w:right w:val="none" w:sz="0" w:space="0" w:color="auto"/>
                                              </w:divBdr>
                                              <w:divsChild>
                                                <w:div w:id="270357127">
                                                  <w:marLeft w:val="0"/>
                                                  <w:marRight w:val="0"/>
                                                  <w:marTop w:val="0"/>
                                                  <w:marBottom w:val="0"/>
                                                  <w:divBdr>
                                                    <w:top w:val="none" w:sz="0" w:space="0" w:color="auto"/>
                                                    <w:left w:val="none" w:sz="0" w:space="0" w:color="auto"/>
                                                    <w:bottom w:val="none" w:sz="0" w:space="0" w:color="auto"/>
                                                    <w:right w:val="none" w:sz="0" w:space="0" w:color="auto"/>
                                                  </w:divBdr>
                                                  <w:divsChild>
                                                    <w:div w:id="753282494">
                                                      <w:marLeft w:val="0"/>
                                                      <w:marRight w:val="0"/>
                                                      <w:marTop w:val="0"/>
                                                      <w:marBottom w:val="0"/>
                                                      <w:divBdr>
                                                        <w:top w:val="none" w:sz="0" w:space="0" w:color="auto"/>
                                                        <w:left w:val="none" w:sz="0" w:space="0" w:color="auto"/>
                                                        <w:bottom w:val="none" w:sz="0" w:space="0" w:color="auto"/>
                                                        <w:right w:val="none" w:sz="0" w:space="0" w:color="auto"/>
                                                      </w:divBdr>
                                                      <w:divsChild>
                                                        <w:div w:id="630064143">
                                                          <w:marLeft w:val="0"/>
                                                          <w:marRight w:val="0"/>
                                                          <w:marTop w:val="0"/>
                                                          <w:marBottom w:val="0"/>
                                                          <w:divBdr>
                                                            <w:top w:val="none" w:sz="0" w:space="0" w:color="auto"/>
                                                            <w:left w:val="none" w:sz="0" w:space="0" w:color="auto"/>
                                                            <w:bottom w:val="none" w:sz="0" w:space="0" w:color="auto"/>
                                                            <w:right w:val="none" w:sz="0" w:space="0" w:color="auto"/>
                                                          </w:divBdr>
                                                        </w:div>
                                                      </w:divsChild>
                                                    </w:div>
                                                    <w:div w:id="1491216951">
                                                      <w:marLeft w:val="0"/>
                                                      <w:marRight w:val="0"/>
                                                      <w:marTop w:val="0"/>
                                                      <w:marBottom w:val="0"/>
                                                      <w:divBdr>
                                                        <w:top w:val="none" w:sz="0" w:space="0" w:color="auto"/>
                                                        <w:left w:val="none" w:sz="0" w:space="0" w:color="auto"/>
                                                        <w:bottom w:val="none" w:sz="0" w:space="0" w:color="auto"/>
                                                        <w:right w:val="none" w:sz="0" w:space="0" w:color="auto"/>
                                                      </w:divBdr>
                                                    </w:div>
                                                  </w:divsChild>
                                                </w:div>
                                                <w:div w:id="1241022071">
                                                  <w:marLeft w:val="0"/>
                                                  <w:marRight w:val="0"/>
                                                  <w:marTop w:val="0"/>
                                                  <w:marBottom w:val="0"/>
                                                  <w:divBdr>
                                                    <w:top w:val="none" w:sz="0" w:space="0" w:color="auto"/>
                                                    <w:left w:val="none" w:sz="0" w:space="0" w:color="auto"/>
                                                    <w:bottom w:val="none" w:sz="0" w:space="0" w:color="auto"/>
                                                    <w:right w:val="none" w:sz="0" w:space="0" w:color="auto"/>
                                                  </w:divBdr>
                                                  <w:divsChild>
                                                    <w:div w:id="718626864">
                                                      <w:marLeft w:val="0"/>
                                                      <w:marRight w:val="0"/>
                                                      <w:marTop w:val="0"/>
                                                      <w:marBottom w:val="0"/>
                                                      <w:divBdr>
                                                        <w:top w:val="none" w:sz="0" w:space="0" w:color="auto"/>
                                                        <w:left w:val="none" w:sz="0" w:space="0" w:color="auto"/>
                                                        <w:bottom w:val="none" w:sz="0" w:space="0" w:color="auto"/>
                                                        <w:right w:val="none" w:sz="0" w:space="0" w:color="auto"/>
                                                      </w:divBdr>
                                                      <w:divsChild>
                                                        <w:div w:id="946350998">
                                                          <w:marLeft w:val="0"/>
                                                          <w:marRight w:val="0"/>
                                                          <w:marTop w:val="0"/>
                                                          <w:marBottom w:val="0"/>
                                                          <w:divBdr>
                                                            <w:top w:val="none" w:sz="0" w:space="0" w:color="auto"/>
                                                            <w:left w:val="none" w:sz="0" w:space="0" w:color="auto"/>
                                                            <w:bottom w:val="none" w:sz="0" w:space="0" w:color="auto"/>
                                                            <w:right w:val="none" w:sz="0" w:space="0" w:color="auto"/>
                                                          </w:divBdr>
                                                        </w:div>
                                                      </w:divsChild>
                                                    </w:div>
                                                    <w:div w:id="12246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6126">
                                          <w:marLeft w:val="0"/>
                                          <w:marRight w:val="0"/>
                                          <w:marTop w:val="0"/>
                                          <w:marBottom w:val="0"/>
                                          <w:divBdr>
                                            <w:top w:val="none" w:sz="0" w:space="0" w:color="auto"/>
                                            <w:left w:val="none" w:sz="0" w:space="0" w:color="auto"/>
                                            <w:bottom w:val="none" w:sz="0" w:space="0" w:color="auto"/>
                                            <w:right w:val="none" w:sz="0" w:space="0" w:color="auto"/>
                                          </w:divBdr>
                                          <w:divsChild>
                                            <w:div w:id="682245824">
                                              <w:marLeft w:val="0"/>
                                              <w:marRight w:val="0"/>
                                              <w:marTop w:val="0"/>
                                              <w:marBottom w:val="0"/>
                                              <w:divBdr>
                                                <w:top w:val="none" w:sz="0" w:space="0" w:color="auto"/>
                                                <w:left w:val="none" w:sz="0" w:space="0" w:color="auto"/>
                                                <w:bottom w:val="none" w:sz="0" w:space="0" w:color="auto"/>
                                                <w:right w:val="none" w:sz="0" w:space="0" w:color="auto"/>
                                              </w:divBdr>
                                              <w:divsChild>
                                                <w:div w:id="1183973876">
                                                  <w:marLeft w:val="0"/>
                                                  <w:marRight w:val="0"/>
                                                  <w:marTop w:val="0"/>
                                                  <w:marBottom w:val="0"/>
                                                  <w:divBdr>
                                                    <w:top w:val="none" w:sz="0" w:space="0" w:color="auto"/>
                                                    <w:left w:val="none" w:sz="0" w:space="0" w:color="auto"/>
                                                    <w:bottom w:val="none" w:sz="0" w:space="0" w:color="auto"/>
                                                    <w:right w:val="none" w:sz="0" w:space="0" w:color="auto"/>
                                                  </w:divBdr>
                                                  <w:divsChild>
                                                    <w:div w:id="2047874188">
                                                      <w:marLeft w:val="0"/>
                                                      <w:marRight w:val="0"/>
                                                      <w:marTop w:val="0"/>
                                                      <w:marBottom w:val="0"/>
                                                      <w:divBdr>
                                                        <w:top w:val="none" w:sz="0" w:space="0" w:color="auto"/>
                                                        <w:left w:val="none" w:sz="0" w:space="0" w:color="auto"/>
                                                        <w:bottom w:val="none" w:sz="0" w:space="0" w:color="auto"/>
                                                        <w:right w:val="none" w:sz="0" w:space="0" w:color="auto"/>
                                                      </w:divBdr>
                                                    </w:div>
                                                  </w:divsChild>
                                                </w:div>
                                                <w:div w:id="1773285600">
                                                  <w:marLeft w:val="0"/>
                                                  <w:marRight w:val="0"/>
                                                  <w:marTop w:val="0"/>
                                                  <w:marBottom w:val="0"/>
                                                  <w:divBdr>
                                                    <w:top w:val="none" w:sz="0" w:space="0" w:color="auto"/>
                                                    <w:left w:val="none" w:sz="0" w:space="0" w:color="auto"/>
                                                    <w:bottom w:val="none" w:sz="0" w:space="0" w:color="auto"/>
                                                    <w:right w:val="none" w:sz="0" w:space="0" w:color="auto"/>
                                                  </w:divBdr>
                                                </w:div>
                                              </w:divsChild>
                                            </w:div>
                                            <w:div w:id="1081293675">
                                              <w:marLeft w:val="0"/>
                                              <w:marRight w:val="0"/>
                                              <w:marTop w:val="0"/>
                                              <w:marBottom w:val="0"/>
                                              <w:divBdr>
                                                <w:top w:val="none" w:sz="0" w:space="0" w:color="auto"/>
                                                <w:left w:val="none" w:sz="0" w:space="0" w:color="auto"/>
                                                <w:bottom w:val="none" w:sz="0" w:space="0" w:color="auto"/>
                                                <w:right w:val="none" w:sz="0" w:space="0" w:color="auto"/>
                                              </w:divBdr>
                                              <w:divsChild>
                                                <w:div w:id="510801148">
                                                  <w:marLeft w:val="0"/>
                                                  <w:marRight w:val="0"/>
                                                  <w:marTop w:val="0"/>
                                                  <w:marBottom w:val="0"/>
                                                  <w:divBdr>
                                                    <w:top w:val="none" w:sz="0" w:space="0" w:color="auto"/>
                                                    <w:left w:val="none" w:sz="0" w:space="0" w:color="auto"/>
                                                    <w:bottom w:val="none" w:sz="0" w:space="0" w:color="auto"/>
                                                    <w:right w:val="none" w:sz="0" w:space="0" w:color="auto"/>
                                                  </w:divBdr>
                                                  <w:divsChild>
                                                    <w:div w:id="40371168">
                                                      <w:marLeft w:val="0"/>
                                                      <w:marRight w:val="0"/>
                                                      <w:marTop w:val="0"/>
                                                      <w:marBottom w:val="0"/>
                                                      <w:divBdr>
                                                        <w:top w:val="none" w:sz="0" w:space="0" w:color="auto"/>
                                                        <w:left w:val="none" w:sz="0" w:space="0" w:color="auto"/>
                                                        <w:bottom w:val="none" w:sz="0" w:space="0" w:color="auto"/>
                                                        <w:right w:val="none" w:sz="0" w:space="0" w:color="auto"/>
                                                      </w:divBdr>
                                                    </w:div>
                                                  </w:divsChild>
                                                </w:div>
                                                <w:div w:id="1327897637">
                                                  <w:marLeft w:val="0"/>
                                                  <w:marRight w:val="0"/>
                                                  <w:marTop w:val="0"/>
                                                  <w:marBottom w:val="0"/>
                                                  <w:divBdr>
                                                    <w:top w:val="none" w:sz="0" w:space="0" w:color="auto"/>
                                                    <w:left w:val="none" w:sz="0" w:space="0" w:color="auto"/>
                                                    <w:bottom w:val="none" w:sz="0" w:space="0" w:color="auto"/>
                                                    <w:right w:val="none" w:sz="0" w:space="0" w:color="auto"/>
                                                  </w:divBdr>
                                                </w:div>
                                              </w:divsChild>
                                            </w:div>
                                            <w:div w:id="1290669477">
                                              <w:marLeft w:val="0"/>
                                              <w:marRight w:val="0"/>
                                              <w:marTop w:val="0"/>
                                              <w:marBottom w:val="0"/>
                                              <w:divBdr>
                                                <w:top w:val="none" w:sz="0" w:space="0" w:color="auto"/>
                                                <w:left w:val="none" w:sz="0" w:space="0" w:color="auto"/>
                                                <w:bottom w:val="none" w:sz="0" w:space="0" w:color="auto"/>
                                                <w:right w:val="none" w:sz="0" w:space="0" w:color="auto"/>
                                              </w:divBdr>
                                              <w:divsChild>
                                                <w:div w:id="1204828811">
                                                  <w:marLeft w:val="0"/>
                                                  <w:marRight w:val="0"/>
                                                  <w:marTop w:val="0"/>
                                                  <w:marBottom w:val="0"/>
                                                  <w:divBdr>
                                                    <w:top w:val="none" w:sz="0" w:space="0" w:color="auto"/>
                                                    <w:left w:val="none" w:sz="0" w:space="0" w:color="auto"/>
                                                    <w:bottom w:val="none" w:sz="0" w:space="0" w:color="auto"/>
                                                    <w:right w:val="none" w:sz="0" w:space="0" w:color="auto"/>
                                                  </w:divBdr>
                                                  <w:divsChild>
                                                    <w:div w:id="1986159431">
                                                      <w:marLeft w:val="0"/>
                                                      <w:marRight w:val="0"/>
                                                      <w:marTop w:val="0"/>
                                                      <w:marBottom w:val="0"/>
                                                      <w:divBdr>
                                                        <w:top w:val="none" w:sz="0" w:space="0" w:color="auto"/>
                                                        <w:left w:val="none" w:sz="0" w:space="0" w:color="auto"/>
                                                        <w:bottom w:val="none" w:sz="0" w:space="0" w:color="auto"/>
                                                        <w:right w:val="none" w:sz="0" w:space="0" w:color="auto"/>
                                                      </w:divBdr>
                                                    </w:div>
                                                  </w:divsChild>
                                                </w:div>
                                                <w:div w:id="1975790770">
                                                  <w:marLeft w:val="0"/>
                                                  <w:marRight w:val="0"/>
                                                  <w:marTop w:val="0"/>
                                                  <w:marBottom w:val="0"/>
                                                  <w:divBdr>
                                                    <w:top w:val="none" w:sz="0" w:space="0" w:color="auto"/>
                                                    <w:left w:val="none" w:sz="0" w:space="0" w:color="auto"/>
                                                    <w:bottom w:val="none" w:sz="0" w:space="0" w:color="auto"/>
                                                    <w:right w:val="none" w:sz="0" w:space="0" w:color="auto"/>
                                                  </w:divBdr>
                                                </w:div>
                                              </w:divsChild>
                                            </w:div>
                                            <w:div w:id="1557617422">
                                              <w:marLeft w:val="0"/>
                                              <w:marRight w:val="0"/>
                                              <w:marTop w:val="0"/>
                                              <w:marBottom w:val="0"/>
                                              <w:divBdr>
                                                <w:top w:val="none" w:sz="0" w:space="0" w:color="auto"/>
                                                <w:left w:val="none" w:sz="0" w:space="0" w:color="auto"/>
                                                <w:bottom w:val="none" w:sz="0" w:space="0" w:color="auto"/>
                                                <w:right w:val="none" w:sz="0" w:space="0" w:color="auto"/>
                                              </w:divBdr>
                                              <w:divsChild>
                                                <w:div w:id="1200892309">
                                                  <w:marLeft w:val="0"/>
                                                  <w:marRight w:val="0"/>
                                                  <w:marTop w:val="0"/>
                                                  <w:marBottom w:val="0"/>
                                                  <w:divBdr>
                                                    <w:top w:val="none" w:sz="0" w:space="0" w:color="auto"/>
                                                    <w:left w:val="none" w:sz="0" w:space="0" w:color="auto"/>
                                                    <w:bottom w:val="none" w:sz="0" w:space="0" w:color="auto"/>
                                                    <w:right w:val="none" w:sz="0" w:space="0" w:color="auto"/>
                                                  </w:divBdr>
                                                </w:div>
                                                <w:div w:id="1571967227">
                                                  <w:marLeft w:val="0"/>
                                                  <w:marRight w:val="0"/>
                                                  <w:marTop w:val="0"/>
                                                  <w:marBottom w:val="0"/>
                                                  <w:divBdr>
                                                    <w:top w:val="none" w:sz="0" w:space="0" w:color="auto"/>
                                                    <w:left w:val="none" w:sz="0" w:space="0" w:color="auto"/>
                                                    <w:bottom w:val="none" w:sz="0" w:space="0" w:color="auto"/>
                                                    <w:right w:val="none" w:sz="0" w:space="0" w:color="auto"/>
                                                  </w:divBdr>
                                                  <w:divsChild>
                                                    <w:div w:id="17381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546">
                                              <w:marLeft w:val="0"/>
                                              <w:marRight w:val="0"/>
                                              <w:marTop w:val="0"/>
                                              <w:marBottom w:val="0"/>
                                              <w:divBdr>
                                                <w:top w:val="none" w:sz="0" w:space="0" w:color="auto"/>
                                                <w:left w:val="none" w:sz="0" w:space="0" w:color="auto"/>
                                                <w:bottom w:val="none" w:sz="0" w:space="0" w:color="auto"/>
                                                <w:right w:val="none" w:sz="0" w:space="0" w:color="auto"/>
                                              </w:divBdr>
                                              <w:divsChild>
                                                <w:div w:id="1779635868">
                                                  <w:marLeft w:val="0"/>
                                                  <w:marRight w:val="0"/>
                                                  <w:marTop w:val="0"/>
                                                  <w:marBottom w:val="0"/>
                                                  <w:divBdr>
                                                    <w:top w:val="none" w:sz="0" w:space="0" w:color="auto"/>
                                                    <w:left w:val="none" w:sz="0" w:space="0" w:color="auto"/>
                                                    <w:bottom w:val="none" w:sz="0" w:space="0" w:color="auto"/>
                                                    <w:right w:val="none" w:sz="0" w:space="0" w:color="auto"/>
                                                  </w:divBdr>
                                                </w:div>
                                                <w:div w:id="1816876688">
                                                  <w:marLeft w:val="0"/>
                                                  <w:marRight w:val="0"/>
                                                  <w:marTop w:val="0"/>
                                                  <w:marBottom w:val="0"/>
                                                  <w:divBdr>
                                                    <w:top w:val="none" w:sz="0" w:space="0" w:color="auto"/>
                                                    <w:left w:val="none" w:sz="0" w:space="0" w:color="auto"/>
                                                    <w:bottom w:val="none" w:sz="0" w:space="0" w:color="auto"/>
                                                    <w:right w:val="none" w:sz="0" w:space="0" w:color="auto"/>
                                                  </w:divBdr>
                                                  <w:divsChild>
                                                    <w:div w:id="4961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571">
                                              <w:marLeft w:val="0"/>
                                              <w:marRight w:val="0"/>
                                              <w:marTop w:val="0"/>
                                              <w:marBottom w:val="0"/>
                                              <w:divBdr>
                                                <w:top w:val="none" w:sz="0" w:space="0" w:color="auto"/>
                                                <w:left w:val="none" w:sz="0" w:space="0" w:color="auto"/>
                                                <w:bottom w:val="none" w:sz="0" w:space="0" w:color="auto"/>
                                                <w:right w:val="none" w:sz="0" w:space="0" w:color="auto"/>
                                              </w:divBdr>
                                              <w:divsChild>
                                                <w:div w:id="630405537">
                                                  <w:marLeft w:val="0"/>
                                                  <w:marRight w:val="0"/>
                                                  <w:marTop w:val="0"/>
                                                  <w:marBottom w:val="0"/>
                                                  <w:divBdr>
                                                    <w:top w:val="none" w:sz="0" w:space="0" w:color="auto"/>
                                                    <w:left w:val="none" w:sz="0" w:space="0" w:color="auto"/>
                                                    <w:bottom w:val="none" w:sz="0" w:space="0" w:color="auto"/>
                                                    <w:right w:val="none" w:sz="0" w:space="0" w:color="auto"/>
                                                  </w:divBdr>
                                                </w:div>
                                                <w:div w:id="2101563031">
                                                  <w:marLeft w:val="0"/>
                                                  <w:marRight w:val="0"/>
                                                  <w:marTop w:val="0"/>
                                                  <w:marBottom w:val="0"/>
                                                  <w:divBdr>
                                                    <w:top w:val="none" w:sz="0" w:space="0" w:color="auto"/>
                                                    <w:left w:val="none" w:sz="0" w:space="0" w:color="auto"/>
                                                    <w:bottom w:val="none" w:sz="0" w:space="0" w:color="auto"/>
                                                    <w:right w:val="none" w:sz="0" w:space="0" w:color="auto"/>
                                                  </w:divBdr>
                                                  <w:divsChild>
                                                    <w:div w:id="14002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713">
                                              <w:marLeft w:val="0"/>
                                              <w:marRight w:val="0"/>
                                              <w:marTop w:val="0"/>
                                              <w:marBottom w:val="0"/>
                                              <w:divBdr>
                                                <w:top w:val="none" w:sz="0" w:space="0" w:color="auto"/>
                                                <w:left w:val="none" w:sz="0" w:space="0" w:color="auto"/>
                                                <w:bottom w:val="none" w:sz="0" w:space="0" w:color="auto"/>
                                                <w:right w:val="none" w:sz="0" w:space="0" w:color="auto"/>
                                              </w:divBdr>
                                            </w:div>
                                          </w:divsChild>
                                        </w:div>
                                        <w:div w:id="2141609958">
                                          <w:marLeft w:val="0"/>
                                          <w:marRight w:val="0"/>
                                          <w:marTop w:val="0"/>
                                          <w:marBottom w:val="0"/>
                                          <w:divBdr>
                                            <w:top w:val="none" w:sz="0" w:space="0" w:color="auto"/>
                                            <w:left w:val="none" w:sz="0" w:space="0" w:color="auto"/>
                                            <w:bottom w:val="none" w:sz="0" w:space="0" w:color="auto"/>
                                            <w:right w:val="none" w:sz="0" w:space="0" w:color="auto"/>
                                          </w:divBdr>
                                          <w:divsChild>
                                            <w:div w:id="1549491086">
                                              <w:marLeft w:val="0"/>
                                              <w:marRight w:val="0"/>
                                              <w:marTop w:val="0"/>
                                              <w:marBottom w:val="0"/>
                                              <w:divBdr>
                                                <w:top w:val="none" w:sz="0" w:space="0" w:color="auto"/>
                                                <w:left w:val="none" w:sz="0" w:space="0" w:color="auto"/>
                                                <w:bottom w:val="none" w:sz="0" w:space="0" w:color="auto"/>
                                                <w:right w:val="none" w:sz="0" w:space="0" w:color="auto"/>
                                              </w:divBdr>
                                              <w:divsChild>
                                                <w:div w:id="805782995">
                                                  <w:marLeft w:val="0"/>
                                                  <w:marRight w:val="0"/>
                                                  <w:marTop w:val="0"/>
                                                  <w:marBottom w:val="0"/>
                                                  <w:divBdr>
                                                    <w:top w:val="none" w:sz="0" w:space="0" w:color="auto"/>
                                                    <w:left w:val="none" w:sz="0" w:space="0" w:color="auto"/>
                                                    <w:bottom w:val="none" w:sz="0" w:space="0" w:color="auto"/>
                                                    <w:right w:val="none" w:sz="0" w:space="0" w:color="auto"/>
                                                  </w:divBdr>
                                                  <w:divsChild>
                                                    <w:div w:id="1921214798">
                                                      <w:marLeft w:val="0"/>
                                                      <w:marRight w:val="0"/>
                                                      <w:marTop w:val="0"/>
                                                      <w:marBottom w:val="0"/>
                                                      <w:divBdr>
                                                        <w:top w:val="none" w:sz="0" w:space="0" w:color="auto"/>
                                                        <w:left w:val="none" w:sz="0" w:space="0" w:color="auto"/>
                                                        <w:bottom w:val="none" w:sz="0" w:space="0" w:color="auto"/>
                                                        <w:right w:val="none" w:sz="0" w:space="0" w:color="auto"/>
                                                      </w:divBdr>
                                                      <w:divsChild>
                                                        <w:div w:id="79062910">
                                                          <w:marLeft w:val="0"/>
                                                          <w:marRight w:val="0"/>
                                                          <w:marTop w:val="0"/>
                                                          <w:marBottom w:val="0"/>
                                                          <w:divBdr>
                                                            <w:top w:val="none" w:sz="0" w:space="0" w:color="auto"/>
                                                            <w:left w:val="none" w:sz="0" w:space="0" w:color="auto"/>
                                                            <w:bottom w:val="none" w:sz="0" w:space="0" w:color="auto"/>
                                                            <w:right w:val="none" w:sz="0" w:space="0" w:color="auto"/>
                                                          </w:divBdr>
                                                        </w:div>
                                                      </w:divsChild>
                                                    </w:div>
                                                    <w:div w:id="19919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2574">
                                              <w:marLeft w:val="0"/>
                                              <w:marRight w:val="0"/>
                                              <w:marTop w:val="0"/>
                                              <w:marBottom w:val="0"/>
                                              <w:divBdr>
                                                <w:top w:val="none" w:sz="0" w:space="0" w:color="auto"/>
                                                <w:left w:val="none" w:sz="0" w:space="0" w:color="auto"/>
                                                <w:bottom w:val="none" w:sz="0" w:space="0" w:color="auto"/>
                                                <w:right w:val="none" w:sz="0" w:space="0" w:color="auto"/>
                                              </w:divBdr>
                                              <w:divsChild>
                                                <w:div w:id="401608792">
                                                  <w:marLeft w:val="0"/>
                                                  <w:marRight w:val="0"/>
                                                  <w:marTop w:val="0"/>
                                                  <w:marBottom w:val="0"/>
                                                  <w:divBdr>
                                                    <w:top w:val="none" w:sz="0" w:space="0" w:color="auto"/>
                                                    <w:left w:val="none" w:sz="0" w:space="0" w:color="auto"/>
                                                    <w:bottom w:val="none" w:sz="0" w:space="0" w:color="auto"/>
                                                    <w:right w:val="none" w:sz="0" w:space="0" w:color="auto"/>
                                                  </w:divBdr>
                                                </w:div>
                                                <w:div w:id="1573589407">
                                                  <w:marLeft w:val="0"/>
                                                  <w:marRight w:val="0"/>
                                                  <w:marTop w:val="0"/>
                                                  <w:marBottom w:val="0"/>
                                                  <w:divBdr>
                                                    <w:top w:val="none" w:sz="0" w:space="0" w:color="auto"/>
                                                    <w:left w:val="none" w:sz="0" w:space="0" w:color="auto"/>
                                                    <w:bottom w:val="none" w:sz="0" w:space="0" w:color="auto"/>
                                                    <w:right w:val="none" w:sz="0" w:space="0" w:color="auto"/>
                                                  </w:divBdr>
                                                  <w:divsChild>
                                                    <w:div w:id="9171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8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servicemodel.channels.ioutputchannel.aspx" TargetMode="External"/><Relationship Id="rId18" Type="http://schemas.openxmlformats.org/officeDocument/2006/relationships/image" Target="media/image1.png"/><Relationship Id="rId26" Type="http://schemas.openxmlformats.org/officeDocument/2006/relationships/hyperlink" Target="http://msdn.microsoft.com/en-us/library/system.servicemodel.icommunicationobject.abort.aspx" TargetMode="External"/><Relationship Id="rId39" Type="http://schemas.openxmlformats.org/officeDocument/2006/relationships/hyperlink" Target="http://msdn.microsoft.com/en-us/library/aa347733.aspx" TargetMode="External"/><Relationship Id="rId21" Type="http://schemas.openxmlformats.org/officeDocument/2006/relationships/hyperlink" Target="http://msdn.microsoft.com/en-us/library/system.servicemodel.channels.ichannellistener.aspx" TargetMode="External"/><Relationship Id="rId34" Type="http://schemas.openxmlformats.org/officeDocument/2006/relationships/hyperlink" Target="http://msdn.microsoft.com/en-us/library/system.servicemodel.channels.buffermanager.aspx" TargetMode="External"/><Relationship Id="rId42" Type="http://schemas.openxmlformats.org/officeDocument/2006/relationships/hyperlink" Target="http://msdn.microsoft.com/en-us/library/ms731375.aspx" TargetMode="External"/><Relationship Id="rId47" Type="http://schemas.openxmlformats.org/officeDocument/2006/relationships/footer" Target="footer1.xml"/><Relationship Id="rId7" Type="http://schemas.openxmlformats.org/officeDocument/2006/relationships/hyperlink" Target="http://msdn.microsoft.com/en-us/library/ms751494.aspx" TargetMode="External"/><Relationship Id="rId2" Type="http://schemas.openxmlformats.org/officeDocument/2006/relationships/styles" Target="styles.xml"/><Relationship Id="rId16" Type="http://schemas.openxmlformats.org/officeDocument/2006/relationships/hyperlink" Target="http://msdn.microsoft.com/en-us/library/system.servicemodel.channels.ireplychannel.aspx" TargetMode="External"/><Relationship Id="rId29" Type="http://schemas.openxmlformats.org/officeDocument/2006/relationships/hyperlink" Target="http://msdn.microsoft.com/en-us/library/system.servicemodel.channels.channelfactorybase.aspx" TargetMode="External"/><Relationship Id="rId11" Type="http://schemas.openxmlformats.org/officeDocument/2006/relationships/hyperlink" Target="http://msdn.microsoft.com/en-us/library/ms751494.aspx" TargetMode="External"/><Relationship Id="rId24" Type="http://schemas.openxmlformats.org/officeDocument/2006/relationships/hyperlink" Target="http://msdn.microsoft.com/en-us/library/ms195524.aspx" TargetMode="External"/><Relationship Id="rId32" Type="http://schemas.openxmlformats.org/officeDocument/2006/relationships/hyperlink" Target="http://msdn.microsoft.com/en-us/library/ms586453.aspx" TargetMode="External"/><Relationship Id="rId37" Type="http://schemas.openxmlformats.org/officeDocument/2006/relationships/hyperlink" Target="http://msdn.microsoft.com/en-us/library/ms731348.aspx" TargetMode="External"/><Relationship Id="rId40" Type="http://schemas.openxmlformats.org/officeDocument/2006/relationships/hyperlink" Target="http://msdn.microsoft.com/en-us/library/system.servicemodel.channels.binding.aspx"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msdn.microsoft.com/en-us/library/system.servicemodel.channels.irequestchannel.aspx" TargetMode="External"/><Relationship Id="rId23" Type="http://schemas.openxmlformats.org/officeDocument/2006/relationships/hyperlink" Target="http://msdn.microsoft.com/en-us/library/system.servicemodel.icommunicationobject.aspx" TargetMode="External"/><Relationship Id="rId28" Type="http://schemas.openxmlformats.org/officeDocument/2006/relationships/hyperlink" Target="http://msdn.microsoft.com/en-us/library/system.servicemodel.channels.channelmanagerbase.aspx" TargetMode="External"/><Relationship Id="rId36" Type="http://schemas.openxmlformats.org/officeDocument/2006/relationships/hyperlink" Target="http://msdn.microsoft.com/en-us/library/system.servicemodel.endpointaddress.aspx" TargetMode="External"/><Relationship Id="rId49" Type="http://schemas.openxmlformats.org/officeDocument/2006/relationships/theme" Target="theme/theme1.xml"/><Relationship Id="rId10" Type="http://schemas.openxmlformats.org/officeDocument/2006/relationships/hyperlink" Target="http://msdn.microsoft.com/en-us/library/ms751494.aspx" TargetMode="External"/><Relationship Id="rId19" Type="http://schemas.openxmlformats.org/officeDocument/2006/relationships/hyperlink" Target="http://msdn.microsoft.com/en-us/library/system.servicemodel.channels.ichannel.aspx" TargetMode="External"/><Relationship Id="rId31" Type="http://schemas.openxmlformats.org/officeDocument/2006/relationships/hyperlink" Target="http://msdn.microsoft.com/en-us/library/system.servicemodel.channels.channelbase.aspx" TargetMode="External"/><Relationship Id="rId44" Type="http://schemas.openxmlformats.org/officeDocument/2006/relationships/hyperlink" Target="http://msdn.microsoft.com/en-us/library/ms752240.aspx" TargetMode="External"/><Relationship Id="rId4" Type="http://schemas.openxmlformats.org/officeDocument/2006/relationships/webSettings" Target="webSettings.xml"/><Relationship Id="rId9" Type="http://schemas.openxmlformats.org/officeDocument/2006/relationships/hyperlink" Target="http://msdn.microsoft.com/en-us/library/ms731348.aspx" TargetMode="External"/><Relationship Id="rId14" Type="http://schemas.openxmlformats.org/officeDocument/2006/relationships/hyperlink" Target="http://msdn.microsoft.com/en-us/library/system.servicemodel.channels.iinputchannel.aspx" TargetMode="External"/><Relationship Id="rId22" Type="http://schemas.openxmlformats.org/officeDocument/2006/relationships/hyperlink" Target="http://msdn.microsoft.com/en-us/library/system.servicemodel.communicationstate.aspx" TargetMode="External"/><Relationship Id="rId27" Type="http://schemas.openxmlformats.org/officeDocument/2006/relationships/hyperlink" Target="http://msdn.microsoft.com/en-us/library/system.servicemodel.channels.communicationobject.aspx" TargetMode="External"/><Relationship Id="rId30" Type="http://schemas.openxmlformats.org/officeDocument/2006/relationships/hyperlink" Target="http://msdn.microsoft.com/en-us/library/system.servicemodel.channels.channellistenerbase.aspx" TargetMode="External"/><Relationship Id="rId35" Type="http://schemas.openxmlformats.org/officeDocument/2006/relationships/hyperlink" Target="http://msdn.microsoft.com/en-us/library/system.net.endpoint.aspx" TargetMode="External"/><Relationship Id="rId43" Type="http://schemas.openxmlformats.org/officeDocument/2006/relationships/hyperlink" Target="http://msdn.microsoft.com/en-us/library/ms751423.aspx" TargetMode="External"/><Relationship Id="rId48" Type="http://schemas.openxmlformats.org/officeDocument/2006/relationships/fontTable" Target="fontTable.xml"/><Relationship Id="rId8" Type="http://schemas.openxmlformats.org/officeDocument/2006/relationships/hyperlink" Target="http://msdn.microsoft.com/en-us/library/system.servicemodel.communicationexception.aspx" TargetMode="External"/><Relationship Id="rId3" Type="http://schemas.openxmlformats.org/officeDocument/2006/relationships/settings" Target="settings.xml"/><Relationship Id="rId12" Type="http://schemas.openxmlformats.org/officeDocument/2006/relationships/hyperlink" Target="http://msdn.microsoft.com/en-us/library/ms751494.aspx" TargetMode="External"/><Relationship Id="rId17" Type="http://schemas.openxmlformats.org/officeDocument/2006/relationships/hyperlink" Target="http://msdn.microsoft.com/en-us/library/system.servicemodel.channels.iduplexchannel.aspx" TargetMode="External"/><Relationship Id="rId25" Type="http://schemas.openxmlformats.org/officeDocument/2006/relationships/hyperlink" Target="http://msdn.microsoft.com/en-us/library/ms195520.aspx" TargetMode="External"/><Relationship Id="rId33" Type="http://schemas.openxmlformats.org/officeDocument/2006/relationships/hyperlink" Target="http://msdn.microsoft.com/en-us/library/system.servicemodel.channels.channelfactorybase.onclose.aspx" TargetMode="External"/><Relationship Id="rId38" Type="http://schemas.openxmlformats.org/officeDocument/2006/relationships/hyperlink" Target="http://msdn.microsoft.com/en-us/library/system.servicemodel.channels.transportbindingelement.aspx" TargetMode="External"/><Relationship Id="rId46" Type="http://schemas.openxmlformats.org/officeDocument/2006/relationships/hyperlink" Target="http://go.microsoft.com/fwlink/?LinkId=150780" TargetMode="External"/><Relationship Id="rId20" Type="http://schemas.openxmlformats.org/officeDocument/2006/relationships/hyperlink" Target="http://msdn.microsoft.com/en-us/library/system.servicemodel.channels.ichannelfactory.aspx" TargetMode="External"/><Relationship Id="rId41" Type="http://schemas.openxmlformats.org/officeDocument/2006/relationships/hyperlink" Target="http://msdn.microsoft.com/en-us/library/ms731375.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4711</Words>
  <Characters>26855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31503</CharactersWithSpaces>
  <SharedDoc>false</SharedDoc>
  <HLinks>
    <vt:vector size="384" baseType="variant">
      <vt:variant>
        <vt:i4>1507341</vt:i4>
      </vt:variant>
      <vt:variant>
        <vt:i4>189</vt:i4>
      </vt:variant>
      <vt:variant>
        <vt:i4>0</vt:i4>
      </vt:variant>
      <vt:variant>
        <vt:i4>5</vt:i4>
      </vt:variant>
      <vt:variant>
        <vt:lpwstr>http://go.microsoft.com/fwlink/?LinkId=150780</vt:lpwstr>
      </vt:variant>
      <vt:variant>
        <vt:lpwstr/>
      </vt:variant>
      <vt:variant>
        <vt:i4>4915276</vt:i4>
      </vt:variant>
      <vt:variant>
        <vt:i4>186</vt:i4>
      </vt:variant>
      <vt:variant>
        <vt:i4>0</vt:i4>
      </vt:variant>
      <vt:variant>
        <vt:i4>5</vt:i4>
      </vt:variant>
      <vt:variant>
        <vt:lpwstr>http://msdn.microsoft.com/en-us/library/ms752240.aspx</vt:lpwstr>
      </vt:variant>
      <vt:variant>
        <vt:lpwstr/>
      </vt:variant>
      <vt:variant>
        <vt:i4>5111881</vt:i4>
      </vt:variant>
      <vt:variant>
        <vt:i4>183</vt:i4>
      </vt:variant>
      <vt:variant>
        <vt:i4>0</vt:i4>
      </vt:variant>
      <vt:variant>
        <vt:i4>5</vt:i4>
      </vt:variant>
      <vt:variant>
        <vt:lpwstr>http://msdn.microsoft.com/en-us/library/ms751423.aspx</vt:lpwstr>
      </vt:variant>
      <vt:variant>
        <vt:lpwstr/>
      </vt:variant>
      <vt:variant>
        <vt:i4>983062</vt:i4>
      </vt:variant>
      <vt:variant>
        <vt:i4>180</vt:i4>
      </vt:variant>
      <vt:variant>
        <vt:i4>0</vt:i4>
      </vt:variant>
      <vt:variant>
        <vt:i4>5</vt:i4>
      </vt:variant>
      <vt:variant>
        <vt:lpwstr>javascript:CopyCode('ctl00_MTCS_main_ctl58_code');</vt:lpwstr>
      </vt:variant>
      <vt:variant>
        <vt:lpwstr/>
      </vt:variant>
      <vt:variant>
        <vt:i4>22</vt:i4>
      </vt:variant>
      <vt:variant>
        <vt:i4>177</vt:i4>
      </vt:variant>
      <vt:variant>
        <vt:i4>0</vt:i4>
      </vt:variant>
      <vt:variant>
        <vt:i4>5</vt:i4>
      </vt:variant>
      <vt:variant>
        <vt:lpwstr>javascript:CopyCode('ctl00_MTCS_main_ctl57_code');</vt:lpwstr>
      </vt:variant>
      <vt:variant>
        <vt:lpwstr/>
      </vt:variant>
      <vt:variant>
        <vt:i4>65558</vt:i4>
      </vt:variant>
      <vt:variant>
        <vt:i4>174</vt:i4>
      </vt:variant>
      <vt:variant>
        <vt:i4>0</vt:i4>
      </vt:variant>
      <vt:variant>
        <vt:i4>5</vt:i4>
      </vt:variant>
      <vt:variant>
        <vt:lpwstr>javascript:CopyCode('ctl00_MTCS_main_ctl56_code');</vt:lpwstr>
      </vt:variant>
      <vt:variant>
        <vt:lpwstr/>
      </vt:variant>
      <vt:variant>
        <vt:i4>131094</vt:i4>
      </vt:variant>
      <vt:variant>
        <vt:i4>171</vt:i4>
      </vt:variant>
      <vt:variant>
        <vt:i4>0</vt:i4>
      </vt:variant>
      <vt:variant>
        <vt:i4>5</vt:i4>
      </vt:variant>
      <vt:variant>
        <vt:lpwstr>javascript:CopyCode('ctl00_MTCS_main_ctl55_code');</vt:lpwstr>
      </vt:variant>
      <vt:variant>
        <vt:lpwstr/>
      </vt:variant>
      <vt:variant>
        <vt:i4>196630</vt:i4>
      </vt:variant>
      <vt:variant>
        <vt:i4>168</vt:i4>
      </vt:variant>
      <vt:variant>
        <vt:i4>0</vt:i4>
      </vt:variant>
      <vt:variant>
        <vt:i4>5</vt:i4>
      </vt:variant>
      <vt:variant>
        <vt:lpwstr>javascript:CopyCode('ctl00_MTCS_main_ctl54_code');</vt:lpwstr>
      </vt:variant>
      <vt:variant>
        <vt:lpwstr/>
      </vt:variant>
      <vt:variant>
        <vt:i4>262166</vt:i4>
      </vt:variant>
      <vt:variant>
        <vt:i4>165</vt:i4>
      </vt:variant>
      <vt:variant>
        <vt:i4>0</vt:i4>
      </vt:variant>
      <vt:variant>
        <vt:i4>5</vt:i4>
      </vt:variant>
      <vt:variant>
        <vt:lpwstr>javascript:CopyCode('ctl00_MTCS_main_ctl53_code');</vt:lpwstr>
      </vt:variant>
      <vt:variant>
        <vt:lpwstr/>
      </vt:variant>
      <vt:variant>
        <vt:i4>4784204</vt:i4>
      </vt:variant>
      <vt:variant>
        <vt:i4>162</vt:i4>
      </vt:variant>
      <vt:variant>
        <vt:i4>0</vt:i4>
      </vt:variant>
      <vt:variant>
        <vt:i4>5</vt:i4>
      </vt:variant>
      <vt:variant>
        <vt:lpwstr>http://msdn.microsoft.com/en-us/library/ms731375.aspx</vt:lpwstr>
      </vt:variant>
      <vt:variant>
        <vt:lpwstr/>
      </vt:variant>
      <vt:variant>
        <vt:i4>4784204</vt:i4>
      </vt:variant>
      <vt:variant>
        <vt:i4>159</vt:i4>
      </vt:variant>
      <vt:variant>
        <vt:i4>0</vt:i4>
      </vt:variant>
      <vt:variant>
        <vt:i4>5</vt:i4>
      </vt:variant>
      <vt:variant>
        <vt:lpwstr>http://msdn.microsoft.com/en-us/library/ms731375.aspx</vt:lpwstr>
      </vt:variant>
      <vt:variant>
        <vt:lpwstr/>
      </vt:variant>
      <vt:variant>
        <vt:i4>458774</vt:i4>
      </vt:variant>
      <vt:variant>
        <vt:i4>156</vt:i4>
      </vt:variant>
      <vt:variant>
        <vt:i4>0</vt:i4>
      </vt:variant>
      <vt:variant>
        <vt:i4>5</vt:i4>
      </vt:variant>
      <vt:variant>
        <vt:lpwstr>javascript:CopyCode('ctl00_MTCS_main_ctl50_code');</vt:lpwstr>
      </vt:variant>
      <vt:variant>
        <vt:lpwstr/>
      </vt:variant>
      <vt:variant>
        <vt:i4>917527</vt:i4>
      </vt:variant>
      <vt:variant>
        <vt:i4>153</vt:i4>
      </vt:variant>
      <vt:variant>
        <vt:i4>0</vt:i4>
      </vt:variant>
      <vt:variant>
        <vt:i4>5</vt:i4>
      </vt:variant>
      <vt:variant>
        <vt:lpwstr>javascript:CopyCode('ctl00_MTCS_main_ctl49_code');</vt:lpwstr>
      </vt:variant>
      <vt:variant>
        <vt:lpwstr/>
      </vt:variant>
      <vt:variant>
        <vt:i4>983063</vt:i4>
      </vt:variant>
      <vt:variant>
        <vt:i4>150</vt:i4>
      </vt:variant>
      <vt:variant>
        <vt:i4>0</vt:i4>
      </vt:variant>
      <vt:variant>
        <vt:i4>5</vt:i4>
      </vt:variant>
      <vt:variant>
        <vt:lpwstr>javascript:CopyCode('ctl00_MTCS_main_ctl48_code');</vt:lpwstr>
      </vt:variant>
      <vt:variant>
        <vt:lpwstr/>
      </vt:variant>
      <vt:variant>
        <vt:i4>23</vt:i4>
      </vt:variant>
      <vt:variant>
        <vt:i4>147</vt:i4>
      </vt:variant>
      <vt:variant>
        <vt:i4>0</vt:i4>
      </vt:variant>
      <vt:variant>
        <vt:i4>5</vt:i4>
      </vt:variant>
      <vt:variant>
        <vt:lpwstr>javascript:CopyCode('ctl00_MTCS_main_ctl47_code');</vt:lpwstr>
      </vt:variant>
      <vt:variant>
        <vt:lpwstr/>
      </vt:variant>
      <vt:variant>
        <vt:i4>65559</vt:i4>
      </vt:variant>
      <vt:variant>
        <vt:i4>144</vt:i4>
      </vt:variant>
      <vt:variant>
        <vt:i4>0</vt:i4>
      </vt:variant>
      <vt:variant>
        <vt:i4>5</vt:i4>
      </vt:variant>
      <vt:variant>
        <vt:lpwstr>javascript:CopyCode('ctl00_MTCS_main_ctl46_code');</vt:lpwstr>
      </vt:variant>
      <vt:variant>
        <vt:lpwstr/>
      </vt:variant>
      <vt:variant>
        <vt:i4>131095</vt:i4>
      </vt:variant>
      <vt:variant>
        <vt:i4>141</vt:i4>
      </vt:variant>
      <vt:variant>
        <vt:i4>0</vt:i4>
      </vt:variant>
      <vt:variant>
        <vt:i4>5</vt:i4>
      </vt:variant>
      <vt:variant>
        <vt:lpwstr>javascript:CopyCode('ctl00_MTCS_main_ctl45_code');</vt:lpwstr>
      </vt:variant>
      <vt:variant>
        <vt:lpwstr/>
      </vt:variant>
      <vt:variant>
        <vt:i4>196631</vt:i4>
      </vt:variant>
      <vt:variant>
        <vt:i4>138</vt:i4>
      </vt:variant>
      <vt:variant>
        <vt:i4>0</vt:i4>
      </vt:variant>
      <vt:variant>
        <vt:i4>5</vt:i4>
      </vt:variant>
      <vt:variant>
        <vt:lpwstr>javascript:CopyCode('ctl00_MTCS_main_ctl44_code');</vt:lpwstr>
      </vt:variant>
      <vt:variant>
        <vt:lpwstr/>
      </vt:variant>
      <vt:variant>
        <vt:i4>5505027</vt:i4>
      </vt:variant>
      <vt:variant>
        <vt:i4>135</vt:i4>
      </vt:variant>
      <vt:variant>
        <vt:i4>0</vt:i4>
      </vt:variant>
      <vt:variant>
        <vt:i4>5</vt:i4>
      </vt:variant>
      <vt:variant>
        <vt:lpwstr>http://msdn.microsoft.com/en-us/library/system.servicemodel.channels.binding.aspx</vt:lpwstr>
      </vt:variant>
      <vt:variant>
        <vt:lpwstr/>
      </vt:variant>
      <vt:variant>
        <vt:i4>327703</vt:i4>
      </vt:variant>
      <vt:variant>
        <vt:i4>132</vt:i4>
      </vt:variant>
      <vt:variant>
        <vt:i4>0</vt:i4>
      </vt:variant>
      <vt:variant>
        <vt:i4>5</vt:i4>
      </vt:variant>
      <vt:variant>
        <vt:lpwstr>javascript:CopyCode('ctl00_MTCS_main_ctl42_code');</vt:lpwstr>
      </vt:variant>
      <vt:variant>
        <vt:lpwstr/>
      </vt:variant>
      <vt:variant>
        <vt:i4>393239</vt:i4>
      </vt:variant>
      <vt:variant>
        <vt:i4>129</vt:i4>
      </vt:variant>
      <vt:variant>
        <vt:i4>0</vt:i4>
      </vt:variant>
      <vt:variant>
        <vt:i4>5</vt:i4>
      </vt:variant>
      <vt:variant>
        <vt:lpwstr>javascript:CopyCode('ctl00_MTCS_main_ctl41_code');</vt:lpwstr>
      </vt:variant>
      <vt:variant>
        <vt:lpwstr/>
      </vt:variant>
      <vt:variant>
        <vt:i4>458775</vt:i4>
      </vt:variant>
      <vt:variant>
        <vt:i4>126</vt:i4>
      </vt:variant>
      <vt:variant>
        <vt:i4>0</vt:i4>
      </vt:variant>
      <vt:variant>
        <vt:i4>5</vt:i4>
      </vt:variant>
      <vt:variant>
        <vt:lpwstr>javascript:CopyCode('ctl00_MTCS_main_ctl40_code');</vt:lpwstr>
      </vt:variant>
      <vt:variant>
        <vt:lpwstr/>
      </vt:variant>
      <vt:variant>
        <vt:i4>917520</vt:i4>
      </vt:variant>
      <vt:variant>
        <vt:i4>123</vt:i4>
      </vt:variant>
      <vt:variant>
        <vt:i4>0</vt:i4>
      </vt:variant>
      <vt:variant>
        <vt:i4>5</vt:i4>
      </vt:variant>
      <vt:variant>
        <vt:lpwstr>javascript:CopyCode('ctl00_MTCS_main_ctl39_code');</vt:lpwstr>
      </vt:variant>
      <vt:variant>
        <vt:lpwstr/>
      </vt:variant>
      <vt:variant>
        <vt:i4>983056</vt:i4>
      </vt:variant>
      <vt:variant>
        <vt:i4>120</vt:i4>
      </vt:variant>
      <vt:variant>
        <vt:i4>0</vt:i4>
      </vt:variant>
      <vt:variant>
        <vt:i4>5</vt:i4>
      </vt:variant>
      <vt:variant>
        <vt:lpwstr>javascript:CopyCode('ctl00_MTCS_main_ctl38_code');</vt:lpwstr>
      </vt:variant>
      <vt:variant>
        <vt:lpwstr/>
      </vt:variant>
      <vt:variant>
        <vt:i4>16</vt:i4>
      </vt:variant>
      <vt:variant>
        <vt:i4>117</vt:i4>
      </vt:variant>
      <vt:variant>
        <vt:i4>0</vt:i4>
      </vt:variant>
      <vt:variant>
        <vt:i4>5</vt:i4>
      </vt:variant>
      <vt:variant>
        <vt:lpwstr>javascript:CopyCode('ctl00_MTCS_main_ctl37_code');</vt:lpwstr>
      </vt:variant>
      <vt:variant>
        <vt:lpwstr/>
      </vt:variant>
      <vt:variant>
        <vt:i4>65552</vt:i4>
      </vt:variant>
      <vt:variant>
        <vt:i4>114</vt:i4>
      </vt:variant>
      <vt:variant>
        <vt:i4>0</vt:i4>
      </vt:variant>
      <vt:variant>
        <vt:i4>5</vt:i4>
      </vt:variant>
      <vt:variant>
        <vt:lpwstr>javascript:CopyCode('ctl00_MTCS_main_ctl36_code');</vt:lpwstr>
      </vt:variant>
      <vt:variant>
        <vt:lpwstr/>
      </vt:variant>
      <vt:variant>
        <vt:i4>6160454</vt:i4>
      </vt:variant>
      <vt:variant>
        <vt:i4>111</vt:i4>
      </vt:variant>
      <vt:variant>
        <vt:i4>0</vt:i4>
      </vt:variant>
      <vt:variant>
        <vt:i4>5</vt:i4>
      </vt:variant>
      <vt:variant>
        <vt:lpwstr>http://msdn.microsoft.com/en-us/library/aa347733.aspx</vt:lpwstr>
      </vt:variant>
      <vt:variant>
        <vt:lpwstr/>
      </vt:variant>
      <vt:variant>
        <vt:i4>196624</vt:i4>
      </vt:variant>
      <vt:variant>
        <vt:i4>108</vt:i4>
      </vt:variant>
      <vt:variant>
        <vt:i4>0</vt:i4>
      </vt:variant>
      <vt:variant>
        <vt:i4>5</vt:i4>
      </vt:variant>
      <vt:variant>
        <vt:lpwstr>javascript:CopyCode('ctl00_MTCS_main_ctl34_code');</vt:lpwstr>
      </vt:variant>
      <vt:variant>
        <vt:lpwstr/>
      </vt:variant>
      <vt:variant>
        <vt:i4>5832723</vt:i4>
      </vt:variant>
      <vt:variant>
        <vt:i4>105</vt:i4>
      </vt:variant>
      <vt:variant>
        <vt:i4>0</vt:i4>
      </vt:variant>
      <vt:variant>
        <vt:i4>5</vt:i4>
      </vt:variant>
      <vt:variant>
        <vt:lpwstr>http://msdn.microsoft.com/en-us/library/system.servicemodel.channels.transportbindingelement.aspx</vt:lpwstr>
      </vt:variant>
      <vt:variant>
        <vt:lpwstr/>
      </vt:variant>
      <vt:variant>
        <vt:i4>4456527</vt:i4>
      </vt:variant>
      <vt:variant>
        <vt:i4>102</vt:i4>
      </vt:variant>
      <vt:variant>
        <vt:i4>0</vt:i4>
      </vt:variant>
      <vt:variant>
        <vt:i4>5</vt:i4>
      </vt:variant>
      <vt:variant>
        <vt:lpwstr>http://msdn.microsoft.com/en-us/library/ms731348.aspx</vt:lpwstr>
      </vt:variant>
      <vt:variant>
        <vt:lpwstr/>
      </vt:variant>
      <vt:variant>
        <vt:i4>393232</vt:i4>
      </vt:variant>
      <vt:variant>
        <vt:i4>99</vt:i4>
      </vt:variant>
      <vt:variant>
        <vt:i4>0</vt:i4>
      </vt:variant>
      <vt:variant>
        <vt:i4>5</vt:i4>
      </vt:variant>
      <vt:variant>
        <vt:lpwstr>javascript:CopyCode('ctl00_MTCS_main_ctl31_code');</vt:lpwstr>
      </vt:variant>
      <vt:variant>
        <vt:lpwstr/>
      </vt:variant>
      <vt:variant>
        <vt:i4>458768</vt:i4>
      </vt:variant>
      <vt:variant>
        <vt:i4>96</vt:i4>
      </vt:variant>
      <vt:variant>
        <vt:i4>0</vt:i4>
      </vt:variant>
      <vt:variant>
        <vt:i4>5</vt:i4>
      </vt:variant>
      <vt:variant>
        <vt:lpwstr>javascript:CopyCode('ctl00_MTCS_main_ctl30_code');</vt:lpwstr>
      </vt:variant>
      <vt:variant>
        <vt:lpwstr/>
      </vt:variant>
      <vt:variant>
        <vt:i4>917521</vt:i4>
      </vt:variant>
      <vt:variant>
        <vt:i4>93</vt:i4>
      </vt:variant>
      <vt:variant>
        <vt:i4>0</vt:i4>
      </vt:variant>
      <vt:variant>
        <vt:i4>5</vt:i4>
      </vt:variant>
      <vt:variant>
        <vt:lpwstr>javascript:CopyCode('ctl00_MTCS_main_ctl29_code');</vt:lpwstr>
      </vt:variant>
      <vt:variant>
        <vt:lpwstr/>
      </vt:variant>
      <vt:variant>
        <vt:i4>983057</vt:i4>
      </vt:variant>
      <vt:variant>
        <vt:i4>90</vt:i4>
      </vt:variant>
      <vt:variant>
        <vt:i4>0</vt:i4>
      </vt:variant>
      <vt:variant>
        <vt:i4>5</vt:i4>
      </vt:variant>
      <vt:variant>
        <vt:lpwstr>javascript:CopyCode('ctl00_MTCS_main_ctl28_code');</vt:lpwstr>
      </vt:variant>
      <vt:variant>
        <vt:lpwstr/>
      </vt:variant>
      <vt:variant>
        <vt:i4>17</vt:i4>
      </vt:variant>
      <vt:variant>
        <vt:i4>87</vt:i4>
      </vt:variant>
      <vt:variant>
        <vt:i4>0</vt:i4>
      </vt:variant>
      <vt:variant>
        <vt:i4>5</vt:i4>
      </vt:variant>
      <vt:variant>
        <vt:lpwstr>javascript:CopyCode('ctl00_MTCS_main_ctl27_code');</vt:lpwstr>
      </vt:variant>
      <vt:variant>
        <vt:lpwstr/>
      </vt:variant>
      <vt:variant>
        <vt:i4>1310737</vt:i4>
      </vt:variant>
      <vt:variant>
        <vt:i4>84</vt:i4>
      </vt:variant>
      <vt:variant>
        <vt:i4>0</vt:i4>
      </vt:variant>
      <vt:variant>
        <vt:i4>5</vt:i4>
      </vt:variant>
      <vt:variant>
        <vt:lpwstr>http://msdn.microsoft.com/en-us/library/system.servicemodel.endpointaddress.aspx</vt:lpwstr>
      </vt:variant>
      <vt:variant>
        <vt:lpwstr/>
      </vt:variant>
      <vt:variant>
        <vt:i4>4259935</vt:i4>
      </vt:variant>
      <vt:variant>
        <vt:i4>81</vt:i4>
      </vt:variant>
      <vt:variant>
        <vt:i4>0</vt:i4>
      </vt:variant>
      <vt:variant>
        <vt:i4>5</vt:i4>
      </vt:variant>
      <vt:variant>
        <vt:lpwstr>http://msdn.microsoft.com/en-us/library/system.net.endpoint.aspx</vt:lpwstr>
      </vt:variant>
      <vt:variant>
        <vt:lpwstr/>
      </vt:variant>
      <vt:variant>
        <vt:i4>2162788</vt:i4>
      </vt:variant>
      <vt:variant>
        <vt:i4>78</vt:i4>
      </vt:variant>
      <vt:variant>
        <vt:i4>0</vt:i4>
      </vt:variant>
      <vt:variant>
        <vt:i4>5</vt:i4>
      </vt:variant>
      <vt:variant>
        <vt:lpwstr>http://msdn.microsoft.com/en-us/library/system.servicemodel.channels.buffermanager.aspx</vt:lpwstr>
      </vt:variant>
      <vt:variant>
        <vt:lpwstr/>
      </vt:variant>
      <vt:variant>
        <vt:i4>4915294</vt:i4>
      </vt:variant>
      <vt:variant>
        <vt:i4>75</vt:i4>
      </vt:variant>
      <vt:variant>
        <vt:i4>0</vt:i4>
      </vt:variant>
      <vt:variant>
        <vt:i4>5</vt:i4>
      </vt:variant>
      <vt:variant>
        <vt:lpwstr>http://msdn.microsoft.com/en-us/library/system.servicemodel.channels.channelfactorybase.onclose.aspx</vt:lpwstr>
      </vt:variant>
      <vt:variant>
        <vt:lpwstr/>
      </vt:variant>
      <vt:variant>
        <vt:i4>4390987</vt:i4>
      </vt:variant>
      <vt:variant>
        <vt:i4>72</vt:i4>
      </vt:variant>
      <vt:variant>
        <vt:i4>0</vt:i4>
      </vt:variant>
      <vt:variant>
        <vt:i4>5</vt:i4>
      </vt:variant>
      <vt:variant>
        <vt:lpwstr>http://msdn.microsoft.com/en-us/library/ms586453.aspx</vt:lpwstr>
      </vt:variant>
      <vt:variant>
        <vt:lpwstr/>
      </vt:variant>
      <vt:variant>
        <vt:i4>5373970</vt:i4>
      </vt:variant>
      <vt:variant>
        <vt:i4>69</vt:i4>
      </vt:variant>
      <vt:variant>
        <vt:i4>0</vt:i4>
      </vt:variant>
      <vt:variant>
        <vt:i4>5</vt:i4>
      </vt:variant>
      <vt:variant>
        <vt:lpwstr>http://msdn.microsoft.com/en-us/library/system.servicemodel.channels.channelbase.aspx</vt:lpwstr>
      </vt:variant>
      <vt:variant>
        <vt:lpwstr/>
      </vt:variant>
      <vt:variant>
        <vt:i4>5439501</vt:i4>
      </vt:variant>
      <vt:variant>
        <vt:i4>66</vt:i4>
      </vt:variant>
      <vt:variant>
        <vt:i4>0</vt:i4>
      </vt:variant>
      <vt:variant>
        <vt:i4>5</vt:i4>
      </vt:variant>
      <vt:variant>
        <vt:lpwstr>http://msdn.microsoft.com/en-us/library/system.servicemodel.channels.channellistenerbase.aspx</vt:lpwstr>
      </vt:variant>
      <vt:variant>
        <vt:lpwstr/>
      </vt:variant>
      <vt:variant>
        <vt:i4>1310808</vt:i4>
      </vt:variant>
      <vt:variant>
        <vt:i4>63</vt:i4>
      </vt:variant>
      <vt:variant>
        <vt:i4>0</vt:i4>
      </vt:variant>
      <vt:variant>
        <vt:i4>5</vt:i4>
      </vt:variant>
      <vt:variant>
        <vt:lpwstr>http://msdn.microsoft.com/en-us/library/system.servicemodel.channels.channelfactorybase.aspx</vt:lpwstr>
      </vt:variant>
      <vt:variant>
        <vt:lpwstr/>
      </vt:variant>
      <vt:variant>
        <vt:i4>1441885</vt:i4>
      </vt:variant>
      <vt:variant>
        <vt:i4>60</vt:i4>
      </vt:variant>
      <vt:variant>
        <vt:i4>0</vt:i4>
      </vt:variant>
      <vt:variant>
        <vt:i4>5</vt:i4>
      </vt:variant>
      <vt:variant>
        <vt:lpwstr>http://msdn.microsoft.com/en-us/library/system.servicemodel.channels.channelmanagerbase.aspx</vt:lpwstr>
      </vt:variant>
      <vt:variant>
        <vt:lpwstr/>
      </vt:variant>
      <vt:variant>
        <vt:i4>5308434</vt:i4>
      </vt:variant>
      <vt:variant>
        <vt:i4>57</vt:i4>
      </vt:variant>
      <vt:variant>
        <vt:i4>0</vt:i4>
      </vt:variant>
      <vt:variant>
        <vt:i4>5</vt:i4>
      </vt:variant>
      <vt:variant>
        <vt:lpwstr>http://msdn.microsoft.com/en-us/library/system.servicemodel.channels.communicationobject.aspx</vt:lpwstr>
      </vt:variant>
      <vt:variant>
        <vt:lpwstr/>
      </vt:variant>
      <vt:variant>
        <vt:i4>3866731</vt:i4>
      </vt:variant>
      <vt:variant>
        <vt:i4>54</vt:i4>
      </vt:variant>
      <vt:variant>
        <vt:i4>0</vt:i4>
      </vt:variant>
      <vt:variant>
        <vt:i4>5</vt:i4>
      </vt:variant>
      <vt:variant>
        <vt:lpwstr>http://msdn.microsoft.com/en-us/library/system.servicemodel.icommunicationobject.abort.aspx</vt:lpwstr>
      </vt:variant>
      <vt:variant>
        <vt:lpwstr/>
      </vt:variant>
      <vt:variant>
        <vt:i4>4194379</vt:i4>
      </vt:variant>
      <vt:variant>
        <vt:i4>51</vt:i4>
      </vt:variant>
      <vt:variant>
        <vt:i4>0</vt:i4>
      </vt:variant>
      <vt:variant>
        <vt:i4>5</vt:i4>
      </vt:variant>
      <vt:variant>
        <vt:lpwstr>http://msdn.microsoft.com/en-us/library/ms195520.aspx</vt:lpwstr>
      </vt:variant>
      <vt:variant>
        <vt:lpwstr/>
      </vt:variant>
      <vt:variant>
        <vt:i4>4456523</vt:i4>
      </vt:variant>
      <vt:variant>
        <vt:i4>48</vt:i4>
      </vt:variant>
      <vt:variant>
        <vt:i4>0</vt:i4>
      </vt:variant>
      <vt:variant>
        <vt:i4>5</vt:i4>
      </vt:variant>
      <vt:variant>
        <vt:lpwstr>http://msdn.microsoft.com/en-us/library/ms195524.aspx</vt:lpwstr>
      </vt:variant>
      <vt:variant>
        <vt:lpwstr/>
      </vt:variant>
      <vt:variant>
        <vt:i4>4259925</vt:i4>
      </vt:variant>
      <vt:variant>
        <vt:i4>45</vt:i4>
      </vt:variant>
      <vt:variant>
        <vt:i4>0</vt:i4>
      </vt:variant>
      <vt:variant>
        <vt:i4>5</vt:i4>
      </vt:variant>
      <vt:variant>
        <vt:lpwstr>http://msdn.microsoft.com/en-us/library/system.servicemodel.icommunicationobject.aspx</vt:lpwstr>
      </vt:variant>
      <vt:variant>
        <vt:lpwstr/>
      </vt:variant>
      <vt:variant>
        <vt:i4>2424890</vt:i4>
      </vt:variant>
      <vt:variant>
        <vt:i4>42</vt:i4>
      </vt:variant>
      <vt:variant>
        <vt:i4>0</vt:i4>
      </vt:variant>
      <vt:variant>
        <vt:i4>5</vt:i4>
      </vt:variant>
      <vt:variant>
        <vt:lpwstr>http://msdn.microsoft.com/en-us/library/system.servicemodel.communicationstate.aspx</vt:lpwstr>
      </vt:variant>
      <vt:variant>
        <vt:lpwstr/>
      </vt:variant>
      <vt:variant>
        <vt:i4>7798829</vt:i4>
      </vt:variant>
      <vt:variant>
        <vt:i4>39</vt:i4>
      </vt:variant>
      <vt:variant>
        <vt:i4>0</vt:i4>
      </vt:variant>
      <vt:variant>
        <vt:i4>5</vt:i4>
      </vt:variant>
      <vt:variant>
        <vt:lpwstr>http://msdn.microsoft.com/en-us/library/system.servicemodel.channels.ichannellistener.aspx</vt:lpwstr>
      </vt:variant>
      <vt:variant>
        <vt:lpwstr/>
      </vt:variant>
      <vt:variant>
        <vt:i4>5177351</vt:i4>
      </vt:variant>
      <vt:variant>
        <vt:i4>36</vt:i4>
      </vt:variant>
      <vt:variant>
        <vt:i4>0</vt:i4>
      </vt:variant>
      <vt:variant>
        <vt:i4>5</vt:i4>
      </vt:variant>
      <vt:variant>
        <vt:lpwstr>http://msdn.microsoft.com/en-us/library/system.servicemodel.channels.ichannelfactory.aspx</vt:lpwstr>
      </vt:variant>
      <vt:variant>
        <vt:lpwstr/>
      </vt:variant>
      <vt:variant>
        <vt:i4>6815788</vt:i4>
      </vt:variant>
      <vt:variant>
        <vt:i4>33</vt:i4>
      </vt:variant>
      <vt:variant>
        <vt:i4>0</vt:i4>
      </vt:variant>
      <vt:variant>
        <vt:i4>5</vt:i4>
      </vt:variant>
      <vt:variant>
        <vt:lpwstr>http://msdn.microsoft.com/en-us/library/system.servicemodel.channels.ichannel.aspx</vt:lpwstr>
      </vt:variant>
      <vt:variant>
        <vt:lpwstr/>
      </vt:variant>
      <vt:variant>
        <vt:i4>589917</vt:i4>
      </vt:variant>
      <vt:variant>
        <vt:i4>30</vt:i4>
      </vt:variant>
      <vt:variant>
        <vt:i4>0</vt:i4>
      </vt:variant>
      <vt:variant>
        <vt:i4>5</vt:i4>
      </vt:variant>
      <vt:variant>
        <vt:lpwstr>http://msdn.microsoft.com/en-us/library/system.servicemodel.channels.iduplexchannel.aspx</vt:lpwstr>
      </vt:variant>
      <vt:variant>
        <vt:lpwstr/>
      </vt:variant>
      <vt:variant>
        <vt:i4>3539064</vt:i4>
      </vt:variant>
      <vt:variant>
        <vt:i4>27</vt:i4>
      </vt:variant>
      <vt:variant>
        <vt:i4>0</vt:i4>
      </vt:variant>
      <vt:variant>
        <vt:i4>5</vt:i4>
      </vt:variant>
      <vt:variant>
        <vt:lpwstr>http://msdn.microsoft.com/en-us/library/system.servicemodel.channels.ireplychannel.aspx</vt:lpwstr>
      </vt:variant>
      <vt:variant>
        <vt:lpwstr/>
      </vt:variant>
      <vt:variant>
        <vt:i4>6029329</vt:i4>
      </vt:variant>
      <vt:variant>
        <vt:i4>24</vt:i4>
      </vt:variant>
      <vt:variant>
        <vt:i4>0</vt:i4>
      </vt:variant>
      <vt:variant>
        <vt:i4>5</vt:i4>
      </vt:variant>
      <vt:variant>
        <vt:lpwstr>http://msdn.microsoft.com/en-us/library/system.servicemodel.channels.irequestchannel.aspx</vt:lpwstr>
      </vt:variant>
      <vt:variant>
        <vt:lpwstr/>
      </vt:variant>
      <vt:variant>
        <vt:i4>2359406</vt:i4>
      </vt:variant>
      <vt:variant>
        <vt:i4>21</vt:i4>
      </vt:variant>
      <vt:variant>
        <vt:i4>0</vt:i4>
      </vt:variant>
      <vt:variant>
        <vt:i4>5</vt:i4>
      </vt:variant>
      <vt:variant>
        <vt:lpwstr>http://msdn.microsoft.com/en-us/library/system.servicemodel.channels.iinputchannel.aspx</vt:lpwstr>
      </vt:variant>
      <vt:variant>
        <vt:lpwstr/>
      </vt:variant>
      <vt:variant>
        <vt:i4>1638466</vt:i4>
      </vt:variant>
      <vt:variant>
        <vt:i4>18</vt:i4>
      </vt:variant>
      <vt:variant>
        <vt:i4>0</vt:i4>
      </vt:variant>
      <vt:variant>
        <vt:i4>5</vt:i4>
      </vt:variant>
      <vt:variant>
        <vt:lpwstr>http://msdn.microsoft.com/en-us/library/system.servicemodel.channels.ioutputchannel.aspx</vt:lpwstr>
      </vt:variant>
      <vt:variant>
        <vt:lpwstr/>
      </vt:variant>
      <vt:variant>
        <vt:i4>3932201</vt:i4>
      </vt:variant>
      <vt:variant>
        <vt:i4>15</vt:i4>
      </vt:variant>
      <vt:variant>
        <vt:i4>0</vt:i4>
      </vt:variant>
      <vt:variant>
        <vt:i4>5</vt:i4>
      </vt:variant>
      <vt:variant>
        <vt:lpwstr>http://msdn.microsoft.com/en-us/library/ms751494.aspx</vt:lpwstr>
      </vt:variant>
      <vt:variant>
        <vt:lpwstr>AddingConfigurationSupport</vt:lpwstr>
      </vt:variant>
      <vt:variant>
        <vt:i4>2424884</vt:i4>
      </vt:variant>
      <vt:variant>
        <vt:i4>12</vt:i4>
      </vt:variant>
      <vt:variant>
        <vt:i4>0</vt:i4>
      </vt:variant>
      <vt:variant>
        <vt:i4>5</vt:i4>
      </vt:variant>
      <vt:variant>
        <vt:lpwstr>http://msdn.microsoft.com/en-us/library/ms751494.aspx</vt:lpwstr>
      </vt:variant>
      <vt:variant>
        <vt:lpwstr>AddingAStandardBinding</vt:lpwstr>
      </vt:variant>
      <vt:variant>
        <vt:i4>5111886</vt:i4>
      </vt:variant>
      <vt:variant>
        <vt:i4>9</vt:i4>
      </vt:variant>
      <vt:variant>
        <vt:i4>0</vt:i4>
      </vt:variant>
      <vt:variant>
        <vt:i4>5</vt:i4>
      </vt:variant>
      <vt:variant>
        <vt:lpwstr>http://msdn.microsoft.com/en-us/library/ms751494.aspx</vt:lpwstr>
      </vt:variant>
      <vt:variant>
        <vt:lpwstr>AddingABindingElement</vt:lpwstr>
      </vt:variant>
      <vt:variant>
        <vt:i4>4456527</vt:i4>
      </vt:variant>
      <vt:variant>
        <vt:i4>6</vt:i4>
      </vt:variant>
      <vt:variant>
        <vt:i4>0</vt:i4>
      </vt:variant>
      <vt:variant>
        <vt:i4>5</vt:i4>
      </vt:variant>
      <vt:variant>
        <vt:lpwstr>http://msdn.microsoft.com/en-us/library/ms731348.aspx</vt:lpwstr>
      </vt:variant>
      <vt:variant>
        <vt:lpwstr/>
      </vt:variant>
      <vt:variant>
        <vt:i4>2293820</vt:i4>
      </vt:variant>
      <vt:variant>
        <vt:i4>3</vt:i4>
      </vt:variant>
      <vt:variant>
        <vt:i4>0</vt:i4>
      </vt:variant>
      <vt:variant>
        <vt:i4>5</vt:i4>
      </vt:variant>
      <vt:variant>
        <vt:lpwstr>http://msdn.microsoft.com/en-us/library/system.servicemodel.communicationexception.aspx</vt:lpwstr>
      </vt:variant>
      <vt:variant>
        <vt:lpwstr/>
      </vt:variant>
      <vt:variant>
        <vt:i4>3604516</vt:i4>
      </vt:variant>
      <vt:variant>
        <vt:i4>0</vt:i4>
      </vt:variant>
      <vt:variant>
        <vt:i4>0</vt:i4>
      </vt:variant>
      <vt:variant>
        <vt:i4>5</vt:i4>
      </vt:variant>
      <vt:variant>
        <vt:lpwstr>http://msdn.microsoft.com/en-us/library/ms751494.aspx</vt:lpwstr>
      </vt:variant>
      <vt:variant>
        <vt:lpwstr>MessageExchangePatterns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2024-05-26T20:27:00Z</dcterms:created>
  <dcterms:modified xsi:type="dcterms:W3CDTF">2024-05-26T20:27:00Z</dcterms:modified>
</cp:coreProperties>
</file>