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8FE" w:rsidRPr="003558FE" w:rsidRDefault="003558FE" w:rsidP="003558FE">
      <w:pPr>
        <w:spacing w:after="150" w:line="240" w:lineRule="auto"/>
        <w:outlineLvl w:val="0"/>
        <w:rPr>
          <w:rFonts w:ascii="Segoe UI" w:eastAsia="Times New Roman" w:hAnsi="Segoe UI" w:cs="Segoe UI"/>
          <w:b/>
          <w:bCs/>
          <w:color w:val="3F529C"/>
          <w:kern w:val="36"/>
          <w:sz w:val="34"/>
          <w:szCs w:val="34"/>
        </w:rPr>
      </w:pPr>
      <w:r w:rsidRPr="003558FE">
        <w:rPr>
          <w:rFonts w:ascii="Segoe UI" w:eastAsia="Times New Roman" w:hAnsi="Segoe UI" w:cs="Segoe UI"/>
          <w:b/>
          <w:bCs/>
          <w:color w:val="3F529C"/>
          <w:kern w:val="36"/>
          <w:sz w:val="34"/>
          <w:szCs w:val="34"/>
        </w:rPr>
        <w:t>Attributes That Control XML Serialization</w:t>
      </w:r>
    </w:p>
    <w:p w:rsidR="003558FE" w:rsidRPr="003558FE" w:rsidRDefault="003558FE" w:rsidP="003558FE">
      <w:pPr>
        <w:spacing w:after="0" w:line="240" w:lineRule="auto"/>
        <w:rPr>
          <w:rFonts w:ascii="Segoe UI" w:eastAsia="Times New Roman" w:hAnsi="Segoe UI" w:cs="Segoe UI"/>
          <w:color w:val="5D5D5D"/>
          <w:sz w:val="19"/>
          <w:szCs w:val="19"/>
        </w:rPr>
      </w:pPr>
      <w:r w:rsidRPr="003558FE">
        <w:rPr>
          <w:rFonts w:ascii="Segoe UI" w:eastAsia="Times New Roman" w:hAnsi="Segoe UI" w:cs="Segoe UI"/>
          <w:b/>
          <w:bCs/>
          <w:color w:val="5D5D5D"/>
          <w:sz w:val="19"/>
          <w:szCs w:val="19"/>
        </w:rPr>
        <w:t>.NET Framework 4</w:t>
      </w:r>
    </w:p>
    <w:p w:rsidR="003558FE" w:rsidRPr="003558FE" w:rsidRDefault="003558FE" w:rsidP="003558FE">
      <w:pPr>
        <w:spacing w:before="100" w:beforeAutospacing="1" w:after="100" w:afterAutospacing="1" w:line="240" w:lineRule="auto"/>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You can apply the attributes in the following table to classes and class members to control the way in which the </w:t>
      </w:r>
      <w:hyperlink r:id="rId7" w:history="1">
        <w:r w:rsidRPr="003558FE">
          <w:rPr>
            <w:rFonts w:ascii="Times New Roman" w:eastAsia="Times New Roman" w:hAnsi="Times New Roman"/>
            <w:color w:val="1364C4"/>
            <w:sz w:val="19"/>
            <w:szCs w:val="19"/>
          </w:rPr>
          <w:t>XmlSerializer</w:t>
        </w:r>
      </w:hyperlink>
      <w:r w:rsidRPr="003558FE">
        <w:rPr>
          <w:rFonts w:ascii="Segoe UI" w:eastAsia="Times New Roman" w:hAnsi="Segoe UI" w:cs="Segoe UI"/>
          <w:color w:val="000000"/>
          <w:sz w:val="19"/>
          <w:szCs w:val="19"/>
        </w:rPr>
        <w:t xml:space="preserve"> serializes or deserializes an instance of the class. To understand how these attributes control XML serialization, see </w:t>
      </w:r>
      <w:hyperlink r:id="rId8" w:history="1">
        <w:r w:rsidRPr="003558FE">
          <w:rPr>
            <w:rFonts w:ascii="Times New Roman" w:eastAsia="Times New Roman" w:hAnsi="Times New Roman"/>
            <w:color w:val="1364C4"/>
            <w:sz w:val="19"/>
            <w:szCs w:val="19"/>
          </w:rPr>
          <w:t>Controlling XML Serialization Using Attributes</w:t>
        </w:r>
      </w:hyperlink>
      <w:r w:rsidRPr="003558FE">
        <w:rPr>
          <w:rFonts w:ascii="Segoe UI" w:eastAsia="Times New Roman" w:hAnsi="Segoe UI" w:cs="Segoe UI"/>
          <w:color w:val="000000"/>
          <w:sz w:val="19"/>
          <w:szCs w:val="19"/>
        </w:rPr>
        <w:t>.</w:t>
      </w:r>
    </w:p>
    <w:p w:rsidR="003558FE" w:rsidRPr="003558FE" w:rsidRDefault="003558FE" w:rsidP="003558FE">
      <w:pPr>
        <w:spacing w:before="100" w:beforeAutospacing="1" w:after="100" w:afterAutospacing="1" w:line="240" w:lineRule="auto"/>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These attributes can also be used to control the literal style SOAP messages generated by an XML Web service. For more information about applying these attributes to an XML Web services method, see </w:t>
      </w:r>
      <w:hyperlink r:id="rId9" w:history="1">
        <w:r w:rsidRPr="003558FE">
          <w:rPr>
            <w:rFonts w:ascii="Times New Roman" w:eastAsia="Times New Roman" w:hAnsi="Times New Roman"/>
            <w:color w:val="1364C4"/>
            <w:sz w:val="19"/>
            <w:szCs w:val="19"/>
          </w:rPr>
          <w:t>XML Serialization with XML Web Services</w:t>
        </w:r>
      </w:hyperlink>
      <w:r w:rsidRPr="003558FE">
        <w:rPr>
          <w:rFonts w:ascii="Segoe UI" w:eastAsia="Times New Roman" w:hAnsi="Segoe UI" w:cs="Segoe UI"/>
          <w:color w:val="000000"/>
          <w:sz w:val="19"/>
          <w:szCs w:val="19"/>
        </w:rPr>
        <w:t>.</w:t>
      </w:r>
    </w:p>
    <w:p w:rsidR="003558FE" w:rsidRPr="003558FE" w:rsidRDefault="003558FE" w:rsidP="003558FE">
      <w:pPr>
        <w:spacing w:before="100" w:beforeAutospacing="1" w:after="100" w:afterAutospacing="1" w:line="240" w:lineRule="auto"/>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For more information about attributes, see </w:t>
      </w:r>
      <w:hyperlink r:id="rId10" w:history="1">
        <w:r w:rsidRPr="003558FE">
          <w:rPr>
            <w:rFonts w:ascii="Times New Roman" w:eastAsia="Times New Roman" w:hAnsi="Times New Roman"/>
            <w:color w:val="1364C4"/>
            <w:sz w:val="19"/>
            <w:szCs w:val="19"/>
          </w:rPr>
          <w:t>Extending Metadata Using Attributes</w:t>
        </w:r>
      </w:hyperlink>
      <w:r w:rsidRPr="003558FE">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19"/>
        <w:gridCol w:w="3166"/>
        <w:gridCol w:w="3759"/>
      </w:tblGrid>
      <w:tr w:rsidR="003558FE" w:rsidRPr="003558FE" w:rsidTr="003558FE">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558FE" w:rsidRPr="003558FE" w:rsidRDefault="003558FE" w:rsidP="003558FE">
            <w:pPr>
              <w:spacing w:after="0" w:line="240" w:lineRule="auto"/>
              <w:rPr>
                <w:rFonts w:ascii="Segoe UI" w:eastAsia="Times New Roman" w:hAnsi="Segoe UI" w:cs="Segoe UI"/>
                <w:color w:val="000000"/>
                <w:sz w:val="21"/>
                <w:szCs w:val="21"/>
              </w:rPr>
            </w:pPr>
            <w:r w:rsidRPr="003558FE">
              <w:rPr>
                <w:rFonts w:ascii="Segoe UI" w:eastAsia="Times New Roman" w:hAnsi="Segoe UI" w:cs="Segoe UI"/>
                <w:color w:val="000000"/>
                <w:sz w:val="21"/>
                <w:szCs w:val="21"/>
              </w:rPr>
              <w:t>Attribute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558FE" w:rsidRPr="003558FE" w:rsidRDefault="003558FE" w:rsidP="003558FE">
            <w:pPr>
              <w:spacing w:after="0" w:line="240" w:lineRule="auto"/>
              <w:rPr>
                <w:rFonts w:ascii="Segoe UI" w:eastAsia="Times New Roman" w:hAnsi="Segoe UI" w:cs="Segoe UI"/>
                <w:color w:val="000000"/>
                <w:sz w:val="21"/>
                <w:szCs w:val="21"/>
              </w:rPr>
            </w:pPr>
            <w:r w:rsidRPr="003558FE">
              <w:rPr>
                <w:rFonts w:ascii="Segoe UI" w:eastAsia="Times New Roman" w:hAnsi="Segoe UI" w:cs="Segoe UI"/>
                <w:color w:val="000000"/>
                <w:sz w:val="21"/>
                <w:szCs w:val="21"/>
              </w:rPr>
              <w:t>Applies to</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558FE" w:rsidRPr="003558FE" w:rsidRDefault="003558FE" w:rsidP="003558FE">
            <w:pPr>
              <w:spacing w:after="0" w:line="240" w:lineRule="auto"/>
              <w:rPr>
                <w:rFonts w:ascii="Segoe UI" w:eastAsia="Times New Roman" w:hAnsi="Segoe UI" w:cs="Segoe UI"/>
                <w:color w:val="000000"/>
                <w:sz w:val="21"/>
                <w:szCs w:val="21"/>
              </w:rPr>
            </w:pPr>
            <w:r w:rsidRPr="003558FE">
              <w:rPr>
                <w:rFonts w:ascii="Segoe UI" w:eastAsia="Times New Roman" w:hAnsi="Segoe UI" w:cs="Segoe UI"/>
                <w:color w:val="000000"/>
                <w:sz w:val="21"/>
                <w:szCs w:val="21"/>
              </w:rPr>
              <w:t>Specifies</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11" w:history="1">
              <w:r w:rsidRPr="003558FE">
                <w:rPr>
                  <w:rFonts w:ascii="Times New Roman" w:eastAsia="Times New Roman" w:hAnsi="Times New Roman"/>
                  <w:color w:val="1364C4"/>
                  <w:sz w:val="19"/>
                  <w:szCs w:val="19"/>
                </w:rPr>
                <w:t>XmlAnyAttributeAttribute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Public field, property, parameter, or return value that returns an array of </w:t>
            </w:r>
            <w:hyperlink r:id="rId12" w:history="1">
              <w:r w:rsidRPr="003558FE">
                <w:rPr>
                  <w:rFonts w:ascii="Times New Roman" w:eastAsia="Times New Roman" w:hAnsi="Times New Roman"/>
                  <w:color w:val="1364C4"/>
                  <w:sz w:val="19"/>
                  <w:szCs w:val="19"/>
                </w:rPr>
                <w:t>XmlAttribute</w:t>
              </w:r>
            </w:hyperlink>
            <w:r w:rsidRPr="003558FE">
              <w:rPr>
                <w:rFonts w:ascii="Segoe UI" w:eastAsia="Times New Roman" w:hAnsi="Segoe UI" w:cs="Segoe UI"/>
                <w:color w:val="000000"/>
                <w:sz w:val="19"/>
                <w:szCs w:val="19"/>
              </w:rPr>
              <w:t xml:space="preserv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When deserializing, the array will be filled with </w:t>
            </w:r>
            <w:hyperlink r:id="rId13" w:history="1">
              <w:r w:rsidRPr="003558FE">
                <w:rPr>
                  <w:rFonts w:ascii="Times New Roman" w:eastAsia="Times New Roman" w:hAnsi="Times New Roman"/>
                  <w:color w:val="1364C4"/>
                  <w:sz w:val="19"/>
                  <w:szCs w:val="19"/>
                </w:rPr>
                <w:t>XmlAttribute</w:t>
              </w:r>
            </w:hyperlink>
            <w:r w:rsidRPr="003558FE">
              <w:rPr>
                <w:rFonts w:ascii="Segoe UI" w:eastAsia="Times New Roman" w:hAnsi="Segoe UI" w:cs="Segoe UI"/>
                <w:color w:val="000000"/>
                <w:sz w:val="19"/>
                <w:szCs w:val="19"/>
              </w:rPr>
              <w:t xml:space="preserve"> objects that represent all XML attributes unknown to the schema.</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14" w:history="1">
              <w:r w:rsidRPr="003558FE">
                <w:rPr>
                  <w:rFonts w:ascii="Times New Roman" w:eastAsia="Times New Roman" w:hAnsi="Times New Roman"/>
                  <w:color w:val="1364C4"/>
                  <w:sz w:val="19"/>
                  <w:szCs w:val="19"/>
                </w:rPr>
                <w:t>XmlAnyElementAttribute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Public field, property, parameter, or return value that returns an array of </w:t>
            </w:r>
            <w:hyperlink r:id="rId15" w:history="1">
              <w:r w:rsidRPr="003558FE">
                <w:rPr>
                  <w:rFonts w:ascii="Times New Roman" w:eastAsia="Times New Roman" w:hAnsi="Times New Roman"/>
                  <w:color w:val="1364C4"/>
                  <w:sz w:val="19"/>
                  <w:szCs w:val="19"/>
                </w:rPr>
                <w:t>XmlElement</w:t>
              </w:r>
            </w:hyperlink>
            <w:r w:rsidRPr="003558FE">
              <w:rPr>
                <w:rFonts w:ascii="Segoe UI" w:eastAsia="Times New Roman" w:hAnsi="Segoe UI" w:cs="Segoe UI"/>
                <w:color w:val="000000"/>
                <w:sz w:val="19"/>
                <w:szCs w:val="19"/>
              </w:rPr>
              <w:t xml:space="preserv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When deserializing, the array is filled with </w:t>
            </w:r>
            <w:hyperlink r:id="rId16" w:history="1">
              <w:r w:rsidRPr="003558FE">
                <w:rPr>
                  <w:rFonts w:ascii="Times New Roman" w:eastAsia="Times New Roman" w:hAnsi="Times New Roman"/>
                  <w:color w:val="1364C4"/>
                  <w:sz w:val="19"/>
                  <w:szCs w:val="19"/>
                </w:rPr>
                <w:t>XmlElement</w:t>
              </w:r>
            </w:hyperlink>
            <w:r w:rsidRPr="003558FE">
              <w:rPr>
                <w:rFonts w:ascii="Segoe UI" w:eastAsia="Times New Roman" w:hAnsi="Segoe UI" w:cs="Segoe UI"/>
                <w:color w:val="000000"/>
                <w:sz w:val="19"/>
                <w:szCs w:val="19"/>
              </w:rPr>
              <w:t xml:space="preserve"> objects that represent all XML elements unknown to the schema.</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17" w:history="1">
              <w:r w:rsidRPr="003558FE">
                <w:rPr>
                  <w:rFonts w:ascii="Times New Roman" w:eastAsia="Times New Roman" w:hAnsi="Times New Roman"/>
                  <w:color w:val="1364C4"/>
                  <w:sz w:val="19"/>
                  <w:szCs w:val="19"/>
                </w:rPr>
                <w:t>XmlArrayAttribute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property, parameter, or return value that returns an array of complex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members of the array will be generated as members of an XML array.</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18" w:history="1">
              <w:r w:rsidRPr="003558FE">
                <w:rPr>
                  <w:rFonts w:ascii="Times New Roman" w:eastAsia="Times New Roman" w:hAnsi="Times New Roman"/>
                  <w:color w:val="1364C4"/>
                  <w:sz w:val="19"/>
                  <w:szCs w:val="19"/>
                </w:rPr>
                <w:t>XmlArrayItemAttribute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property, parameter, or return value that returns an array of complex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The derived types that can be inserted into an array. Usually applied in conjunction with an </w:t>
            </w:r>
            <w:hyperlink r:id="rId19" w:history="1">
              <w:r w:rsidRPr="003558FE">
                <w:rPr>
                  <w:rFonts w:ascii="Times New Roman" w:eastAsia="Times New Roman" w:hAnsi="Times New Roman"/>
                  <w:color w:val="1364C4"/>
                  <w:sz w:val="19"/>
                  <w:szCs w:val="19"/>
                </w:rPr>
                <w:t>XmlArrayAttribute</w:t>
              </w:r>
            </w:hyperlink>
            <w:r w:rsidRPr="003558FE">
              <w:rPr>
                <w:rFonts w:ascii="Segoe UI" w:eastAsia="Times New Roman" w:hAnsi="Segoe UI" w:cs="Segoe UI"/>
                <w:color w:val="000000"/>
                <w:sz w:val="19"/>
                <w:szCs w:val="19"/>
              </w:rPr>
              <w:t>.</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0" w:history="1">
              <w:r w:rsidRPr="003558FE">
                <w:rPr>
                  <w:rFonts w:ascii="Times New Roman" w:eastAsia="Times New Roman" w:hAnsi="Times New Roman"/>
                  <w:color w:val="1364C4"/>
                  <w:sz w:val="19"/>
                  <w:szCs w:val="19"/>
                </w:rPr>
                <w:t>XmlAttributeAttribute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property, parameter, or return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member will be serialized as an XML attribute.</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1" w:history="1">
              <w:r w:rsidRPr="003558FE">
                <w:rPr>
                  <w:rFonts w:ascii="Times New Roman" w:eastAsia="Times New Roman" w:hAnsi="Times New Roman"/>
                  <w:color w:val="1364C4"/>
                  <w:sz w:val="19"/>
                  <w:szCs w:val="19"/>
                </w:rPr>
                <w:t>XmlChoiceIdentifierAttribute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property, parameter, or return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member can be further disambiguated by using an enumeration.</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2" w:history="1">
              <w:r w:rsidRPr="003558FE">
                <w:rPr>
                  <w:rFonts w:ascii="Times New Roman" w:eastAsia="Times New Roman" w:hAnsi="Times New Roman"/>
                  <w:color w:val="1364C4"/>
                  <w:sz w:val="19"/>
                  <w:szCs w:val="19"/>
                </w:rPr>
                <w:t>XmlElementAttribute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property, parameter, or return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field or property will be serialized as an XML element.</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3" w:history="1">
              <w:r w:rsidRPr="003558FE">
                <w:rPr>
                  <w:rFonts w:ascii="Times New Roman" w:eastAsia="Times New Roman" w:hAnsi="Times New Roman"/>
                  <w:color w:val="1364C4"/>
                  <w:sz w:val="19"/>
                  <w:szCs w:val="19"/>
                </w:rPr>
                <w:t>XmlEnumAttribute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field that is an enumeration identifier.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element name of an enumeration member.</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4" w:history="1">
              <w:r w:rsidRPr="003558FE">
                <w:rPr>
                  <w:rFonts w:ascii="Times New Roman" w:eastAsia="Times New Roman" w:hAnsi="Times New Roman"/>
                  <w:color w:val="1364C4"/>
                  <w:sz w:val="19"/>
                  <w:szCs w:val="19"/>
                </w:rPr>
                <w:t>XmlIgnoreAttribute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properties and fields.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property or field should be ignored when the containing class is serialized.</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5" w:history="1">
              <w:r w:rsidRPr="003558FE">
                <w:rPr>
                  <w:rFonts w:ascii="Times New Roman" w:eastAsia="Times New Roman" w:hAnsi="Times New Roman"/>
                  <w:color w:val="1364C4"/>
                  <w:sz w:val="19"/>
                  <w:szCs w:val="19"/>
                </w:rPr>
                <w:t>XmlIncludeAttribute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derived class declarations, and return values of public methods for Web Services Description Language (WSDL) documents.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class should be included when generating schemas (to be recognized when serialized).</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6" w:history="1">
              <w:r w:rsidRPr="003558FE">
                <w:rPr>
                  <w:rFonts w:ascii="Times New Roman" w:eastAsia="Times New Roman" w:hAnsi="Times New Roman"/>
                  <w:color w:val="1364C4"/>
                  <w:sz w:val="19"/>
                  <w:szCs w:val="19"/>
                </w:rPr>
                <w:t>XmlRootAttribute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class declarations.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Controls XML serialization of the attribute target as an XML root element. Use the attribute to further specify the namespace and element name.</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7" w:history="1">
              <w:r w:rsidRPr="003558FE">
                <w:rPr>
                  <w:rFonts w:ascii="Times New Roman" w:eastAsia="Times New Roman" w:hAnsi="Times New Roman"/>
                  <w:color w:val="1364C4"/>
                  <w:sz w:val="19"/>
                  <w:szCs w:val="19"/>
                </w:rPr>
                <w:t>XmlTextAttribute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properties and fields.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property or field should be serialized as XML text.</w:t>
            </w:r>
          </w:p>
        </w:tc>
      </w:tr>
      <w:tr w:rsidR="003558FE" w:rsidRPr="003558FE" w:rsidTr="003558FE">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hyperlink r:id="rId28" w:history="1">
              <w:r w:rsidRPr="003558FE">
                <w:rPr>
                  <w:rFonts w:ascii="Times New Roman" w:eastAsia="Times New Roman" w:hAnsi="Times New Roman"/>
                  <w:color w:val="1364C4"/>
                  <w:sz w:val="19"/>
                  <w:szCs w:val="19"/>
                </w:rPr>
                <w:t>XmlTypeAttribute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Public class declarations.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558FE" w:rsidRPr="003558FE" w:rsidRDefault="003558FE" w:rsidP="003558FE">
            <w:pPr>
              <w:spacing w:after="0" w:line="336" w:lineRule="auto"/>
              <w:ind w:left="15" w:right="15"/>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The name and namespace of the XML type.</w:t>
            </w:r>
          </w:p>
        </w:tc>
      </w:tr>
    </w:tbl>
    <w:p w:rsidR="003558FE" w:rsidRPr="003558FE" w:rsidRDefault="003558FE" w:rsidP="003558FE">
      <w:pPr>
        <w:spacing w:before="100" w:beforeAutospacing="1" w:after="100" w:afterAutospacing="1" w:line="240" w:lineRule="auto"/>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In addition to these attributes, which are all found in the </w:t>
      </w:r>
      <w:hyperlink r:id="rId29" w:history="1">
        <w:r w:rsidRPr="003558FE">
          <w:rPr>
            <w:rFonts w:ascii="Times New Roman" w:eastAsia="Times New Roman" w:hAnsi="Times New Roman"/>
            <w:color w:val="1364C4"/>
            <w:sz w:val="19"/>
            <w:szCs w:val="19"/>
          </w:rPr>
          <w:t>System.Xml.Serialization</w:t>
        </w:r>
      </w:hyperlink>
      <w:r w:rsidRPr="003558FE">
        <w:rPr>
          <w:rFonts w:ascii="Segoe UI" w:eastAsia="Times New Roman" w:hAnsi="Segoe UI" w:cs="Segoe UI"/>
          <w:color w:val="000000"/>
          <w:sz w:val="19"/>
          <w:szCs w:val="19"/>
        </w:rPr>
        <w:t xml:space="preserve"> namespace, you can also apply the </w:t>
      </w:r>
      <w:hyperlink r:id="rId30" w:history="1">
        <w:r w:rsidRPr="003558FE">
          <w:rPr>
            <w:rFonts w:ascii="Times New Roman" w:eastAsia="Times New Roman" w:hAnsi="Times New Roman"/>
            <w:color w:val="1364C4"/>
            <w:sz w:val="19"/>
            <w:szCs w:val="19"/>
          </w:rPr>
          <w:t>System.ComponentModel.DefaultValueAttribute</w:t>
        </w:r>
      </w:hyperlink>
      <w:r w:rsidRPr="003558FE">
        <w:rPr>
          <w:rFonts w:ascii="Segoe UI" w:eastAsia="Times New Roman" w:hAnsi="Segoe UI" w:cs="Segoe UI"/>
          <w:color w:val="000000"/>
          <w:sz w:val="19"/>
          <w:szCs w:val="19"/>
        </w:rPr>
        <w:t xml:space="preserve"> attribute to a field. The </w:t>
      </w:r>
      <w:r w:rsidRPr="003558FE">
        <w:rPr>
          <w:rFonts w:ascii="Segoe UI" w:eastAsia="Times New Roman" w:hAnsi="Segoe UI" w:cs="Segoe UI"/>
          <w:b/>
          <w:bCs/>
          <w:color w:val="000000"/>
          <w:sz w:val="19"/>
          <w:szCs w:val="19"/>
        </w:rPr>
        <w:t>DefaultValueAttribute</w:t>
      </w:r>
      <w:r w:rsidRPr="003558FE">
        <w:rPr>
          <w:rFonts w:ascii="Segoe UI" w:eastAsia="Times New Roman" w:hAnsi="Segoe UI" w:cs="Segoe UI"/>
          <w:color w:val="000000"/>
          <w:sz w:val="19"/>
          <w:szCs w:val="19"/>
        </w:rPr>
        <w:t xml:space="preserve"> sets the value that will be automatically assigned to the member if no value is specified.</w:t>
      </w:r>
    </w:p>
    <w:p w:rsidR="003558FE" w:rsidRPr="003558FE" w:rsidRDefault="003558FE" w:rsidP="003558FE">
      <w:pPr>
        <w:spacing w:before="100" w:beforeAutospacing="1" w:after="100" w:afterAutospacing="1" w:line="240" w:lineRule="auto"/>
        <w:rPr>
          <w:rFonts w:ascii="Segoe UI" w:eastAsia="Times New Roman" w:hAnsi="Segoe UI" w:cs="Segoe UI"/>
          <w:color w:val="000000"/>
          <w:sz w:val="19"/>
          <w:szCs w:val="19"/>
        </w:rPr>
      </w:pPr>
      <w:r w:rsidRPr="003558FE">
        <w:rPr>
          <w:rFonts w:ascii="Segoe UI" w:eastAsia="Times New Roman" w:hAnsi="Segoe UI" w:cs="Segoe UI"/>
          <w:color w:val="000000"/>
          <w:sz w:val="19"/>
          <w:szCs w:val="19"/>
        </w:rPr>
        <w:t xml:space="preserve">To control encoded SOAP XML serialization, see </w:t>
      </w:r>
      <w:hyperlink r:id="rId31" w:history="1">
        <w:r w:rsidRPr="003558FE">
          <w:rPr>
            <w:rFonts w:ascii="Times New Roman" w:eastAsia="Times New Roman" w:hAnsi="Times New Roman"/>
            <w:color w:val="1364C4"/>
            <w:sz w:val="19"/>
            <w:szCs w:val="19"/>
          </w:rPr>
          <w:t>Attributes That Control Encoded SOAP Serialization</w:t>
        </w:r>
      </w:hyperlink>
      <w:r w:rsidRPr="003558FE">
        <w:rPr>
          <w:rFonts w:ascii="Segoe UI" w:eastAsia="Times New Roman" w:hAnsi="Segoe UI" w:cs="Segoe UI"/>
          <w:color w:val="000000"/>
          <w:sz w:val="19"/>
          <w:szCs w:val="19"/>
        </w:rPr>
        <w:t>.</w:t>
      </w:r>
    </w:p>
    <w:p w:rsidR="005955DA" w:rsidRDefault="005955DA"/>
    <w:sectPr w:rsidR="005955D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45A" w:rsidRDefault="00CB645A" w:rsidP="00EA4B7D">
      <w:pPr>
        <w:spacing w:after="0" w:line="240" w:lineRule="auto"/>
      </w:pPr>
      <w:r>
        <w:separator/>
      </w:r>
    </w:p>
  </w:endnote>
  <w:endnote w:type="continuationSeparator" w:id="0">
    <w:p w:rsidR="00CB645A" w:rsidRDefault="00CB645A" w:rsidP="00EA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EA4B7D" w:rsidRDefault="00EA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45A" w:rsidRDefault="00CB645A" w:rsidP="00EA4B7D">
      <w:pPr>
        <w:spacing w:after="0" w:line="240" w:lineRule="auto"/>
      </w:pPr>
      <w:r>
        <w:separator/>
      </w:r>
    </w:p>
  </w:footnote>
  <w:footnote w:type="continuationSeparator" w:id="0">
    <w:p w:rsidR="00CB645A" w:rsidRDefault="00CB645A" w:rsidP="00EA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B7D" w:rsidRDefault="00EA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00123"/>
    <w:multiLevelType w:val="multilevel"/>
    <w:tmpl w:val="9A8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62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FE"/>
    <w:rsid w:val="003558FE"/>
    <w:rsid w:val="005955DA"/>
    <w:rsid w:val="00824366"/>
    <w:rsid w:val="00BB1A6E"/>
    <w:rsid w:val="00CB645A"/>
    <w:rsid w:val="00EA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51D5C-0254-094D-B7EF-8309225B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558FE"/>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58FE"/>
    <w:rPr>
      <w:rFonts w:ascii="Segoe UI" w:eastAsia="Times New Roman" w:hAnsi="Segoe UI" w:cs="Segoe UI"/>
      <w:b/>
      <w:bCs/>
      <w:color w:val="3F529C"/>
      <w:kern w:val="36"/>
      <w:sz w:val="42"/>
      <w:szCs w:val="42"/>
    </w:rPr>
  </w:style>
  <w:style w:type="character" w:styleId="Hyperlink">
    <w:name w:val="Hyperlink"/>
    <w:uiPriority w:val="99"/>
    <w:semiHidden/>
    <w:unhideWhenUsed/>
    <w:rsid w:val="003558FE"/>
    <w:rPr>
      <w:strike w:val="0"/>
      <w:dstrike w:val="0"/>
      <w:color w:val="1364C4"/>
      <w:u w:val="none"/>
      <w:effect w:val="none"/>
    </w:rPr>
  </w:style>
  <w:style w:type="paragraph" w:styleId="NormalWeb">
    <w:name w:val="Normal (Web)"/>
    <w:basedOn w:val="Normal"/>
    <w:uiPriority w:val="99"/>
    <w:semiHidden/>
    <w:unhideWhenUsed/>
    <w:rsid w:val="003558F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558FE"/>
    <w:rPr>
      <w:b/>
      <w:bCs/>
    </w:rPr>
  </w:style>
  <w:style w:type="paragraph" w:styleId="BalloonText">
    <w:name w:val="Balloon Text"/>
    <w:basedOn w:val="Normal"/>
    <w:link w:val="BalloonTextChar"/>
    <w:uiPriority w:val="99"/>
    <w:semiHidden/>
    <w:unhideWhenUsed/>
    <w:rsid w:val="003558F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558FE"/>
    <w:rPr>
      <w:rFonts w:ascii="Tahoma" w:hAnsi="Tahoma" w:cs="Tahoma"/>
      <w:sz w:val="16"/>
      <w:szCs w:val="16"/>
    </w:rPr>
  </w:style>
  <w:style w:type="paragraph" w:styleId="Header">
    <w:name w:val="header"/>
    <w:basedOn w:val="Normal"/>
    <w:link w:val="HeaderChar"/>
    <w:uiPriority w:val="99"/>
    <w:unhideWhenUsed/>
    <w:rsid w:val="00EA4B7D"/>
    <w:pPr>
      <w:tabs>
        <w:tab w:val="center" w:pos="4680"/>
        <w:tab w:val="right" w:pos="9360"/>
      </w:tabs>
    </w:pPr>
  </w:style>
  <w:style w:type="character" w:customStyle="1" w:styleId="HeaderChar">
    <w:name w:val="Header Char"/>
    <w:link w:val="Header"/>
    <w:uiPriority w:val="99"/>
    <w:rsid w:val="00EA4B7D"/>
    <w:rPr>
      <w:sz w:val="22"/>
      <w:szCs w:val="22"/>
    </w:rPr>
  </w:style>
  <w:style w:type="paragraph" w:styleId="Footer">
    <w:name w:val="footer"/>
    <w:basedOn w:val="Normal"/>
    <w:link w:val="FooterChar"/>
    <w:uiPriority w:val="99"/>
    <w:unhideWhenUsed/>
    <w:rsid w:val="00EA4B7D"/>
    <w:pPr>
      <w:tabs>
        <w:tab w:val="center" w:pos="4680"/>
        <w:tab w:val="right" w:pos="9360"/>
      </w:tabs>
    </w:pPr>
  </w:style>
  <w:style w:type="character" w:customStyle="1" w:styleId="FooterChar">
    <w:name w:val="Footer Char"/>
    <w:link w:val="Footer"/>
    <w:uiPriority w:val="99"/>
    <w:rsid w:val="00EA4B7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9087">
      <w:bodyDiv w:val="1"/>
      <w:marLeft w:val="0"/>
      <w:marRight w:val="0"/>
      <w:marTop w:val="0"/>
      <w:marBottom w:val="0"/>
      <w:divBdr>
        <w:top w:val="none" w:sz="0" w:space="0" w:color="auto"/>
        <w:left w:val="none" w:sz="0" w:space="0" w:color="auto"/>
        <w:bottom w:val="none" w:sz="0" w:space="0" w:color="auto"/>
        <w:right w:val="none" w:sz="0" w:space="0" w:color="auto"/>
      </w:divBdr>
      <w:divsChild>
        <w:div w:id="505753284">
          <w:marLeft w:val="0"/>
          <w:marRight w:val="0"/>
          <w:marTop w:val="0"/>
          <w:marBottom w:val="0"/>
          <w:divBdr>
            <w:top w:val="none" w:sz="0" w:space="8" w:color="auto"/>
            <w:left w:val="single" w:sz="6" w:space="0" w:color="BBBBBB"/>
            <w:bottom w:val="none" w:sz="0" w:space="0" w:color="auto"/>
            <w:right w:val="none" w:sz="0" w:space="0" w:color="auto"/>
          </w:divBdr>
          <w:divsChild>
            <w:div w:id="1959219894">
              <w:marLeft w:val="0"/>
              <w:marRight w:val="0"/>
              <w:marTop w:val="0"/>
              <w:marBottom w:val="0"/>
              <w:divBdr>
                <w:top w:val="none" w:sz="0" w:space="0" w:color="auto"/>
                <w:left w:val="none" w:sz="0" w:space="0" w:color="auto"/>
                <w:bottom w:val="none" w:sz="0" w:space="0" w:color="auto"/>
                <w:right w:val="none" w:sz="0" w:space="0" w:color="auto"/>
              </w:divBdr>
              <w:divsChild>
                <w:div w:id="876696278">
                  <w:marLeft w:val="0"/>
                  <w:marRight w:val="0"/>
                  <w:marTop w:val="0"/>
                  <w:marBottom w:val="0"/>
                  <w:divBdr>
                    <w:top w:val="none" w:sz="0" w:space="0" w:color="auto"/>
                    <w:left w:val="none" w:sz="0" w:space="0" w:color="auto"/>
                    <w:bottom w:val="none" w:sz="0" w:space="0" w:color="auto"/>
                    <w:right w:val="none" w:sz="0" w:space="0" w:color="auto"/>
                  </w:divBdr>
                  <w:divsChild>
                    <w:div w:id="106585528">
                      <w:marLeft w:val="0"/>
                      <w:marRight w:val="0"/>
                      <w:marTop w:val="0"/>
                      <w:marBottom w:val="150"/>
                      <w:divBdr>
                        <w:top w:val="none" w:sz="0" w:space="0" w:color="auto"/>
                        <w:left w:val="none" w:sz="0" w:space="0" w:color="auto"/>
                        <w:bottom w:val="none" w:sz="0" w:space="0" w:color="auto"/>
                        <w:right w:val="none" w:sz="0" w:space="0" w:color="auto"/>
                      </w:divBdr>
                      <w:divsChild>
                        <w:div w:id="743456668">
                          <w:marLeft w:val="0"/>
                          <w:marRight w:val="0"/>
                          <w:marTop w:val="0"/>
                          <w:marBottom w:val="0"/>
                          <w:divBdr>
                            <w:top w:val="none" w:sz="0" w:space="0" w:color="auto"/>
                            <w:left w:val="none" w:sz="0" w:space="0" w:color="auto"/>
                            <w:bottom w:val="none" w:sz="0" w:space="0" w:color="auto"/>
                            <w:right w:val="none" w:sz="0" w:space="0" w:color="auto"/>
                          </w:divBdr>
                          <w:divsChild>
                            <w:div w:id="22169309">
                              <w:marLeft w:val="0"/>
                              <w:marRight w:val="0"/>
                              <w:marTop w:val="0"/>
                              <w:marBottom w:val="0"/>
                              <w:divBdr>
                                <w:top w:val="none" w:sz="0" w:space="0" w:color="auto"/>
                                <w:left w:val="none" w:sz="0" w:space="0" w:color="auto"/>
                                <w:bottom w:val="none" w:sz="0" w:space="0" w:color="auto"/>
                                <w:right w:val="none" w:sz="0" w:space="0" w:color="auto"/>
                              </w:divBdr>
                              <w:divsChild>
                                <w:div w:id="156918354">
                                  <w:marLeft w:val="0"/>
                                  <w:marRight w:val="75"/>
                                  <w:marTop w:val="75"/>
                                  <w:marBottom w:val="0"/>
                                  <w:divBdr>
                                    <w:top w:val="none" w:sz="0" w:space="0" w:color="auto"/>
                                    <w:left w:val="none" w:sz="0" w:space="0" w:color="auto"/>
                                    <w:bottom w:val="none" w:sz="0" w:space="0" w:color="auto"/>
                                    <w:right w:val="none" w:sz="0" w:space="0" w:color="auto"/>
                                  </w:divBdr>
                                </w:div>
                                <w:div w:id="20223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502">
                          <w:marLeft w:val="195"/>
                          <w:marRight w:val="0"/>
                          <w:marTop w:val="0"/>
                          <w:marBottom w:val="0"/>
                          <w:divBdr>
                            <w:top w:val="none" w:sz="0" w:space="0" w:color="auto"/>
                            <w:left w:val="none" w:sz="0" w:space="0" w:color="auto"/>
                            <w:bottom w:val="none" w:sz="0" w:space="0" w:color="auto"/>
                            <w:right w:val="none" w:sz="0" w:space="0" w:color="auto"/>
                          </w:divBdr>
                        </w:div>
                        <w:div w:id="2123304861">
                          <w:marLeft w:val="0"/>
                          <w:marRight w:val="0"/>
                          <w:marTop w:val="0"/>
                          <w:marBottom w:val="0"/>
                          <w:divBdr>
                            <w:top w:val="none" w:sz="0" w:space="0" w:color="auto"/>
                            <w:left w:val="none" w:sz="0" w:space="0" w:color="auto"/>
                            <w:bottom w:val="none" w:sz="0" w:space="0" w:color="auto"/>
                            <w:right w:val="none" w:sz="0" w:space="0" w:color="auto"/>
                          </w:divBdr>
                        </w:div>
                      </w:divsChild>
                    </w:div>
                    <w:div w:id="1212108260">
                      <w:marLeft w:val="0"/>
                      <w:marRight w:val="0"/>
                      <w:marTop w:val="0"/>
                      <w:marBottom w:val="0"/>
                      <w:divBdr>
                        <w:top w:val="none" w:sz="0" w:space="0" w:color="auto"/>
                        <w:left w:val="none" w:sz="0" w:space="0" w:color="auto"/>
                        <w:bottom w:val="none" w:sz="0" w:space="0" w:color="auto"/>
                        <w:right w:val="none" w:sz="0" w:space="0" w:color="auto"/>
                      </w:divBdr>
                      <w:divsChild>
                        <w:div w:id="2001040804">
                          <w:marLeft w:val="0"/>
                          <w:marRight w:val="0"/>
                          <w:marTop w:val="0"/>
                          <w:marBottom w:val="0"/>
                          <w:divBdr>
                            <w:top w:val="none" w:sz="0" w:space="0" w:color="auto"/>
                            <w:left w:val="none" w:sz="0" w:space="0" w:color="auto"/>
                            <w:bottom w:val="none" w:sz="0" w:space="0" w:color="auto"/>
                            <w:right w:val="none" w:sz="0" w:space="0" w:color="auto"/>
                          </w:divBdr>
                          <w:divsChild>
                            <w:div w:id="313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xml.xmlattribute.aspx" TargetMode="External"/><Relationship Id="rId18" Type="http://schemas.openxmlformats.org/officeDocument/2006/relationships/hyperlink" Target="http://msdn.microsoft.com/en-us/library/system.xml.serialization.xmlarrayitemattribute.aspx" TargetMode="External"/><Relationship Id="rId26" Type="http://schemas.openxmlformats.org/officeDocument/2006/relationships/hyperlink" Target="http://msdn.microsoft.com/en-us/library/system.xml.serialization.xmlrootattribute.aspx" TargetMode="External"/><Relationship Id="rId39" Type="http://schemas.openxmlformats.org/officeDocument/2006/relationships/theme" Target="theme/theme1.xml"/><Relationship Id="rId21" Type="http://schemas.openxmlformats.org/officeDocument/2006/relationships/hyperlink" Target="http://msdn.microsoft.com/en-us/library/system.xml.serialization.xmlchoiceidentifierattribute.aspx" TargetMode="External"/><Relationship Id="rId34" Type="http://schemas.openxmlformats.org/officeDocument/2006/relationships/footer" Target="footer1.xml"/><Relationship Id="rId7" Type="http://schemas.openxmlformats.org/officeDocument/2006/relationships/hyperlink" Target="http://msdn.microsoft.com/en-us/library/system.xml.serialization.xmlserializer.aspx" TargetMode="External"/><Relationship Id="rId12" Type="http://schemas.openxmlformats.org/officeDocument/2006/relationships/hyperlink" Target="http://msdn.microsoft.com/en-us/library/system.xml.xmlattribute.aspx" TargetMode="External"/><Relationship Id="rId17" Type="http://schemas.openxmlformats.org/officeDocument/2006/relationships/hyperlink" Target="http://msdn.microsoft.com/en-us/library/system.xml.serialization.xmlarrayattribute.aspx" TargetMode="External"/><Relationship Id="rId25" Type="http://schemas.openxmlformats.org/officeDocument/2006/relationships/hyperlink" Target="http://msdn.microsoft.com/en-us/library/system.xml.serialization.xmlincludeattribute.asp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xml.xmlelement.aspx" TargetMode="External"/><Relationship Id="rId20" Type="http://schemas.openxmlformats.org/officeDocument/2006/relationships/hyperlink" Target="http://msdn.microsoft.com/en-us/library/system.xml.serialization.xmlattributeattribute.aspx" TargetMode="External"/><Relationship Id="rId29" Type="http://schemas.openxmlformats.org/officeDocument/2006/relationships/hyperlink" Target="http://msdn.microsoft.com/en-us/library/system.xml.serialization.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xml.serialization.xmlanyattributeattribute.aspx" TargetMode="External"/><Relationship Id="rId24" Type="http://schemas.openxmlformats.org/officeDocument/2006/relationships/hyperlink" Target="http://msdn.microsoft.com/en-us/library/system.xml.serialization.xmlignoreattribute.asp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system.xml.xmlelement.aspx" TargetMode="External"/><Relationship Id="rId23" Type="http://schemas.openxmlformats.org/officeDocument/2006/relationships/hyperlink" Target="http://msdn.microsoft.com/en-us/library/system.xml.serialization.xmlenumattribute.aspx" TargetMode="External"/><Relationship Id="rId28" Type="http://schemas.openxmlformats.org/officeDocument/2006/relationships/hyperlink" Target="http://msdn.microsoft.com/en-us/library/system.xml.serialization.xmltypeattribute.aspx" TargetMode="External"/><Relationship Id="rId36" Type="http://schemas.openxmlformats.org/officeDocument/2006/relationships/header" Target="header3.xml"/><Relationship Id="rId10" Type="http://schemas.openxmlformats.org/officeDocument/2006/relationships/hyperlink" Target="http://msdn.microsoft.com/en-us/library/5x6cd29c.aspx" TargetMode="External"/><Relationship Id="rId19" Type="http://schemas.openxmlformats.org/officeDocument/2006/relationships/hyperlink" Target="http://msdn.microsoft.com/en-us/library/system.xml.serialization.xmlarrayattribute.aspx" TargetMode="External"/><Relationship Id="rId31" Type="http://schemas.openxmlformats.org/officeDocument/2006/relationships/hyperlink" Target="http://msdn.microsoft.com/en-us/library/b29kkt2s.aspx" TargetMode="External"/><Relationship Id="rId4" Type="http://schemas.openxmlformats.org/officeDocument/2006/relationships/webSettings" Target="webSettings.xml"/><Relationship Id="rId9" Type="http://schemas.openxmlformats.org/officeDocument/2006/relationships/hyperlink" Target="http://msdn.microsoft.com/en-us/library/564k8ys4.aspx" TargetMode="External"/><Relationship Id="rId14" Type="http://schemas.openxmlformats.org/officeDocument/2006/relationships/hyperlink" Target="http://msdn.microsoft.com/en-us/library/system.xml.serialization.xmlanyelementattribute.aspx" TargetMode="External"/><Relationship Id="rId22" Type="http://schemas.openxmlformats.org/officeDocument/2006/relationships/hyperlink" Target="http://msdn.microsoft.com/en-us/library/system.xml.serialization.xmlelementattribute.aspx" TargetMode="External"/><Relationship Id="rId27" Type="http://schemas.openxmlformats.org/officeDocument/2006/relationships/hyperlink" Target="http://msdn.microsoft.com/en-us/library/system.xml.serialization.xmltextattribute.aspx" TargetMode="External"/><Relationship Id="rId30" Type="http://schemas.openxmlformats.org/officeDocument/2006/relationships/hyperlink" Target="http://msdn.microsoft.com/en-us/library/system.componentmodel.defaultvalueattribute.aspx" TargetMode="External"/><Relationship Id="rId35" Type="http://schemas.openxmlformats.org/officeDocument/2006/relationships/footer" Target="footer2.xml"/><Relationship Id="rId8" Type="http://schemas.openxmlformats.org/officeDocument/2006/relationships/hyperlink" Target="http://msdn.microsoft.com/en-us/library/2baksw0z.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5653</CharactersWithSpaces>
  <SharedDoc>false</SharedDoc>
  <HLinks>
    <vt:vector size="150" baseType="variant">
      <vt:variant>
        <vt:i4>5308434</vt:i4>
      </vt:variant>
      <vt:variant>
        <vt:i4>72</vt:i4>
      </vt:variant>
      <vt:variant>
        <vt:i4>0</vt:i4>
      </vt:variant>
      <vt:variant>
        <vt:i4>5</vt:i4>
      </vt:variant>
      <vt:variant>
        <vt:lpwstr>http://msdn.microsoft.com/en-us/library/b29kkt2s.aspx</vt:lpwstr>
      </vt:variant>
      <vt:variant>
        <vt:lpwstr/>
      </vt:variant>
      <vt:variant>
        <vt:i4>524310</vt:i4>
      </vt:variant>
      <vt:variant>
        <vt:i4>69</vt:i4>
      </vt:variant>
      <vt:variant>
        <vt:i4>0</vt:i4>
      </vt:variant>
      <vt:variant>
        <vt:i4>5</vt:i4>
      </vt:variant>
      <vt:variant>
        <vt:lpwstr>http://msdn.microsoft.com/en-us/library/system.componentmodel.defaultvalueattribute.aspx</vt:lpwstr>
      </vt:variant>
      <vt:variant>
        <vt:lpwstr/>
      </vt:variant>
      <vt:variant>
        <vt:i4>1310745</vt:i4>
      </vt:variant>
      <vt:variant>
        <vt:i4>66</vt:i4>
      </vt:variant>
      <vt:variant>
        <vt:i4>0</vt:i4>
      </vt:variant>
      <vt:variant>
        <vt:i4>5</vt:i4>
      </vt:variant>
      <vt:variant>
        <vt:lpwstr>http://msdn.microsoft.com/en-us/library/system.xml.serialization.aspx</vt:lpwstr>
      </vt:variant>
      <vt:variant>
        <vt:lpwstr/>
      </vt:variant>
      <vt:variant>
        <vt:i4>3670142</vt:i4>
      </vt:variant>
      <vt:variant>
        <vt:i4>63</vt:i4>
      </vt:variant>
      <vt:variant>
        <vt:i4>0</vt:i4>
      </vt:variant>
      <vt:variant>
        <vt:i4>5</vt:i4>
      </vt:variant>
      <vt:variant>
        <vt:lpwstr>http://msdn.microsoft.com/en-us/library/system.xml.serialization.xmltypeattribute.aspx</vt:lpwstr>
      </vt:variant>
      <vt:variant>
        <vt:lpwstr/>
      </vt:variant>
      <vt:variant>
        <vt:i4>3473526</vt:i4>
      </vt:variant>
      <vt:variant>
        <vt:i4>60</vt:i4>
      </vt:variant>
      <vt:variant>
        <vt:i4>0</vt:i4>
      </vt:variant>
      <vt:variant>
        <vt:i4>5</vt:i4>
      </vt:variant>
      <vt:variant>
        <vt:lpwstr>http://msdn.microsoft.com/en-us/library/system.xml.serialization.xmltextattribute.aspx</vt:lpwstr>
      </vt:variant>
      <vt:variant>
        <vt:lpwstr/>
      </vt:variant>
      <vt:variant>
        <vt:i4>4128871</vt:i4>
      </vt:variant>
      <vt:variant>
        <vt:i4>57</vt:i4>
      </vt:variant>
      <vt:variant>
        <vt:i4>0</vt:i4>
      </vt:variant>
      <vt:variant>
        <vt:i4>5</vt:i4>
      </vt:variant>
      <vt:variant>
        <vt:lpwstr>http://msdn.microsoft.com/en-us/library/system.xml.serialization.xmlrootattribute.aspx</vt:lpwstr>
      </vt:variant>
      <vt:variant>
        <vt:lpwstr/>
      </vt:variant>
      <vt:variant>
        <vt:i4>655440</vt:i4>
      </vt:variant>
      <vt:variant>
        <vt:i4>54</vt:i4>
      </vt:variant>
      <vt:variant>
        <vt:i4>0</vt:i4>
      </vt:variant>
      <vt:variant>
        <vt:i4>5</vt:i4>
      </vt:variant>
      <vt:variant>
        <vt:lpwstr>http://msdn.microsoft.com/en-us/library/system.xml.serialization.xmlincludeattribute.aspx</vt:lpwstr>
      </vt:variant>
      <vt:variant>
        <vt:lpwstr/>
      </vt:variant>
      <vt:variant>
        <vt:i4>4784143</vt:i4>
      </vt:variant>
      <vt:variant>
        <vt:i4>51</vt:i4>
      </vt:variant>
      <vt:variant>
        <vt:i4>0</vt:i4>
      </vt:variant>
      <vt:variant>
        <vt:i4>5</vt:i4>
      </vt:variant>
      <vt:variant>
        <vt:lpwstr>http://msdn.microsoft.com/en-us/library/system.xml.serialization.xmlignoreattribute.aspx</vt:lpwstr>
      </vt:variant>
      <vt:variant>
        <vt:lpwstr/>
      </vt:variant>
      <vt:variant>
        <vt:i4>2556010</vt:i4>
      </vt:variant>
      <vt:variant>
        <vt:i4>48</vt:i4>
      </vt:variant>
      <vt:variant>
        <vt:i4>0</vt:i4>
      </vt:variant>
      <vt:variant>
        <vt:i4>5</vt:i4>
      </vt:variant>
      <vt:variant>
        <vt:lpwstr>http://msdn.microsoft.com/en-us/library/system.xml.serialization.xmlenumattribute.aspx</vt:lpwstr>
      </vt:variant>
      <vt:variant>
        <vt:lpwstr/>
      </vt:variant>
      <vt:variant>
        <vt:i4>196699</vt:i4>
      </vt:variant>
      <vt:variant>
        <vt:i4>45</vt:i4>
      </vt:variant>
      <vt:variant>
        <vt:i4>0</vt:i4>
      </vt:variant>
      <vt:variant>
        <vt:i4>5</vt:i4>
      </vt:variant>
      <vt:variant>
        <vt:lpwstr>http://msdn.microsoft.com/en-us/library/system.xml.serialization.xmlelementattribute.aspx</vt:lpwstr>
      </vt:variant>
      <vt:variant>
        <vt:lpwstr/>
      </vt:variant>
      <vt:variant>
        <vt:i4>3670126</vt:i4>
      </vt:variant>
      <vt:variant>
        <vt:i4>42</vt:i4>
      </vt:variant>
      <vt:variant>
        <vt:i4>0</vt:i4>
      </vt:variant>
      <vt:variant>
        <vt:i4>5</vt:i4>
      </vt:variant>
      <vt:variant>
        <vt:lpwstr>http://msdn.microsoft.com/en-us/library/system.xml.serialization.xmlchoiceidentifierattribute.aspx</vt:lpwstr>
      </vt:variant>
      <vt:variant>
        <vt:lpwstr/>
      </vt:variant>
      <vt:variant>
        <vt:i4>8126502</vt:i4>
      </vt:variant>
      <vt:variant>
        <vt:i4>39</vt:i4>
      </vt:variant>
      <vt:variant>
        <vt:i4>0</vt:i4>
      </vt:variant>
      <vt:variant>
        <vt:i4>5</vt:i4>
      </vt:variant>
      <vt:variant>
        <vt:lpwstr>http://msdn.microsoft.com/en-us/library/system.xml.serialization.xmlattributeattribute.aspx</vt:lpwstr>
      </vt:variant>
      <vt:variant>
        <vt:lpwstr/>
      </vt:variant>
      <vt:variant>
        <vt:i4>8323104</vt:i4>
      </vt:variant>
      <vt:variant>
        <vt:i4>36</vt:i4>
      </vt:variant>
      <vt:variant>
        <vt:i4>0</vt:i4>
      </vt:variant>
      <vt:variant>
        <vt:i4>5</vt:i4>
      </vt:variant>
      <vt:variant>
        <vt:lpwstr>http://msdn.microsoft.com/en-us/library/system.xml.serialization.xmlarrayattribute.aspx</vt:lpwstr>
      </vt:variant>
      <vt:variant>
        <vt:lpwstr/>
      </vt:variant>
      <vt:variant>
        <vt:i4>7536697</vt:i4>
      </vt:variant>
      <vt:variant>
        <vt:i4>33</vt:i4>
      </vt:variant>
      <vt:variant>
        <vt:i4>0</vt:i4>
      </vt:variant>
      <vt:variant>
        <vt:i4>5</vt:i4>
      </vt:variant>
      <vt:variant>
        <vt:lpwstr>http://msdn.microsoft.com/en-us/library/system.xml.serialization.xmlarrayitemattribute.aspx</vt:lpwstr>
      </vt:variant>
      <vt:variant>
        <vt:lpwstr/>
      </vt:variant>
      <vt:variant>
        <vt:i4>8323104</vt:i4>
      </vt:variant>
      <vt:variant>
        <vt:i4>30</vt:i4>
      </vt:variant>
      <vt:variant>
        <vt:i4>0</vt:i4>
      </vt:variant>
      <vt:variant>
        <vt:i4>5</vt:i4>
      </vt:variant>
      <vt:variant>
        <vt:lpwstr>http://msdn.microsoft.com/en-us/library/system.xml.serialization.xmlarrayattribute.aspx</vt:lpwstr>
      </vt:variant>
      <vt:variant>
        <vt:lpwstr/>
      </vt:variant>
      <vt:variant>
        <vt:i4>3407912</vt:i4>
      </vt:variant>
      <vt:variant>
        <vt:i4>27</vt:i4>
      </vt:variant>
      <vt:variant>
        <vt:i4>0</vt:i4>
      </vt:variant>
      <vt:variant>
        <vt:i4>5</vt:i4>
      </vt:variant>
      <vt:variant>
        <vt:lpwstr>http://msdn.microsoft.com/en-us/library/system.xml.xmlelement.aspx</vt:lpwstr>
      </vt:variant>
      <vt:variant>
        <vt:lpwstr/>
      </vt:variant>
      <vt:variant>
        <vt:i4>3407912</vt:i4>
      </vt:variant>
      <vt:variant>
        <vt:i4>24</vt:i4>
      </vt:variant>
      <vt:variant>
        <vt:i4>0</vt:i4>
      </vt:variant>
      <vt:variant>
        <vt:i4>5</vt:i4>
      </vt:variant>
      <vt:variant>
        <vt:lpwstr>http://msdn.microsoft.com/en-us/library/system.xml.xmlelement.aspx</vt:lpwstr>
      </vt:variant>
      <vt:variant>
        <vt:lpwstr/>
      </vt:variant>
      <vt:variant>
        <vt:i4>5963789</vt:i4>
      </vt:variant>
      <vt:variant>
        <vt:i4>21</vt:i4>
      </vt:variant>
      <vt:variant>
        <vt:i4>0</vt:i4>
      </vt:variant>
      <vt:variant>
        <vt:i4>5</vt:i4>
      </vt:variant>
      <vt:variant>
        <vt:lpwstr>http://msdn.microsoft.com/en-us/library/system.xml.serialization.xmlanyelementattribute.aspx</vt:lpwstr>
      </vt:variant>
      <vt:variant>
        <vt:lpwstr/>
      </vt:variant>
      <vt:variant>
        <vt:i4>4915285</vt:i4>
      </vt:variant>
      <vt:variant>
        <vt:i4>18</vt:i4>
      </vt:variant>
      <vt:variant>
        <vt:i4>0</vt:i4>
      </vt:variant>
      <vt:variant>
        <vt:i4>5</vt:i4>
      </vt:variant>
      <vt:variant>
        <vt:lpwstr>http://msdn.microsoft.com/en-us/library/system.xml.xmlattribute.aspx</vt:lpwstr>
      </vt:variant>
      <vt:variant>
        <vt:lpwstr/>
      </vt:variant>
      <vt:variant>
        <vt:i4>4915285</vt:i4>
      </vt:variant>
      <vt:variant>
        <vt:i4>15</vt:i4>
      </vt:variant>
      <vt:variant>
        <vt:i4>0</vt:i4>
      </vt:variant>
      <vt:variant>
        <vt:i4>5</vt:i4>
      </vt:variant>
      <vt:variant>
        <vt:lpwstr>http://msdn.microsoft.com/en-us/library/system.xml.xmlattribute.aspx</vt:lpwstr>
      </vt:variant>
      <vt:variant>
        <vt:lpwstr/>
      </vt:variant>
      <vt:variant>
        <vt:i4>2490482</vt:i4>
      </vt:variant>
      <vt:variant>
        <vt:i4>12</vt:i4>
      </vt:variant>
      <vt:variant>
        <vt:i4>0</vt:i4>
      </vt:variant>
      <vt:variant>
        <vt:i4>5</vt:i4>
      </vt:variant>
      <vt:variant>
        <vt:lpwstr>http://msdn.microsoft.com/en-us/library/system.xml.serialization.xmlanyattributeattribute.aspx</vt:lpwstr>
      </vt:variant>
      <vt:variant>
        <vt:lpwstr/>
      </vt:variant>
      <vt:variant>
        <vt:i4>4522062</vt:i4>
      </vt:variant>
      <vt:variant>
        <vt:i4>9</vt:i4>
      </vt:variant>
      <vt:variant>
        <vt:i4>0</vt:i4>
      </vt:variant>
      <vt:variant>
        <vt:i4>5</vt:i4>
      </vt:variant>
      <vt:variant>
        <vt:lpwstr>http://msdn.microsoft.com/en-us/library/5x6cd29c.aspx</vt:lpwstr>
      </vt:variant>
      <vt:variant>
        <vt:lpwstr/>
      </vt:variant>
      <vt:variant>
        <vt:i4>2031706</vt:i4>
      </vt:variant>
      <vt:variant>
        <vt:i4>6</vt:i4>
      </vt:variant>
      <vt:variant>
        <vt:i4>0</vt:i4>
      </vt:variant>
      <vt:variant>
        <vt:i4>5</vt:i4>
      </vt:variant>
      <vt:variant>
        <vt:lpwstr>http://msdn.microsoft.com/en-us/library/564k8ys4.aspx</vt:lpwstr>
      </vt:variant>
      <vt:variant>
        <vt:lpwstr/>
      </vt:variant>
      <vt:variant>
        <vt:i4>720896</vt:i4>
      </vt:variant>
      <vt:variant>
        <vt:i4>3</vt:i4>
      </vt:variant>
      <vt:variant>
        <vt:i4>0</vt:i4>
      </vt:variant>
      <vt:variant>
        <vt:i4>5</vt:i4>
      </vt:variant>
      <vt:variant>
        <vt:lpwstr>http://msdn.microsoft.com/en-us/library/2baksw0z.aspx</vt:lpwstr>
      </vt:variant>
      <vt:variant>
        <vt:lpwstr/>
      </vt:variant>
      <vt:variant>
        <vt:i4>6815798</vt:i4>
      </vt:variant>
      <vt:variant>
        <vt:i4>0</vt:i4>
      </vt:variant>
      <vt:variant>
        <vt:i4>0</vt:i4>
      </vt:variant>
      <vt:variant>
        <vt:i4>5</vt:i4>
      </vt:variant>
      <vt:variant>
        <vt:lpwstr>http://msdn.microsoft.com/en-us/library/system.xml.serialization.xmlserializer.aspx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2024-05-26T20:08:00Z</dcterms:created>
  <dcterms:modified xsi:type="dcterms:W3CDTF">2024-05-26T20:08:00Z</dcterms:modified>
</cp:coreProperties>
</file>