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6A52" w:rsidRPr="00D06A52" w:rsidRDefault="00D06A52" w:rsidP="00D06A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val="en"/>
        </w:rPr>
      </w:pPr>
      <w:r w:rsidRPr="00D06A52">
        <w:rPr>
          <w:rFonts w:ascii="Times New Roman" w:eastAsia="Times New Roman" w:hAnsi="Times New Roman"/>
          <w:b/>
          <w:bCs/>
          <w:kern w:val="36"/>
          <w:sz w:val="48"/>
          <w:szCs w:val="48"/>
          <w:lang w:val="en"/>
        </w:rPr>
        <w:t>Performance Event Category</w:t>
      </w:r>
    </w:p>
    <w:p w:rsidR="00D06A52" w:rsidRPr="00D06A52" w:rsidRDefault="00D06A52" w:rsidP="00D06A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06A52">
        <w:rPr>
          <w:rFonts w:ascii="Times New Roman" w:eastAsia="Times New Roman" w:hAnsi="Times New Roman"/>
          <w:b/>
          <w:bCs/>
          <w:sz w:val="24"/>
          <w:szCs w:val="24"/>
          <w:lang w:val="en"/>
        </w:rPr>
        <w:t xml:space="preserve">SQL Server 2012 </w:t>
      </w:r>
    </w:p>
    <w:p w:rsidR="00D06A52" w:rsidRPr="00D06A52" w:rsidRDefault="00D06A52" w:rsidP="00D06A52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7" w:history="1">
        <w:r w:rsidRPr="00D06A52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 xml:space="preserve">Other Versions </w:t>
        </w:r>
      </w:hyperlink>
    </w:p>
    <w:p w:rsidR="00D06A52" w:rsidRPr="00D06A52" w:rsidRDefault="001B510D" w:rsidP="00D06A52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r w:rsidRPr="00D06A52">
        <w:rPr>
          <w:rFonts w:ascii="Times New Roman" w:eastAsia="Times New Roman" w:hAnsi="Times New Roman"/>
          <w:noProof/>
          <w:vanish/>
          <w:sz w:val="24"/>
          <w:szCs w:val="24"/>
        </w:rPr>
        <w:drawing>
          <wp:inline distT="0" distB="0" distL="0" distR="0">
            <wp:extent cx="17411065" cy="494665"/>
            <wp:effectExtent l="0" t="0" r="0" b="0"/>
            <wp:docPr id="1" name="Picture 2" descr="Description: http://i.technet.microsoft.com/Areas/Epx/Content/Images/ImageSprit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i.technet.microsoft.com/Areas/Epx/Content/Images/ImageSprite.pn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065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52" w:rsidRPr="00D06A52" w:rsidRDefault="00D06A52" w:rsidP="00D06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9" w:history="1">
        <w:r w:rsidRPr="00D06A52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>SQL Server 2008 R2</w:t>
        </w:r>
      </w:hyperlink>
    </w:p>
    <w:p w:rsidR="00D06A52" w:rsidRPr="00D06A52" w:rsidRDefault="00D06A52" w:rsidP="00D06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10" w:history="1">
        <w:r w:rsidRPr="00D06A52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>SQL Server 2008</w:t>
        </w:r>
      </w:hyperlink>
    </w:p>
    <w:p w:rsidR="00D06A52" w:rsidRPr="00D06A52" w:rsidRDefault="00D06A52" w:rsidP="00D06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11" w:history="1">
        <w:r w:rsidRPr="00D06A52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>SQL Server 2005</w:t>
        </w:r>
      </w:hyperlink>
    </w:p>
    <w:p w:rsidR="00D06A52" w:rsidRPr="00D06A52" w:rsidRDefault="00D06A52" w:rsidP="00D06A5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06A52">
        <w:rPr>
          <w:rFonts w:ascii="Times New Roman" w:eastAsia="Times New Roman" w:hAnsi="Times New Roman"/>
          <w:sz w:val="24"/>
          <w:szCs w:val="24"/>
          <w:lang w:val="en"/>
        </w:rPr>
        <w:t xml:space="preserve">Use the </w:t>
      </w:r>
      <w:r w:rsidRPr="00D06A52">
        <w:rPr>
          <w:rFonts w:ascii="Times New Roman" w:eastAsia="Times New Roman" w:hAnsi="Times New Roman"/>
          <w:b/>
          <w:bCs/>
          <w:sz w:val="24"/>
          <w:szCs w:val="24"/>
          <w:lang w:val="en"/>
        </w:rPr>
        <w:t>Performance</w:t>
      </w:r>
      <w:r w:rsidRPr="00D06A52">
        <w:rPr>
          <w:rFonts w:ascii="Times New Roman" w:eastAsia="Times New Roman" w:hAnsi="Times New Roman"/>
          <w:sz w:val="24"/>
          <w:szCs w:val="24"/>
          <w:lang w:val="en"/>
        </w:rPr>
        <w:t xml:space="preserve"> event category to monitor </w:t>
      </w:r>
      <w:r w:rsidRPr="00D06A52">
        <w:rPr>
          <w:rFonts w:ascii="Times New Roman" w:eastAsia="Times New Roman" w:hAnsi="Times New Roman"/>
          <w:b/>
          <w:bCs/>
          <w:sz w:val="24"/>
          <w:szCs w:val="24"/>
          <w:lang w:val="en"/>
        </w:rPr>
        <w:t>Showplan</w:t>
      </w:r>
      <w:r w:rsidRPr="00D06A52">
        <w:rPr>
          <w:rFonts w:ascii="Times New Roman" w:eastAsia="Times New Roman" w:hAnsi="Times New Roman"/>
          <w:sz w:val="24"/>
          <w:szCs w:val="24"/>
          <w:lang w:val="en"/>
        </w:rPr>
        <w:t xml:space="preserve"> event classes and event classes that are produced from the execution of SQL data manipulation language (DML) operators. </w:t>
      </w:r>
    </w:p>
    <w:p w:rsidR="00D06A52" w:rsidRPr="00D06A52" w:rsidRDefault="00D06A52" w:rsidP="00D06A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hyperlink r:id="rId12" w:tooltip="Click to collapse. Double-click to collapse all." w:history="1">
        <w:r w:rsidRPr="00D06A52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In This Section</w:t>
        </w:r>
      </w:hyperlink>
      <w:r w:rsidRPr="00D06A52">
        <w:rPr>
          <w:rFonts w:ascii="Times New Roman" w:eastAsia="Times New Roman" w:hAnsi="Times New Roman"/>
          <w:sz w:val="24"/>
          <w:szCs w:val="24"/>
          <w:lang w:val="en"/>
        </w:rPr>
        <w:t xml:space="preserve"> </w:t>
      </w:r>
    </w:p>
    <w:p w:rsidR="00D06A52" w:rsidRPr="00D06A52" w:rsidRDefault="00646539" w:rsidP="00D06A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646539">
        <w:rPr>
          <w:rFonts w:ascii="Times New Roman" w:eastAsia="Times New Roman" w:hAnsi="Times New Roman"/>
          <w:noProof/>
          <w:sz w:val="24"/>
          <w:szCs w:val="24"/>
          <w:lang w:val="en"/>
        </w:rPr>
        <w:pict>
          <v:rect id="_x0000_i1025" alt="" style="width:0;height:1.5pt;mso-width-percent:0;mso-height-percent:0;mso-width-percent:0;mso-height-percent:0" o:hralign="center" o:hrstd="t" o:hr="t" fillcolor="#aca899" stroked="f"/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6440"/>
      </w:tblGrid>
      <w:tr w:rsidR="00673C18" w:rsidRPr="00D06A52" w:rsidTr="00D06A52"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06A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06A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73C18" w:rsidRPr="00D06A52" w:rsidTr="00D06A52"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13" w:history="1">
              <w:r w:rsidRPr="00D06A52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Auto Stats Event Class</w:t>
              </w:r>
            </w:hyperlink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>Indicates that an automatic updating of index and column statistics has occurred.</w:t>
            </w:r>
          </w:p>
        </w:tc>
      </w:tr>
      <w:tr w:rsidR="00673C18" w:rsidRPr="00D06A52" w:rsidTr="00D06A52"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14" w:history="1">
              <w:r w:rsidRPr="00D06A52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Degree of Parallelism (7.0 Insert) Event Class</w:t>
              </w:r>
            </w:hyperlink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>Indicates that SQL Server has executed a SELECT, INSERT, UPDATE, or DELETE statement using either a serial or parallel plan. The number of CPUs used to perform the operation is also reported.</w:t>
            </w:r>
          </w:p>
        </w:tc>
      </w:tr>
      <w:tr w:rsidR="00673C18" w:rsidRPr="00D06A52" w:rsidTr="00D06A52"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15" w:history="1">
              <w:r w:rsidRPr="00D06A52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Performance Statistics Event Class</w:t>
              </w:r>
            </w:hyperlink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>Monitors performance of the queries that are being executed.</w:t>
            </w:r>
          </w:p>
        </w:tc>
      </w:tr>
      <w:tr w:rsidR="00673C18" w:rsidRPr="00D06A52" w:rsidTr="00D06A52"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16" w:history="1">
              <w:r w:rsidRPr="00D06A52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Showplan All Event Class</w:t>
              </w:r>
            </w:hyperlink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 xml:space="preserve">Identifies </w:t>
            </w:r>
            <w:r w:rsidRPr="00D06A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Showplan</w:t>
            </w:r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 xml:space="preserve"> operators within a SQL statement.</w:t>
            </w:r>
          </w:p>
        </w:tc>
      </w:tr>
      <w:tr w:rsidR="00673C18" w:rsidRPr="00D06A52" w:rsidTr="00D06A52"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17" w:history="1">
              <w:r w:rsidRPr="00D06A52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Showplan All for Query Compile Event Class</w:t>
              </w:r>
            </w:hyperlink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 xml:space="preserve">Displays compile time data for </w:t>
            </w:r>
            <w:r w:rsidRPr="00D06A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Showplan</w:t>
            </w:r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 xml:space="preserve"> operators.</w:t>
            </w:r>
          </w:p>
        </w:tc>
      </w:tr>
      <w:tr w:rsidR="00673C18" w:rsidRPr="00D06A52" w:rsidTr="00D06A52"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18" w:history="1">
              <w:r w:rsidRPr="00D06A52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Showplan Statistics Profile Event Class</w:t>
              </w:r>
            </w:hyperlink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>Displays the estimated cost of a query.</w:t>
            </w:r>
          </w:p>
        </w:tc>
      </w:tr>
      <w:tr w:rsidR="00673C18" w:rsidRPr="00D06A52" w:rsidTr="00D06A52"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19" w:history="1">
              <w:r w:rsidRPr="00D06A52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Showplan XML Event Class</w:t>
              </w:r>
            </w:hyperlink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 xml:space="preserve">Identifies the </w:t>
            </w:r>
            <w:r w:rsidRPr="00D06A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Showplan</w:t>
            </w:r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 xml:space="preserve"> operators in a SQL statement. The event class stores each event as a well defined XML document.</w:t>
            </w:r>
          </w:p>
        </w:tc>
      </w:tr>
      <w:tr w:rsidR="00673C18" w:rsidRPr="00D06A52" w:rsidTr="00D06A52"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0" w:history="1">
              <w:r w:rsidRPr="00D06A52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Showplan XML for Query Compile Event Class</w:t>
              </w:r>
            </w:hyperlink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 xml:space="preserve">Displays compile time data for </w:t>
            </w:r>
            <w:r w:rsidRPr="00D06A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Showplan</w:t>
            </w:r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 xml:space="preserve"> operators in XML format.</w:t>
            </w:r>
          </w:p>
        </w:tc>
      </w:tr>
      <w:tr w:rsidR="00673C18" w:rsidRPr="00D06A52" w:rsidTr="00D06A52"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1" w:history="1">
              <w:r w:rsidRPr="00D06A52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Showplan XML Statistics Profile Event Class</w:t>
              </w:r>
            </w:hyperlink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 xml:space="preserve">Identifies the </w:t>
            </w:r>
            <w:r w:rsidRPr="00D06A5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Showplan</w:t>
            </w:r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 xml:space="preserve"> operators associated with a SQL statement. The output is an XML document.</w:t>
            </w:r>
          </w:p>
        </w:tc>
      </w:tr>
      <w:tr w:rsidR="00673C18" w:rsidRPr="00D06A52" w:rsidTr="00D06A52"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2" w:history="1">
              <w:r w:rsidRPr="00D06A52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SQL:FullTextQuery Event Class</w:t>
              </w:r>
            </w:hyperlink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>Indicates that SQL Server has executed a full-text query.</w:t>
            </w:r>
          </w:p>
        </w:tc>
      </w:tr>
      <w:tr w:rsidR="00673C18" w:rsidRPr="00D06A52" w:rsidTr="00D06A52"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3" w:history="1">
              <w:r w:rsidRPr="00D06A52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Plan Guide Successful Event Class</w:t>
              </w:r>
            </w:hyperlink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>Indicates that SQL Server successfully produced an execution plan for a query or batch that contained a plan guide.</w:t>
            </w:r>
          </w:p>
        </w:tc>
      </w:tr>
      <w:tr w:rsidR="00673C18" w:rsidRPr="00D06A52" w:rsidTr="00D06A52"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4" w:history="1">
              <w:r w:rsidRPr="00D06A52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Plan Guide Unsuccessful Event Class</w:t>
              </w:r>
            </w:hyperlink>
            <w:r w:rsidRPr="00D06A5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06A52" w:rsidRPr="00D06A52" w:rsidRDefault="00D06A52" w:rsidP="00D06A5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872A8A" w:rsidRDefault="00872A8A"/>
    <w:sectPr w:rsidR="00872A8A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6539" w:rsidRDefault="00646539" w:rsidP="00673C18">
      <w:pPr>
        <w:spacing w:after="0" w:line="240" w:lineRule="auto"/>
      </w:pPr>
      <w:r>
        <w:separator/>
      </w:r>
    </w:p>
  </w:endnote>
  <w:endnote w:type="continuationSeparator" w:id="0">
    <w:p w:rsidR="00646539" w:rsidRDefault="00646539" w:rsidP="0067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C18" w:rsidRDefault="00673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C18" w:rsidRDefault="00673C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673C18" w:rsidRDefault="00673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C18" w:rsidRDefault="00673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6539" w:rsidRDefault="00646539" w:rsidP="00673C18">
      <w:pPr>
        <w:spacing w:after="0" w:line="240" w:lineRule="auto"/>
      </w:pPr>
      <w:r>
        <w:separator/>
      </w:r>
    </w:p>
  </w:footnote>
  <w:footnote w:type="continuationSeparator" w:id="0">
    <w:p w:rsidR="00646539" w:rsidRDefault="00646539" w:rsidP="00673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C18" w:rsidRDefault="00673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C18" w:rsidRDefault="00673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C18" w:rsidRDefault="00673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02203"/>
    <w:multiLevelType w:val="multilevel"/>
    <w:tmpl w:val="F52C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50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52"/>
    <w:rsid w:val="001B510D"/>
    <w:rsid w:val="00646539"/>
    <w:rsid w:val="00673C18"/>
    <w:rsid w:val="00872A8A"/>
    <w:rsid w:val="00C63A63"/>
    <w:rsid w:val="00D0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48A9E-E113-7244-98D0-F52FAD6C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D06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06A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uiPriority w:val="99"/>
    <w:semiHidden/>
    <w:unhideWhenUsed/>
    <w:rsid w:val="00D06A52"/>
    <w:rPr>
      <w:color w:val="0000FF"/>
      <w:u w:val="single"/>
    </w:rPr>
  </w:style>
  <w:style w:type="character" w:styleId="Strong">
    <w:name w:val="Strong"/>
    <w:uiPriority w:val="22"/>
    <w:qFormat/>
    <w:rsid w:val="00D06A52"/>
    <w:rPr>
      <w:b/>
      <w:bCs/>
    </w:rPr>
  </w:style>
  <w:style w:type="character" w:customStyle="1" w:styleId="ratingtext">
    <w:name w:val="ratingtext"/>
    <w:rsid w:val="00D06A52"/>
  </w:style>
  <w:style w:type="paragraph" w:styleId="NormalWeb">
    <w:name w:val="Normal (Web)"/>
    <w:basedOn w:val="Normal"/>
    <w:uiPriority w:val="99"/>
    <w:unhideWhenUsed/>
    <w:rsid w:val="00D06A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lwcollapsibleareatitle">
    <w:name w:val="lw_collapsiblearea_title"/>
    <w:rsid w:val="00D06A52"/>
  </w:style>
  <w:style w:type="table" w:styleId="TableGrid">
    <w:name w:val="Table Grid"/>
    <w:basedOn w:val="TableNormal"/>
    <w:uiPriority w:val="59"/>
    <w:rsid w:val="00D06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3C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73C1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73C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73C1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8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83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52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97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1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29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8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0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79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84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1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03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62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9086883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4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5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26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52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20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78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03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9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89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92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1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79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68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112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176969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echnet.microsoft.com/en-us/library/ms190721.aspx" TargetMode="External"/><Relationship Id="rId18" Type="http://schemas.openxmlformats.org/officeDocument/2006/relationships/hyperlink" Target="http://technet.microsoft.com/en-us/library/ms191427.aspx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://technet.microsoft.com/en-us/library/ms188661.aspx" TargetMode="External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http://technet.microsoft.com/en-us/library/ms190408.aspx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technet.microsoft.com/en-us/library/ms191283.aspx" TargetMode="External"/><Relationship Id="rId20" Type="http://schemas.openxmlformats.org/officeDocument/2006/relationships/hyperlink" Target="http://technet.microsoft.com/en-us/library/ms186344.aspx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echnet.microsoft.com/en-us/library/ms188296(d=printer,v=sql.90).aspx" TargetMode="External"/><Relationship Id="rId24" Type="http://schemas.openxmlformats.org/officeDocument/2006/relationships/hyperlink" Target="http://technet.microsoft.com/en-us/library/bb934149.aspx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technet.microsoft.com/en-us/library/ms190971.aspx" TargetMode="External"/><Relationship Id="rId23" Type="http://schemas.openxmlformats.org/officeDocument/2006/relationships/hyperlink" Target="http://technet.microsoft.com/en-us/library/bb934169.aspx" TargetMode="External"/><Relationship Id="rId28" Type="http://schemas.openxmlformats.org/officeDocument/2006/relationships/footer" Target="footer2.xml"/><Relationship Id="rId10" Type="http://schemas.openxmlformats.org/officeDocument/2006/relationships/hyperlink" Target="http://technet.microsoft.com/en-us/library/ms188296(d=printer,v=sql.100).aspx" TargetMode="External"/><Relationship Id="rId19" Type="http://schemas.openxmlformats.org/officeDocument/2006/relationships/hyperlink" Target="http://technet.microsoft.com/en-us/library/ms189318.aspx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echnet.microsoft.com/en-us/library/ms188296(d=printer,v=sql.105).aspx" TargetMode="External"/><Relationship Id="rId14" Type="http://schemas.openxmlformats.org/officeDocument/2006/relationships/hyperlink" Target="http://technet.microsoft.com/en-us/library/ms187943.aspx" TargetMode="External"/><Relationship Id="rId22" Type="http://schemas.openxmlformats.org/officeDocument/2006/relationships/hyperlink" Target="http://technet.microsoft.com/en-us/library/ms187842.aspx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ness</Company>
  <LinksUpToDate>false</LinksUpToDate>
  <CharactersWithSpaces>3002</CharactersWithSpaces>
  <SharedDoc>false</SharedDoc>
  <HLinks>
    <vt:vector size="102" baseType="variant">
      <vt:variant>
        <vt:i4>65557</vt:i4>
      </vt:variant>
      <vt:variant>
        <vt:i4>48</vt:i4>
      </vt:variant>
      <vt:variant>
        <vt:i4>0</vt:i4>
      </vt:variant>
      <vt:variant>
        <vt:i4>5</vt:i4>
      </vt:variant>
      <vt:variant>
        <vt:lpwstr>http://technet.microsoft.com/en-us/library/bb934149.aspx</vt:lpwstr>
      </vt:variant>
      <vt:variant>
        <vt:lpwstr/>
      </vt:variant>
      <vt:variant>
        <vt:i4>196629</vt:i4>
      </vt:variant>
      <vt:variant>
        <vt:i4>45</vt:i4>
      </vt:variant>
      <vt:variant>
        <vt:i4>0</vt:i4>
      </vt:variant>
      <vt:variant>
        <vt:i4>5</vt:i4>
      </vt:variant>
      <vt:variant>
        <vt:lpwstr>http://technet.microsoft.com/en-us/library/bb934169.aspx</vt:lpwstr>
      </vt:variant>
      <vt:variant>
        <vt:lpwstr/>
      </vt:variant>
      <vt:variant>
        <vt:i4>327693</vt:i4>
      </vt:variant>
      <vt:variant>
        <vt:i4>42</vt:i4>
      </vt:variant>
      <vt:variant>
        <vt:i4>0</vt:i4>
      </vt:variant>
      <vt:variant>
        <vt:i4>5</vt:i4>
      </vt:variant>
      <vt:variant>
        <vt:lpwstr>http://technet.microsoft.com/en-us/library/ms187842.aspx</vt:lpwstr>
      </vt:variant>
      <vt:variant>
        <vt:lpwstr/>
      </vt:variant>
      <vt:variant>
        <vt:i4>524288</vt:i4>
      </vt:variant>
      <vt:variant>
        <vt:i4>39</vt:i4>
      </vt:variant>
      <vt:variant>
        <vt:i4>0</vt:i4>
      </vt:variant>
      <vt:variant>
        <vt:i4>5</vt:i4>
      </vt:variant>
      <vt:variant>
        <vt:lpwstr>http://technet.microsoft.com/en-us/library/ms188661.aspx</vt:lpwstr>
      </vt:variant>
      <vt:variant>
        <vt:lpwstr/>
      </vt:variant>
      <vt:variant>
        <vt:i4>262144</vt:i4>
      </vt:variant>
      <vt:variant>
        <vt:i4>36</vt:i4>
      </vt:variant>
      <vt:variant>
        <vt:i4>0</vt:i4>
      </vt:variant>
      <vt:variant>
        <vt:i4>5</vt:i4>
      </vt:variant>
      <vt:variant>
        <vt:lpwstr>http://technet.microsoft.com/en-us/library/ms186344.aspx</vt:lpwstr>
      </vt:variant>
      <vt:variant>
        <vt:lpwstr/>
      </vt:variant>
      <vt:variant>
        <vt:i4>917516</vt:i4>
      </vt:variant>
      <vt:variant>
        <vt:i4>33</vt:i4>
      </vt:variant>
      <vt:variant>
        <vt:i4>0</vt:i4>
      </vt:variant>
      <vt:variant>
        <vt:i4>5</vt:i4>
      </vt:variant>
      <vt:variant>
        <vt:lpwstr>http://technet.microsoft.com/en-us/library/ms189318.aspx</vt:lpwstr>
      </vt:variant>
      <vt:variant>
        <vt:lpwstr/>
      </vt:variant>
      <vt:variant>
        <vt:i4>327685</vt:i4>
      </vt:variant>
      <vt:variant>
        <vt:i4>30</vt:i4>
      </vt:variant>
      <vt:variant>
        <vt:i4>0</vt:i4>
      </vt:variant>
      <vt:variant>
        <vt:i4>5</vt:i4>
      </vt:variant>
      <vt:variant>
        <vt:lpwstr>http://technet.microsoft.com/en-us/library/ms191427.aspx</vt:lpwstr>
      </vt:variant>
      <vt:variant>
        <vt:lpwstr/>
      </vt:variant>
      <vt:variant>
        <vt:i4>393226</vt:i4>
      </vt:variant>
      <vt:variant>
        <vt:i4>27</vt:i4>
      </vt:variant>
      <vt:variant>
        <vt:i4>0</vt:i4>
      </vt:variant>
      <vt:variant>
        <vt:i4>5</vt:i4>
      </vt:variant>
      <vt:variant>
        <vt:lpwstr>http://technet.microsoft.com/en-us/library/ms190408.aspx</vt:lpwstr>
      </vt:variant>
      <vt:variant>
        <vt:lpwstr/>
      </vt:variant>
      <vt:variant>
        <vt:i4>983047</vt:i4>
      </vt:variant>
      <vt:variant>
        <vt:i4>24</vt:i4>
      </vt:variant>
      <vt:variant>
        <vt:i4>0</vt:i4>
      </vt:variant>
      <vt:variant>
        <vt:i4>5</vt:i4>
      </vt:variant>
      <vt:variant>
        <vt:lpwstr>http://technet.microsoft.com/en-us/library/ms191283.aspx</vt:lpwstr>
      </vt:variant>
      <vt:variant>
        <vt:lpwstr/>
      </vt:variant>
      <vt:variant>
        <vt:i4>65550</vt:i4>
      </vt:variant>
      <vt:variant>
        <vt:i4>21</vt:i4>
      </vt:variant>
      <vt:variant>
        <vt:i4>0</vt:i4>
      </vt:variant>
      <vt:variant>
        <vt:i4>5</vt:i4>
      </vt:variant>
      <vt:variant>
        <vt:lpwstr>http://technet.microsoft.com/en-us/library/ms190971.aspx</vt:lpwstr>
      </vt:variant>
      <vt:variant>
        <vt:lpwstr/>
      </vt:variant>
      <vt:variant>
        <vt:i4>327693</vt:i4>
      </vt:variant>
      <vt:variant>
        <vt:i4>18</vt:i4>
      </vt:variant>
      <vt:variant>
        <vt:i4>0</vt:i4>
      </vt:variant>
      <vt:variant>
        <vt:i4>5</vt:i4>
      </vt:variant>
      <vt:variant>
        <vt:lpwstr>http://technet.microsoft.com/en-us/library/ms187943.aspx</vt:lpwstr>
      </vt:variant>
      <vt:variant>
        <vt:lpwstr/>
      </vt:variant>
      <vt:variant>
        <vt:i4>262144</vt:i4>
      </vt:variant>
      <vt:variant>
        <vt:i4>15</vt:i4>
      </vt:variant>
      <vt:variant>
        <vt:i4>0</vt:i4>
      </vt:variant>
      <vt:variant>
        <vt:i4>5</vt:i4>
      </vt:variant>
      <vt:variant>
        <vt:lpwstr>http://technet.microsoft.com/en-us/library/ms190721.aspx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1376257</vt:i4>
      </vt:variant>
      <vt:variant>
        <vt:i4>9</vt:i4>
      </vt:variant>
      <vt:variant>
        <vt:i4>0</vt:i4>
      </vt:variant>
      <vt:variant>
        <vt:i4>5</vt:i4>
      </vt:variant>
      <vt:variant>
        <vt:lpwstr>http://technet.microsoft.com/en-us/library/ms188296(d=printer,v=sql.90).aspx</vt:lpwstr>
      </vt:variant>
      <vt:variant>
        <vt:lpwstr/>
      </vt:variant>
      <vt:variant>
        <vt:i4>524380</vt:i4>
      </vt:variant>
      <vt:variant>
        <vt:i4>6</vt:i4>
      </vt:variant>
      <vt:variant>
        <vt:i4>0</vt:i4>
      </vt:variant>
      <vt:variant>
        <vt:i4>5</vt:i4>
      </vt:variant>
      <vt:variant>
        <vt:lpwstr>http://technet.microsoft.com/en-us/library/ms188296(d=printer,v=sql.100).aspx</vt:lpwstr>
      </vt:variant>
      <vt:variant>
        <vt:lpwstr/>
      </vt:variant>
      <vt:variant>
        <vt:i4>524377</vt:i4>
      </vt:variant>
      <vt:variant>
        <vt:i4>3</vt:i4>
      </vt:variant>
      <vt:variant>
        <vt:i4>0</vt:i4>
      </vt:variant>
      <vt:variant>
        <vt:i4>5</vt:i4>
      </vt:variant>
      <vt:variant>
        <vt:lpwstr>http://technet.microsoft.com/en-us/library/ms188296(d=printer,v=sql.105).aspx</vt:lpwstr>
      </vt:variant>
      <vt:variant>
        <vt:lpwstr/>
      </vt:variant>
      <vt:variant>
        <vt:i4>4522071</vt:i4>
      </vt:variant>
      <vt:variant>
        <vt:i4>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dc:description/>
  <cp:lastModifiedBy>Rajani S</cp:lastModifiedBy>
  <cp:revision>2</cp:revision>
  <dcterms:created xsi:type="dcterms:W3CDTF">2024-04-27T03:31:00Z</dcterms:created>
  <dcterms:modified xsi:type="dcterms:W3CDTF">2024-04-27T03:31:00Z</dcterms:modified>
</cp:coreProperties>
</file>