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409" w:rsidRPr="00242409" w:rsidRDefault="00242409" w:rsidP="002424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242409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Data Types (Transact-SQL)</w:t>
      </w: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2012 </w:t>
      </w: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242409" w:rsidRPr="00242409" w:rsidRDefault="0059525E" w:rsidP="00242409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6145" cy="499745"/>
            <wp:effectExtent l="0" t="0" r="0" b="0"/>
            <wp:docPr id="1" name="Picture 2" descr="Description: http://i.technet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technet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 R2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2005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In SQL Server, each column, local variable, expression, and parameter has a related data type. A data type is an attribute that specifies the type of data that the object can hold: integer data, character data, monetary data, date and time data, binary strings, and so on.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SQL Server supplies a set of system data types that define all the types of data that can be used with SQL Server. You can also define your own data types in Transact-SQL or the Microsoft .NET Framework. Alias data types are based on the system-supplied data types. For more information about alias data types, see </w:t>
      </w:r>
      <w:hyperlink r:id="rId12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CREATE TYPE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. User-defined types obtain their characteristics from the methods and operators of a class that you create by using one of the programming languages support by the .NET Framework.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When two expressions that have different data types, collations, precision, scale, or length are combined by an operator, the characteristics of result are determined by the following: 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data type of the result is determined by applying the rules of data type precedence to the data types of the input expressions. For more information, see </w:t>
      </w:r>
      <w:hyperlink r:id="rId13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Precedence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collation of the result is determined by the rules of collation precedence when the result data type is char, varchar, text, nchar, nvarchar, or ntext. For more information, see </w:t>
      </w:r>
      <w:hyperlink r:id="rId14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Collation Precedence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precision, scale, and length of the result depend on the precision, scale, and length of the input expressions. For more information, see </w:t>
      </w:r>
      <w:hyperlink r:id="rId15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Precision, Scale, and Length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SQL Server provides data type synonyms for ISO compatibility. For more information, see </w:t>
      </w:r>
      <w:hyperlink r:id="rId16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Synonyms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7" w:tooltip="Click to collapse. Double-click to collapse all.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 xml:space="preserve">Data Type Categories </w:t>
        </w:r>
      </w:hyperlink>
    </w:p>
    <w:p w:rsidR="00242409" w:rsidRPr="00242409" w:rsidRDefault="00A30BB3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A30BB3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Data types in SQL Server are organized into the following categories: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66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Exact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Unicode character strings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Approximate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Binary strings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Other data types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Character strings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In SQL Server, based on their storage characteristics, some data types are designated as belonging to the following groups:</w:t>
      </w:r>
    </w:p>
    <w:p w:rsidR="00242409" w:rsidRPr="00242409" w:rsidRDefault="00242409" w:rsidP="0024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Large value data types: varchar(max), nvarchar(max), and varbinary(max)</w:t>
      </w:r>
    </w:p>
    <w:p w:rsidR="00242409" w:rsidRPr="00242409" w:rsidRDefault="00242409" w:rsidP="0024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Large object data types: text, ntext, image, varchar(max), nvarchar(max), varbinary(max), and 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1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01C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Note</w:t>
            </w:r>
            <w:r w:rsidRPr="002424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sp_help returns -1 as the length for the large-value and </w:t>
            </w:r>
            <w:r w:rsidRPr="00B01CAF">
              <w:rPr>
                <w:rFonts w:ascii="Times New Roman" w:eastAsia="Times New Roman" w:hAnsi="Times New Roman"/>
                <w:sz w:val="24"/>
                <w:szCs w:val="24"/>
              </w:rPr>
              <w:t>xml</w:t>
            </w: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data types.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Exact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90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bigint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numeric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decimal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smallmoney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tinyint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money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Approximate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7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real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Date and 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58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datetimeoffset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datetime2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smalldatetime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93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text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8967EB" w:rsidRDefault="008967EB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</w:p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Unicode 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05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nvarchar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ntext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Binary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13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binary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varbinary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image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Other Data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74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cursor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hierarchyid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uniqueidentifier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sql_variant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xml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table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714BDB" w:rsidRDefault="00714BDB"/>
    <w:sectPr w:rsidR="00714BDB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BB3" w:rsidRDefault="00A30BB3" w:rsidP="00B01CAF">
      <w:pPr>
        <w:spacing w:after="0" w:line="240" w:lineRule="auto"/>
      </w:pPr>
      <w:r>
        <w:separator/>
      </w:r>
    </w:p>
  </w:endnote>
  <w:endnote w:type="continuationSeparator" w:id="0">
    <w:p w:rsidR="00A30BB3" w:rsidRDefault="00A30BB3" w:rsidP="00B0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CAF" w:rsidRDefault="00B01CA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01CAF" w:rsidRDefault="00B01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BB3" w:rsidRDefault="00A30BB3" w:rsidP="00B01CAF">
      <w:pPr>
        <w:spacing w:after="0" w:line="240" w:lineRule="auto"/>
      </w:pPr>
      <w:r>
        <w:separator/>
      </w:r>
    </w:p>
  </w:footnote>
  <w:footnote w:type="continuationSeparator" w:id="0">
    <w:p w:rsidR="00A30BB3" w:rsidRDefault="00A30BB3" w:rsidP="00B0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06B6"/>
    <w:multiLevelType w:val="multilevel"/>
    <w:tmpl w:val="453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F14F4"/>
    <w:multiLevelType w:val="multilevel"/>
    <w:tmpl w:val="0BC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41124"/>
    <w:multiLevelType w:val="multilevel"/>
    <w:tmpl w:val="9BA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28369">
    <w:abstractNumId w:val="1"/>
  </w:num>
  <w:num w:numId="2" w16cid:durableId="411392722">
    <w:abstractNumId w:val="0"/>
  </w:num>
  <w:num w:numId="3" w16cid:durableId="202978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9"/>
    <w:rsid w:val="00242409"/>
    <w:rsid w:val="0059525E"/>
    <w:rsid w:val="00714BDB"/>
    <w:rsid w:val="008967EB"/>
    <w:rsid w:val="00A30BB3"/>
    <w:rsid w:val="00B01CAF"/>
    <w:rsid w:val="00F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B149C-B0C8-5844-9226-00DC13F1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4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2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2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2424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42409"/>
    <w:rPr>
      <w:color w:val="0000FF"/>
      <w:u w:val="single"/>
    </w:rPr>
  </w:style>
  <w:style w:type="character" w:styleId="Strong">
    <w:name w:val="Strong"/>
    <w:uiPriority w:val="22"/>
    <w:qFormat/>
    <w:rsid w:val="00242409"/>
    <w:rPr>
      <w:b/>
      <w:bCs/>
    </w:rPr>
  </w:style>
  <w:style w:type="character" w:customStyle="1" w:styleId="ratingtext">
    <w:name w:val="ratingtext"/>
    <w:rsid w:val="00242409"/>
  </w:style>
  <w:style w:type="paragraph" w:styleId="NormalWeb">
    <w:name w:val="Normal (Web)"/>
    <w:basedOn w:val="Normal"/>
    <w:uiPriority w:val="99"/>
    <w:unhideWhenUsed/>
    <w:rsid w:val="002424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242409"/>
  </w:style>
  <w:style w:type="character" w:customStyle="1" w:styleId="lwcollapsibleareatitle">
    <w:name w:val="lw_collapsiblearea_title"/>
    <w:rsid w:val="00242409"/>
  </w:style>
  <w:style w:type="paragraph" w:styleId="BalloonText">
    <w:name w:val="Balloon Text"/>
    <w:basedOn w:val="Normal"/>
    <w:link w:val="BalloonTextChar"/>
    <w:uiPriority w:val="99"/>
    <w:semiHidden/>
    <w:unhideWhenUsed/>
    <w:rsid w:val="0024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24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C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01C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1C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01C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193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8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34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27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8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6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0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3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5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19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5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76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90309.aspx" TargetMode="External"/><Relationship Id="rId18" Type="http://schemas.openxmlformats.org/officeDocument/2006/relationships/hyperlink" Target="http://technet.microsoft.com/en-us/library/ms187745.aspx" TargetMode="External"/><Relationship Id="rId26" Type="http://schemas.openxmlformats.org/officeDocument/2006/relationships/hyperlink" Target="http://technet.microsoft.com/en-us/library/ms179882.aspx" TargetMode="External"/><Relationship Id="rId39" Type="http://schemas.openxmlformats.org/officeDocument/2006/relationships/hyperlink" Target="http://technet.microsoft.com/en-us/library/ms186939.aspx" TargetMode="External"/><Relationship Id="rId21" Type="http://schemas.openxmlformats.org/officeDocument/2006/relationships/hyperlink" Target="http://technet.microsoft.com/en-us/library/ms187745.aspx" TargetMode="External"/><Relationship Id="rId34" Type="http://schemas.openxmlformats.org/officeDocument/2006/relationships/hyperlink" Target="http://technet.microsoft.com/en-us/library/bb677243.aspx" TargetMode="External"/><Relationship Id="rId42" Type="http://schemas.openxmlformats.org/officeDocument/2006/relationships/hyperlink" Target="http://technet.microsoft.com/en-us/library/ms188362.aspx" TargetMode="External"/><Relationship Id="rId47" Type="http://schemas.openxmlformats.org/officeDocument/2006/relationships/hyperlink" Target="http://technet.microsoft.com/en-us/library/ms187942.aspx" TargetMode="External"/><Relationship Id="rId50" Type="http://schemas.openxmlformats.org/officeDocument/2006/relationships/hyperlink" Target="http://technet.microsoft.com/en-us/library/ms175010.aspx" TargetMode="Externa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77566.aspx" TargetMode="External"/><Relationship Id="rId29" Type="http://schemas.openxmlformats.org/officeDocument/2006/relationships/hyperlink" Target="http://technet.microsoft.com/en-us/library/bb630352.aspx" TargetMode="External"/><Relationship Id="rId11" Type="http://schemas.openxmlformats.org/officeDocument/2006/relationships/hyperlink" Target="http://technet.microsoft.com/en-us/library/ms187752(d=printer,v=sql.90).aspx" TargetMode="External"/><Relationship Id="rId24" Type="http://schemas.openxmlformats.org/officeDocument/2006/relationships/hyperlink" Target="http://technet.microsoft.com/en-us/library/ms187745.aspx" TargetMode="External"/><Relationship Id="rId32" Type="http://schemas.openxmlformats.org/officeDocument/2006/relationships/hyperlink" Target="http://technet.microsoft.com/en-us/library/ms182418.aspx" TargetMode="External"/><Relationship Id="rId37" Type="http://schemas.openxmlformats.org/officeDocument/2006/relationships/hyperlink" Target="http://technet.microsoft.com/en-us/library/ms187993.aspx" TargetMode="External"/><Relationship Id="rId40" Type="http://schemas.openxmlformats.org/officeDocument/2006/relationships/hyperlink" Target="http://technet.microsoft.com/en-us/library/ms187993.aspx" TargetMode="External"/><Relationship Id="rId45" Type="http://schemas.openxmlformats.org/officeDocument/2006/relationships/hyperlink" Target="http://technet.microsoft.com/en-us/library/ms182776.aspx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technet.microsoft.com/en-us/library/ms187752(d=printer,v=sql.100).aspx" TargetMode="External"/><Relationship Id="rId19" Type="http://schemas.openxmlformats.org/officeDocument/2006/relationships/hyperlink" Target="http://technet.microsoft.com/en-us/library/ms187746.aspx" TargetMode="External"/><Relationship Id="rId31" Type="http://schemas.openxmlformats.org/officeDocument/2006/relationships/hyperlink" Target="http://technet.microsoft.com/en-us/library/bb677335.aspx" TargetMode="External"/><Relationship Id="rId44" Type="http://schemas.openxmlformats.org/officeDocument/2006/relationships/hyperlink" Target="http://technet.microsoft.com/en-us/library/ms190498.aspx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7752(d=printer,v=sql.105).aspx" TargetMode="External"/><Relationship Id="rId14" Type="http://schemas.openxmlformats.org/officeDocument/2006/relationships/hyperlink" Target="http://technet.microsoft.com/en-us/library/ms179886.aspx" TargetMode="External"/><Relationship Id="rId22" Type="http://schemas.openxmlformats.org/officeDocument/2006/relationships/hyperlink" Target="http://technet.microsoft.com/en-us/library/ms187746.aspx" TargetMode="External"/><Relationship Id="rId27" Type="http://schemas.openxmlformats.org/officeDocument/2006/relationships/hyperlink" Target="http://technet.microsoft.com/en-us/library/ms173773.aspx" TargetMode="External"/><Relationship Id="rId30" Type="http://schemas.openxmlformats.org/officeDocument/2006/relationships/hyperlink" Target="http://technet.microsoft.com/en-us/library/bb630289.aspx" TargetMode="External"/><Relationship Id="rId35" Type="http://schemas.openxmlformats.org/officeDocument/2006/relationships/hyperlink" Target="http://technet.microsoft.com/en-us/library/ms176089.aspx" TargetMode="External"/><Relationship Id="rId43" Type="http://schemas.openxmlformats.org/officeDocument/2006/relationships/hyperlink" Target="http://technet.microsoft.com/en-us/library/ms187993.aspx" TargetMode="External"/><Relationship Id="rId48" Type="http://schemas.openxmlformats.org/officeDocument/2006/relationships/hyperlink" Target="http://technet.microsoft.com/en-us/library/ms173829.aspx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75007.aspx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://technet.microsoft.com/en-us/library/ms187745.aspx" TargetMode="External"/><Relationship Id="rId33" Type="http://schemas.openxmlformats.org/officeDocument/2006/relationships/hyperlink" Target="http://technet.microsoft.com/en-us/library/ms187819.aspx" TargetMode="External"/><Relationship Id="rId38" Type="http://schemas.openxmlformats.org/officeDocument/2006/relationships/hyperlink" Target="http://technet.microsoft.com/en-us/library/ms186939.aspx" TargetMode="External"/><Relationship Id="rId46" Type="http://schemas.openxmlformats.org/officeDocument/2006/relationships/hyperlink" Target="http://technet.microsoft.com/en-us/library/bb677290.aspx" TargetMode="External"/><Relationship Id="rId20" Type="http://schemas.openxmlformats.org/officeDocument/2006/relationships/hyperlink" Target="http://technet.microsoft.com/en-us/library/ms177603.aspx" TargetMode="External"/><Relationship Id="rId41" Type="http://schemas.openxmlformats.org/officeDocument/2006/relationships/hyperlink" Target="http://technet.microsoft.com/en-us/library/ms188362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technet.microsoft.com/en-us/library/ms190476.aspx" TargetMode="External"/><Relationship Id="rId23" Type="http://schemas.openxmlformats.org/officeDocument/2006/relationships/hyperlink" Target="http://technet.microsoft.com/en-us/library/ms179882.aspx" TargetMode="External"/><Relationship Id="rId28" Type="http://schemas.openxmlformats.org/officeDocument/2006/relationships/hyperlink" Target="http://technet.microsoft.com/en-us/library/ms173773.aspx" TargetMode="External"/><Relationship Id="rId36" Type="http://schemas.openxmlformats.org/officeDocument/2006/relationships/hyperlink" Target="http://technet.microsoft.com/en-us/library/ms176089.aspx" TargetMode="External"/><Relationship Id="rId49" Type="http://schemas.openxmlformats.org/officeDocument/2006/relationships/hyperlink" Target="http://technet.microsoft.com/en-us/library/ms18733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6069</CharactersWithSpaces>
  <SharedDoc>false</SharedDoc>
  <HLinks>
    <vt:vector size="258" baseType="variant">
      <vt:variant>
        <vt:i4>131080</vt:i4>
      </vt:variant>
      <vt:variant>
        <vt:i4>126</vt:i4>
      </vt:variant>
      <vt:variant>
        <vt:i4>0</vt:i4>
      </vt:variant>
      <vt:variant>
        <vt:i4>5</vt:i4>
      </vt:variant>
      <vt:variant>
        <vt:lpwstr>http://technet.microsoft.com/en-us/library/ms175010.aspx</vt:lpwstr>
      </vt:variant>
      <vt:variant>
        <vt:lpwstr/>
      </vt:variant>
      <vt:variant>
        <vt:i4>131085</vt:i4>
      </vt:variant>
      <vt:variant>
        <vt:i4>123</vt:i4>
      </vt:variant>
      <vt:variant>
        <vt:i4>0</vt:i4>
      </vt:variant>
      <vt:variant>
        <vt:i4>5</vt:i4>
      </vt:variant>
      <vt:variant>
        <vt:lpwstr>http://technet.microsoft.com/en-us/library/ms187339.aspx</vt:lpwstr>
      </vt:variant>
      <vt:variant>
        <vt:lpwstr/>
      </vt:variant>
      <vt:variant>
        <vt:i4>458761</vt:i4>
      </vt:variant>
      <vt:variant>
        <vt:i4>120</vt:i4>
      </vt:variant>
      <vt:variant>
        <vt:i4>0</vt:i4>
      </vt:variant>
      <vt:variant>
        <vt:i4>5</vt:i4>
      </vt:variant>
      <vt:variant>
        <vt:lpwstr>http://technet.microsoft.com/en-us/library/ms173829.aspx</vt:lpwstr>
      </vt:variant>
      <vt:variant>
        <vt:lpwstr/>
      </vt:variant>
      <vt:variant>
        <vt:i4>327692</vt:i4>
      </vt:variant>
      <vt:variant>
        <vt:i4>117</vt:i4>
      </vt:variant>
      <vt:variant>
        <vt:i4>0</vt:i4>
      </vt:variant>
      <vt:variant>
        <vt:i4>5</vt:i4>
      </vt:variant>
      <vt:variant>
        <vt:lpwstr>http://technet.microsoft.com/en-us/library/ms187942.aspx</vt:lpwstr>
      </vt:variant>
      <vt:variant>
        <vt:lpwstr/>
      </vt:variant>
      <vt:variant>
        <vt:i4>27</vt:i4>
      </vt:variant>
      <vt:variant>
        <vt:i4>114</vt:i4>
      </vt:variant>
      <vt:variant>
        <vt:i4>0</vt:i4>
      </vt:variant>
      <vt:variant>
        <vt:i4>5</vt:i4>
      </vt:variant>
      <vt:variant>
        <vt:lpwstr>http://technet.microsoft.com/en-us/library/bb677290.aspx</vt:lpwstr>
      </vt:variant>
      <vt:variant>
        <vt:lpwstr/>
      </vt:variant>
      <vt:variant>
        <vt:i4>196614</vt:i4>
      </vt:variant>
      <vt:variant>
        <vt:i4>111</vt:i4>
      </vt:variant>
      <vt:variant>
        <vt:i4>0</vt:i4>
      </vt:variant>
      <vt:variant>
        <vt:i4>5</vt:i4>
      </vt:variant>
      <vt:variant>
        <vt:lpwstr>http://technet.microsoft.com/en-us/library/ms182776.aspx</vt:lpwstr>
      </vt:variant>
      <vt:variant>
        <vt:lpwstr/>
      </vt:variant>
      <vt:variant>
        <vt:i4>983050</vt:i4>
      </vt:variant>
      <vt:variant>
        <vt:i4>108</vt:i4>
      </vt:variant>
      <vt:variant>
        <vt:i4>0</vt:i4>
      </vt:variant>
      <vt:variant>
        <vt:i4>5</vt:i4>
      </vt:variant>
      <vt:variant>
        <vt:lpwstr>http://technet.microsoft.com/en-us/library/ms190498.aspx</vt:lpwstr>
      </vt:variant>
      <vt:variant>
        <vt:lpwstr/>
      </vt:variant>
      <vt:variant>
        <vt:i4>524301</vt:i4>
      </vt:variant>
      <vt:variant>
        <vt:i4>105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524294</vt:i4>
      </vt:variant>
      <vt:variant>
        <vt:i4>102</vt:i4>
      </vt:variant>
      <vt:variant>
        <vt:i4>0</vt:i4>
      </vt:variant>
      <vt:variant>
        <vt:i4>5</vt:i4>
      </vt:variant>
      <vt:variant>
        <vt:lpwstr>http://technet.microsoft.com/en-us/library/ms188362.aspx</vt:lpwstr>
      </vt:variant>
      <vt:variant>
        <vt:lpwstr/>
      </vt:variant>
      <vt:variant>
        <vt:i4>524294</vt:i4>
      </vt:variant>
      <vt:variant>
        <vt:i4>99</vt:i4>
      </vt:variant>
      <vt:variant>
        <vt:i4>0</vt:i4>
      </vt:variant>
      <vt:variant>
        <vt:i4>5</vt:i4>
      </vt:variant>
      <vt:variant>
        <vt:lpwstr>http://technet.microsoft.com/en-us/library/ms188362.aspx</vt:lpwstr>
      </vt:variant>
      <vt:variant>
        <vt:lpwstr/>
      </vt:variant>
      <vt:variant>
        <vt:i4>524301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196615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http://technet.microsoft.com/en-us/library/ms186939.aspx</vt:lpwstr>
      </vt:variant>
      <vt:variant>
        <vt:lpwstr/>
      </vt:variant>
      <vt:variant>
        <vt:i4>196615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http://technet.microsoft.com/en-us/library/ms186939.aspx</vt:lpwstr>
      </vt:variant>
      <vt:variant>
        <vt:lpwstr/>
      </vt:variant>
      <vt:variant>
        <vt:i4>524301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524289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http://technet.microsoft.com/en-us/library/ms176089.aspx</vt:lpwstr>
      </vt:variant>
      <vt:variant>
        <vt:lpwstr/>
      </vt:variant>
      <vt:variant>
        <vt:i4>524289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http://technet.microsoft.com/en-us/library/ms176089.aspx</vt:lpwstr>
      </vt:variant>
      <vt:variant>
        <vt:lpwstr/>
      </vt:variant>
      <vt:variant>
        <vt:i4>851992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http://technet.microsoft.com/en-us/library/bb677243.aspx</vt:lpwstr>
      </vt:variant>
      <vt:variant>
        <vt:lpwstr/>
      </vt:variant>
      <vt:variant>
        <vt:i4>6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http://technet.microsoft.com/en-us/library/ms187819.aspx</vt:lpwstr>
      </vt:variant>
      <vt:variant>
        <vt:lpwstr/>
      </vt:variant>
      <vt:variant>
        <vt:i4>327691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http://technet.microsoft.com/en-us/library/ms182418.aspx</vt:lpwstr>
      </vt:variant>
      <vt:variant>
        <vt:lpwstr/>
      </vt:variant>
      <vt:variant>
        <vt:i4>655391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http://technet.microsoft.com/en-us/library/bb677335.aspx</vt:lpwstr>
      </vt:variant>
      <vt:variant>
        <vt:lpwstr/>
      </vt:variant>
      <vt:variant>
        <vt:i4>393238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http://technet.microsoft.com/en-us/library/bb630289.aspx</vt:lpwstr>
      </vt:variant>
      <vt:variant>
        <vt:lpwstr/>
      </vt:variant>
      <vt:variant>
        <vt:i4>720924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http://technet.microsoft.com/en-us/library/bb630352.aspx</vt:lpwstr>
      </vt:variant>
      <vt:variant>
        <vt:lpwstr/>
      </vt:variant>
      <vt:variant>
        <vt:i4>131084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http://technet.microsoft.com/en-us/library/ms173773.aspx</vt:lpwstr>
      </vt:variant>
      <vt:variant>
        <vt:lpwstr/>
      </vt:variant>
      <vt:variant>
        <vt:i4>131084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http://technet.microsoft.com/en-us/library/ms173773.aspx</vt:lpwstr>
      </vt:variant>
      <vt:variant>
        <vt:lpwstr/>
      </vt:variant>
      <vt:variant>
        <vt:i4>458754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http://technet.microsoft.com/en-us/library/ms179882.aspx</vt:lpwstr>
      </vt:variant>
      <vt:variant>
        <vt:lpwstr/>
      </vt:variant>
      <vt:variant>
        <vt:i4>327685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327685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458754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http://technet.microsoft.com/en-us/library/ms179882.aspx</vt:lpwstr>
      </vt:variant>
      <vt:variant>
        <vt:lpwstr/>
      </vt:variant>
      <vt:variant>
        <vt:i4>327686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http://technet.microsoft.com/en-us/library/ms187746.aspx</vt:lpwstr>
      </vt:variant>
      <vt:variant>
        <vt:lpwstr/>
      </vt:variant>
      <vt:variant>
        <vt:i4>327685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65549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http://technet.microsoft.com/en-us/library/ms177603.aspx</vt:lpwstr>
      </vt:variant>
      <vt:variant>
        <vt:lpwstr/>
      </vt:variant>
      <vt:variant>
        <vt:i4>327686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http://technet.microsoft.com/en-us/library/ms187746.aspx</vt:lpwstr>
      </vt:variant>
      <vt:variant>
        <vt:lpwstr/>
      </vt:variant>
      <vt:variant>
        <vt:i4>327685</vt:i4>
      </vt:variant>
      <vt:variant>
        <vt:i4>30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458763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http://technet.microsoft.com/en-us/library/ms177566.aspx</vt:lpwstr>
      </vt:variant>
      <vt:variant>
        <vt:lpwstr/>
      </vt:variant>
      <vt:variant>
        <vt:i4>65540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http://technet.microsoft.com/en-us/library/ms190476.aspx</vt:lpwstr>
      </vt:variant>
      <vt:variant>
        <vt:lpwstr/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http://technet.microsoft.com/en-us/library/ms179886.aspx</vt:lpwstr>
      </vt:variant>
      <vt:variant>
        <vt:lpwstr/>
      </vt:variant>
      <vt:variant>
        <vt:i4>393228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http://technet.microsoft.com/en-us/library/ms190309.aspx</vt:lpwstr>
      </vt:variant>
      <vt:variant>
        <vt:lpwstr/>
      </vt:variant>
      <vt:variant>
        <vt:i4>196623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http://technet.microsoft.com/en-us/library/ms175007.aspx</vt:lpwstr>
      </vt:variant>
      <vt:variant>
        <vt:lpwstr/>
      </vt:variant>
      <vt:variant>
        <vt:i4>1441792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http://technet.microsoft.com/en-us/library/ms187752(d=printer,v=sql.90).aspx</vt:lpwstr>
      </vt:variant>
      <vt:variant>
        <vt:lpwstr/>
      </vt:variant>
      <vt:variant>
        <vt:i4>720989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http://technet.microsoft.com/en-us/library/ms187752(d=printer,v=sql.100).aspx</vt:lpwstr>
      </vt:variant>
      <vt:variant>
        <vt:lpwstr/>
      </vt:variant>
      <vt:variant>
        <vt:i4>720984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http://technet.microsoft.com/en-us/library/ms187752(d=printer,v=sql.105).aspx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2024-04-27T01:12:00Z</dcterms:created>
  <dcterms:modified xsi:type="dcterms:W3CDTF">2024-04-27T01:12:00Z</dcterms:modified>
</cp:coreProperties>
</file>