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26D7B" w:rsidRPr="00126D7B" w:rsidRDefault="00126D7B" w:rsidP="00126D7B">
      <w:pPr>
        <w:spacing w:before="100" w:beforeAutospacing="1" w:after="100" w:afterAutospacing="1"/>
        <w:outlineLvl w:val="0"/>
        <w:rPr>
          <w:rFonts w:ascii="var(--ifm-heading-font-family)" w:eastAsia="Times New Roman" w:hAnsi="var(--ifm-heading-font-family)" w:cs="Times New Roman"/>
          <w:b/>
          <w:bCs/>
          <w:kern w:val="36"/>
          <w:sz w:val="48"/>
          <w:szCs w:val="48"/>
          <w14:ligatures w14:val="none"/>
        </w:rPr>
      </w:pPr>
      <w:r w:rsidRPr="00126D7B">
        <w:rPr>
          <w:rFonts w:ascii="var(--ifm-heading-font-family)" w:eastAsia="Times New Roman" w:hAnsi="var(--ifm-heading-font-family)" w:cs="Times New Roman"/>
          <w:b/>
          <w:bCs/>
          <w:kern w:val="36"/>
          <w:sz w:val="48"/>
          <w:szCs w:val="48"/>
          <w14:ligatures w14:val="none"/>
        </w:rPr>
        <w:t>At an AWS event</w:t>
      </w:r>
    </w:p>
    <w:p w:rsidR="00126D7B" w:rsidRPr="00126D7B" w:rsidRDefault="00126D7B" w:rsidP="00126D7B">
      <w:pPr>
        <w:shd w:val="clear" w:color="auto" w:fill="FFFFFF"/>
        <w:spacing w:after="100" w:afterAutospacing="1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t>By participating in this workshop you will be provided with an AWS account to use to complete the lab material. Connect to the portal by browsing to </w:t>
      </w:r>
      <w:hyperlink r:id="rId6" w:tgtFrame="_blank" w:history="1">
        <w:r w:rsidRPr="00126D7B">
          <w:rPr>
            <w:rFonts w:ascii="Segoe UI" w:eastAsia="Times New Roman" w:hAnsi="Segoe UI" w:cs="Segoe UI"/>
            <w:color w:val="0000FF"/>
            <w:kern w:val="0"/>
            <w:u w:val="single"/>
            <w14:ligatures w14:val="none"/>
          </w:rPr>
          <w:t>https://catalog.workshops.aws/</w:t>
        </w:r>
      </w:hyperlink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t>. Click on </w:t>
      </w:r>
      <w:r w:rsidRPr="00126D7B">
        <w:rPr>
          <w:rFonts w:ascii="Segoe UI" w:eastAsia="Times New Roman" w:hAnsi="Segoe UI" w:cs="Segoe UI"/>
          <w:b/>
          <w:bCs/>
          <w:color w:val="1C1E21"/>
          <w:kern w:val="0"/>
          <w14:ligatures w14:val="none"/>
        </w:rPr>
        <w:t>Get Started</w:t>
      </w: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t>.</w:t>
      </w:r>
    </w:p>
    <w:p w:rsidR="00126D7B" w:rsidRPr="00126D7B" w:rsidRDefault="00126D7B" w:rsidP="00126D7B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fldChar w:fldCharType="begin"/>
      </w: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instrText xml:space="preserve"> INCLUDEPICTURE "https://www.eksworkshop.com/assets/images/workshop-studio-home-ee08e612fd0a646451211731ad813b7f.png" \* MERGEFORMATINET </w:instrText>
      </w: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fldChar w:fldCharType="separate"/>
      </w:r>
      <w:r w:rsidRPr="00126D7B">
        <w:rPr>
          <w:rFonts w:ascii="Segoe UI" w:eastAsia="Times New Roman" w:hAnsi="Segoe UI" w:cs="Segoe UI"/>
          <w:noProof/>
          <w:color w:val="1C1E21"/>
          <w:kern w:val="0"/>
          <w14:ligatures w14:val="none"/>
        </w:rPr>
        <w:drawing>
          <wp:inline distT="0" distB="0" distL="0" distR="0">
            <wp:extent cx="5943600" cy="2740025"/>
            <wp:effectExtent l="0" t="0" r="0" b="3175"/>
            <wp:docPr id="1462406979" name="Picture 7" descr="Workshop Studio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rkshop Studio Hom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fldChar w:fldCharType="end"/>
      </w:r>
    </w:p>
    <w:p w:rsidR="00126D7B" w:rsidRPr="00126D7B" w:rsidRDefault="00126D7B" w:rsidP="00126D7B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t>You will be prompted to sign in. Select the option </w:t>
      </w:r>
      <w:r w:rsidRPr="00126D7B">
        <w:rPr>
          <w:rFonts w:ascii="Segoe UI" w:eastAsia="Times New Roman" w:hAnsi="Segoe UI" w:cs="Segoe UI"/>
          <w:b/>
          <w:bCs/>
          <w:color w:val="1C1E21"/>
          <w:kern w:val="0"/>
          <w14:ligatures w14:val="none"/>
        </w:rPr>
        <w:t>Email One-Time Password(OTP)</w:t>
      </w: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t>.</w:t>
      </w:r>
    </w:p>
    <w:p w:rsidR="00126D7B" w:rsidRPr="00126D7B" w:rsidRDefault="00126D7B" w:rsidP="00126D7B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lastRenderedPageBreak/>
        <w:fldChar w:fldCharType="begin"/>
      </w: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instrText xml:space="preserve"> INCLUDEPICTURE "https://www.eksworkshop.com/assets/images/ws-studio-login-51632e8052f5f148284b88a20770dfbd.png" \* MERGEFORMATINET </w:instrText>
      </w: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fldChar w:fldCharType="separate"/>
      </w:r>
      <w:r w:rsidRPr="00126D7B">
        <w:rPr>
          <w:rFonts w:ascii="Segoe UI" w:eastAsia="Times New Roman" w:hAnsi="Segoe UI" w:cs="Segoe UI"/>
          <w:noProof/>
          <w:color w:val="1C1E21"/>
          <w:kern w:val="0"/>
          <w14:ligatures w14:val="none"/>
        </w:rPr>
        <w:drawing>
          <wp:inline distT="0" distB="0" distL="0" distR="0">
            <wp:extent cx="5943600" cy="4154170"/>
            <wp:effectExtent l="0" t="0" r="0" b="0"/>
            <wp:docPr id="1453464937" name="Picture 6" descr="Workshop Studio Sign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orkshop Studio Sign i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fldChar w:fldCharType="end"/>
      </w:r>
    </w:p>
    <w:p w:rsidR="00126D7B" w:rsidRPr="00126D7B" w:rsidRDefault="00126D7B" w:rsidP="00126D7B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t>Enter your email address and press </w:t>
      </w:r>
      <w:r w:rsidRPr="00126D7B">
        <w:rPr>
          <w:rFonts w:ascii="Segoe UI" w:eastAsia="Times New Roman" w:hAnsi="Segoe UI" w:cs="Segoe UI"/>
          <w:b/>
          <w:bCs/>
          <w:color w:val="1C1E21"/>
          <w:kern w:val="0"/>
          <w14:ligatures w14:val="none"/>
        </w:rPr>
        <w:t>Send passcode</w:t>
      </w: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t>, which will send a one-time passcode to your inbox. When the email arrives you can enter the passcode and log-in.</w:t>
      </w:r>
    </w:p>
    <w:p w:rsidR="00126D7B" w:rsidRPr="00126D7B" w:rsidRDefault="00126D7B" w:rsidP="00126D7B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t>Your instructor should have provided you with an </w:t>
      </w:r>
      <w:r w:rsidRPr="00126D7B">
        <w:rPr>
          <w:rFonts w:ascii="Segoe UI" w:eastAsia="Times New Roman" w:hAnsi="Segoe UI" w:cs="Segoe UI"/>
          <w:b/>
          <w:bCs/>
          <w:color w:val="1C1E21"/>
          <w:kern w:val="0"/>
          <w14:ligatures w14:val="none"/>
        </w:rPr>
        <w:t>Event access code</w:t>
      </w: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t> prior the starting these exercises. Enter the provided hash in the text box and hit </w:t>
      </w:r>
      <w:r w:rsidRPr="00126D7B">
        <w:rPr>
          <w:rFonts w:ascii="Segoe UI" w:eastAsia="Times New Roman" w:hAnsi="Segoe UI" w:cs="Segoe UI"/>
          <w:b/>
          <w:bCs/>
          <w:color w:val="1C1E21"/>
          <w:kern w:val="0"/>
          <w14:ligatures w14:val="none"/>
        </w:rPr>
        <w:t>Next</w:t>
      </w: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t>.</w:t>
      </w:r>
    </w:p>
    <w:p w:rsidR="00126D7B" w:rsidRPr="00126D7B" w:rsidRDefault="00126D7B" w:rsidP="00126D7B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fldChar w:fldCharType="begin"/>
      </w: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instrText xml:space="preserve"> INCLUDEPICTURE "https://www.eksworkshop.com/assets/images/event-code-e952a875ef4ac6300550c28fe7ef7ccc.png" \* MERGEFORMATINET </w:instrText>
      </w: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fldChar w:fldCharType="separate"/>
      </w:r>
      <w:r w:rsidRPr="00126D7B">
        <w:rPr>
          <w:rFonts w:ascii="Segoe UI" w:eastAsia="Times New Roman" w:hAnsi="Segoe UI" w:cs="Segoe UI"/>
          <w:noProof/>
          <w:color w:val="1C1E21"/>
          <w:kern w:val="0"/>
          <w14:ligatures w14:val="none"/>
        </w:rPr>
        <w:drawing>
          <wp:inline distT="0" distB="0" distL="0" distR="0">
            <wp:extent cx="5943600" cy="2466975"/>
            <wp:effectExtent l="0" t="0" r="0" b="0"/>
            <wp:docPr id="1613985650" name="Picture 5" descr="Event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vent Cod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fldChar w:fldCharType="end"/>
      </w:r>
    </w:p>
    <w:p w:rsidR="00126D7B" w:rsidRPr="00126D7B" w:rsidRDefault="00126D7B" w:rsidP="00126D7B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lastRenderedPageBreak/>
        <w:t>Read and accept the Terms and Conditions and click </w:t>
      </w:r>
      <w:r w:rsidRPr="00126D7B">
        <w:rPr>
          <w:rFonts w:ascii="Segoe UI" w:eastAsia="Times New Roman" w:hAnsi="Segoe UI" w:cs="Segoe UI"/>
          <w:b/>
          <w:bCs/>
          <w:color w:val="1C1E21"/>
          <w:kern w:val="0"/>
          <w14:ligatures w14:val="none"/>
        </w:rPr>
        <w:t>Join event</w:t>
      </w: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t> to continue.</w:t>
      </w:r>
    </w:p>
    <w:p w:rsidR="00126D7B" w:rsidRPr="00126D7B" w:rsidRDefault="00126D7B" w:rsidP="00126D7B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fldChar w:fldCharType="begin"/>
      </w: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instrText xml:space="preserve"> INCLUDEPICTURE "https://www.eksworkshop.com/assets/images/review-and-join-e68eb60861dc6b67dc4ec75deb5307bb.png" \* MERGEFORMATINET </w:instrText>
      </w: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fldChar w:fldCharType="separate"/>
      </w:r>
      <w:r w:rsidRPr="00126D7B">
        <w:rPr>
          <w:rFonts w:ascii="Segoe UI" w:eastAsia="Times New Roman" w:hAnsi="Segoe UI" w:cs="Segoe UI"/>
          <w:noProof/>
          <w:color w:val="1C1E21"/>
          <w:kern w:val="0"/>
          <w14:ligatures w14:val="none"/>
        </w:rPr>
        <w:drawing>
          <wp:inline distT="0" distB="0" distL="0" distR="0">
            <wp:extent cx="5943600" cy="3622040"/>
            <wp:effectExtent l="0" t="0" r="0" b="0"/>
            <wp:docPr id="1136153718" name="Picture 4" descr="Review and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view and Joi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fldChar w:fldCharType="end"/>
      </w:r>
    </w:p>
    <w:p w:rsidR="00126D7B" w:rsidRPr="00126D7B" w:rsidRDefault="00126D7B" w:rsidP="00126D7B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t>You will be presented with your personal dashboard. Select the </w:t>
      </w:r>
      <w:r w:rsidRPr="00126D7B">
        <w:rPr>
          <w:rFonts w:ascii="Segoe UI" w:eastAsia="Times New Roman" w:hAnsi="Segoe UI" w:cs="Segoe UI"/>
          <w:b/>
          <w:bCs/>
          <w:color w:val="1C1E21"/>
          <w:kern w:val="0"/>
          <w14:ligatures w14:val="none"/>
        </w:rPr>
        <w:t>Open AWS Console</w:t>
      </w: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t> button to be taken to your AWS account console:</w:t>
      </w:r>
    </w:p>
    <w:p w:rsidR="00126D7B" w:rsidRPr="00126D7B" w:rsidRDefault="00126D7B" w:rsidP="00126D7B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fldChar w:fldCharType="begin"/>
      </w: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instrText xml:space="preserve"> INCLUDEPICTURE "https://www.eksworkshop.com/assets/images/openconsole-3df798bbfb5475407f71c552d09c94c4.png" \* MERGEFORMATINET </w:instrText>
      </w: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fldChar w:fldCharType="separate"/>
      </w:r>
      <w:r w:rsidRPr="00126D7B">
        <w:rPr>
          <w:rFonts w:ascii="Segoe UI" w:eastAsia="Times New Roman" w:hAnsi="Segoe UI" w:cs="Segoe UI"/>
          <w:noProof/>
          <w:color w:val="1C1E21"/>
          <w:kern w:val="0"/>
          <w14:ligatures w14:val="none"/>
        </w:rPr>
        <w:drawing>
          <wp:inline distT="0" distB="0" distL="0" distR="0">
            <wp:extent cx="5943600" cy="1349375"/>
            <wp:effectExtent l="0" t="0" r="0" b="0"/>
            <wp:docPr id="1591974702" name="Picture 3" descr="Open 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pen Consol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fldChar w:fldCharType="end"/>
      </w:r>
    </w:p>
    <w:p w:rsidR="00126D7B" w:rsidRPr="00126D7B" w:rsidRDefault="00126D7B" w:rsidP="00126D7B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t>Next return to the personal dashboard page and scroll down to the </w:t>
      </w:r>
      <w:r w:rsidRPr="00126D7B">
        <w:rPr>
          <w:rFonts w:ascii="Segoe UI" w:eastAsia="Times New Roman" w:hAnsi="Segoe UI" w:cs="Segoe UI"/>
          <w:b/>
          <w:bCs/>
          <w:color w:val="1C1E21"/>
          <w:kern w:val="0"/>
          <w14:ligatures w14:val="none"/>
        </w:rPr>
        <w:t>Event Outputs</w:t>
      </w: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t xml:space="preserve"> section to get a </w:t>
      </w:r>
      <w:proofErr w:type="spellStart"/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t>quickstart</w:t>
      </w:r>
      <w:proofErr w:type="spellEnd"/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t xml:space="preserve"> link to your Cloud9 IDE. Open this in a new browser tab:</w:t>
      </w:r>
    </w:p>
    <w:p w:rsidR="00126D7B" w:rsidRPr="00126D7B" w:rsidRDefault="00126D7B" w:rsidP="00126D7B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lastRenderedPageBreak/>
        <w:fldChar w:fldCharType="begin"/>
      </w: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instrText xml:space="preserve"> INCLUDEPICTURE "https://www.eksworkshop.com/assets/images/cloud9-2c554c978c7b41b25864558666aeef89.png" \* MERGEFORMATINET </w:instrText>
      </w: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fldChar w:fldCharType="separate"/>
      </w:r>
      <w:r w:rsidRPr="00126D7B">
        <w:rPr>
          <w:rFonts w:ascii="Segoe UI" w:eastAsia="Times New Roman" w:hAnsi="Segoe UI" w:cs="Segoe UI"/>
          <w:noProof/>
          <w:color w:val="1C1E21"/>
          <w:kern w:val="0"/>
          <w14:ligatures w14:val="none"/>
        </w:rPr>
        <w:drawing>
          <wp:inline distT="0" distB="0" distL="0" distR="0">
            <wp:extent cx="5943600" cy="1953260"/>
            <wp:effectExtent l="0" t="0" r="0" b="2540"/>
            <wp:docPr id="1496334241" name="Picture 2" descr="Cloud9 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oud9 Link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fldChar w:fldCharType="end"/>
      </w:r>
    </w:p>
    <w:p w:rsidR="00126D7B" w:rsidRPr="00126D7B" w:rsidRDefault="00126D7B" w:rsidP="00126D7B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t>Press </w:t>
      </w:r>
      <w:r w:rsidRPr="00126D7B">
        <w:rPr>
          <w:rFonts w:ascii="Segoe UI" w:eastAsia="Times New Roman" w:hAnsi="Segoe UI" w:cs="Segoe UI"/>
          <w:b/>
          <w:bCs/>
          <w:color w:val="1C1E21"/>
          <w:kern w:val="0"/>
          <w14:ligatures w14:val="none"/>
        </w:rPr>
        <w:t>Get started</w:t>
      </w: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t> to access the workshop splash page:</w:t>
      </w:r>
    </w:p>
    <w:p w:rsidR="00126D7B" w:rsidRPr="00126D7B" w:rsidRDefault="00126D7B" w:rsidP="00126D7B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fldChar w:fldCharType="begin"/>
      </w: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instrText xml:space="preserve"> INCLUDEPICTURE "https://www.eksworkshop.com/assets/images/workshop-event-page-7391a20bc4599267ffb82643b0b3f3fc.png" \* MERGEFORMATINET </w:instrText>
      </w: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fldChar w:fldCharType="separate"/>
      </w:r>
      <w:r w:rsidRPr="00126D7B">
        <w:rPr>
          <w:rFonts w:ascii="Segoe UI" w:eastAsia="Times New Roman" w:hAnsi="Segoe UI" w:cs="Segoe UI"/>
          <w:noProof/>
          <w:color w:val="1C1E21"/>
          <w:kern w:val="0"/>
          <w14:ligatures w14:val="none"/>
        </w:rPr>
        <w:drawing>
          <wp:inline distT="0" distB="0" distL="0" distR="0">
            <wp:extent cx="5943600" cy="3041650"/>
            <wp:effectExtent l="0" t="0" r="0" b="6350"/>
            <wp:docPr id="477761300" name="Picture 1" descr="Get Sta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t Star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fldChar w:fldCharType="end"/>
      </w:r>
    </w:p>
    <w:p w:rsidR="00126D7B" w:rsidRPr="00126D7B" w:rsidRDefault="00126D7B" w:rsidP="00126D7B">
      <w:pPr>
        <w:shd w:val="clear" w:color="auto" w:fill="FFFFFF"/>
        <w:spacing w:before="100" w:beforeAutospacing="1"/>
        <w:rPr>
          <w:rFonts w:ascii="Segoe UI" w:eastAsia="Times New Roman" w:hAnsi="Segoe UI" w:cs="Segoe UI"/>
          <w:color w:val="1C1E21"/>
          <w:kern w:val="0"/>
          <w14:ligatures w14:val="none"/>
        </w:rPr>
      </w:pPr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t>You can now proceed to the </w:t>
      </w:r>
      <w:hyperlink r:id="rId14" w:history="1">
        <w:r w:rsidRPr="00126D7B">
          <w:rPr>
            <w:rFonts w:ascii="Segoe UI" w:eastAsia="Times New Roman" w:hAnsi="Segoe UI" w:cs="Segoe UI"/>
            <w:color w:val="0000FF"/>
            <w:kern w:val="0"/>
            <w:u w:val="single"/>
            <w14:ligatures w14:val="none"/>
          </w:rPr>
          <w:t>Navigating the labs section</w:t>
        </w:r>
      </w:hyperlink>
      <w:r w:rsidRPr="00126D7B">
        <w:rPr>
          <w:rFonts w:ascii="Segoe UI" w:eastAsia="Times New Roman" w:hAnsi="Segoe UI" w:cs="Segoe UI"/>
          <w:color w:val="1C1E21"/>
          <w:kern w:val="0"/>
          <w14:ligatures w14:val="none"/>
        </w:rPr>
        <w:t>.</w:t>
      </w:r>
    </w:p>
    <w:sectPr w:rsidR="00126D7B" w:rsidRPr="00126D7B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75CF1" w:rsidRDefault="00375CF1" w:rsidP="00853BE5">
      <w:r>
        <w:separator/>
      </w:r>
    </w:p>
  </w:endnote>
  <w:endnote w:type="continuationSeparator" w:id="0">
    <w:p w:rsidR="00375CF1" w:rsidRDefault="00375CF1" w:rsidP="00853B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ar(--ifm-heading-font-family)">
    <w:altName w:val="Cambria"/>
    <w:panose1 w:val="020B060402020202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53BE5" w:rsidRDefault="00853BE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53BE5" w:rsidRDefault="00853BE5" w:rsidP="00853BE5">
    <w:pPr>
      <w:pStyle w:val="Footer"/>
      <w:jc w:val="right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:rsidR="00853BE5" w:rsidRDefault="00853BE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53BE5" w:rsidRDefault="00853B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75CF1" w:rsidRDefault="00375CF1" w:rsidP="00853BE5">
      <w:r>
        <w:separator/>
      </w:r>
    </w:p>
  </w:footnote>
  <w:footnote w:type="continuationSeparator" w:id="0">
    <w:p w:rsidR="00375CF1" w:rsidRDefault="00375CF1" w:rsidP="00853B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53BE5" w:rsidRDefault="00853BE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53BE5" w:rsidRDefault="00853BE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53BE5" w:rsidRDefault="00853BE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D7B"/>
    <w:rsid w:val="00126D7B"/>
    <w:rsid w:val="00375CF1"/>
    <w:rsid w:val="005C669A"/>
    <w:rsid w:val="00853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518F92"/>
  <w15:chartTrackingRefBased/>
  <w15:docId w15:val="{5D31A786-4142-BC4D-B723-962BFC99F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26D7B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6D7B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126D7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126D7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26D7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53BE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3BE5"/>
  </w:style>
  <w:style w:type="paragraph" w:styleId="Footer">
    <w:name w:val="footer"/>
    <w:basedOn w:val="Normal"/>
    <w:link w:val="FooterChar"/>
    <w:uiPriority w:val="99"/>
    <w:unhideWhenUsed/>
    <w:rsid w:val="00853BE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3B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42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hyperlink" Target="https://catalog.workshops.aws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s://www.eksworkshop.com/docs/introduction/navigating-labs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325</Words>
  <Characters>1858</Characters>
  <Application>Microsoft Office Word</Application>
  <DocSecurity>0</DocSecurity>
  <Lines>15</Lines>
  <Paragraphs>4</Paragraphs>
  <ScaleCrop>false</ScaleCrop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Rajani S</dc:creator>
  <cp:keywords/>
  <dc:description/>
  <cp:lastModifiedBy>Rajani S</cp:lastModifiedBy>
  <cp:revision>3</cp:revision>
  <cp:lastPrinted>2023-11-22T08:14:00Z</cp:lastPrinted>
  <dcterms:created xsi:type="dcterms:W3CDTF">2023-11-22T08:14:00Z</dcterms:created>
  <dcterms:modified xsi:type="dcterms:W3CDTF">2023-11-22T08:14:00Z</dcterms:modified>
</cp:coreProperties>
</file>