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7C5" w:rsidRPr="00FA17C5" w:rsidRDefault="00FA17C5" w:rsidP="00FA17C5">
      <w:pPr>
        <w:shd w:val="clear" w:color="auto" w:fill="FFFFFF"/>
        <w:spacing w:before="240" w:after="360" w:line="600" w:lineRule="atLeast"/>
        <w:outlineLvl w:val="0"/>
        <w:rPr>
          <w:rFonts w:ascii="Times New Roman" w:eastAsia="Times New Roman" w:hAnsi="Times New Roman" w:cs="Times New Roman"/>
          <w:color w:val="00684A"/>
          <w:kern w:val="36"/>
          <w:sz w:val="48"/>
          <w:szCs w:val="48"/>
          <w14:ligatures w14:val="none"/>
        </w:rPr>
      </w:pPr>
      <w:r w:rsidRPr="00FA17C5">
        <w:rPr>
          <w:rFonts w:ascii="Times New Roman" w:eastAsia="Times New Roman" w:hAnsi="Times New Roman" w:cs="Times New Roman"/>
          <w:color w:val="00684A"/>
          <w:kern w:val="36"/>
          <w:sz w:val="48"/>
          <w:szCs w:val="48"/>
          <w14:ligatures w14:val="none"/>
        </w:rPr>
        <w:t>Compatibility Changes with Legacy </w:t>
      </w:r>
      <w:r w:rsidRPr="00FA17C5">
        <w:rPr>
          <w:rFonts w:ascii="Source Code Pro" w:eastAsia="Times New Roman" w:hAnsi="Source Code Pro" w:cs="Courier New"/>
          <w:color w:val="1C2D38"/>
          <w:kern w:val="36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mongo</w:t>
      </w:r>
      <w:r w:rsidRPr="00FA17C5">
        <w:rPr>
          <w:rFonts w:ascii="Times New Roman" w:eastAsia="Times New Roman" w:hAnsi="Times New Roman" w:cs="Times New Roman"/>
          <w:color w:val="00684A"/>
          <w:kern w:val="36"/>
          <w:sz w:val="48"/>
          <w:szCs w:val="48"/>
          <w14:ligatures w14:val="none"/>
        </w:rPr>
        <w:t> Shell</w:t>
      </w:r>
      <w:r w:rsidRPr="00FA17C5">
        <w:rPr>
          <w:rFonts w:ascii="Times New Roman" w:eastAsia="Times New Roman" w:hAnsi="Times New Roman" w:cs="Times New Roman"/>
          <w:noProof/>
          <w:color w:val="0000FF"/>
          <w:kern w:val="36"/>
          <w:sz w:val="48"/>
          <w:szCs w:val="48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24954995" name="Rectangle 13">
                  <a:hlinkClick xmlns:a="http://schemas.openxmlformats.org/drawingml/2006/main" r:id="rId7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5AC3A" id="Rectangle 13" o:spid="_x0000_s1026" href="https://www.mongodb.com/docs/mongodb-shell/reference/compatibility/#compatibility-changes-with-legacy-mongo-shell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A17C5" w:rsidRPr="00FA17C5" w:rsidRDefault="00FA17C5" w:rsidP="00FA17C5">
      <w:pPr>
        <w:shd w:val="clear" w:color="auto" w:fill="FFFFFF"/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This page describes differences between </w:t>
      </w:r>
      <w:proofErr w:type="spellStart"/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mongosh</w:t>
      </w:r>
      <w:proofErr w:type="spellEnd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and the legacy </w:t>
      </w:r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mongo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shell. In addition to the alternatives listed here, you can use the </w:t>
      </w:r>
      <w:proofErr w:type="spellStart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"https://github.com/mongodb-labs/mongosh-snippets/blob/main/snippets/mongocompat/"</w:instrTex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FA17C5">
        <w:rPr>
          <w:rFonts w:ascii="Helvetica Neue" w:eastAsia="Times New Roman" w:hAnsi="Helvetica Neue" w:cs="Times New Roman"/>
          <w:color w:val="016BF8"/>
          <w:kern w:val="0"/>
          <w14:ligatures w14:val="none"/>
        </w:rPr>
        <w:t>mongocompat</w:t>
      </w:r>
      <w:proofErr w:type="spellEnd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snippet to access to legacy </w:t>
      </w:r>
      <w:hyperlink r:id="rId8" w:anchor="mongodb-binary-bin.mongo" w:tgtFrame="_self" w:history="1">
        <w:r w:rsidRPr="00FA17C5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bdr w:val="single" w:sz="6" w:space="0" w:color="E8EDEB" w:frame="1"/>
            <w:shd w:val="clear" w:color="auto" w:fill="F9FBFA"/>
            <w14:ligatures w14:val="none"/>
          </w:rPr>
          <w:t>mongo</w:t>
        </w:r>
      </w:hyperlink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shell APIs. Snippets are an experimental feature, for more information, see </w:t>
      </w:r>
      <w:hyperlink r:id="rId9" w:anchor="std-label-snip-overview" w:history="1">
        <w:r w:rsidRPr="00FA17C5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Snippets.</w:t>
        </w:r>
      </w:hyperlink>
    </w:p>
    <w:tbl>
      <w:tblPr>
        <w:tblW w:w="4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</w:tblGrid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snippet install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mongocompat</w:t>
            </w:r>
            <w:proofErr w:type="spellEnd"/>
          </w:p>
        </w:tc>
      </w:tr>
    </w:tbl>
    <w:p w:rsidR="00FA17C5" w:rsidRPr="00FA17C5" w:rsidRDefault="00FA17C5" w:rsidP="00FA17C5">
      <w:pPr>
        <w:spacing w:before="360" w:after="120" w:line="480" w:lineRule="atLeast"/>
        <w:outlineLvl w:val="1"/>
        <w:rPr>
          <w:rFonts w:ascii="Helvetica Neue" w:eastAsia="Times New Roman" w:hAnsi="Helvetica Neue" w:cs="Times New Roman"/>
          <w:kern w:val="0"/>
          <w:sz w:val="36"/>
          <w:szCs w:val="36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  <w:t>Deprecated Methods</w:t>
      </w:r>
      <w:r w:rsidRPr="00FA17C5">
        <w:rPr>
          <w:rFonts w:ascii="Helvetica Neue" w:eastAsia="Times New Roman" w:hAnsi="Helvetica Neue" w:cs="Times New Roman"/>
          <w:noProof/>
          <w:color w:val="0000FF"/>
          <w:kern w:val="0"/>
          <w:sz w:val="36"/>
          <w:szCs w:val="36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76696265" name="Rectangle 12">
                  <a:hlinkClick xmlns:a="http://schemas.openxmlformats.org/drawingml/2006/main" r:id="rId10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5FDC83" id="Rectangle 12" o:spid="_x0000_s1026" href="https://www.mongodb.com/docs/mongodb-shell/reference/compatibility/#deprecated-methods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A17C5" w:rsidRPr="00FA17C5" w:rsidRDefault="00FA17C5" w:rsidP="00FA17C5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The following shell methods are deprecated in </w:t>
      </w:r>
      <w:proofErr w:type="spellStart"/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mongosh</w:t>
      </w:r>
      <w:proofErr w:type="spellEnd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. Instead, use the methods listed in the </w:t>
      </w:r>
      <w:r w:rsidRPr="00FA17C5">
        <w:rPr>
          <w:rFonts w:ascii="Helvetica Neue" w:eastAsia="Times New Roman" w:hAnsi="Helvetica Neue" w:cs="Times New Roman"/>
          <w:b/>
          <w:bCs/>
          <w:color w:val="001E2B"/>
          <w:kern w:val="0"/>
          <w14:ligatures w14:val="none"/>
        </w:rPr>
        <w:t>Alternative Resources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column.</w:t>
      </w:r>
    </w:p>
    <w:tbl>
      <w:tblPr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0"/>
        <w:gridCol w:w="5320"/>
      </w:tblGrid>
      <w:tr w:rsidR="00FA17C5" w:rsidRPr="00FA17C5" w:rsidTr="00FA17C5">
        <w:trPr>
          <w:tblHeader/>
        </w:trPr>
        <w:tc>
          <w:tcPr>
            <w:tcW w:w="4752" w:type="dxa"/>
            <w:vAlign w:val="bottom"/>
            <w:hideMark/>
          </w:tcPr>
          <w:p w:rsidR="00FA17C5" w:rsidRPr="00FA17C5" w:rsidRDefault="00FA17C5" w:rsidP="00FA17C5">
            <w:pPr>
              <w:spacing w:before="360" w:after="360" w:line="360" w:lineRule="atLeast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A17C5"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20"/>
                <w:szCs w:val="20"/>
                <w14:ligatures w14:val="none"/>
              </w:rPr>
              <w:t>Deprecated Method</w:t>
            </w:r>
          </w:p>
        </w:tc>
        <w:tc>
          <w:tcPr>
            <w:tcW w:w="4148" w:type="dxa"/>
            <w:vAlign w:val="bottom"/>
            <w:hideMark/>
          </w:tcPr>
          <w:p w:rsidR="00FA17C5" w:rsidRPr="00FA17C5" w:rsidRDefault="00FA17C5" w:rsidP="00FA17C5">
            <w:pPr>
              <w:spacing w:before="360" w:after="360" w:line="360" w:lineRule="atLeast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A17C5"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20"/>
                <w:szCs w:val="20"/>
                <w14:ligatures w14:val="none"/>
              </w:rPr>
              <w:t>Alternative Resources</w:t>
            </w:r>
          </w:p>
        </w:tc>
      </w:tr>
      <w:tr w:rsidR="00FA17C5" w:rsidRPr="00FA17C5" w:rsidTr="00FA17C5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A17C5">
              <w:rPr>
                <w:rFonts w:ascii="Source Code Pro" w:eastAsia="Times New Roman" w:hAnsi="Source Code Pro" w:cs="Courier New"/>
                <w:b/>
                <w:bCs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db.collection.copyTo</w:t>
            </w:r>
            <w:proofErr w:type="spellEnd"/>
            <w:r w:rsidRPr="00FA17C5">
              <w:rPr>
                <w:rFonts w:ascii="Source Code Pro" w:eastAsia="Times New Roman" w:hAnsi="Source Code Pro" w:cs="Courier New"/>
                <w:b/>
                <w:bCs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()</w:t>
            </w:r>
          </w:p>
        </w:tc>
        <w:tc>
          <w:tcPr>
            <w:tcW w:w="4148" w:type="dxa"/>
            <w:shd w:val="clear" w:color="auto" w:fill="FFFFFF"/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</w:pPr>
            <w:r w:rsidRPr="00FA17C5"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  <w:t>Aggregation stage: </w:t>
            </w:r>
            <w:hyperlink r:id="rId11" w:anchor="mongodb-pipeline-pipe.-out" w:tgtFrame="_self" w:history="1"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$out</w:t>
              </w:r>
            </w:hyperlink>
          </w:p>
        </w:tc>
      </w:tr>
      <w:tr w:rsidR="00FA17C5" w:rsidRPr="00FA17C5" w:rsidTr="00FA17C5">
        <w:tc>
          <w:tcPr>
            <w:tcW w:w="0" w:type="auto"/>
            <w:shd w:val="clear" w:color="auto" w:fill="F9FBFA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A17C5">
              <w:rPr>
                <w:rFonts w:ascii="Source Code Pro" w:eastAsia="Times New Roman" w:hAnsi="Source Code Pro" w:cs="Courier New"/>
                <w:b/>
                <w:bCs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db.collection.count</w:t>
            </w:r>
            <w:proofErr w:type="spellEnd"/>
            <w:r w:rsidRPr="00FA17C5">
              <w:rPr>
                <w:rFonts w:ascii="Source Code Pro" w:eastAsia="Times New Roman" w:hAnsi="Source Code Pro" w:cs="Courier New"/>
                <w:b/>
                <w:bCs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()</w:t>
            </w:r>
          </w:p>
        </w:tc>
        <w:tc>
          <w:tcPr>
            <w:tcW w:w="4148" w:type="dxa"/>
            <w:shd w:val="clear" w:color="auto" w:fill="F9FBFA"/>
            <w:hideMark/>
          </w:tcPr>
          <w:p w:rsidR="00FA17C5" w:rsidRPr="00FA17C5" w:rsidRDefault="00FA17C5" w:rsidP="00FA17C5">
            <w:pPr>
              <w:numPr>
                <w:ilvl w:val="0"/>
                <w:numId w:val="1"/>
              </w:numPr>
              <w:spacing w:after="180"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hyperlink r:id="rId12" w:anchor="mongodb-method-db.collection.countDocuments" w:tgtFrame="_self" w:history="1">
              <w:proofErr w:type="spellStart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db.collection.countDocuments</w:t>
              </w:r>
              <w:proofErr w:type="spellEnd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()</w:t>
              </w:r>
            </w:hyperlink>
          </w:p>
          <w:p w:rsidR="00FA17C5" w:rsidRPr="00FA17C5" w:rsidRDefault="00FA17C5" w:rsidP="00FA17C5">
            <w:pPr>
              <w:numPr>
                <w:ilvl w:val="0"/>
                <w:numId w:val="1"/>
              </w:numPr>
              <w:spacing w:after="180"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hyperlink r:id="rId13" w:anchor="mongodb-method-db.collection.estimatedDocumentCount" w:tgtFrame="_self" w:history="1">
              <w:proofErr w:type="spellStart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db.collection.estimatedDocumentCount</w:t>
              </w:r>
              <w:proofErr w:type="spellEnd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()</w:t>
              </w:r>
            </w:hyperlink>
          </w:p>
        </w:tc>
      </w:tr>
      <w:tr w:rsidR="00FA17C5" w:rsidRPr="00FA17C5" w:rsidTr="00FA17C5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A17C5">
              <w:rPr>
                <w:rFonts w:ascii="Source Code Pro" w:eastAsia="Times New Roman" w:hAnsi="Source Code Pro" w:cs="Courier New"/>
                <w:b/>
                <w:bCs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db.collection.insert</w:t>
            </w:r>
            <w:proofErr w:type="spellEnd"/>
            <w:r w:rsidRPr="00FA17C5">
              <w:rPr>
                <w:rFonts w:ascii="Source Code Pro" w:eastAsia="Times New Roman" w:hAnsi="Source Code Pro" w:cs="Courier New"/>
                <w:b/>
                <w:bCs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()</w:t>
            </w:r>
          </w:p>
        </w:tc>
        <w:tc>
          <w:tcPr>
            <w:tcW w:w="4148" w:type="dxa"/>
            <w:shd w:val="clear" w:color="auto" w:fill="FFFFFF"/>
            <w:hideMark/>
          </w:tcPr>
          <w:p w:rsidR="00FA17C5" w:rsidRPr="00FA17C5" w:rsidRDefault="00FA17C5" w:rsidP="00FA17C5">
            <w:pPr>
              <w:numPr>
                <w:ilvl w:val="0"/>
                <w:numId w:val="2"/>
              </w:numPr>
              <w:spacing w:after="180"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hyperlink r:id="rId14" w:anchor="mongodb-method-db.collection.insertOne" w:tgtFrame="_self" w:history="1">
              <w:proofErr w:type="spellStart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db.collection.insertOne</w:t>
              </w:r>
              <w:proofErr w:type="spellEnd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()</w:t>
              </w:r>
            </w:hyperlink>
          </w:p>
          <w:p w:rsidR="00FA17C5" w:rsidRPr="00FA17C5" w:rsidRDefault="00FA17C5" w:rsidP="00FA17C5">
            <w:pPr>
              <w:numPr>
                <w:ilvl w:val="0"/>
                <w:numId w:val="2"/>
              </w:numPr>
              <w:spacing w:after="180"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hyperlink r:id="rId15" w:anchor="mongodb-method-db.collection.insertMany" w:tgtFrame="_self" w:history="1">
              <w:proofErr w:type="spellStart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db.collection.insertMany</w:t>
              </w:r>
              <w:proofErr w:type="spellEnd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()</w:t>
              </w:r>
            </w:hyperlink>
          </w:p>
          <w:p w:rsidR="00FA17C5" w:rsidRPr="00FA17C5" w:rsidRDefault="00FA17C5" w:rsidP="00FA17C5">
            <w:pPr>
              <w:numPr>
                <w:ilvl w:val="0"/>
                <w:numId w:val="2"/>
              </w:numPr>
              <w:spacing w:after="180"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hyperlink r:id="rId16" w:anchor="mongodb-method-db.collection.bulkWrite" w:tgtFrame="_self" w:history="1">
              <w:proofErr w:type="spellStart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db.collection.bulkWrite</w:t>
              </w:r>
              <w:proofErr w:type="spellEnd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()</w:t>
              </w:r>
            </w:hyperlink>
          </w:p>
        </w:tc>
      </w:tr>
      <w:tr w:rsidR="00FA17C5" w:rsidRPr="00FA17C5" w:rsidTr="00FA17C5">
        <w:tc>
          <w:tcPr>
            <w:tcW w:w="0" w:type="auto"/>
            <w:shd w:val="clear" w:color="auto" w:fill="F9FBFA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A17C5">
              <w:rPr>
                <w:rFonts w:ascii="Source Code Pro" w:eastAsia="Times New Roman" w:hAnsi="Source Code Pro" w:cs="Courier New"/>
                <w:b/>
                <w:bCs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db.collection.remove</w:t>
            </w:r>
            <w:proofErr w:type="spellEnd"/>
            <w:r w:rsidRPr="00FA17C5">
              <w:rPr>
                <w:rFonts w:ascii="Source Code Pro" w:eastAsia="Times New Roman" w:hAnsi="Source Code Pro" w:cs="Courier New"/>
                <w:b/>
                <w:bCs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()</w:t>
            </w:r>
          </w:p>
        </w:tc>
        <w:tc>
          <w:tcPr>
            <w:tcW w:w="4148" w:type="dxa"/>
            <w:shd w:val="clear" w:color="auto" w:fill="F9FBFA"/>
            <w:hideMark/>
          </w:tcPr>
          <w:p w:rsidR="00FA17C5" w:rsidRPr="00FA17C5" w:rsidRDefault="00FA17C5" w:rsidP="00FA17C5">
            <w:pPr>
              <w:numPr>
                <w:ilvl w:val="0"/>
                <w:numId w:val="3"/>
              </w:numPr>
              <w:spacing w:after="180"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hyperlink r:id="rId17" w:anchor="mongodb-method-db.collection.deleteOne" w:tgtFrame="_self" w:history="1">
              <w:proofErr w:type="spellStart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db.collection.deleteOne</w:t>
              </w:r>
              <w:proofErr w:type="spellEnd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()</w:t>
              </w:r>
            </w:hyperlink>
          </w:p>
          <w:p w:rsidR="00FA17C5" w:rsidRPr="00FA17C5" w:rsidRDefault="00FA17C5" w:rsidP="00FA17C5">
            <w:pPr>
              <w:numPr>
                <w:ilvl w:val="0"/>
                <w:numId w:val="3"/>
              </w:numPr>
              <w:spacing w:after="180"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hyperlink r:id="rId18" w:anchor="mongodb-method-db.collection.deleteMany" w:tgtFrame="_self" w:history="1">
              <w:proofErr w:type="spellStart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db.collection.deleteMany</w:t>
              </w:r>
              <w:proofErr w:type="spellEnd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()</w:t>
              </w:r>
            </w:hyperlink>
          </w:p>
          <w:p w:rsidR="00FA17C5" w:rsidRPr="00FA17C5" w:rsidRDefault="00FA17C5" w:rsidP="00FA17C5">
            <w:pPr>
              <w:numPr>
                <w:ilvl w:val="0"/>
                <w:numId w:val="3"/>
              </w:numPr>
              <w:spacing w:after="180"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hyperlink r:id="rId19" w:anchor="mongodb-method-db.collection.findOneAndDelete" w:tgtFrame="_self" w:history="1">
              <w:proofErr w:type="spellStart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db.collection.findOneAndDelete</w:t>
              </w:r>
              <w:proofErr w:type="spellEnd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()</w:t>
              </w:r>
            </w:hyperlink>
          </w:p>
          <w:p w:rsidR="00FA17C5" w:rsidRPr="00FA17C5" w:rsidRDefault="00FA17C5" w:rsidP="00FA17C5">
            <w:pPr>
              <w:numPr>
                <w:ilvl w:val="0"/>
                <w:numId w:val="3"/>
              </w:numPr>
              <w:spacing w:after="180"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hyperlink r:id="rId20" w:anchor="mongodb-method-db.collection.bulkWrite" w:tgtFrame="_self" w:history="1">
              <w:proofErr w:type="spellStart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db.collection.bulkWrite</w:t>
              </w:r>
              <w:proofErr w:type="spellEnd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()</w:t>
              </w:r>
            </w:hyperlink>
          </w:p>
        </w:tc>
      </w:tr>
      <w:tr w:rsidR="00FA17C5" w:rsidRPr="00FA17C5" w:rsidTr="00FA17C5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A17C5">
              <w:rPr>
                <w:rFonts w:ascii="Source Code Pro" w:eastAsia="Times New Roman" w:hAnsi="Source Code Pro" w:cs="Courier New"/>
                <w:b/>
                <w:bCs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db.collection.save</w:t>
            </w:r>
            <w:proofErr w:type="spellEnd"/>
            <w:r w:rsidRPr="00FA17C5">
              <w:rPr>
                <w:rFonts w:ascii="Source Code Pro" w:eastAsia="Times New Roman" w:hAnsi="Source Code Pro" w:cs="Courier New"/>
                <w:b/>
                <w:bCs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()</w:t>
            </w:r>
          </w:p>
        </w:tc>
        <w:tc>
          <w:tcPr>
            <w:tcW w:w="4148" w:type="dxa"/>
            <w:shd w:val="clear" w:color="auto" w:fill="FFFFFF"/>
            <w:hideMark/>
          </w:tcPr>
          <w:p w:rsidR="00FA17C5" w:rsidRPr="00FA17C5" w:rsidRDefault="00FA17C5" w:rsidP="00FA17C5">
            <w:pPr>
              <w:numPr>
                <w:ilvl w:val="0"/>
                <w:numId w:val="4"/>
              </w:numPr>
              <w:spacing w:after="180"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hyperlink r:id="rId21" w:anchor="mongodb-method-db.collection.insertOne" w:tgtFrame="_self" w:history="1">
              <w:proofErr w:type="spellStart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db.collection.insertOne</w:t>
              </w:r>
              <w:proofErr w:type="spellEnd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()</w:t>
              </w:r>
            </w:hyperlink>
          </w:p>
          <w:p w:rsidR="00FA17C5" w:rsidRPr="00FA17C5" w:rsidRDefault="00FA17C5" w:rsidP="00FA17C5">
            <w:pPr>
              <w:numPr>
                <w:ilvl w:val="0"/>
                <w:numId w:val="4"/>
              </w:numPr>
              <w:spacing w:after="180"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hyperlink r:id="rId22" w:anchor="mongodb-method-db.collection.insertMany" w:tgtFrame="_self" w:history="1">
              <w:proofErr w:type="spellStart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db.collection.insertMany</w:t>
              </w:r>
              <w:proofErr w:type="spellEnd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()</w:t>
              </w:r>
            </w:hyperlink>
          </w:p>
          <w:p w:rsidR="00FA17C5" w:rsidRPr="00FA17C5" w:rsidRDefault="00FA17C5" w:rsidP="00FA17C5">
            <w:pPr>
              <w:numPr>
                <w:ilvl w:val="0"/>
                <w:numId w:val="4"/>
              </w:numPr>
              <w:spacing w:after="180"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hyperlink r:id="rId23" w:anchor="mongodb-method-db.collection.updateOne" w:tgtFrame="_self" w:history="1">
              <w:proofErr w:type="spellStart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db.collection.updateOne</w:t>
              </w:r>
              <w:proofErr w:type="spellEnd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()</w:t>
              </w:r>
            </w:hyperlink>
          </w:p>
          <w:p w:rsidR="00FA17C5" w:rsidRPr="00FA17C5" w:rsidRDefault="00FA17C5" w:rsidP="00FA17C5">
            <w:pPr>
              <w:numPr>
                <w:ilvl w:val="0"/>
                <w:numId w:val="4"/>
              </w:numPr>
              <w:spacing w:after="180"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hyperlink r:id="rId24" w:anchor="mongodb-method-db.collection.updateMany" w:tgtFrame="_self" w:history="1">
              <w:proofErr w:type="spellStart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db.collection.updateMany</w:t>
              </w:r>
              <w:proofErr w:type="spellEnd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()</w:t>
              </w:r>
            </w:hyperlink>
          </w:p>
          <w:p w:rsidR="00FA17C5" w:rsidRPr="00FA17C5" w:rsidRDefault="00FA17C5" w:rsidP="00FA17C5">
            <w:pPr>
              <w:numPr>
                <w:ilvl w:val="0"/>
                <w:numId w:val="4"/>
              </w:numPr>
              <w:spacing w:after="180"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hyperlink r:id="rId25" w:anchor="mongodb-method-db.collection.findOneAndUpdate" w:tgtFrame="_self" w:history="1">
              <w:proofErr w:type="spellStart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db.collection.findOneAndUpdate</w:t>
              </w:r>
              <w:proofErr w:type="spellEnd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()</w:t>
              </w:r>
            </w:hyperlink>
          </w:p>
        </w:tc>
      </w:tr>
      <w:tr w:rsidR="00FA17C5" w:rsidRPr="00FA17C5" w:rsidTr="00FA17C5">
        <w:tc>
          <w:tcPr>
            <w:tcW w:w="0" w:type="auto"/>
            <w:shd w:val="clear" w:color="auto" w:fill="F9FBFA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A17C5">
              <w:rPr>
                <w:rFonts w:ascii="Source Code Pro" w:eastAsia="Times New Roman" w:hAnsi="Source Code Pro" w:cs="Courier New"/>
                <w:b/>
                <w:bCs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lastRenderedPageBreak/>
              <w:t>db.collection.update</w:t>
            </w:r>
            <w:proofErr w:type="spellEnd"/>
            <w:r w:rsidRPr="00FA17C5">
              <w:rPr>
                <w:rFonts w:ascii="Source Code Pro" w:eastAsia="Times New Roman" w:hAnsi="Source Code Pro" w:cs="Courier New"/>
                <w:b/>
                <w:bCs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()</w:t>
            </w:r>
          </w:p>
        </w:tc>
        <w:tc>
          <w:tcPr>
            <w:tcW w:w="4148" w:type="dxa"/>
            <w:shd w:val="clear" w:color="auto" w:fill="F9FBFA"/>
            <w:hideMark/>
          </w:tcPr>
          <w:p w:rsidR="00FA17C5" w:rsidRPr="00FA17C5" w:rsidRDefault="00FA17C5" w:rsidP="00FA17C5">
            <w:pPr>
              <w:numPr>
                <w:ilvl w:val="0"/>
                <w:numId w:val="5"/>
              </w:numPr>
              <w:spacing w:after="180"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hyperlink r:id="rId26" w:anchor="mongodb-method-db.collection.updateOne" w:tgtFrame="_self" w:history="1">
              <w:proofErr w:type="spellStart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db.collection.updateOne</w:t>
              </w:r>
              <w:proofErr w:type="spellEnd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()</w:t>
              </w:r>
            </w:hyperlink>
          </w:p>
          <w:p w:rsidR="00FA17C5" w:rsidRPr="00FA17C5" w:rsidRDefault="00FA17C5" w:rsidP="00FA17C5">
            <w:pPr>
              <w:numPr>
                <w:ilvl w:val="0"/>
                <w:numId w:val="5"/>
              </w:numPr>
              <w:spacing w:after="180"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hyperlink r:id="rId27" w:anchor="mongodb-method-db.collection.updateMany" w:tgtFrame="_self" w:history="1">
              <w:proofErr w:type="spellStart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db.collection.updateMany</w:t>
              </w:r>
              <w:proofErr w:type="spellEnd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()</w:t>
              </w:r>
            </w:hyperlink>
          </w:p>
          <w:p w:rsidR="00FA17C5" w:rsidRPr="00FA17C5" w:rsidRDefault="00FA17C5" w:rsidP="00FA17C5">
            <w:pPr>
              <w:numPr>
                <w:ilvl w:val="0"/>
                <w:numId w:val="5"/>
              </w:numPr>
              <w:spacing w:after="180"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hyperlink r:id="rId28" w:anchor="mongodb-method-db.collection.findOneAndUpdate" w:tgtFrame="_self" w:history="1">
              <w:proofErr w:type="spellStart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db.collection.findOneAndUpdate</w:t>
              </w:r>
              <w:proofErr w:type="spellEnd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()</w:t>
              </w:r>
            </w:hyperlink>
          </w:p>
          <w:p w:rsidR="00FA17C5" w:rsidRPr="00FA17C5" w:rsidRDefault="00FA17C5" w:rsidP="00FA17C5">
            <w:pPr>
              <w:numPr>
                <w:ilvl w:val="0"/>
                <w:numId w:val="5"/>
              </w:numPr>
              <w:spacing w:after="180"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hyperlink r:id="rId29" w:anchor="mongodb-method-db.collection.bulkWrite" w:tgtFrame="_self" w:history="1">
              <w:proofErr w:type="spellStart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db.collection.bulkWrite</w:t>
              </w:r>
              <w:proofErr w:type="spellEnd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()</w:t>
              </w:r>
            </w:hyperlink>
          </w:p>
        </w:tc>
      </w:tr>
      <w:tr w:rsidR="00FA17C5" w:rsidRPr="00FA17C5" w:rsidTr="00FA17C5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A17C5">
              <w:rPr>
                <w:rFonts w:ascii="Source Code Pro" w:eastAsia="Times New Roman" w:hAnsi="Source Code Pro" w:cs="Courier New"/>
                <w:b/>
                <w:bCs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DBQuery.shellBatchSize</w:t>
            </w:r>
            <w:proofErr w:type="spellEnd"/>
          </w:p>
        </w:tc>
        <w:tc>
          <w:tcPr>
            <w:tcW w:w="4148" w:type="dxa"/>
            <w:shd w:val="clear" w:color="auto" w:fill="FFFFFF"/>
            <w:hideMark/>
          </w:tcPr>
          <w:p w:rsidR="00FA17C5" w:rsidRPr="00FA17C5" w:rsidRDefault="00FA17C5" w:rsidP="00FA17C5">
            <w:pPr>
              <w:numPr>
                <w:ilvl w:val="0"/>
                <w:numId w:val="6"/>
              </w:numPr>
              <w:spacing w:after="180"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hyperlink r:id="rId30" w:anchor="std-label-mongosh-config-set" w:history="1">
              <w:proofErr w:type="spellStart"/>
              <w:r w:rsidRPr="00FA17C5">
                <w:rPr>
                  <w:rFonts w:ascii="Helvetica Neue" w:eastAsia="Times New Roman" w:hAnsi="Helvetica Neue" w:cs="Times New Roman"/>
                  <w:color w:val="016BF8"/>
                  <w:kern w:val="0"/>
                  <w:u w:val="single"/>
                  <w14:ligatures w14:val="none"/>
                </w:rPr>
                <w:t>config.set</w:t>
              </w:r>
              <w:proofErr w:type="spellEnd"/>
              <w:r w:rsidRPr="00FA17C5">
                <w:rPr>
                  <w:rFonts w:ascii="Helvetica Neue" w:eastAsia="Times New Roman" w:hAnsi="Helvetica Neue" w:cs="Times New Roman"/>
                  <w:color w:val="016BF8"/>
                  <w:kern w:val="0"/>
                  <w:u w:val="single"/>
                  <w14:ligatures w14:val="none"/>
                </w:rPr>
                <w:t>("</w:t>
              </w:r>
              <w:proofErr w:type="spellStart"/>
              <w:r w:rsidRPr="00FA17C5">
                <w:rPr>
                  <w:rFonts w:ascii="Helvetica Neue" w:eastAsia="Times New Roman" w:hAnsi="Helvetica Neue" w:cs="Times New Roman"/>
                  <w:color w:val="016BF8"/>
                  <w:kern w:val="0"/>
                  <w:u w:val="single"/>
                  <w14:ligatures w14:val="none"/>
                </w:rPr>
                <w:t>displayBatchSize</w:t>
              </w:r>
              <w:proofErr w:type="spellEnd"/>
              <w:r w:rsidRPr="00FA17C5">
                <w:rPr>
                  <w:rFonts w:ascii="Helvetica Neue" w:eastAsia="Times New Roman" w:hAnsi="Helvetica Neue" w:cs="Times New Roman"/>
                  <w:color w:val="016BF8"/>
                  <w:kern w:val="0"/>
                  <w:u w:val="single"/>
                  <w14:ligatures w14:val="none"/>
                </w:rPr>
                <w:t>", "&lt;value&gt;")</w:t>
              </w:r>
            </w:hyperlink>
          </w:p>
          <w:p w:rsidR="00FA17C5" w:rsidRPr="00FA17C5" w:rsidRDefault="00FA17C5" w:rsidP="00FA17C5">
            <w:pPr>
              <w:numPr>
                <w:ilvl w:val="0"/>
                <w:numId w:val="6"/>
              </w:numPr>
              <w:spacing w:after="180" w:line="300" w:lineRule="atLeast"/>
              <w:rPr>
                <w:rFonts w:ascii="Helvetica Neue" w:eastAsia="Times New Roman" w:hAnsi="Helvetica Neue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hyperlink r:id="rId31" w:anchor="std-label-mongosh-cursor-methods" w:history="1">
              <w:proofErr w:type="spellStart"/>
              <w:r w:rsidRPr="00FA17C5">
                <w:rPr>
                  <w:rFonts w:ascii="Helvetica Neue" w:eastAsia="Times New Roman" w:hAnsi="Helvetica Neue" w:cs="Times New Roman"/>
                  <w:color w:val="016BF8"/>
                  <w:kern w:val="0"/>
                  <w:u w:val="single"/>
                  <w14:ligatures w14:val="none"/>
                </w:rPr>
                <w:t>cursor.batchSize</w:t>
              </w:r>
              <w:proofErr w:type="spellEnd"/>
              <w:r w:rsidRPr="00FA17C5">
                <w:rPr>
                  <w:rFonts w:ascii="Helvetica Neue" w:eastAsia="Times New Roman" w:hAnsi="Helvetica Neue" w:cs="Times New Roman"/>
                  <w:color w:val="016BF8"/>
                  <w:kern w:val="0"/>
                  <w:u w:val="single"/>
                  <w14:ligatures w14:val="none"/>
                </w:rPr>
                <w:t>()</w:t>
              </w:r>
            </w:hyperlink>
          </w:p>
        </w:tc>
      </w:tr>
      <w:tr w:rsidR="00FA17C5" w:rsidRPr="00FA17C5" w:rsidTr="00FA17C5">
        <w:tc>
          <w:tcPr>
            <w:tcW w:w="0" w:type="auto"/>
            <w:shd w:val="clear" w:color="auto" w:fill="F9FBFA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A17C5">
              <w:rPr>
                <w:rFonts w:ascii="Source Code Pro" w:eastAsia="Times New Roman" w:hAnsi="Source Code Pro" w:cs="Courier New"/>
                <w:b/>
                <w:bCs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Mongo.getSecondaryOk</w:t>
            </w:r>
            <w:proofErr w:type="spellEnd"/>
          </w:p>
        </w:tc>
        <w:tc>
          <w:tcPr>
            <w:tcW w:w="4148" w:type="dxa"/>
            <w:shd w:val="clear" w:color="auto" w:fill="F9FBFA"/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</w:pPr>
            <w:hyperlink r:id="rId32" w:anchor="mongodb-method-Mongo.getReadPrefMode" w:tgtFrame="_self" w:history="1">
              <w:proofErr w:type="spellStart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Mongo.getReadPrefMode</w:t>
              </w:r>
              <w:proofErr w:type="spellEnd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()</w:t>
              </w:r>
            </w:hyperlink>
          </w:p>
        </w:tc>
      </w:tr>
      <w:tr w:rsidR="00FA17C5" w:rsidRPr="00FA17C5" w:rsidTr="00FA17C5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A17C5">
              <w:rPr>
                <w:rFonts w:ascii="Source Code Pro" w:eastAsia="Times New Roman" w:hAnsi="Source Code Pro" w:cs="Courier New"/>
                <w:b/>
                <w:bCs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Mongo.isCausalConsistency</w:t>
            </w:r>
            <w:proofErr w:type="spellEnd"/>
          </w:p>
        </w:tc>
        <w:tc>
          <w:tcPr>
            <w:tcW w:w="4148" w:type="dxa"/>
            <w:shd w:val="clear" w:color="auto" w:fill="FFFFFF"/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</w:pPr>
            <w:hyperlink r:id="rId33" w:anchor="mongodb-method-Session.getOptions" w:tgtFrame="_self" w:history="1">
              <w:proofErr w:type="spellStart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Session.getOptions</w:t>
              </w:r>
              <w:proofErr w:type="spellEnd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()</w:t>
              </w:r>
            </w:hyperlink>
          </w:p>
        </w:tc>
      </w:tr>
      <w:tr w:rsidR="00FA17C5" w:rsidRPr="00FA17C5" w:rsidTr="00FA17C5">
        <w:tc>
          <w:tcPr>
            <w:tcW w:w="0" w:type="auto"/>
            <w:shd w:val="clear" w:color="auto" w:fill="F9FBFA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A17C5">
              <w:rPr>
                <w:rFonts w:ascii="Source Code Pro" w:eastAsia="Times New Roman" w:hAnsi="Source Code Pro" w:cs="Courier New"/>
                <w:b/>
                <w:bCs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Mongo.setSecondaryOk</w:t>
            </w:r>
            <w:proofErr w:type="spellEnd"/>
          </w:p>
        </w:tc>
        <w:tc>
          <w:tcPr>
            <w:tcW w:w="4148" w:type="dxa"/>
            <w:shd w:val="clear" w:color="auto" w:fill="F9FBFA"/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</w:pPr>
            <w:hyperlink r:id="rId34" w:anchor="mongodb-method-Mongo.setReadPref" w:tgtFrame="_self" w:history="1">
              <w:proofErr w:type="spellStart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Mongo.setReadPref</w:t>
              </w:r>
              <w:proofErr w:type="spellEnd"/>
              <w:r w:rsidRPr="00FA17C5">
                <w:rPr>
                  <w:rFonts w:ascii="Source Code Pro" w:eastAsia="Times New Roman" w:hAnsi="Source Code Pro" w:cs="Courier New"/>
                  <w:color w:val="016BF8"/>
                  <w:kern w:val="0"/>
                  <w:sz w:val="20"/>
                  <w:szCs w:val="20"/>
                  <w:bdr w:val="single" w:sz="6" w:space="0" w:color="E8EDEB" w:frame="1"/>
                  <w:shd w:val="clear" w:color="auto" w:fill="F9FBFA"/>
                  <w14:ligatures w14:val="none"/>
                </w:rPr>
                <w:t>()</w:t>
              </w:r>
            </w:hyperlink>
          </w:p>
        </w:tc>
      </w:tr>
      <w:tr w:rsidR="00FA17C5" w:rsidRPr="00FA17C5" w:rsidTr="00FA17C5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A17C5">
              <w:rPr>
                <w:rFonts w:ascii="Source Code Pro" w:eastAsia="Times New Roman" w:hAnsi="Source Code Pro" w:cs="Courier New"/>
                <w:b/>
                <w:bCs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rs.secondaryOk</w:t>
            </w:r>
            <w:proofErr w:type="spellEnd"/>
          </w:p>
        </w:tc>
        <w:tc>
          <w:tcPr>
            <w:tcW w:w="4148" w:type="dxa"/>
            <w:shd w:val="clear" w:color="auto" w:fill="FFFFFF"/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</w:pPr>
            <w:r w:rsidRPr="00FA17C5"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  <w:t>No longer required. See </w:t>
            </w:r>
            <w:hyperlink r:id="rId35" w:anchor="std-label-read-on-secondary-nodes" w:tgtFrame="_self" w:history="1">
              <w:r w:rsidRPr="00FA17C5">
                <w:rPr>
                  <w:rFonts w:ascii="Helvetica Neue" w:eastAsia="Times New Roman" w:hAnsi="Helvetica Neue" w:cs="Times New Roman"/>
                  <w:color w:val="016BF8"/>
                  <w:kern w:val="0"/>
                  <w:sz w:val="20"/>
                  <w:szCs w:val="20"/>
                  <w14:ligatures w14:val="none"/>
                </w:rPr>
                <w:t>Read Operations on a Secondary Node.</w:t>
              </w:r>
            </w:hyperlink>
          </w:p>
        </w:tc>
      </w:tr>
    </w:tbl>
    <w:p w:rsidR="00FA17C5" w:rsidRPr="00FA17C5" w:rsidRDefault="00FA17C5" w:rsidP="00FA17C5">
      <w:pPr>
        <w:spacing w:before="360" w:after="120" w:line="480" w:lineRule="atLeast"/>
        <w:outlineLvl w:val="1"/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  <w:t>Read Preference Behavior</w:t>
      </w:r>
      <w:r w:rsidRPr="00FA17C5">
        <w:rPr>
          <w:rFonts w:ascii="Helvetica Neue" w:eastAsia="Times New Roman" w:hAnsi="Helvetica Neue" w:cs="Times New Roman"/>
          <w:noProof/>
          <w:color w:val="0000FF"/>
          <w:kern w:val="0"/>
          <w:sz w:val="36"/>
          <w:szCs w:val="36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79083454" name="Rectangle 11">
                  <a:hlinkClick xmlns:a="http://schemas.openxmlformats.org/drawingml/2006/main" r:id="rId36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D23A3E" id="Rectangle 11" o:spid="_x0000_s1026" href="https://www.mongodb.com/docs/mongodb-shell/reference/compatibility/#read-preference-behavior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A17C5" w:rsidRPr="00FA17C5" w:rsidRDefault="00FA17C5" w:rsidP="00FA17C5">
      <w:pPr>
        <w:spacing w:before="360" w:after="120" w:line="360" w:lineRule="atLeast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r w:rsidRPr="00FA17C5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Read Operations on a Secondary Node</w:t>
      </w:r>
      <w:r w:rsidRPr="00FA17C5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32433158" name="Rectangle 10">
                  <a:hlinkClick xmlns:a="http://schemas.openxmlformats.org/drawingml/2006/main" r:id="rId37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896B2D" id="Rectangle 10" o:spid="_x0000_s1026" href="https://www.mongodb.com/docs/mongodb-shell/reference/compatibility/#read-operations-on-a-secondary-node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A17C5" w:rsidRPr="00FA17C5" w:rsidRDefault="00FA17C5" w:rsidP="00FA17C5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When using the legacy mongo shell to connect directly to </w:t>
      </w:r>
      <w:hyperlink r:id="rId38" w:anchor="std-term-secondary" w:tgtFrame="_self" w:history="1">
        <w:r w:rsidRPr="00FA17C5">
          <w:rPr>
            <w:rFonts w:ascii="Helvetica Neue" w:eastAsia="Times New Roman" w:hAnsi="Helvetica Neue" w:cs="Times New Roman"/>
            <w:color w:val="016BF8"/>
            <w:kern w:val="0"/>
            <w14:ligatures w14:val="none"/>
          </w:rPr>
          <w:t>secondary</w:t>
        </w:r>
      </w:hyperlink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replica set member, you must run </w:t>
      </w:r>
      <w:proofErr w:type="spellStart"/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mongo.setReadPref</w:t>
      </w:r>
      <w:proofErr w:type="spellEnd"/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()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to enable secondary reads.</w:t>
      </w:r>
    </w:p>
    <w:p w:rsidR="00FA17C5" w:rsidRPr="00FA17C5" w:rsidRDefault="00FA17C5" w:rsidP="00FA17C5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When using </w:t>
      </w:r>
      <w:proofErr w:type="spellStart"/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mongosh</w:t>
      </w:r>
      <w:proofErr w:type="spellEnd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to connect directly to a </w:t>
      </w:r>
      <w:hyperlink r:id="rId39" w:anchor="std-term-secondary" w:tgtFrame="_self" w:history="1">
        <w:r w:rsidRPr="00FA17C5">
          <w:rPr>
            <w:rFonts w:ascii="Helvetica Neue" w:eastAsia="Times New Roman" w:hAnsi="Helvetica Neue" w:cs="Times New Roman"/>
            <w:color w:val="016BF8"/>
            <w:kern w:val="0"/>
            <w14:ligatures w14:val="none"/>
          </w:rPr>
          <w:t>secondary</w:t>
        </w:r>
      </w:hyperlink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replica set member, you can read from that member if you specify a </w:t>
      </w:r>
      <w:hyperlink r:id="rId40" w:tgtFrame="_self" w:history="1">
        <w:r w:rsidRPr="00FA17C5">
          <w:rPr>
            <w:rFonts w:ascii="Helvetica Neue" w:eastAsia="Times New Roman" w:hAnsi="Helvetica Neue" w:cs="Times New Roman"/>
            <w:color w:val="016BF8"/>
            <w:kern w:val="0"/>
            <w14:ligatures w14:val="none"/>
          </w:rPr>
          <w:t>read preference</w:t>
        </w:r>
      </w:hyperlink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of either:</w:t>
      </w:r>
    </w:p>
    <w:p w:rsidR="00FA17C5" w:rsidRPr="00FA17C5" w:rsidRDefault="00FA17C5" w:rsidP="00FA17C5">
      <w:pPr>
        <w:numPr>
          <w:ilvl w:val="0"/>
          <w:numId w:val="7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41" w:anchor="mongodb-readmode-primaryPreferred" w:tgtFrame="_self" w:history="1">
        <w:proofErr w:type="spellStart"/>
        <w:r w:rsidRPr="00FA17C5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bdr w:val="single" w:sz="6" w:space="0" w:color="E8EDEB" w:frame="1"/>
            <w:shd w:val="clear" w:color="auto" w:fill="F9FBFA"/>
            <w14:ligatures w14:val="none"/>
          </w:rPr>
          <w:t>primaryPreferred</w:t>
        </w:r>
        <w:proofErr w:type="spellEnd"/>
      </w:hyperlink>
    </w:p>
    <w:p w:rsidR="00FA17C5" w:rsidRPr="00FA17C5" w:rsidRDefault="00FA17C5" w:rsidP="00FA17C5">
      <w:pPr>
        <w:numPr>
          <w:ilvl w:val="0"/>
          <w:numId w:val="7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42" w:anchor="mongodb-readmode-secondary" w:tgtFrame="_self" w:history="1">
        <w:r w:rsidRPr="00FA17C5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bdr w:val="single" w:sz="6" w:space="0" w:color="E8EDEB" w:frame="1"/>
            <w:shd w:val="clear" w:color="auto" w:fill="F9FBFA"/>
            <w14:ligatures w14:val="none"/>
          </w:rPr>
          <w:t>secondary</w:t>
        </w:r>
      </w:hyperlink>
    </w:p>
    <w:p w:rsidR="00FA17C5" w:rsidRPr="00FA17C5" w:rsidRDefault="00FA17C5" w:rsidP="00FA17C5">
      <w:pPr>
        <w:numPr>
          <w:ilvl w:val="0"/>
          <w:numId w:val="7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43" w:anchor="mongodb-readmode-secondaryPreferred" w:tgtFrame="_self" w:history="1">
        <w:proofErr w:type="spellStart"/>
        <w:r w:rsidRPr="00FA17C5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bdr w:val="single" w:sz="6" w:space="0" w:color="E8EDEB" w:frame="1"/>
            <w:shd w:val="clear" w:color="auto" w:fill="F9FBFA"/>
            <w14:ligatures w14:val="none"/>
          </w:rPr>
          <w:t>secondaryPreferred</w:t>
        </w:r>
        <w:proofErr w:type="spellEnd"/>
      </w:hyperlink>
    </w:p>
    <w:p w:rsidR="00FA17C5" w:rsidRPr="00FA17C5" w:rsidRDefault="00FA17C5" w:rsidP="00FA17C5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lastRenderedPageBreak/>
        <w:t>To specify a read preference, you can use either:</w:t>
      </w:r>
    </w:p>
    <w:p w:rsidR="00FA17C5" w:rsidRPr="00FA17C5" w:rsidRDefault="00FA17C5" w:rsidP="00FA17C5">
      <w:pPr>
        <w:numPr>
          <w:ilvl w:val="0"/>
          <w:numId w:val="8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The </w:t>
      </w:r>
      <w:proofErr w:type="spellStart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"https://www.mongodb.com/docs/manual/reference/connection-string/" \l "mongodb-urioption-urioption.readPreference" \t "_self"</w:instrTex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FA17C5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readPreference</w:t>
      </w:r>
      <w:proofErr w:type="spellEnd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connection string option when connecting to the node.</w:t>
      </w:r>
    </w:p>
    <w:p w:rsidR="00FA17C5" w:rsidRPr="00FA17C5" w:rsidRDefault="00FA17C5" w:rsidP="00FA17C5">
      <w:pPr>
        <w:numPr>
          <w:ilvl w:val="0"/>
          <w:numId w:val="8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The </w:t>
      </w:r>
      <w:proofErr w:type="spellStart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"https://www.mongodb.com/docs/manual/reference/method/Mongo.setReadPref/" \l "mongodb-method-Mongo.setReadPref" \t "_self"</w:instrTex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FA17C5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Mongo.setReadPref</w:t>
      </w:r>
      <w:proofErr w:type="spellEnd"/>
      <w:r w:rsidRPr="00FA17C5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()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method.</w:t>
      </w:r>
    </w:p>
    <w:p w:rsidR="00FA17C5" w:rsidRPr="00FA17C5" w:rsidRDefault="00FA17C5" w:rsidP="00FA17C5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When using </w:t>
      </w:r>
      <w:proofErr w:type="spellStart"/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mongosh</w:t>
      </w:r>
      <w:proofErr w:type="spellEnd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to connect directly to a </w:t>
      </w:r>
      <w:hyperlink r:id="rId44" w:anchor="std-term-secondary" w:tgtFrame="_self" w:history="1">
        <w:r w:rsidRPr="00FA17C5">
          <w:rPr>
            <w:rFonts w:ascii="Helvetica Neue" w:eastAsia="Times New Roman" w:hAnsi="Helvetica Neue" w:cs="Times New Roman"/>
            <w:color w:val="016BF8"/>
            <w:kern w:val="0"/>
            <w14:ligatures w14:val="none"/>
          </w:rPr>
          <w:t>secondary</w:t>
        </w:r>
      </w:hyperlink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replica set member, if your read preference is set to </w:t>
      </w:r>
      <w:proofErr w:type="spellStart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"https://www.mongodb.com/docs/manual/core/read-preference/" \l "mongodb-readmode-primaryPreferred" \t "_self"</w:instrTex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FA17C5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primaryPreferred</w:t>
      </w:r>
      <w:proofErr w:type="spellEnd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, </w:t>
      </w:r>
      <w:hyperlink r:id="rId45" w:anchor="mongodb-readmode-secondary" w:tgtFrame="_self" w:history="1">
        <w:r w:rsidRPr="00FA17C5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bdr w:val="single" w:sz="6" w:space="0" w:color="E8EDEB" w:frame="1"/>
            <w:shd w:val="clear" w:color="auto" w:fill="F9FBFA"/>
            <w14:ligatures w14:val="none"/>
          </w:rPr>
          <w:t>secondary</w:t>
        </w:r>
      </w:hyperlink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or </w:t>
      </w:r>
      <w:proofErr w:type="spellStart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"https://www.mongodb.com/docs/manual/core/read-preference/" \l "mongodb-readmode-secondaryPreferred" \t "_self"</w:instrTex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FA17C5">
        <w:rPr>
          <w:rFonts w:ascii="Source Code Pro" w:eastAsia="Times New Roman" w:hAnsi="Source Code Pro" w:cs="Courier New"/>
          <w:color w:val="016BF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secondaryPreferred</w:t>
      </w:r>
      <w:proofErr w:type="spellEnd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it is </w:t>
      </w:r>
      <w:r w:rsidRPr="00FA17C5">
        <w:rPr>
          <w:rFonts w:ascii="Helvetica Neue" w:eastAsia="Times New Roman" w:hAnsi="Helvetica Neue" w:cs="Times New Roman"/>
          <w:i/>
          <w:iCs/>
          <w:color w:val="001E2B"/>
          <w:kern w:val="0"/>
          <w14:ligatures w14:val="none"/>
        </w:rPr>
        <w:t>not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required to run </w:t>
      </w:r>
      <w:proofErr w:type="spellStart"/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rs.secondaryOk</w:t>
      </w:r>
      <w:proofErr w:type="spellEnd"/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()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.</w:t>
      </w:r>
    </w:p>
    <w:p w:rsidR="00FA17C5" w:rsidRPr="00FA17C5" w:rsidRDefault="00FA17C5" w:rsidP="00FA17C5">
      <w:pPr>
        <w:spacing w:before="360" w:after="120" w:line="360" w:lineRule="atLeast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r w:rsidRPr="00FA17C5">
        <w:rPr>
          <w:rFonts w:ascii="Source Code Pro" w:eastAsia="Times New Roman" w:hAnsi="Source Code Pro" w:cs="Courier New"/>
          <w:b/>
          <w:bCs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show</w:t>
      </w:r>
      <w:r w:rsidRPr="00FA17C5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 Helper Methods</w:t>
      </w:r>
      <w:r w:rsidRPr="00FA17C5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99329973" name="Rectangle 9">
                  <a:hlinkClick xmlns:a="http://schemas.openxmlformats.org/drawingml/2006/main" r:id="rId46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58EF01" id="Rectangle 9" o:spid="_x0000_s1026" href="https://www.mongodb.com/docs/mongodb-shell/reference/compatibility/#show-helper-methods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A17C5" w:rsidRPr="00FA17C5" w:rsidRDefault="00FA17C5" w:rsidP="00FA17C5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The following </w:t>
      </w:r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show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helper methods always use a read preference of </w:t>
      </w:r>
      <w:proofErr w:type="spellStart"/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primaryPreferred</w:t>
      </w:r>
      <w:proofErr w:type="spellEnd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, even when a different read preference has been specified for the operation:</w:t>
      </w:r>
    </w:p>
    <w:p w:rsidR="00FA17C5" w:rsidRPr="00FA17C5" w:rsidRDefault="00FA17C5" w:rsidP="00FA17C5">
      <w:pPr>
        <w:numPr>
          <w:ilvl w:val="0"/>
          <w:numId w:val="9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 xml:space="preserve">show </w:t>
      </w:r>
      <w:proofErr w:type="spellStart"/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dbs</w:t>
      </w:r>
      <w:proofErr w:type="spellEnd"/>
    </w:p>
    <w:p w:rsidR="00FA17C5" w:rsidRPr="00FA17C5" w:rsidRDefault="00FA17C5" w:rsidP="00FA17C5">
      <w:pPr>
        <w:numPr>
          <w:ilvl w:val="0"/>
          <w:numId w:val="9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show databases</w:t>
      </w:r>
    </w:p>
    <w:p w:rsidR="00FA17C5" w:rsidRPr="00FA17C5" w:rsidRDefault="00FA17C5" w:rsidP="00FA17C5">
      <w:pPr>
        <w:numPr>
          <w:ilvl w:val="0"/>
          <w:numId w:val="9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show collections</w:t>
      </w:r>
    </w:p>
    <w:p w:rsidR="00FA17C5" w:rsidRPr="00FA17C5" w:rsidRDefault="00FA17C5" w:rsidP="00FA17C5">
      <w:pPr>
        <w:numPr>
          <w:ilvl w:val="0"/>
          <w:numId w:val="9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show tables</w:t>
      </w:r>
    </w:p>
    <w:p w:rsidR="00FA17C5" w:rsidRPr="00FA17C5" w:rsidRDefault="00FA17C5" w:rsidP="00FA17C5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In the legacy </w:t>
      </w:r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mongo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shell, these operations use the specified read preference.</w:t>
      </w:r>
    </w:p>
    <w:p w:rsidR="00FA17C5" w:rsidRPr="00FA17C5" w:rsidRDefault="00FA17C5" w:rsidP="00FA17C5">
      <w:pPr>
        <w:spacing w:before="360" w:after="120" w:line="480" w:lineRule="atLeast"/>
        <w:outlineLvl w:val="1"/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  <w:t>Write Preference Behavior</w:t>
      </w:r>
      <w:r w:rsidRPr="00FA17C5">
        <w:rPr>
          <w:rFonts w:ascii="Helvetica Neue" w:eastAsia="Times New Roman" w:hAnsi="Helvetica Neue" w:cs="Times New Roman"/>
          <w:noProof/>
          <w:color w:val="0000FF"/>
          <w:kern w:val="0"/>
          <w:sz w:val="36"/>
          <w:szCs w:val="36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44012967" name="Rectangle 8">
                  <a:hlinkClick xmlns:a="http://schemas.openxmlformats.org/drawingml/2006/main" r:id="rId47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1174F9" id="Rectangle 8" o:spid="_x0000_s1026" href="https://www.mongodb.com/docs/mongodb-shell/reference/compatibility/#write-preference-behavior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A17C5" w:rsidRPr="00FA17C5" w:rsidRDefault="00FA17C5" w:rsidP="00FA17C5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hyperlink r:id="rId48" w:anchor="std-label-retryable-writes" w:tgtFrame="_self" w:history="1">
        <w:proofErr w:type="spellStart"/>
        <w:r w:rsidRPr="00FA17C5">
          <w:rPr>
            <w:rFonts w:ascii="Helvetica Neue" w:eastAsia="Times New Roman" w:hAnsi="Helvetica Neue" w:cs="Times New Roman"/>
            <w:color w:val="016BF8"/>
            <w:kern w:val="0"/>
            <w14:ligatures w14:val="none"/>
          </w:rPr>
          <w:t>Retryable</w:t>
        </w:r>
        <w:proofErr w:type="spellEnd"/>
        <w:r w:rsidRPr="00FA17C5">
          <w:rPr>
            <w:rFonts w:ascii="Helvetica Neue" w:eastAsia="Times New Roman" w:hAnsi="Helvetica Neue" w:cs="Times New Roman"/>
            <w:color w:val="016BF8"/>
            <w:kern w:val="0"/>
            <w14:ligatures w14:val="none"/>
          </w:rPr>
          <w:t xml:space="preserve"> writes</w:t>
        </w:r>
      </w:hyperlink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are enabled by default in </w:t>
      </w:r>
      <w:hyperlink r:id="rId49" w:anchor="mongodb-binary-bin.mongosh" w:history="1">
        <w:proofErr w:type="spellStart"/>
        <w:r w:rsidRPr="00FA17C5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bdr w:val="single" w:sz="6" w:space="0" w:color="E8EDEB" w:frame="1"/>
            <w:shd w:val="clear" w:color="auto" w:fill="F9FBFA"/>
            <w14:ligatures w14:val="none"/>
          </w:rPr>
          <w:t>mongosh</w:t>
        </w:r>
        <w:proofErr w:type="spellEnd"/>
      </w:hyperlink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. </w:t>
      </w:r>
      <w:proofErr w:type="spellStart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Retryable</w:t>
      </w:r>
      <w:proofErr w:type="spellEnd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 writes were disabled by default in the legacy </w:t>
      </w:r>
      <w:hyperlink r:id="rId50" w:anchor="mongodb-binary-bin.mongo" w:tgtFrame="_self" w:history="1">
        <w:r w:rsidRPr="00FA17C5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bdr w:val="single" w:sz="6" w:space="0" w:color="E8EDEB" w:frame="1"/>
            <w:shd w:val="clear" w:color="auto" w:fill="F9FBFA"/>
            <w14:ligatures w14:val="none"/>
          </w:rPr>
          <w:t>mongo</w:t>
        </w:r>
      </w:hyperlink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 shell. To disable </w:t>
      </w:r>
      <w:proofErr w:type="spellStart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retryable</w:t>
      </w:r>
      <w:proofErr w:type="spellEnd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 writes, use </w:t>
      </w:r>
      <w:hyperlink r:id="rId51" w:anchor="std-option-mongosh.--retryWrites" w:history="1">
        <w:r w:rsidRPr="00FA17C5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bdr w:val="single" w:sz="6" w:space="0" w:color="E8EDEB" w:frame="1"/>
            <w:shd w:val="clear" w:color="auto" w:fill="F9FBFA"/>
            <w14:ligatures w14:val="none"/>
          </w:rPr>
          <w:t>--</w:t>
        </w:r>
        <w:proofErr w:type="spellStart"/>
        <w:r w:rsidRPr="00FA17C5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bdr w:val="single" w:sz="6" w:space="0" w:color="E8EDEB" w:frame="1"/>
            <w:shd w:val="clear" w:color="auto" w:fill="F9FBFA"/>
            <w14:ligatures w14:val="none"/>
          </w:rPr>
          <w:t>retryWrites</w:t>
        </w:r>
        <w:proofErr w:type="spellEnd"/>
        <w:r w:rsidRPr="00FA17C5">
          <w:rPr>
            <w:rFonts w:ascii="Source Code Pro" w:eastAsia="Times New Roman" w:hAnsi="Source Code Pro" w:cs="Courier New"/>
            <w:color w:val="016BF8"/>
            <w:kern w:val="0"/>
            <w:sz w:val="20"/>
            <w:szCs w:val="20"/>
            <w:bdr w:val="single" w:sz="6" w:space="0" w:color="E8EDEB" w:frame="1"/>
            <w:shd w:val="clear" w:color="auto" w:fill="F9FBFA"/>
            <w14:ligatures w14:val="none"/>
          </w:rPr>
          <w:t>=false</w:t>
        </w:r>
        <w:r w:rsidRPr="00FA17C5">
          <w:rPr>
            <w:rFonts w:ascii="Helvetica Neue" w:eastAsia="Times New Roman" w:hAnsi="Helvetica Neue" w:cs="Times New Roman"/>
            <w:color w:val="016BF8"/>
            <w:kern w:val="0"/>
            <w:u w:val="single"/>
            <w14:ligatures w14:val="none"/>
          </w:rPr>
          <w:t>.</w:t>
        </w:r>
      </w:hyperlink>
    </w:p>
    <w:p w:rsidR="005958BB" w:rsidRDefault="005958BB" w:rsidP="00FA17C5">
      <w:pPr>
        <w:spacing w:before="360" w:after="120" w:line="480" w:lineRule="atLeast"/>
        <w:outlineLvl w:val="1"/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</w:pPr>
    </w:p>
    <w:p w:rsidR="005958BB" w:rsidRDefault="005958BB" w:rsidP="00FA17C5">
      <w:pPr>
        <w:spacing w:before="360" w:after="120" w:line="480" w:lineRule="atLeast"/>
        <w:outlineLvl w:val="1"/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</w:pPr>
    </w:p>
    <w:p w:rsidR="005958BB" w:rsidRDefault="005958BB" w:rsidP="00FA17C5">
      <w:pPr>
        <w:spacing w:before="360" w:after="120" w:line="480" w:lineRule="atLeast"/>
        <w:outlineLvl w:val="1"/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</w:pPr>
    </w:p>
    <w:p w:rsidR="00FA17C5" w:rsidRPr="00FA17C5" w:rsidRDefault="00FA17C5" w:rsidP="00FA17C5">
      <w:pPr>
        <w:spacing w:before="360" w:after="120" w:line="480" w:lineRule="atLeast"/>
        <w:outlineLvl w:val="1"/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</w:pPr>
      <w:proofErr w:type="spellStart"/>
      <w:r w:rsidRPr="00FA17C5"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  <w:lastRenderedPageBreak/>
        <w:t>ObjectId</w:t>
      </w:r>
      <w:proofErr w:type="spellEnd"/>
      <w:r w:rsidRPr="00FA17C5"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  <w:t xml:space="preserve"> Methods and Attributes</w:t>
      </w:r>
      <w:r w:rsidRPr="00FA17C5">
        <w:rPr>
          <w:rFonts w:ascii="Helvetica Neue" w:eastAsia="Times New Roman" w:hAnsi="Helvetica Neue" w:cs="Times New Roman"/>
          <w:noProof/>
          <w:color w:val="0000FF"/>
          <w:kern w:val="0"/>
          <w:sz w:val="36"/>
          <w:szCs w:val="36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32366295" name="Rectangle 7">
                  <a:hlinkClick xmlns:a="http://schemas.openxmlformats.org/drawingml/2006/main" r:id="rId52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8E97A" id="Rectangle 7" o:spid="_x0000_s1026" href="https://www.mongodb.com/docs/mongodb-shell/reference/compatibility/#objectid-methods-and-attributes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A17C5" w:rsidRPr="00FA17C5" w:rsidRDefault="00FA17C5" w:rsidP="00FA17C5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These </w:t>
      </w:r>
      <w:proofErr w:type="spellStart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"https://www.mongodb.com/docs/manual/reference/method/ObjectId/" \l "std-label-core-object-id-class" \t "_self"</w:instrTex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FA17C5">
        <w:rPr>
          <w:rFonts w:ascii="Helvetica Neue" w:eastAsia="Times New Roman" w:hAnsi="Helvetica Neue" w:cs="Times New Roman"/>
          <w:color w:val="016BF8"/>
          <w:kern w:val="0"/>
          <w14:ligatures w14:val="none"/>
        </w:rPr>
        <w:t>ObjectId</w:t>
      </w:r>
      <w:proofErr w:type="spellEnd"/>
      <w:r w:rsidRPr="00FA17C5">
        <w:rPr>
          <w:rFonts w:ascii="Helvetica Neue" w:eastAsia="Times New Roman" w:hAnsi="Helvetica Neue" w:cs="Times New Roman"/>
          <w:color w:val="016BF8"/>
          <w:kern w:val="0"/>
          <w14:ligatures w14:val="none"/>
        </w:rPr>
        <w:t>()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methods work differently in </w:t>
      </w:r>
      <w:proofErr w:type="spellStart"/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mongosh</w:t>
      </w:r>
      <w:proofErr w:type="spellEnd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than in the legacy </w:t>
      </w:r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mongo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shell.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3639"/>
        <w:gridCol w:w="3656"/>
      </w:tblGrid>
      <w:tr w:rsidR="00FA17C5" w:rsidRPr="00FA17C5" w:rsidTr="00FA17C5">
        <w:trPr>
          <w:trHeight w:val="991"/>
          <w:tblHeader/>
        </w:trPr>
        <w:tc>
          <w:tcPr>
            <w:tcW w:w="0" w:type="auto"/>
            <w:vAlign w:val="bottom"/>
            <w:hideMark/>
          </w:tcPr>
          <w:p w:rsidR="00FA17C5" w:rsidRPr="00FA17C5" w:rsidRDefault="00FA17C5" w:rsidP="00FA17C5">
            <w:pPr>
              <w:spacing w:before="360" w:after="360" w:line="360" w:lineRule="atLeast"/>
              <w:rPr>
                <w:rFonts w:ascii="Helvetica Neue" w:eastAsia="Times New Roman" w:hAnsi="Helvetica Neue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FA17C5"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16"/>
                <w:szCs w:val="16"/>
                <w14:ligatures w14:val="none"/>
              </w:rPr>
              <w:t>Method or Attribute</w:t>
            </w:r>
          </w:p>
        </w:tc>
        <w:tc>
          <w:tcPr>
            <w:tcW w:w="0" w:type="auto"/>
            <w:vAlign w:val="bottom"/>
            <w:hideMark/>
          </w:tcPr>
          <w:p w:rsidR="00FA17C5" w:rsidRPr="00FA17C5" w:rsidRDefault="00FA17C5" w:rsidP="00FA17C5">
            <w:pPr>
              <w:spacing w:before="360" w:after="360" w:line="360" w:lineRule="atLeast"/>
              <w:rPr>
                <w:rFonts w:ascii="Helvetica Neue" w:eastAsia="Times New Roman" w:hAnsi="Helvetica Neue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FA17C5">
              <w:rPr>
                <w:rFonts w:ascii="Source Code Pro" w:eastAsia="Times New Roman" w:hAnsi="Source Code Pro" w:cs="Courier New"/>
                <w:b/>
                <w:bCs/>
                <w:color w:val="1C2D38"/>
                <w:kern w:val="0"/>
                <w:sz w:val="16"/>
                <w:szCs w:val="16"/>
                <w:bdr w:val="single" w:sz="6" w:space="0" w:color="E8EDEB" w:frame="1"/>
                <w:shd w:val="clear" w:color="auto" w:fill="F9FBFA"/>
                <w14:ligatures w14:val="none"/>
              </w:rPr>
              <w:t>mongo</w:t>
            </w:r>
            <w:r w:rsidRPr="00FA17C5"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16"/>
                <w:szCs w:val="16"/>
                <w14:ligatures w14:val="none"/>
              </w:rPr>
              <w:t> Behavior</w:t>
            </w:r>
          </w:p>
        </w:tc>
        <w:tc>
          <w:tcPr>
            <w:tcW w:w="3656" w:type="dxa"/>
            <w:vAlign w:val="bottom"/>
            <w:hideMark/>
          </w:tcPr>
          <w:p w:rsidR="00FA17C5" w:rsidRPr="00FA17C5" w:rsidRDefault="00FA17C5" w:rsidP="00FA17C5">
            <w:pPr>
              <w:spacing w:before="360" w:after="360" w:line="360" w:lineRule="atLeast"/>
              <w:rPr>
                <w:rFonts w:ascii="Helvetica Neue" w:eastAsia="Times New Roman" w:hAnsi="Helvetica Neue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FA17C5">
              <w:rPr>
                <w:rFonts w:ascii="Source Code Pro" w:eastAsia="Times New Roman" w:hAnsi="Source Code Pro" w:cs="Courier New"/>
                <w:b/>
                <w:bCs/>
                <w:color w:val="1C2D38"/>
                <w:kern w:val="0"/>
                <w:sz w:val="16"/>
                <w:szCs w:val="16"/>
                <w:bdr w:val="single" w:sz="6" w:space="0" w:color="E8EDEB" w:frame="1"/>
                <w:shd w:val="clear" w:color="auto" w:fill="F9FBFA"/>
                <w14:ligatures w14:val="none"/>
              </w:rPr>
              <w:t>mongosh</w:t>
            </w:r>
            <w:proofErr w:type="spellEnd"/>
            <w:r w:rsidRPr="00FA17C5"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16"/>
                <w:szCs w:val="16"/>
                <w14:ligatures w14:val="none"/>
              </w:rPr>
              <w:t> Behavior</w:t>
            </w:r>
          </w:p>
        </w:tc>
      </w:tr>
      <w:tr w:rsidR="00FA17C5" w:rsidRPr="00FA17C5" w:rsidTr="00FA17C5">
        <w:trPr>
          <w:trHeight w:val="532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FA17C5">
              <w:rPr>
                <w:rFonts w:ascii="Source Code Pro" w:eastAsia="Times New Roman" w:hAnsi="Source Code Pro" w:cs="Courier New"/>
                <w:color w:val="1C2D38"/>
                <w:kern w:val="0"/>
                <w:sz w:val="16"/>
                <w:szCs w:val="16"/>
                <w:bdr w:val="single" w:sz="6" w:space="0" w:color="E8EDEB" w:frame="1"/>
                <w:shd w:val="clear" w:color="auto" w:fill="F9FBFA"/>
                <w14:ligatures w14:val="none"/>
              </w:rPr>
              <w:t>ObjectId.str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16"/>
                <w:szCs w:val="16"/>
                <w14:ligatures w14:val="none"/>
              </w:rPr>
            </w:pPr>
            <w:r w:rsidRPr="00FA17C5">
              <w:rPr>
                <w:rFonts w:ascii="Helvetica Neue" w:eastAsia="Times New Roman" w:hAnsi="Helvetica Neue" w:cs="Times New Roman"/>
                <w:color w:val="1C2D38"/>
                <w:kern w:val="0"/>
                <w:sz w:val="16"/>
                <w:szCs w:val="16"/>
                <w14:ligatures w14:val="none"/>
              </w:rPr>
              <w:t>Returns a hexadecimal string:</w:t>
            </w:r>
          </w:p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16"/>
                <w:szCs w:val="16"/>
                <w14:ligatures w14:val="none"/>
              </w:rPr>
            </w:pPr>
            <w:r w:rsidRPr="00FA17C5">
              <w:rPr>
                <w:rFonts w:ascii="Source Code Pro" w:eastAsia="Times New Roman" w:hAnsi="Source Code Pro" w:cs="Courier New"/>
                <w:color w:val="1C2D38"/>
                <w:kern w:val="0"/>
                <w:sz w:val="16"/>
                <w:szCs w:val="16"/>
                <w:bdr w:val="single" w:sz="6" w:space="0" w:color="E8EDEB" w:frame="1"/>
                <w:shd w:val="clear" w:color="auto" w:fill="F9FBFA"/>
                <w14:ligatures w14:val="none"/>
              </w:rPr>
              <w:t>6419ccfce40afaf9317567b7</w:t>
            </w:r>
          </w:p>
        </w:tc>
        <w:tc>
          <w:tcPr>
            <w:tcW w:w="3656" w:type="dxa"/>
            <w:shd w:val="clear" w:color="auto" w:fill="FFFFFF"/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16"/>
                <w:szCs w:val="16"/>
                <w14:ligatures w14:val="none"/>
              </w:rPr>
            </w:pPr>
            <w:r w:rsidRPr="00FA17C5">
              <w:rPr>
                <w:rFonts w:ascii="Helvetica Neue" w:eastAsia="Times New Roman" w:hAnsi="Helvetica Neue" w:cs="Times New Roman"/>
                <w:color w:val="1C2D38"/>
                <w:kern w:val="0"/>
                <w:sz w:val="16"/>
                <w:szCs w:val="16"/>
                <w14:ligatures w14:val="none"/>
              </w:rPr>
              <w:t>Undefined</w:t>
            </w:r>
          </w:p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16"/>
                <w:szCs w:val="16"/>
                <w14:ligatures w14:val="none"/>
              </w:rPr>
            </w:pPr>
            <w:r w:rsidRPr="00FA17C5">
              <w:rPr>
                <w:rFonts w:ascii="Helvetica Neue" w:eastAsia="Times New Roman" w:hAnsi="Helvetica Neue" w:cs="Times New Roman"/>
                <w:color w:val="1C2D38"/>
                <w:kern w:val="0"/>
                <w:sz w:val="16"/>
                <w:szCs w:val="16"/>
                <w14:ligatures w14:val="none"/>
              </w:rPr>
              <w:t>(Not available)</w:t>
            </w:r>
          </w:p>
        </w:tc>
      </w:tr>
      <w:tr w:rsidR="00FA17C5" w:rsidRPr="00FA17C5" w:rsidTr="00FA17C5">
        <w:trPr>
          <w:trHeight w:val="550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FA17C5">
              <w:rPr>
                <w:rFonts w:ascii="Source Code Pro" w:eastAsia="Times New Roman" w:hAnsi="Source Code Pro" w:cs="Courier New"/>
                <w:color w:val="1C2D38"/>
                <w:kern w:val="0"/>
                <w:sz w:val="16"/>
                <w:szCs w:val="16"/>
                <w:bdr w:val="single" w:sz="6" w:space="0" w:color="E8EDEB" w:frame="1"/>
                <w:shd w:val="clear" w:color="auto" w:fill="F9FBFA"/>
                <w14:ligatures w14:val="none"/>
              </w:rPr>
              <w:t>ObjectId.valueOf</w:t>
            </w:r>
            <w:proofErr w:type="spellEnd"/>
            <w:r w:rsidRPr="00FA17C5">
              <w:rPr>
                <w:rFonts w:ascii="Source Code Pro" w:eastAsia="Times New Roman" w:hAnsi="Source Code Pro" w:cs="Courier New"/>
                <w:color w:val="1C2D38"/>
                <w:kern w:val="0"/>
                <w:sz w:val="16"/>
                <w:szCs w:val="16"/>
                <w:bdr w:val="single" w:sz="6" w:space="0" w:color="E8EDEB" w:frame="1"/>
                <w:shd w:val="clear" w:color="auto" w:fill="F9FBFA"/>
                <w14:ligatures w14:val="none"/>
              </w:rPr>
              <w:t>()</w:t>
            </w:r>
          </w:p>
        </w:tc>
        <w:tc>
          <w:tcPr>
            <w:tcW w:w="0" w:type="auto"/>
            <w:shd w:val="clear" w:color="auto" w:fill="FFFFFF"/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16"/>
                <w:szCs w:val="16"/>
                <w14:ligatures w14:val="none"/>
              </w:rPr>
            </w:pPr>
            <w:r w:rsidRPr="00FA17C5">
              <w:rPr>
                <w:rFonts w:ascii="Helvetica Neue" w:eastAsia="Times New Roman" w:hAnsi="Helvetica Neue" w:cs="Times New Roman"/>
                <w:color w:val="1C2D38"/>
                <w:kern w:val="0"/>
                <w:sz w:val="16"/>
                <w:szCs w:val="16"/>
                <w14:ligatures w14:val="none"/>
              </w:rPr>
              <w:t>Returns the value of </w:t>
            </w:r>
            <w:proofErr w:type="spellStart"/>
            <w:r w:rsidRPr="00FA17C5">
              <w:rPr>
                <w:rFonts w:ascii="Source Code Pro" w:eastAsia="Times New Roman" w:hAnsi="Source Code Pro" w:cs="Courier New"/>
                <w:color w:val="1C2D38"/>
                <w:kern w:val="0"/>
                <w:sz w:val="16"/>
                <w:szCs w:val="16"/>
                <w:bdr w:val="single" w:sz="6" w:space="0" w:color="E8EDEB" w:frame="1"/>
                <w:shd w:val="clear" w:color="auto" w:fill="F9FBFA"/>
                <w14:ligatures w14:val="none"/>
              </w:rPr>
              <w:t>ObjectId.str</w:t>
            </w:r>
            <w:proofErr w:type="spellEnd"/>
            <w:r w:rsidRPr="00FA17C5">
              <w:rPr>
                <w:rFonts w:ascii="Helvetica Neue" w:eastAsia="Times New Roman" w:hAnsi="Helvetica Neue" w:cs="Times New Roman"/>
                <w:color w:val="1C2D38"/>
                <w:kern w:val="0"/>
                <w:sz w:val="16"/>
                <w:szCs w:val="16"/>
                <w14:ligatures w14:val="none"/>
              </w:rPr>
              <w:t>:</w:t>
            </w:r>
          </w:p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16"/>
                <w:szCs w:val="16"/>
                <w14:ligatures w14:val="none"/>
              </w:rPr>
            </w:pPr>
            <w:r w:rsidRPr="00FA17C5">
              <w:rPr>
                <w:rFonts w:ascii="Source Code Pro" w:eastAsia="Times New Roman" w:hAnsi="Source Code Pro" w:cs="Courier New"/>
                <w:color w:val="1C2D38"/>
                <w:kern w:val="0"/>
                <w:sz w:val="16"/>
                <w:szCs w:val="16"/>
                <w:bdr w:val="single" w:sz="6" w:space="0" w:color="E8EDEB" w:frame="1"/>
                <w:shd w:val="clear" w:color="auto" w:fill="F9FBFA"/>
                <w14:ligatures w14:val="none"/>
              </w:rPr>
              <w:t>6419ccfce40afaf9317567b7</w:t>
            </w:r>
          </w:p>
        </w:tc>
        <w:tc>
          <w:tcPr>
            <w:tcW w:w="3656" w:type="dxa"/>
            <w:shd w:val="clear" w:color="auto" w:fill="FFFFFF"/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16"/>
                <w:szCs w:val="16"/>
                <w14:ligatures w14:val="none"/>
              </w:rPr>
            </w:pPr>
            <w:r w:rsidRPr="00FA17C5">
              <w:rPr>
                <w:rFonts w:ascii="Helvetica Neue" w:eastAsia="Times New Roman" w:hAnsi="Helvetica Neue" w:cs="Times New Roman"/>
                <w:color w:val="1C2D38"/>
                <w:kern w:val="0"/>
                <w:sz w:val="16"/>
                <w:szCs w:val="16"/>
                <w14:ligatures w14:val="none"/>
              </w:rPr>
              <w:t>Returns a formatted string:</w:t>
            </w:r>
          </w:p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FA17C5">
              <w:rPr>
                <w:rFonts w:ascii="Source Code Pro" w:eastAsia="Times New Roman" w:hAnsi="Source Code Pro" w:cs="Courier New"/>
                <w:color w:val="1C2D38"/>
                <w:kern w:val="0"/>
                <w:sz w:val="16"/>
                <w:szCs w:val="16"/>
                <w:bdr w:val="single" w:sz="6" w:space="0" w:color="E8EDEB" w:frame="1"/>
                <w:shd w:val="clear" w:color="auto" w:fill="F9FBFA"/>
                <w14:ligatures w14:val="none"/>
              </w:rPr>
              <w:t>ObjectId</w:t>
            </w:r>
            <w:proofErr w:type="spellEnd"/>
            <w:r w:rsidRPr="00FA17C5">
              <w:rPr>
                <w:rFonts w:ascii="Source Code Pro" w:eastAsia="Times New Roman" w:hAnsi="Source Code Pro" w:cs="Courier New"/>
                <w:color w:val="1C2D38"/>
                <w:kern w:val="0"/>
                <w:sz w:val="16"/>
                <w:szCs w:val="16"/>
                <w:bdr w:val="single" w:sz="6" w:space="0" w:color="E8EDEB" w:frame="1"/>
                <w:shd w:val="clear" w:color="auto" w:fill="F9FBFA"/>
                <w14:ligatures w14:val="none"/>
              </w:rPr>
              <w:t>("6419ccfce40afaf9317567b7")</w:t>
            </w:r>
          </w:p>
        </w:tc>
      </w:tr>
      <w:tr w:rsidR="00FA17C5" w:rsidRPr="00FA17C5" w:rsidTr="00FA17C5">
        <w:trPr>
          <w:trHeight w:val="532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FA17C5">
              <w:rPr>
                <w:rFonts w:ascii="Source Code Pro" w:eastAsia="Times New Roman" w:hAnsi="Source Code Pro" w:cs="Courier New"/>
                <w:color w:val="1C2D38"/>
                <w:kern w:val="0"/>
                <w:sz w:val="16"/>
                <w:szCs w:val="16"/>
                <w:bdr w:val="single" w:sz="6" w:space="0" w:color="E8EDEB" w:frame="1"/>
                <w:shd w:val="clear" w:color="auto" w:fill="F9FBFA"/>
                <w14:ligatures w14:val="none"/>
              </w:rPr>
              <w:t>ObjectId.toString</w:t>
            </w:r>
            <w:proofErr w:type="spellEnd"/>
            <w:r w:rsidRPr="00FA17C5">
              <w:rPr>
                <w:rFonts w:ascii="Source Code Pro" w:eastAsia="Times New Roman" w:hAnsi="Source Code Pro" w:cs="Courier New"/>
                <w:color w:val="1C2D38"/>
                <w:kern w:val="0"/>
                <w:sz w:val="16"/>
                <w:szCs w:val="16"/>
                <w:bdr w:val="single" w:sz="6" w:space="0" w:color="E8EDEB" w:frame="1"/>
                <w:shd w:val="clear" w:color="auto" w:fill="F9FBFA"/>
                <w14:ligatures w14:val="none"/>
              </w:rPr>
              <w:t>()</w:t>
            </w:r>
          </w:p>
        </w:tc>
        <w:tc>
          <w:tcPr>
            <w:tcW w:w="0" w:type="auto"/>
            <w:shd w:val="clear" w:color="auto" w:fill="FFFFFF"/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16"/>
                <w:szCs w:val="16"/>
                <w14:ligatures w14:val="none"/>
              </w:rPr>
            </w:pPr>
            <w:r w:rsidRPr="00FA17C5">
              <w:rPr>
                <w:rFonts w:ascii="Helvetica Neue" w:eastAsia="Times New Roman" w:hAnsi="Helvetica Neue" w:cs="Times New Roman"/>
                <w:color w:val="1C2D38"/>
                <w:kern w:val="0"/>
                <w:sz w:val="16"/>
                <w:szCs w:val="16"/>
                <w14:ligatures w14:val="none"/>
              </w:rPr>
              <w:t>Returns a formatted string:</w:t>
            </w:r>
          </w:p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FA17C5">
              <w:rPr>
                <w:rFonts w:ascii="Source Code Pro" w:eastAsia="Times New Roman" w:hAnsi="Source Code Pro" w:cs="Courier New"/>
                <w:color w:val="1C2D38"/>
                <w:kern w:val="0"/>
                <w:sz w:val="16"/>
                <w:szCs w:val="16"/>
                <w:bdr w:val="single" w:sz="6" w:space="0" w:color="E8EDEB" w:frame="1"/>
                <w:shd w:val="clear" w:color="auto" w:fill="F9FBFA"/>
                <w14:ligatures w14:val="none"/>
              </w:rPr>
              <w:t>ObjectId</w:t>
            </w:r>
            <w:proofErr w:type="spellEnd"/>
            <w:r w:rsidRPr="00FA17C5">
              <w:rPr>
                <w:rFonts w:ascii="Source Code Pro" w:eastAsia="Times New Roman" w:hAnsi="Source Code Pro" w:cs="Courier New"/>
                <w:color w:val="1C2D38"/>
                <w:kern w:val="0"/>
                <w:sz w:val="16"/>
                <w:szCs w:val="16"/>
                <w:bdr w:val="single" w:sz="6" w:space="0" w:color="E8EDEB" w:frame="1"/>
                <w:shd w:val="clear" w:color="auto" w:fill="F9FBFA"/>
                <w14:ligatures w14:val="none"/>
              </w:rPr>
              <w:t>("6419ccfce40afaf9317567b7")</w:t>
            </w:r>
          </w:p>
        </w:tc>
        <w:tc>
          <w:tcPr>
            <w:tcW w:w="3656" w:type="dxa"/>
            <w:shd w:val="clear" w:color="auto" w:fill="FFFFFF"/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16"/>
                <w:szCs w:val="16"/>
                <w14:ligatures w14:val="none"/>
              </w:rPr>
            </w:pPr>
            <w:r w:rsidRPr="00FA17C5">
              <w:rPr>
                <w:rFonts w:ascii="Helvetica Neue" w:eastAsia="Times New Roman" w:hAnsi="Helvetica Neue" w:cs="Times New Roman"/>
                <w:color w:val="1C2D38"/>
                <w:kern w:val="0"/>
                <w:sz w:val="16"/>
                <w:szCs w:val="16"/>
                <w14:ligatures w14:val="none"/>
              </w:rPr>
              <w:t>Returns a hexadecimal formatted string:</w:t>
            </w:r>
          </w:p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16"/>
                <w:szCs w:val="16"/>
                <w14:ligatures w14:val="none"/>
              </w:rPr>
            </w:pPr>
            <w:r w:rsidRPr="00FA17C5">
              <w:rPr>
                <w:rFonts w:ascii="Source Code Pro" w:eastAsia="Times New Roman" w:hAnsi="Source Code Pro" w:cs="Courier New"/>
                <w:color w:val="1C2D38"/>
                <w:kern w:val="0"/>
                <w:sz w:val="16"/>
                <w:szCs w:val="16"/>
                <w:bdr w:val="single" w:sz="6" w:space="0" w:color="E8EDEB" w:frame="1"/>
                <w:shd w:val="clear" w:color="auto" w:fill="F9FBFA"/>
                <w14:ligatures w14:val="none"/>
              </w:rPr>
              <w:t>6419ccfce40afaf9317567b7</w:t>
            </w:r>
          </w:p>
        </w:tc>
      </w:tr>
    </w:tbl>
    <w:p w:rsidR="00FA17C5" w:rsidRPr="00FA17C5" w:rsidRDefault="00FA17C5" w:rsidP="00FA17C5">
      <w:pPr>
        <w:spacing w:before="360" w:after="120" w:line="480" w:lineRule="atLeast"/>
        <w:outlineLvl w:val="1"/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  <w:t>Numeric Values</w:t>
      </w:r>
      <w:r w:rsidRPr="00FA17C5">
        <w:rPr>
          <w:rFonts w:ascii="Helvetica Neue" w:eastAsia="Times New Roman" w:hAnsi="Helvetica Neue" w:cs="Times New Roman"/>
          <w:noProof/>
          <w:color w:val="0000FF"/>
          <w:kern w:val="0"/>
          <w:sz w:val="36"/>
          <w:szCs w:val="36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71420743" name="Rectangle 6">
                  <a:hlinkClick xmlns:a="http://schemas.openxmlformats.org/drawingml/2006/main" r:id="rId53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D38F5" id="Rectangle 6" o:spid="_x0000_s1026" href="https://www.mongodb.com/docs/mongodb-shell/reference/compatibility/#numeric-values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A17C5" w:rsidRPr="00FA17C5" w:rsidRDefault="00FA17C5" w:rsidP="00FA17C5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The legacy </w:t>
      </w:r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mongo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shell stored numerical values as </w:t>
      </w:r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doubles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by default. In </w:t>
      </w:r>
      <w:proofErr w:type="spellStart"/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mongosh</w:t>
      </w:r>
      <w:proofErr w:type="spellEnd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numbers are stored as 32 bit integers, </w:t>
      </w:r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Int32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, or else as </w:t>
      </w:r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Double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if the value cannot be stored as an </w:t>
      </w:r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Int32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.</w:t>
      </w:r>
    </w:p>
    <w:p w:rsidR="00FA17C5" w:rsidRPr="00FA17C5" w:rsidRDefault="00FA17C5" w:rsidP="00FA17C5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MongoDB Shell continues to support the numeric types that are supported in </w:t>
      </w:r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mongo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shell. However, the preferred types have been updated to better align with the MongoDB </w:t>
      </w:r>
      <w:hyperlink r:id="rId54" w:tgtFrame="_self" w:history="1">
        <w:r w:rsidRPr="00FA17C5">
          <w:rPr>
            <w:rFonts w:ascii="Helvetica Neue" w:eastAsia="Times New Roman" w:hAnsi="Helvetica Neue" w:cs="Times New Roman"/>
            <w:color w:val="016BF8"/>
            <w:kern w:val="0"/>
            <w14:ligatures w14:val="none"/>
          </w:rPr>
          <w:t>drivers</w:t>
        </w:r>
      </w:hyperlink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. See </w:t>
      </w:r>
      <w:proofErr w:type="spellStart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begin"/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instrText>HYPERLINK "https://www.mongodb.com/docs/mongodb-shell/reference/data-types/" \l "std-label-mongo-shell-data-type"</w:instrTex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separate"/>
      </w:r>
      <w:r w:rsidRPr="00FA17C5">
        <w:rPr>
          <w:rFonts w:ascii="Helvetica Neue" w:eastAsia="Times New Roman" w:hAnsi="Helvetica Neue" w:cs="Times New Roman"/>
          <w:color w:val="016BF8"/>
          <w:kern w:val="0"/>
          <w:u w:val="single"/>
          <w14:ligatures w14:val="none"/>
        </w:rPr>
        <w:t>mongosh</w:t>
      </w:r>
      <w:proofErr w:type="spellEnd"/>
      <w:r w:rsidRPr="00FA17C5">
        <w:rPr>
          <w:rFonts w:ascii="Helvetica Neue" w:eastAsia="Times New Roman" w:hAnsi="Helvetica Neue" w:cs="Times New Roman"/>
          <w:color w:val="016BF8"/>
          <w:kern w:val="0"/>
          <w:u w:val="single"/>
          <w14:ligatures w14:val="none"/>
        </w:rPr>
        <w:t xml:space="preserve"> Data Types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fldChar w:fldCharType="end"/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for more information.</w:t>
      </w:r>
    </w:p>
    <w:p w:rsidR="00FA17C5" w:rsidRPr="00FA17C5" w:rsidRDefault="00FA17C5" w:rsidP="00FA17C5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The preferred types for numeric variables are different in MongoDB Shell than the types suggested in the legacy </w:t>
      </w:r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mongo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shell. The types in </w:t>
      </w:r>
      <w:proofErr w:type="spellStart"/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mongosh</w:t>
      </w:r>
      <w:proofErr w:type="spellEnd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better align with the types used by the MongoDB Drivers.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5"/>
        <w:gridCol w:w="4680"/>
      </w:tblGrid>
      <w:tr w:rsidR="00FA17C5" w:rsidRPr="00FA17C5" w:rsidTr="00FA17C5">
        <w:trPr>
          <w:tblHeader/>
        </w:trPr>
        <w:tc>
          <w:tcPr>
            <w:tcW w:w="4585" w:type="dxa"/>
            <w:vAlign w:val="bottom"/>
            <w:hideMark/>
          </w:tcPr>
          <w:p w:rsidR="00FA17C5" w:rsidRPr="00FA17C5" w:rsidRDefault="00FA17C5" w:rsidP="00FA17C5">
            <w:pPr>
              <w:spacing w:before="360" w:after="360" w:line="360" w:lineRule="atLeast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FA17C5">
              <w:rPr>
                <w:rFonts w:ascii="Source Code Pro" w:eastAsia="Times New Roman" w:hAnsi="Source Code Pro" w:cs="Courier New"/>
                <w:b/>
                <w:bCs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mongo</w:t>
            </w:r>
            <w:r w:rsidRPr="00FA17C5"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20"/>
                <w:szCs w:val="20"/>
                <w14:ligatures w14:val="none"/>
              </w:rPr>
              <w:t> type</w:t>
            </w:r>
          </w:p>
        </w:tc>
        <w:tc>
          <w:tcPr>
            <w:tcW w:w="4680" w:type="dxa"/>
            <w:vAlign w:val="bottom"/>
            <w:hideMark/>
          </w:tcPr>
          <w:p w:rsidR="00FA17C5" w:rsidRPr="00FA17C5" w:rsidRDefault="00FA17C5" w:rsidP="00FA17C5">
            <w:pPr>
              <w:spacing w:before="360" w:after="360" w:line="360" w:lineRule="atLeast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A17C5">
              <w:rPr>
                <w:rFonts w:ascii="Source Code Pro" w:eastAsia="Times New Roman" w:hAnsi="Source Code Pro" w:cs="Courier New"/>
                <w:b/>
                <w:bCs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mongosh</w:t>
            </w:r>
            <w:proofErr w:type="spellEnd"/>
            <w:r w:rsidRPr="00FA17C5">
              <w:rPr>
                <w:rFonts w:ascii="Helvetica Neue" w:eastAsia="Times New Roman" w:hAnsi="Helvetica Neue" w:cs="Times New Roman"/>
                <w:b/>
                <w:bCs/>
                <w:color w:val="1C2D38"/>
                <w:kern w:val="0"/>
                <w:sz w:val="20"/>
                <w:szCs w:val="20"/>
                <w14:ligatures w14:val="none"/>
              </w:rPr>
              <w:t> type</w:t>
            </w:r>
          </w:p>
        </w:tc>
      </w:tr>
      <w:tr w:rsidR="00FA17C5" w:rsidRPr="00FA17C5" w:rsidTr="00FA17C5">
        <w:tc>
          <w:tcPr>
            <w:tcW w:w="4585" w:type="dxa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A17C5">
              <w:rPr>
                <w:rFonts w:ascii="Source Code Pro" w:eastAsia="Times New Roman" w:hAnsi="Source Code Pro" w:cs="Courier New"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NumberInt</w:t>
            </w:r>
            <w:proofErr w:type="spellEnd"/>
          </w:p>
        </w:tc>
        <w:tc>
          <w:tcPr>
            <w:tcW w:w="4680" w:type="dxa"/>
            <w:shd w:val="clear" w:color="auto" w:fill="FFFFFF"/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</w:pPr>
            <w:r w:rsidRPr="00FA17C5">
              <w:rPr>
                <w:rFonts w:ascii="Source Code Pro" w:eastAsia="Times New Roman" w:hAnsi="Source Code Pro" w:cs="Courier New"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Int32</w:t>
            </w:r>
          </w:p>
        </w:tc>
      </w:tr>
      <w:tr w:rsidR="00FA17C5" w:rsidRPr="00FA17C5" w:rsidTr="00FA17C5">
        <w:tc>
          <w:tcPr>
            <w:tcW w:w="4585" w:type="dxa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A17C5">
              <w:rPr>
                <w:rFonts w:ascii="Source Code Pro" w:eastAsia="Times New Roman" w:hAnsi="Source Code Pro" w:cs="Courier New"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NumberLong</w:t>
            </w:r>
            <w:proofErr w:type="spellEnd"/>
          </w:p>
        </w:tc>
        <w:tc>
          <w:tcPr>
            <w:tcW w:w="4680" w:type="dxa"/>
            <w:shd w:val="clear" w:color="auto" w:fill="FFFFFF"/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</w:pPr>
            <w:r w:rsidRPr="00FA17C5">
              <w:rPr>
                <w:rFonts w:ascii="Source Code Pro" w:eastAsia="Times New Roman" w:hAnsi="Source Code Pro" w:cs="Courier New"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Long</w:t>
            </w:r>
          </w:p>
        </w:tc>
      </w:tr>
      <w:tr w:rsidR="00FA17C5" w:rsidRPr="00FA17C5" w:rsidTr="00FA17C5">
        <w:tc>
          <w:tcPr>
            <w:tcW w:w="4585" w:type="dxa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A17C5">
              <w:rPr>
                <w:rFonts w:ascii="Source Code Pro" w:eastAsia="Times New Roman" w:hAnsi="Source Code Pro" w:cs="Courier New"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NumberDecimal</w:t>
            </w:r>
            <w:proofErr w:type="spellEnd"/>
          </w:p>
        </w:tc>
        <w:tc>
          <w:tcPr>
            <w:tcW w:w="4680" w:type="dxa"/>
            <w:shd w:val="clear" w:color="auto" w:fill="FFFFFF"/>
            <w:hideMark/>
          </w:tcPr>
          <w:p w:rsidR="00FA17C5" w:rsidRPr="00FA17C5" w:rsidRDefault="00FA17C5" w:rsidP="00FA17C5">
            <w:pPr>
              <w:spacing w:line="300" w:lineRule="atLeast"/>
              <w:rPr>
                <w:rFonts w:ascii="Helvetica Neue" w:eastAsia="Times New Roman" w:hAnsi="Helvetica Neue" w:cs="Times New Roman"/>
                <w:color w:val="1C2D38"/>
                <w:kern w:val="0"/>
                <w:sz w:val="20"/>
                <w:szCs w:val="20"/>
                <w14:ligatures w14:val="none"/>
              </w:rPr>
            </w:pPr>
            <w:r w:rsidRPr="00FA17C5">
              <w:rPr>
                <w:rFonts w:ascii="Source Code Pro" w:eastAsia="Times New Roman" w:hAnsi="Source Code Pro" w:cs="Courier New"/>
                <w:color w:val="1C2D38"/>
                <w:kern w:val="0"/>
                <w:sz w:val="20"/>
                <w:szCs w:val="20"/>
                <w:bdr w:val="single" w:sz="6" w:space="0" w:color="E8EDEB" w:frame="1"/>
                <w:shd w:val="clear" w:color="auto" w:fill="F9FBFA"/>
                <w14:ligatures w14:val="none"/>
              </w:rPr>
              <w:t>Decimal128</w:t>
            </w:r>
          </w:p>
        </w:tc>
      </w:tr>
    </w:tbl>
    <w:p w:rsidR="00FA17C5" w:rsidRPr="00FA17C5" w:rsidRDefault="00FA17C5" w:rsidP="00FA17C5">
      <w:pPr>
        <w:shd w:val="clear" w:color="auto" w:fill="FFEAE5"/>
        <w:spacing w:before="100" w:beforeAutospacing="1" w:after="100" w:afterAutospacing="1" w:line="240" w:lineRule="atLeast"/>
        <w:outlineLvl w:val="1"/>
        <w:rPr>
          <w:rFonts w:ascii="Helvetica Neue" w:eastAsia="Times New Roman" w:hAnsi="Helvetica Neue" w:cs="Times New Roman"/>
          <w:b/>
          <w:bCs/>
          <w:caps/>
          <w:color w:val="970606"/>
          <w:spacing w:val="9"/>
          <w:kern w:val="0"/>
          <w:sz w:val="18"/>
          <w:szCs w:val="18"/>
          <w14:ligatures w14:val="none"/>
        </w:rPr>
      </w:pPr>
      <w:r w:rsidRPr="00FA17C5">
        <w:rPr>
          <w:rFonts w:ascii="Helvetica Neue" w:eastAsia="Times New Roman" w:hAnsi="Helvetica Neue" w:cs="Times New Roman"/>
          <w:b/>
          <w:bCs/>
          <w:caps/>
          <w:color w:val="970606"/>
          <w:spacing w:val="9"/>
          <w:kern w:val="0"/>
          <w:sz w:val="18"/>
          <w:szCs w:val="18"/>
          <w14:ligatures w14:val="none"/>
        </w:rPr>
        <w:t>WARNING</w:t>
      </w:r>
    </w:p>
    <w:p w:rsidR="00FA17C5" w:rsidRPr="00FA17C5" w:rsidRDefault="00FA17C5" w:rsidP="00FA17C5">
      <w:pPr>
        <w:shd w:val="clear" w:color="auto" w:fill="FFFFFF"/>
        <w:spacing w:before="100" w:beforeAutospacing="1" w:line="420" w:lineRule="atLeast"/>
        <w:rPr>
          <w:rFonts w:ascii="Helvetica Neue" w:eastAsia="Times New Roman" w:hAnsi="Helvetica Neue" w:cs="Times New Roman"/>
          <w:color w:val="5B0000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5B0000"/>
          <w:kern w:val="0"/>
          <w14:ligatures w14:val="none"/>
        </w:rPr>
        <w:lastRenderedPageBreak/>
        <w:t>Data types may be stored inconsistently if you connect to the same collection using both </w:t>
      </w:r>
      <w:proofErr w:type="spellStart"/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mongosh</w:t>
      </w:r>
      <w:proofErr w:type="spellEnd"/>
      <w:r w:rsidRPr="00FA17C5">
        <w:rPr>
          <w:rFonts w:ascii="Helvetica Neue" w:eastAsia="Times New Roman" w:hAnsi="Helvetica Neue" w:cs="Times New Roman"/>
          <w:color w:val="5B0000"/>
          <w:kern w:val="0"/>
          <w14:ligatures w14:val="none"/>
        </w:rPr>
        <w:t> and the legacy </w:t>
      </w:r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mongo</w:t>
      </w:r>
      <w:r w:rsidRPr="00FA17C5">
        <w:rPr>
          <w:rFonts w:ascii="Helvetica Neue" w:eastAsia="Times New Roman" w:hAnsi="Helvetica Neue" w:cs="Times New Roman"/>
          <w:color w:val="5B0000"/>
          <w:kern w:val="0"/>
          <w14:ligatures w14:val="none"/>
        </w:rPr>
        <w:t> shell.</w:t>
      </w:r>
    </w:p>
    <w:p w:rsidR="00FA17C5" w:rsidRPr="00FA17C5" w:rsidRDefault="00FA17C5" w:rsidP="00FA17C5">
      <w:pPr>
        <w:shd w:val="clear" w:color="auto" w:fill="F9EBFF"/>
        <w:spacing w:before="100" w:beforeAutospacing="1" w:after="100" w:afterAutospacing="1" w:line="240" w:lineRule="atLeast"/>
        <w:outlineLvl w:val="1"/>
        <w:rPr>
          <w:rFonts w:ascii="Helvetica Neue" w:eastAsia="Times New Roman" w:hAnsi="Helvetica Neue" w:cs="Times New Roman"/>
          <w:b/>
          <w:bCs/>
          <w:caps/>
          <w:color w:val="5E0C9E"/>
          <w:spacing w:val="9"/>
          <w:kern w:val="0"/>
          <w:sz w:val="18"/>
          <w:szCs w:val="18"/>
          <w14:ligatures w14:val="none"/>
        </w:rPr>
      </w:pPr>
      <w:r w:rsidRPr="00FA17C5">
        <w:rPr>
          <w:rFonts w:ascii="Helvetica Neue" w:eastAsia="Times New Roman" w:hAnsi="Helvetica Neue" w:cs="Times New Roman"/>
          <w:b/>
          <w:bCs/>
          <w:caps/>
          <w:color w:val="5E0C9E"/>
          <w:spacing w:val="9"/>
          <w:kern w:val="0"/>
          <w:sz w:val="18"/>
          <w:szCs w:val="18"/>
          <w14:ligatures w14:val="none"/>
        </w:rPr>
        <w:t>TIP</w:t>
      </w:r>
    </w:p>
    <w:p w:rsidR="00FA17C5" w:rsidRPr="00FA17C5" w:rsidRDefault="00FA17C5" w:rsidP="00FA17C5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Helvetica Neue" w:eastAsia="Times New Roman" w:hAnsi="Helvetica Neue" w:cs="Times New Roman"/>
          <w:b/>
          <w:bCs/>
          <w:color w:val="2D0B59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b/>
          <w:bCs/>
          <w:color w:val="2D0B59"/>
          <w:kern w:val="0"/>
          <w14:ligatures w14:val="none"/>
        </w:rPr>
        <w:t>See also:</w:t>
      </w:r>
    </w:p>
    <w:p w:rsidR="00FA17C5" w:rsidRPr="00FA17C5" w:rsidRDefault="00FA17C5" w:rsidP="00FA17C5">
      <w:pPr>
        <w:shd w:val="clear" w:color="auto" w:fill="FFFFFF"/>
        <w:spacing w:before="100" w:beforeAutospacing="1" w:line="420" w:lineRule="atLeast"/>
        <w:rPr>
          <w:rFonts w:ascii="Helvetica Neue" w:eastAsia="Times New Roman" w:hAnsi="Helvetica Neue" w:cs="Times New Roman"/>
          <w:color w:val="2D0B59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2D0B59"/>
          <w:kern w:val="0"/>
          <w14:ligatures w14:val="none"/>
        </w:rPr>
        <w:t>For more information on managing types, refer to the </w:t>
      </w:r>
      <w:hyperlink r:id="rId55" w:tgtFrame="_self" w:history="1">
        <w:r w:rsidRPr="00FA17C5">
          <w:rPr>
            <w:rFonts w:ascii="Helvetica Neue" w:eastAsia="Times New Roman" w:hAnsi="Helvetica Neue" w:cs="Times New Roman"/>
            <w:color w:val="016BF8"/>
            <w:kern w:val="0"/>
            <w14:ligatures w14:val="none"/>
          </w:rPr>
          <w:t>schema validation overview.</w:t>
        </w:r>
      </w:hyperlink>
    </w:p>
    <w:p w:rsidR="00FA17C5" w:rsidRPr="00FA17C5" w:rsidRDefault="00FA17C5" w:rsidP="00FA17C5">
      <w:pPr>
        <w:spacing w:before="360" w:after="120" w:line="480" w:lineRule="atLeast"/>
        <w:outlineLvl w:val="1"/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</w:pPr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--eval</w:t>
      </w:r>
      <w:r w:rsidRPr="00FA17C5"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  <w:t> Behavior</w:t>
      </w:r>
      <w:r w:rsidRPr="00FA17C5">
        <w:rPr>
          <w:rFonts w:ascii="Helvetica Neue" w:eastAsia="Times New Roman" w:hAnsi="Helvetica Neue" w:cs="Times New Roman"/>
          <w:noProof/>
          <w:color w:val="0000FF"/>
          <w:kern w:val="0"/>
          <w:sz w:val="36"/>
          <w:szCs w:val="36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40708251" name="Rectangle 5">
                  <a:hlinkClick xmlns:a="http://schemas.openxmlformats.org/drawingml/2006/main" r:id="rId56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532BB" id="Rectangle 5" o:spid="_x0000_s1026" href="https://www.mongodb.com/docs/mongodb-shell/reference/compatibility/#--eval-behavior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A17C5" w:rsidRPr="00FA17C5" w:rsidRDefault="00FA17C5" w:rsidP="00FA17C5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proofErr w:type="spellStart"/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mongosh</w:t>
      </w:r>
      <w:proofErr w:type="spellEnd"/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 xml:space="preserve"> --eval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 xml:space="preserve"> does not quote object keys in its </w:t>
      </w:r>
      <w:proofErr w:type="spellStart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ouptut</w:t>
      </w:r>
      <w:proofErr w:type="spellEnd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.</w:t>
      </w:r>
    </w:p>
    <w:p w:rsidR="00FA17C5" w:rsidRPr="00FA17C5" w:rsidRDefault="00FA17C5" w:rsidP="00FA17C5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To get output suitable for automated parsing, use </w:t>
      </w:r>
      <w:proofErr w:type="spellStart"/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EJSON.stringify</w:t>
      </w:r>
      <w:proofErr w:type="spellEnd"/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()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.</w:t>
      </w:r>
    </w:p>
    <w:tbl>
      <w:tblPr>
        <w:tblW w:w="11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5"/>
      </w:tblGrid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mongosh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--quiet --host rs0/centos1104 --port </w:t>
            </w:r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27500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\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--</w:t>
            </w:r>
            <w:r w:rsidRPr="00FA17C5">
              <w:rPr>
                <w:rFonts w:ascii="Times New Roman" w:eastAsia="Times New Roman" w:hAnsi="Times New Roman" w:cs="Times New Roman"/>
                <w:color w:val="D83713"/>
                <w:kern w:val="0"/>
                <w14:ligatures w14:val="none"/>
              </w:rPr>
              <w:t>eval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"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EJSON.stringify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(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rs.status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().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members.map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( \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m =&gt; ({'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id':m._id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, '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name':m.name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, '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stateStr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':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m.stateStr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})));"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\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|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jq</w:t>
            </w:r>
            <w:proofErr w:type="spellEnd"/>
          </w:p>
        </w:tc>
      </w:tr>
    </w:tbl>
    <w:p w:rsidR="00FA17C5" w:rsidRPr="00FA17C5" w:rsidRDefault="00FA17C5" w:rsidP="00FA17C5">
      <w:pPr>
        <w:spacing w:before="100" w:beforeAutospacing="1" w:after="240" w:line="420" w:lineRule="atLeast"/>
        <w:rPr>
          <w:rFonts w:ascii="Helvetica Neue" w:eastAsia="Times New Roman" w:hAnsi="Helvetica Neue" w:cs="Times New Roman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After parsing with </w:t>
      </w:r>
      <w:proofErr w:type="spellStart"/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jq</w:t>
      </w:r>
      <w:proofErr w:type="spellEnd"/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, the output resembles this:</w:t>
      </w:r>
    </w:p>
    <w:tbl>
      <w:tblPr>
        <w:tblW w:w="115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5"/>
      </w:tblGrid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{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"id"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0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"name"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"centos1104:27500"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"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stateStr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"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"PRIMARY"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},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{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"id"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1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"name"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"centos1104:27502"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"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stateStr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"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"SECONDARY"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},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{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"id"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2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"name"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"centos1104:27503"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"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stateStr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"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"SECONDARY"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}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</w:p>
        </w:tc>
      </w:tr>
    </w:tbl>
    <w:p w:rsidR="00FA17C5" w:rsidRPr="00FA17C5" w:rsidRDefault="00FA17C5" w:rsidP="00FA17C5">
      <w:pPr>
        <w:shd w:val="clear" w:color="auto" w:fill="E1F7FF"/>
        <w:spacing w:before="100" w:beforeAutospacing="1" w:after="100" w:afterAutospacing="1" w:line="240" w:lineRule="atLeast"/>
        <w:outlineLvl w:val="1"/>
        <w:rPr>
          <w:rFonts w:ascii="Helvetica Neue" w:eastAsia="Times New Roman" w:hAnsi="Helvetica Neue" w:cs="Times New Roman"/>
          <w:b/>
          <w:bCs/>
          <w:caps/>
          <w:color w:val="1254B7"/>
          <w:spacing w:val="9"/>
          <w:kern w:val="0"/>
          <w:sz w:val="18"/>
          <w:szCs w:val="18"/>
          <w14:ligatures w14:val="none"/>
        </w:rPr>
      </w:pPr>
      <w:r w:rsidRPr="00FA17C5">
        <w:rPr>
          <w:rFonts w:ascii="Helvetica Neue" w:eastAsia="Times New Roman" w:hAnsi="Helvetica Neue" w:cs="Times New Roman"/>
          <w:b/>
          <w:bCs/>
          <w:caps/>
          <w:color w:val="1254B7"/>
          <w:spacing w:val="9"/>
          <w:kern w:val="0"/>
          <w:sz w:val="18"/>
          <w:szCs w:val="18"/>
          <w14:ligatures w14:val="none"/>
        </w:rPr>
        <w:t>NOTE</w:t>
      </w:r>
    </w:p>
    <w:p w:rsidR="00FA17C5" w:rsidRPr="00FA17C5" w:rsidRDefault="00FA17C5" w:rsidP="00FA17C5">
      <w:pPr>
        <w:shd w:val="clear" w:color="auto" w:fill="FFFFFF"/>
        <w:spacing w:before="100" w:beforeAutospacing="1" w:line="420" w:lineRule="atLeast"/>
        <w:rPr>
          <w:rFonts w:ascii="Helvetica Neue" w:eastAsia="Times New Roman" w:hAnsi="Helvetica Neue" w:cs="Times New Roman"/>
          <w:color w:val="0C2657"/>
          <w:kern w:val="0"/>
          <w14:ligatures w14:val="none"/>
        </w:rPr>
      </w:pPr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lastRenderedPageBreak/>
        <w:t>EJSON</w:t>
      </w:r>
      <w:r w:rsidRPr="00FA17C5">
        <w:rPr>
          <w:rFonts w:ascii="Helvetica Neue" w:eastAsia="Times New Roman" w:hAnsi="Helvetica Neue" w:cs="Times New Roman"/>
          <w:color w:val="0C2657"/>
          <w:kern w:val="0"/>
          <w14:ligatures w14:val="none"/>
        </w:rPr>
        <w:t> has built in formatting options which may eliminate the need for a parser like </w:t>
      </w:r>
      <w:proofErr w:type="spellStart"/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jq</w:t>
      </w:r>
      <w:proofErr w:type="spellEnd"/>
      <w:r w:rsidRPr="00FA17C5">
        <w:rPr>
          <w:rFonts w:ascii="Helvetica Neue" w:eastAsia="Times New Roman" w:hAnsi="Helvetica Neue" w:cs="Times New Roman"/>
          <w:color w:val="0C2657"/>
          <w:kern w:val="0"/>
          <w14:ligatures w14:val="none"/>
        </w:rPr>
        <w:t>. For example, the following code produces output that is formatted the same as above.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1"/>
      </w:tblGrid>
      <w:tr w:rsidR="00FA17C5" w:rsidRPr="00FA17C5" w:rsidTr="005958BB">
        <w:trPr>
          <w:trHeight w:val="317"/>
        </w:trPr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mongosh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--quiet --host rs0/centos1104 --port </w:t>
            </w:r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27500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\</w:t>
            </w:r>
          </w:p>
        </w:tc>
      </w:tr>
      <w:tr w:rsidR="00FA17C5" w:rsidRPr="00FA17C5" w:rsidTr="005958BB">
        <w:trPr>
          <w:trHeight w:val="340"/>
        </w:trPr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--</w:t>
            </w:r>
            <w:r w:rsidRPr="00FA17C5">
              <w:rPr>
                <w:rFonts w:ascii="Times New Roman" w:eastAsia="Times New Roman" w:hAnsi="Times New Roman" w:cs="Times New Roman"/>
                <w:color w:val="D83713"/>
                <w:kern w:val="0"/>
                <w14:ligatures w14:val="none"/>
              </w:rPr>
              <w:t>eval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"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EJSON.stringify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 xml:space="preserve">(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rs.status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().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members.map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( \</w:t>
            </w:r>
          </w:p>
        </w:tc>
      </w:tr>
      <w:tr w:rsidR="00FA17C5" w:rsidRPr="00FA17C5" w:rsidTr="005958BB">
        <w:trPr>
          <w:trHeight w:val="294"/>
        </w:trPr>
        <w:tc>
          <w:tcPr>
            <w:tcW w:w="0" w:type="auto"/>
            <w:tcBorders>
              <w:top w:val="single" w:sz="6" w:space="0" w:color="FEF2C8"/>
              <w:bottom w:val="single" w:sz="6" w:space="0" w:color="FEF2C8"/>
            </w:tcBorders>
            <w:shd w:val="clear" w:color="auto" w:fill="FEF7E3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 xml:space="preserve">({ _id, name,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stateStr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 xml:space="preserve"> }) =&gt; ({ _id, name,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>stateStr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b/>
                <w:bCs/>
                <w:color w:val="12824D"/>
                <w:kern w:val="0"/>
                <w14:ligatures w14:val="none"/>
              </w:rPr>
              <w:t xml:space="preserve"> })), null, 2);"</w:t>
            </w:r>
          </w:p>
        </w:tc>
      </w:tr>
    </w:tbl>
    <w:p w:rsidR="00FA17C5" w:rsidRPr="00FA17C5" w:rsidRDefault="00FA17C5" w:rsidP="00FA17C5">
      <w:pPr>
        <w:spacing w:before="360" w:after="120" w:line="480" w:lineRule="atLeast"/>
        <w:outlineLvl w:val="1"/>
        <w:rPr>
          <w:rFonts w:ascii="Helvetica Neue" w:eastAsia="Times New Roman" w:hAnsi="Helvetica Neue" w:cs="Times New Roman"/>
          <w:kern w:val="0"/>
          <w:sz w:val="36"/>
          <w:szCs w:val="36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:sz w:val="36"/>
          <w:szCs w:val="36"/>
          <w14:ligatures w14:val="none"/>
        </w:rPr>
        <w:t>Limitations on Database Calls</w:t>
      </w:r>
      <w:r w:rsidRPr="00FA17C5">
        <w:rPr>
          <w:rFonts w:ascii="Helvetica Neue" w:eastAsia="Times New Roman" w:hAnsi="Helvetica Neue" w:cs="Times New Roman"/>
          <w:noProof/>
          <w:color w:val="0000FF"/>
          <w:kern w:val="0"/>
          <w:sz w:val="36"/>
          <w:szCs w:val="36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1315700" name="Rectangle 4">
                  <a:hlinkClick xmlns:a="http://schemas.openxmlformats.org/drawingml/2006/main" r:id="rId57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CF61C6" id="Rectangle 4" o:spid="_x0000_s1026" href="https://www.mongodb.com/docs/mongodb-shell/reference/compatibility/#limitations-on-database-calls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A17C5" w:rsidRPr="00FA17C5" w:rsidRDefault="00FA17C5" w:rsidP="00FA17C5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The results of database queries cannot be passed inside the following contexts:</w:t>
      </w:r>
    </w:p>
    <w:p w:rsidR="00FA17C5" w:rsidRPr="00FA17C5" w:rsidRDefault="00FA17C5" w:rsidP="00FA17C5">
      <w:pPr>
        <w:numPr>
          <w:ilvl w:val="0"/>
          <w:numId w:val="10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Class constructor functions</w:t>
      </w:r>
    </w:p>
    <w:p w:rsidR="00FA17C5" w:rsidRPr="00FA17C5" w:rsidRDefault="00FA17C5" w:rsidP="00FA17C5">
      <w:pPr>
        <w:numPr>
          <w:ilvl w:val="0"/>
          <w:numId w:val="10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Non-async generator functions</w:t>
      </w:r>
    </w:p>
    <w:p w:rsidR="00FA17C5" w:rsidRPr="00FA17C5" w:rsidRDefault="00FA17C5" w:rsidP="00FA17C5">
      <w:pPr>
        <w:numPr>
          <w:ilvl w:val="0"/>
          <w:numId w:val="10"/>
        </w:numPr>
        <w:spacing w:before="100" w:beforeAutospacing="1" w:after="12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Callbacks to </w:t>
      </w:r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.sort()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on an array</w:t>
      </w:r>
    </w:p>
    <w:p w:rsidR="00FA17C5" w:rsidRPr="00FA17C5" w:rsidRDefault="00FA17C5" w:rsidP="00FA17C5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To access to the results of database calls, use </w:t>
      </w:r>
      <w:hyperlink r:id="rId58" w:history="1">
        <w:r w:rsidRPr="00FA17C5">
          <w:rPr>
            <w:rFonts w:ascii="Helvetica Neue" w:eastAsia="Times New Roman" w:hAnsi="Helvetica Neue" w:cs="Times New Roman"/>
            <w:color w:val="016BF8"/>
            <w:kern w:val="0"/>
            <w14:ligatures w14:val="none"/>
          </w:rPr>
          <w:t>async functions</w:t>
        </w:r>
      </w:hyperlink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, </w:t>
      </w:r>
      <w:hyperlink r:id="rId59" w:history="1">
        <w:r w:rsidRPr="00FA17C5">
          <w:rPr>
            <w:rFonts w:ascii="Helvetica Neue" w:eastAsia="Times New Roman" w:hAnsi="Helvetica Neue" w:cs="Times New Roman"/>
            <w:color w:val="016BF8"/>
            <w:kern w:val="0"/>
            <w14:ligatures w14:val="none"/>
          </w:rPr>
          <w:t>async generator functions</w:t>
        </w:r>
      </w:hyperlink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, or </w:t>
      </w:r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.map()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.</w:t>
      </w:r>
    </w:p>
    <w:p w:rsidR="00FA17C5" w:rsidRPr="00FA17C5" w:rsidRDefault="00FA17C5" w:rsidP="00FA17C5">
      <w:pPr>
        <w:spacing w:before="360" w:after="120" w:line="360" w:lineRule="atLeast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r w:rsidRPr="00FA17C5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Constructors</w:t>
      </w:r>
      <w:r w:rsidRPr="00FA17C5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90141505" name="Rectangle 3">
                  <a:hlinkClick xmlns:a="http://schemas.openxmlformats.org/drawingml/2006/main" r:id="rId60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1888A6" id="Rectangle 3" o:spid="_x0000_s1026" href="https://www.mongodb.com/docs/mongodb-shell/reference/compatibility/#constructors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A17C5" w:rsidRPr="00FA17C5" w:rsidRDefault="00FA17C5" w:rsidP="00FA17C5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The following constructors do not work:</w:t>
      </w:r>
    </w:p>
    <w:tbl>
      <w:tblPr>
        <w:tblW w:w="115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5"/>
      </w:tblGrid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i/>
                <w:iCs/>
                <w:color w:val="3D4F58"/>
                <w:kern w:val="0"/>
                <w14:ligatures w14:val="none"/>
              </w:rPr>
              <w:t>// This code will fail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color w:val="CC3887"/>
                <w:kern w:val="0"/>
                <w14:ligatures w14:val="none"/>
              </w:rPr>
              <w:t>class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color w:val="001E2B"/>
                <w:kern w:val="0"/>
                <w14:ligatures w14:val="none"/>
              </w:rPr>
              <w:t>FindResults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{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constructor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() {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A17C5">
              <w:rPr>
                <w:rFonts w:ascii="Times New Roman" w:eastAsia="Times New Roman" w:hAnsi="Times New Roman" w:cs="Times New Roman"/>
                <w:color w:val="D83713"/>
                <w:kern w:val="0"/>
                <w14:ligatures w14:val="none"/>
              </w:rPr>
              <w:t>this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.value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db.students.</w:t>
            </w:r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find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();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}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}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i/>
                <w:iCs/>
                <w:color w:val="3D4F58"/>
                <w:kern w:val="0"/>
                <w14:ligatures w14:val="none"/>
              </w:rPr>
              <w:t>// This code will fail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color w:val="CC3887"/>
                <w:kern w:val="0"/>
                <w14:ligatures w14:val="none"/>
              </w:rPr>
              <w:t>function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listEntries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() { </w:t>
            </w:r>
            <w:r w:rsidRPr="00FA17C5">
              <w:rPr>
                <w:rFonts w:ascii="Times New Roman" w:eastAsia="Times New Roman" w:hAnsi="Times New Roman" w:cs="Times New Roman"/>
                <w:color w:val="CC3887"/>
                <w:kern w:val="0"/>
                <w14:ligatures w14:val="none"/>
              </w:rPr>
              <w:t>return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db.students.</w:t>
            </w:r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find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(); }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color w:val="CC3887"/>
                <w:kern w:val="0"/>
                <w14:ligatures w14:val="none"/>
              </w:rPr>
              <w:t>class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color w:val="001E2B"/>
                <w:kern w:val="0"/>
                <w14:ligatures w14:val="none"/>
              </w:rPr>
              <w:t>FindResults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{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constructor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() {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A17C5">
              <w:rPr>
                <w:rFonts w:ascii="Times New Roman" w:eastAsia="Times New Roman" w:hAnsi="Times New Roman" w:cs="Times New Roman"/>
                <w:color w:val="D83713"/>
                <w:kern w:val="0"/>
                <w14:ligatures w14:val="none"/>
              </w:rPr>
              <w:t>this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.value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listEntries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();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}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}</w:t>
            </w:r>
          </w:p>
        </w:tc>
      </w:tr>
    </w:tbl>
    <w:p w:rsidR="00FA17C5" w:rsidRPr="00FA17C5" w:rsidRDefault="00FA17C5" w:rsidP="00FA17C5">
      <w:pPr>
        <w:spacing w:before="100" w:beforeAutospacing="1" w:after="240" w:line="420" w:lineRule="atLeast"/>
        <w:rPr>
          <w:rFonts w:ascii="Helvetica Neue" w:eastAsia="Times New Roman" w:hAnsi="Helvetica Neue" w:cs="Times New Roman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Use an </w:t>
      </w:r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async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function instead:</w:t>
      </w:r>
    </w:p>
    <w:tbl>
      <w:tblPr>
        <w:tblW w:w="11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5"/>
      </w:tblGrid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color w:val="CC3887"/>
                <w:kern w:val="0"/>
                <w14:ligatures w14:val="none"/>
              </w:rPr>
              <w:lastRenderedPageBreak/>
              <w:t>class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color w:val="001E2B"/>
                <w:kern w:val="0"/>
                <w14:ligatures w14:val="none"/>
              </w:rPr>
              <w:t>FindResults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{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constructor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() {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A17C5">
              <w:rPr>
                <w:rFonts w:ascii="Times New Roman" w:eastAsia="Times New Roman" w:hAnsi="Times New Roman" w:cs="Times New Roman"/>
                <w:color w:val="D83713"/>
                <w:kern w:val="0"/>
                <w14:ligatures w14:val="none"/>
              </w:rPr>
              <w:t>this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.value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( </w:t>
            </w:r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async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() =&gt; {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color w:val="CC3887"/>
                <w:kern w:val="0"/>
                <w14:ligatures w14:val="none"/>
              </w:rPr>
              <w:t>return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db.students.</w:t>
            </w:r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find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();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} )();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}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}</w:t>
            </w:r>
          </w:p>
        </w:tc>
      </w:tr>
    </w:tbl>
    <w:p w:rsidR="00FA17C5" w:rsidRPr="00FA17C5" w:rsidRDefault="00FA17C5" w:rsidP="00FA17C5">
      <w:pPr>
        <w:shd w:val="clear" w:color="auto" w:fill="E1F7FF"/>
        <w:spacing w:before="100" w:beforeAutospacing="1" w:after="100" w:afterAutospacing="1" w:line="240" w:lineRule="atLeast"/>
        <w:outlineLvl w:val="1"/>
        <w:rPr>
          <w:rFonts w:ascii="Helvetica Neue" w:eastAsia="Times New Roman" w:hAnsi="Helvetica Neue" w:cs="Times New Roman"/>
          <w:b/>
          <w:bCs/>
          <w:caps/>
          <w:color w:val="1254B7"/>
          <w:spacing w:val="9"/>
          <w:kern w:val="0"/>
          <w:sz w:val="18"/>
          <w:szCs w:val="18"/>
          <w14:ligatures w14:val="none"/>
        </w:rPr>
      </w:pPr>
      <w:r w:rsidRPr="00FA17C5">
        <w:rPr>
          <w:rFonts w:ascii="Helvetica Neue" w:eastAsia="Times New Roman" w:hAnsi="Helvetica Neue" w:cs="Times New Roman"/>
          <w:b/>
          <w:bCs/>
          <w:caps/>
          <w:color w:val="1254B7"/>
          <w:spacing w:val="9"/>
          <w:kern w:val="0"/>
          <w:sz w:val="18"/>
          <w:szCs w:val="18"/>
          <w14:ligatures w14:val="none"/>
        </w:rPr>
        <w:t>NOTE</w:t>
      </w:r>
    </w:p>
    <w:p w:rsidR="00FA17C5" w:rsidRPr="00FA17C5" w:rsidRDefault="00FA17C5" w:rsidP="00FA17C5">
      <w:pPr>
        <w:shd w:val="clear" w:color="auto" w:fill="FFFFFF"/>
        <w:spacing w:before="100" w:beforeAutospacing="1" w:line="420" w:lineRule="atLeast"/>
        <w:rPr>
          <w:rFonts w:ascii="Helvetica Neue" w:eastAsia="Times New Roman" w:hAnsi="Helvetica Neue" w:cs="Times New Roman"/>
          <w:color w:val="0C2657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C2657"/>
          <w:kern w:val="0"/>
          <w14:ligatures w14:val="none"/>
        </w:rPr>
        <w:t>You can also create a method that performs a database operation inside a class as an alternative to working with asynchronous JavaScript.</w:t>
      </w:r>
    </w:p>
    <w:tbl>
      <w:tblPr>
        <w:tblW w:w="9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5"/>
      </w:tblGrid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class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FindResults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{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constructor() { }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() {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this.value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db.students.find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(); }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}</w:t>
            </w:r>
          </w:p>
        </w:tc>
      </w:tr>
    </w:tbl>
    <w:p w:rsidR="00FA17C5" w:rsidRPr="00FA17C5" w:rsidRDefault="00FA17C5" w:rsidP="00FA17C5">
      <w:pPr>
        <w:shd w:val="clear" w:color="auto" w:fill="FFFFFF"/>
        <w:spacing w:before="100" w:beforeAutospacing="1" w:line="420" w:lineRule="atLeast"/>
        <w:rPr>
          <w:rFonts w:ascii="Helvetica Neue" w:eastAsia="Times New Roman" w:hAnsi="Helvetica Neue" w:cs="Times New Roman"/>
          <w:color w:val="0C2657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C2657"/>
          <w:kern w:val="0"/>
          <w14:ligatures w14:val="none"/>
        </w:rPr>
        <w:t>To use this class, first construct a class instance then call the </w:t>
      </w:r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.</w:t>
      </w:r>
      <w:proofErr w:type="spellStart"/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init</w:t>
      </w:r>
      <w:proofErr w:type="spellEnd"/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()</w:t>
      </w:r>
      <w:r w:rsidRPr="00FA17C5">
        <w:rPr>
          <w:rFonts w:ascii="Helvetica Neue" w:eastAsia="Times New Roman" w:hAnsi="Helvetica Neue" w:cs="Times New Roman"/>
          <w:color w:val="0C2657"/>
          <w:kern w:val="0"/>
          <w14:ligatures w14:val="none"/>
        </w:rPr>
        <w:t> method.</w:t>
      </w:r>
    </w:p>
    <w:p w:rsidR="00FA17C5" w:rsidRPr="00FA17C5" w:rsidRDefault="00FA17C5" w:rsidP="00FA17C5">
      <w:pPr>
        <w:spacing w:before="360" w:after="120" w:line="360" w:lineRule="atLeast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  <w:r w:rsidRPr="00FA17C5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t>Generator Functions</w:t>
      </w:r>
      <w:r w:rsidRPr="00FA17C5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4898557" name="Rectangle 2">
                  <a:hlinkClick xmlns:a="http://schemas.openxmlformats.org/drawingml/2006/main" r:id="rId61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F0FEA" id="Rectangle 2" o:spid="_x0000_s1026" href="https://www.mongodb.com/docs/mongodb-shell/reference/compatibility/#generator-functions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A17C5" w:rsidRPr="00FA17C5" w:rsidRDefault="00FA17C5" w:rsidP="00FA17C5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The following generator functions do not work:</w:t>
      </w:r>
    </w:p>
    <w:tbl>
      <w:tblPr>
        <w:tblW w:w="115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5"/>
      </w:tblGrid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i/>
                <w:iCs/>
                <w:color w:val="3D4F58"/>
                <w:kern w:val="0"/>
                <w14:ligatures w14:val="none"/>
              </w:rPr>
              <w:t>// This code will fail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color w:val="CC3887"/>
                <w:kern w:val="0"/>
                <w14:ligatures w14:val="none"/>
              </w:rPr>
              <w:t>function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*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color w:val="001E2B"/>
                <w:kern w:val="0"/>
                <w14:ligatures w14:val="none"/>
              </w:rPr>
              <w:t>FindResults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() {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color w:val="CC3887"/>
                <w:kern w:val="0"/>
                <w14:ligatures w14:val="none"/>
              </w:rPr>
              <w:t>yield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db.students.</w:t>
            </w:r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findMany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();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}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i/>
                <w:iCs/>
                <w:color w:val="3D4F58"/>
                <w:kern w:val="0"/>
                <w14:ligatures w14:val="none"/>
              </w:rPr>
              <w:t>// This code will fail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color w:val="CC3887"/>
                <w:kern w:val="0"/>
                <w14:ligatures w14:val="none"/>
              </w:rPr>
              <w:t>function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listEntries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() { </w:t>
            </w:r>
            <w:r w:rsidRPr="00FA17C5">
              <w:rPr>
                <w:rFonts w:ascii="Times New Roman" w:eastAsia="Times New Roman" w:hAnsi="Times New Roman" w:cs="Times New Roman"/>
                <w:color w:val="CC3887"/>
                <w:kern w:val="0"/>
                <w14:ligatures w14:val="none"/>
              </w:rPr>
              <w:t>return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db.students.</w:t>
            </w:r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findMany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(); }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color w:val="CC3887"/>
                <w:kern w:val="0"/>
                <w14:ligatures w14:val="none"/>
              </w:rPr>
              <w:t>function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*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findResults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() {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color w:val="CC3887"/>
                <w:kern w:val="0"/>
                <w14:ligatures w14:val="none"/>
              </w:rPr>
              <w:t>yield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listEntries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();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}</w:t>
            </w:r>
          </w:p>
        </w:tc>
      </w:tr>
    </w:tbl>
    <w:p w:rsidR="00FA17C5" w:rsidRPr="00FA17C5" w:rsidRDefault="00FA17C5" w:rsidP="00FA17C5">
      <w:pPr>
        <w:spacing w:before="100" w:beforeAutospacing="1" w:after="240" w:line="420" w:lineRule="atLeast"/>
        <w:rPr>
          <w:rFonts w:ascii="Helvetica Neue" w:eastAsia="Times New Roman" w:hAnsi="Helvetica Neue" w:cs="Times New Roman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Use an </w:t>
      </w:r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async generator function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instead:</w:t>
      </w:r>
    </w:p>
    <w:tbl>
      <w:tblPr>
        <w:tblW w:w="110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5"/>
      </w:tblGrid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color w:val="CC3887"/>
                <w:kern w:val="0"/>
                <w14:ligatures w14:val="none"/>
              </w:rPr>
              <w:t>function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listEntries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() { </w:t>
            </w:r>
            <w:r w:rsidRPr="00FA17C5">
              <w:rPr>
                <w:rFonts w:ascii="Times New Roman" w:eastAsia="Times New Roman" w:hAnsi="Times New Roman" w:cs="Times New Roman"/>
                <w:color w:val="CC3887"/>
                <w:kern w:val="0"/>
                <w14:ligatures w14:val="none"/>
              </w:rPr>
              <w:t>return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db.students.</w:t>
            </w:r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findMany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(); }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color w:val="CC3887"/>
                <w:kern w:val="0"/>
                <w14:ligatures w14:val="none"/>
              </w:rPr>
              <w:t>async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FA17C5">
              <w:rPr>
                <w:rFonts w:ascii="Times New Roman" w:eastAsia="Times New Roman" w:hAnsi="Times New Roman" w:cs="Times New Roman"/>
                <w:color w:val="CC3887"/>
                <w:kern w:val="0"/>
                <w14:ligatures w14:val="none"/>
              </w:rPr>
              <w:t>function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*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findResults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() {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color w:val="CC3887"/>
                <w:kern w:val="0"/>
                <w14:ligatures w14:val="none"/>
              </w:rPr>
              <w:t>yield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listEntries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();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}</w:t>
            </w:r>
          </w:p>
        </w:tc>
      </w:tr>
    </w:tbl>
    <w:p w:rsidR="00DA6D83" w:rsidRDefault="00DA6D83" w:rsidP="00FA17C5">
      <w:pPr>
        <w:spacing w:before="360" w:after="120" w:line="360" w:lineRule="atLeast"/>
        <w:outlineLvl w:val="2"/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</w:pPr>
    </w:p>
    <w:p w:rsidR="00FA17C5" w:rsidRPr="00FA17C5" w:rsidRDefault="00FA17C5" w:rsidP="00FA17C5">
      <w:pPr>
        <w:spacing w:before="360" w:after="120" w:line="360" w:lineRule="atLeast"/>
        <w:outlineLvl w:val="2"/>
        <w:rPr>
          <w:rFonts w:ascii="Helvetica Neue" w:eastAsia="Times New Roman" w:hAnsi="Helvetica Neue" w:cs="Times New Roman"/>
          <w:b/>
          <w:bCs/>
          <w:kern w:val="0"/>
          <w:sz w:val="27"/>
          <w:szCs w:val="27"/>
          <w14:ligatures w14:val="none"/>
        </w:rPr>
      </w:pPr>
      <w:r w:rsidRPr="00FA17C5">
        <w:rPr>
          <w:rFonts w:ascii="Helvetica Neue" w:eastAsia="Times New Roman" w:hAnsi="Helvetica Neue" w:cs="Times New Roman"/>
          <w:b/>
          <w:bCs/>
          <w:color w:val="001E2B"/>
          <w:kern w:val="0"/>
          <w:sz w:val="27"/>
          <w:szCs w:val="27"/>
          <w14:ligatures w14:val="none"/>
        </w:rPr>
        <w:lastRenderedPageBreak/>
        <w:t>Array Sort</w:t>
      </w:r>
      <w:r w:rsidRPr="00FA17C5">
        <w:rPr>
          <w:rFonts w:ascii="Helvetica Neue" w:eastAsia="Times New Roman" w:hAnsi="Helvetica Neue" w:cs="Times New Roman"/>
          <w:b/>
          <w:bCs/>
          <w:noProof/>
          <w:color w:val="0000FF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46807506" name="Rectangle 1">
                  <a:hlinkClick xmlns:a="http://schemas.openxmlformats.org/drawingml/2006/main" r:id="rId62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06D826" id="Rectangle 1" o:spid="_x0000_s1026" href="https://www.mongodb.com/docs/mongodb-shell/reference/compatibility/#array-sort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A17C5" w:rsidRPr="00FA17C5" w:rsidRDefault="00FA17C5" w:rsidP="00FA17C5">
      <w:pPr>
        <w:spacing w:before="100" w:beforeAutospacing="1" w:after="240" w:line="420" w:lineRule="atLeast"/>
        <w:rPr>
          <w:rFonts w:ascii="Helvetica Neue" w:eastAsia="Times New Roman" w:hAnsi="Helvetica Neue" w:cs="Times New Roman"/>
          <w:color w:val="001E2B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The following array sort does not work: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FA17C5" w:rsidRPr="00FA17C5" w:rsidTr="005958BB">
        <w:tc>
          <w:tcPr>
            <w:tcW w:w="935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i/>
                <w:iCs/>
                <w:color w:val="3D4F58"/>
                <w:kern w:val="0"/>
                <w14:ligatures w14:val="none"/>
              </w:rPr>
              <w:t>// This code will fail</w:t>
            </w:r>
          </w:p>
        </w:tc>
      </w:tr>
      <w:tr w:rsidR="00FA17C5" w:rsidRPr="00FA17C5" w:rsidTr="005958BB">
        <w:tc>
          <w:tcPr>
            <w:tcW w:w="935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db.</w:t>
            </w:r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getCollectionNames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().</w:t>
            </w:r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sort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 (</w:t>
            </w:r>
            <w:r w:rsidRPr="00FA17C5">
              <w:rPr>
                <w:rFonts w:ascii="Times New Roman" w:eastAsia="Times New Roman" w:hAnsi="Times New Roman" w:cs="Times New Roman"/>
                <w:color w:val="D83713"/>
                <w:kern w:val="0"/>
                <w14:ligatures w14:val="none"/>
              </w:rPr>
              <w:t xml:space="preserve">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color w:val="D83713"/>
                <w:kern w:val="0"/>
                <w14:ligatures w14:val="none"/>
              </w:rPr>
              <w:t>collectionOne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color w:val="D83713"/>
                <w:kern w:val="0"/>
                <w14:ligatures w14:val="none"/>
              </w:rPr>
              <w:t xml:space="preserve">,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color w:val="D83713"/>
                <w:kern w:val="0"/>
                <w14:ligatures w14:val="none"/>
              </w:rPr>
              <w:t>collectionTwo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color w:val="D83713"/>
                <w:kern w:val="0"/>
                <w14:ligatures w14:val="none"/>
              </w:rPr>
              <w:t xml:space="preserve"> 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 =&gt; {</w:t>
            </w:r>
          </w:p>
        </w:tc>
      </w:tr>
      <w:tr w:rsidR="00FA17C5" w:rsidRPr="00FA17C5" w:rsidTr="005958BB">
        <w:tc>
          <w:tcPr>
            <w:tcW w:w="935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color w:val="CC3887"/>
                <w:kern w:val="0"/>
                <w14:ligatures w14:val="none"/>
              </w:rPr>
              <w:t>return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[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collectionOne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].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estimatedDocumentCount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() -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[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collectionOne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].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estimatedDocumentCount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() )</w:t>
            </w:r>
          </w:p>
        </w:tc>
      </w:tr>
      <w:tr w:rsidR="00FA17C5" w:rsidRPr="00FA17C5" w:rsidTr="005958BB">
        <w:tc>
          <w:tcPr>
            <w:tcW w:w="935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} );</w:t>
            </w:r>
          </w:p>
        </w:tc>
      </w:tr>
    </w:tbl>
    <w:p w:rsidR="00FA17C5" w:rsidRPr="00FA17C5" w:rsidRDefault="00FA17C5" w:rsidP="00FA17C5">
      <w:pPr>
        <w:spacing w:before="100" w:beforeAutospacing="1" w:after="240" w:line="420" w:lineRule="atLeast"/>
        <w:rPr>
          <w:rFonts w:ascii="Helvetica Neue" w:eastAsia="Times New Roman" w:hAnsi="Helvetica Neue" w:cs="Times New Roman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Use </w:t>
      </w:r>
      <w:r w:rsidRPr="00FA17C5">
        <w:rPr>
          <w:rFonts w:ascii="Source Code Pro" w:eastAsia="Times New Roman" w:hAnsi="Source Code Pro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14:ligatures w14:val="none"/>
        </w:rPr>
        <w:t>.map()</w:t>
      </w: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 instead.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db.</w:t>
            </w:r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getCollectionNames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().</w:t>
            </w:r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map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(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color w:val="D83713"/>
                <w:kern w:val="0"/>
                <w14:ligatures w14:val="none"/>
              </w:rPr>
              <w:t>collectionName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=&gt; {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color w:val="CC3887"/>
                <w:kern w:val="0"/>
                <w14:ligatures w14:val="none"/>
              </w:rPr>
              <w:t>return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{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collectionName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FA17C5">
              <w:rPr>
                <w:rFonts w:ascii="Times New Roman" w:eastAsia="Times New Roman" w:hAnsi="Times New Roman" w:cs="Times New Roman"/>
                <w:color w:val="D83713"/>
                <w:kern w:val="0"/>
                <w14:ligatures w14:val="none"/>
              </w:rPr>
              <w:t>size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[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collectionName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].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estimatedDocumentCount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() };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} ).</w:t>
            </w:r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sort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 (</w:t>
            </w:r>
            <w:r w:rsidRPr="00FA17C5">
              <w:rPr>
                <w:rFonts w:ascii="Times New Roman" w:eastAsia="Times New Roman" w:hAnsi="Times New Roman" w:cs="Times New Roman"/>
                <w:color w:val="D83713"/>
                <w:kern w:val="0"/>
                <w14:ligatures w14:val="none"/>
              </w:rPr>
              <w:t xml:space="preserve">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color w:val="D83713"/>
                <w:kern w:val="0"/>
                <w14:ligatures w14:val="none"/>
              </w:rPr>
              <w:t>collectionOne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color w:val="D83713"/>
                <w:kern w:val="0"/>
                <w14:ligatures w14:val="none"/>
              </w:rPr>
              <w:t xml:space="preserve">,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color w:val="D83713"/>
                <w:kern w:val="0"/>
                <w14:ligatures w14:val="none"/>
              </w:rPr>
              <w:t>collectionTwo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color w:val="D83713"/>
                <w:kern w:val="0"/>
                <w14:ligatures w14:val="none"/>
              </w:rPr>
              <w:t xml:space="preserve"> 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 =&gt; {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color w:val="CC3887"/>
                <w:kern w:val="0"/>
                <w14:ligatures w14:val="none"/>
              </w:rPr>
              <w:t>return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collectionOne.size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-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collectionTwo.size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;</w:t>
            </w:r>
          </w:p>
        </w:tc>
      </w:tr>
      <w:tr w:rsidR="00FA17C5" w:rsidRPr="00FA17C5" w:rsidTr="00FA17C5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A17C5" w:rsidRPr="00FA17C5" w:rsidRDefault="00FA17C5" w:rsidP="00FA17C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} ).</w:t>
            </w:r>
            <w:r w:rsidRPr="00FA17C5">
              <w:rPr>
                <w:rFonts w:ascii="Times New Roman" w:eastAsia="Times New Roman" w:hAnsi="Times New Roman" w:cs="Times New Roman"/>
                <w:color w:val="016EE9"/>
                <w:kern w:val="0"/>
                <w14:ligatures w14:val="none"/>
              </w:rPr>
              <w:t>map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( </w:t>
            </w:r>
            <w:r w:rsidRPr="00FA17C5">
              <w:rPr>
                <w:rFonts w:ascii="Times New Roman" w:eastAsia="Times New Roman" w:hAnsi="Times New Roman" w:cs="Times New Roman"/>
                <w:color w:val="D83713"/>
                <w:kern w:val="0"/>
                <w14:ligatures w14:val="none"/>
              </w:rPr>
              <w:t>collection</w:t>
            </w:r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=&gt; </w:t>
            </w:r>
            <w:proofErr w:type="spellStart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collection.collectionName</w:t>
            </w:r>
            <w:proofErr w:type="spellEnd"/>
            <w:r w:rsidRPr="00FA17C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);</w:t>
            </w:r>
          </w:p>
        </w:tc>
      </w:tr>
    </w:tbl>
    <w:p w:rsidR="00FA17C5" w:rsidRPr="00FA17C5" w:rsidRDefault="00FA17C5" w:rsidP="00FA17C5">
      <w:pPr>
        <w:spacing w:before="100" w:beforeAutospacing="1" w:after="240" w:line="420" w:lineRule="atLeast"/>
        <w:rPr>
          <w:rFonts w:ascii="Helvetica Neue" w:eastAsia="Times New Roman" w:hAnsi="Helvetica Neue" w:cs="Times New Roman"/>
          <w:kern w:val="0"/>
          <w14:ligatures w14:val="none"/>
        </w:rPr>
      </w:pPr>
      <w:r w:rsidRPr="00FA17C5">
        <w:rPr>
          <w:rFonts w:ascii="Helvetica Neue" w:eastAsia="Times New Roman" w:hAnsi="Helvetica Neue" w:cs="Times New Roman"/>
          <w:color w:val="001E2B"/>
          <w:kern w:val="0"/>
          <w14:ligatures w14:val="none"/>
        </w:rPr>
        <w:t>This approach to array sort is often more performant than the equivalent unsupported code.</w:t>
      </w:r>
    </w:p>
    <w:p w:rsidR="00FA17C5" w:rsidRDefault="00FA17C5"/>
    <w:sectPr w:rsidR="00FA17C5">
      <w:footerReference w:type="default" r:id="rId6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3560" w:rsidRDefault="009D3560" w:rsidP="00FA17C5">
      <w:r>
        <w:separator/>
      </w:r>
    </w:p>
  </w:endnote>
  <w:endnote w:type="continuationSeparator" w:id="0">
    <w:p w:rsidR="009D3560" w:rsidRDefault="009D3560" w:rsidP="00FA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17C5" w:rsidRDefault="00FA17C5" w:rsidP="00FA17C5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FA17C5" w:rsidRDefault="00FA1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3560" w:rsidRDefault="009D3560" w:rsidP="00FA17C5">
      <w:r>
        <w:separator/>
      </w:r>
    </w:p>
  </w:footnote>
  <w:footnote w:type="continuationSeparator" w:id="0">
    <w:p w:rsidR="009D3560" w:rsidRDefault="009D3560" w:rsidP="00FA1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854CB"/>
    <w:multiLevelType w:val="multilevel"/>
    <w:tmpl w:val="6D9E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203BE"/>
    <w:multiLevelType w:val="multilevel"/>
    <w:tmpl w:val="656E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905D3"/>
    <w:multiLevelType w:val="multilevel"/>
    <w:tmpl w:val="344A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02ABC"/>
    <w:multiLevelType w:val="multilevel"/>
    <w:tmpl w:val="3502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3496B"/>
    <w:multiLevelType w:val="multilevel"/>
    <w:tmpl w:val="A3CC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7437B"/>
    <w:multiLevelType w:val="multilevel"/>
    <w:tmpl w:val="1802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D7D12"/>
    <w:multiLevelType w:val="multilevel"/>
    <w:tmpl w:val="FF4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5070B"/>
    <w:multiLevelType w:val="multilevel"/>
    <w:tmpl w:val="A78C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546E0"/>
    <w:multiLevelType w:val="multilevel"/>
    <w:tmpl w:val="7444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54FB9"/>
    <w:multiLevelType w:val="multilevel"/>
    <w:tmpl w:val="7406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956649">
    <w:abstractNumId w:val="5"/>
  </w:num>
  <w:num w:numId="2" w16cid:durableId="1202478217">
    <w:abstractNumId w:val="2"/>
  </w:num>
  <w:num w:numId="3" w16cid:durableId="872107771">
    <w:abstractNumId w:val="3"/>
  </w:num>
  <w:num w:numId="4" w16cid:durableId="648025142">
    <w:abstractNumId w:val="8"/>
  </w:num>
  <w:num w:numId="5" w16cid:durableId="2098288979">
    <w:abstractNumId w:val="7"/>
  </w:num>
  <w:num w:numId="6" w16cid:durableId="2108693759">
    <w:abstractNumId w:val="9"/>
  </w:num>
  <w:num w:numId="7" w16cid:durableId="273558935">
    <w:abstractNumId w:val="0"/>
  </w:num>
  <w:num w:numId="8" w16cid:durableId="801310997">
    <w:abstractNumId w:val="1"/>
  </w:num>
  <w:num w:numId="9" w16cid:durableId="485778263">
    <w:abstractNumId w:val="4"/>
  </w:num>
  <w:num w:numId="10" w16cid:durableId="11774240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C5"/>
    <w:rsid w:val="005958BB"/>
    <w:rsid w:val="009D3560"/>
    <w:rsid w:val="00BE1AD9"/>
    <w:rsid w:val="00DA6D83"/>
    <w:rsid w:val="00FA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70F4A"/>
  <w15:chartTrackingRefBased/>
  <w15:docId w15:val="{10727CD4-32B8-7443-851A-E8AC74A6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17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A17C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A17C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7C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A17C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A17C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17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A17C5"/>
    <w:rPr>
      <w:color w:val="0000FF"/>
      <w:u w:val="single"/>
    </w:rPr>
  </w:style>
  <w:style w:type="paragraph" w:customStyle="1" w:styleId="leafygreen-ui-kkpb6g">
    <w:name w:val="leafygreen-ui-kkpb6g"/>
    <w:basedOn w:val="Normal"/>
    <w:rsid w:val="00FA17C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leafygreen-ui-1ewnca3">
    <w:name w:val="leafygreen-ui-1ewnca3"/>
    <w:basedOn w:val="DefaultParagraphFont"/>
    <w:rsid w:val="00FA17C5"/>
  </w:style>
  <w:style w:type="character" w:customStyle="1" w:styleId="guilabel">
    <w:name w:val="guilabel"/>
    <w:basedOn w:val="DefaultParagraphFont"/>
    <w:rsid w:val="00FA17C5"/>
  </w:style>
  <w:style w:type="character" w:customStyle="1" w:styleId="leafygreen-ui-nem3xz">
    <w:name w:val="leafygreen-ui-nem3xz"/>
    <w:basedOn w:val="DefaultParagraphFont"/>
    <w:rsid w:val="00FA17C5"/>
  </w:style>
  <w:style w:type="character" w:customStyle="1" w:styleId="leafygreen-ui-1auv844">
    <w:name w:val="leafygreen-ui-1auv844"/>
    <w:basedOn w:val="DefaultParagraphFont"/>
    <w:rsid w:val="00FA17C5"/>
  </w:style>
  <w:style w:type="character" w:styleId="Emphasis">
    <w:name w:val="Emphasis"/>
    <w:basedOn w:val="DefaultParagraphFont"/>
    <w:uiPriority w:val="20"/>
    <w:qFormat/>
    <w:rsid w:val="00FA17C5"/>
    <w:rPr>
      <w:i/>
      <w:iCs/>
    </w:rPr>
  </w:style>
  <w:style w:type="character" w:customStyle="1" w:styleId="lg-highlight-number">
    <w:name w:val="lg-highlight-number"/>
    <w:basedOn w:val="DefaultParagraphFont"/>
    <w:rsid w:val="00FA17C5"/>
  </w:style>
  <w:style w:type="character" w:customStyle="1" w:styleId="lg-highlight-builtin">
    <w:name w:val="lg-highlight-built_in"/>
    <w:basedOn w:val="DefaultParagraphFont"/>
    <w:rsid w:val="00FA17C5"/>
  </w:style>
  <w:style w:type="character" w:customStyle="1" w:styleId="lg-highlight-string">
    <w:name w:val="lg-highlight-string"/>
    <w:basedOn w:val="DefaultParagraphFont"/>
    <w:rsid w:val="00FA17C5"/>
  </w:style>
  <w:style w:type="character" w:customStyle="1" w:styleId="lg-highlight-comment">
    <w:name w:val="lg-highlight-comment"/>
    <w:basedOn w:val="DefaultParagraphFont"/>
    <w:rsid w:val="00FA17C5"/>
  </w:style>
  <w:style w:type="character" w:customStyle="1" w:styleId="lg-highlight-keyword">
    <w:name w:val="lg-highlight-keyword"/>
    <w:basedOn w:val="DefaultParagraphFont"/>
    <w:rsid w:val="00FA17C5"/>
  </w:style>
  <w:style w:type="character" w:customStyle="1" w:styleId="lg-highlight-title">
    <w:name w:val="lg-highlight-title"/>
    <w:basedOn w:val="DefaultParagraphFont"/>
    <w:rsid w:val="00FA17C5"/>
  </w:style>
  <w:style w:type="character" w:customStyle="1" w:styleId="lg-highlight-variable">
    <w:name w:val="lg-highlight-variable"/>
    <w:basedOn w:val="DefaultParagraphFont"/>
    <w:rsid w:val="00FA17C5"/>
  </w:style>
  <w:style w:type="character" w:customStyle="1" w:styleId="lg-highlight-property">
    <w:name w:val="lg-highlight-property"/>
    <w:basedOn w:val="DefaultParagraphFont"/>
    <w:rsid w:val="00FA17C5"/>
  </w:style>
  <w:style w:type="character" w:customStyle="1" w:styleId="lg-highlight-function">
    <w:name w:val="lg-highlight-function"/>
    <w:basedOn w:val="DefaultParagraphFont"/>
    <w:rsid w:val="00FA17C5"/>
  </w:style>
  <w:style w:type="character" w:customStyle="1" w:styleId="lg-highlight-params">
    <w:name w:val="lg-highlight-params"/>
    <w:basedOn w:val="DefaultParagraphFont"/>
    <w:rsid w:val="00FA17C5"/>
  </w:style>
  <w:style w:type="character" w:customStyle="1" w:styleId="lg-highlight-attr">
    <w:name w:val="lg-highlight-attr"/>
    <w:basedOn w:val="DefaultParagraphFont"/>
    <w:rsid w:val="00FA17C5"/>
  </w:style>
  <w:style w:type="paragraph" w:styleId="Header">
    <w:name w:val="header"/>
    <w:basedOn w:val="Normal"/>
    <w:link w:val="HeaderChar"/>
    <w:uiPriority w:val="99"/>
    <w:unhideWhenUsed/>
    <w:rsid w:val="00FA17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7C5"/>
  </w:style>
  <w:style w:type="paragraph" w:styleId="Footer">
    <w:name w:val="footer"/>
    <w:basedOn w:val="Normal"/>
    <w:link w:val="FooterChar"/>
    <w:uiPriority w:val="99"/>
    <w:unhideWhenUsed/>
    <w:rsid w:val="00FA17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1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17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5652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6534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8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5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8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00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8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8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2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9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0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72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5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3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7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2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0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8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2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7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3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44826">
          <w:marLeft w:val="0"/>
          <w:marRight w:val="0"/>
          <w:marTop w:val="360"/>
          <w:marBottom w:val="360"/>
          <w:divBdr>
            <w:top w:val="single" w:sz="12" w:space="0" w:color="FFCDC7"/>
            <w:left w:val="single" w:sz="12" w:space="0" w:color="FFCDC7"/>
            <w:bottom w:val="single" w:sz="12" w:space="0" w:color="FFCDC7"/>
            <w:right w:val="single" w:sz="12" w:space="0" w:color="FFCDC7"/>
          </w:divBdr>
          <w:divsChild>
            <w:div w:id="410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92153">
          <w:marLeft w:val="0"/>
          <w:marRight w:val="0"/>
          <w:marTop w:val="360"/>
          <w:marBottom w:val="360"/>
          <w:divBdr>
            <w:top w:val="single" w:sz="12" w:space="0" w:color="F1D4FD"/>
            <w:left w:val="single" w:sz="12" w:space="0" w:color="F1D4FD"/>
            <w:bottom w:val="single" w:sz="12" w:space="0" w:color="F1D4FD"/>
            <w:right w:val="single" w:sz="12" w:space="0" w:color="F1D4FD"/>
          </w:divBdr>
          <w:divsChild>
            <w:div w:id="119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78853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795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3858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518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144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2429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99832">
          <w:marLeft w:val="0"/>
          <w:marRight w:val="0"/>
          <w:marTop w:val="360"/>
          <w:marBottom w:val="360"/>
          <w:divBdr>
            <w:top w:val="single" w:sz="12" w:space="0" w:color="C3E7FE"/>
            <w:left w:val="single" w:sz="12" w:space="0" w:color="C3E7FE"/>
            <w:bottom w:val="single" w:sz="12" w:space="0" w:color="C3E7FE"/>
            <w:right w:val="single" w:sz="12" w:space="0" w:color="C3E7FE"/>
          </w:divBdr>
          <w:divsChild>
            <w:div w:id="1025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656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7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DEB"/>
                            <w:left w:val="single" w:sz="6" w:space="0" w:color="E8EDEB"/>
                            <w:bottom w:val="single" w:sz="6" w:space="0" w:color="E8EDEB"/>
                            <w:right w:val="single" w:sz="6" w:space="0" w:color="E8EDEB"/>
                          </w:divBdr>
                          <w:divsChild>
                            <w:div w:id="178803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59710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6015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9900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401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695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4602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875790">
          <w:marLeft w:val="0"/>
          <w:marRight w:val="0"/>
          <w:marTop w:val="360"/>
          <w:marBottom w:val="360"/>
          <w:divBdr>
            <w:top w:val="single" w:sz="12" w:space="0" w:color="C3E7FE"/>
            <w:left w:val="single" w:sz="12" w:space="0" w:color="C3E7FE"/>
            <w:bottom w:val="single" w:sz="12" w:space="0" w:color="C3E7FE"/>
            <w:right w:val="single" w:sz="12" w:space="0" w:color="C3E7FE"/>
          </w:divBdr>
          <w:divsChild>
            <w:div w:id="583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61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DEB"/>
                            <w:left w:val="single" w:sz="6" w:space="0" w:color="E8EDEB"/>
                            <w:bottom w:val="single" w:sz="6" w:space="0" w:color="E8EDEB"/>
                            <w:right w:val="single" w:sz="6" w:space="0" w:color="E8EDEB"/>
                          </w:divBdr>
                          <w:divsChild>
                            <w:div w:id="127312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0880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4276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2035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0631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0122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8756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1077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6907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9313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3889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6850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985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ongodb.com/docs/manual/reference/method/db.collection.updateOne/" TargetMode="External"/><Relationship Id="rId21" Type="http://schemas.openxmlformats.org/officeDocument/2006/relationships/hyperlink" Target="https://www.mongodb.com/docs/manual/reference/method/db.collection.insertOne/" TargetMode="External"/><Relationship Id="rId34" Type="http://schemas.openxmlformats.org/officeDocument/2006/relationships/hyperlink" Target="https://www.mongodb.com/docs/manual/reference/method/Mongo.setReadPref/" TargetMode="External"/><Relationship Id="rId42" Type="http://schemas.openxmlformats.org/officeDocument/2006/relationships/hyperlink" Target="https://www.mongodb.com/docs/manual/core/read-preference/" TargetMode="External"/><Relationship Id="rId47" Type="http://schemas.openxmlformats.org/officeDocument/2006/relationships/hyperlink" Target="https://www.mongodb.com/docs/mongodb-shell/reference/compatibility/#write-preference-behavior" TargetMode="External"/><Relationship Id="rId50" Type="http://schemas.openxmlformats.org/officeDocument/2006/relationships/hyperlink" Target="https://www.mongodb.com/docs/manual/reference/mongo/" TargetMode="External"/><Relationship Id="rId55" Type="http://schemas.openxmlformats.org/officeDocument/2006/relationships/hyperlink" Target="https://www.mongodb.com/docs/manual/core/schema-validation/" TargetMode="External"/><Relationship Id="rId63" Type="http://schemas.openxmlformats.org/officeDocument/2006/relationships/footer" Target="footer1.xml"/><Relationship Id="rId7" Type="http://schemas.openxmlformats.org/officeDocument/2006/relationships/hyperlink" Target="https://www.mongodb.com/docs/mongodb-shell/reference/compatibility/#compatibility-changes-with-legacy-mongo-she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godb.com/docs/manual/reference/method/db.collection.bulkWrite/" TargetMode="External"/><Relationship Id="rId29" Type="http://schemas.openxmlformats.org/officeDocument/2006/relationships/hyperlink" Target="https://www.mongodb.com/docs/manual/reference/method/db.collection.bulkWrite/" TargetMode="External"/><Relationship Id="rId11" Type="http://schemas.openxmlformats.org/officeDocument/2006/relationships/hyperlink" Target="https://www.mongodb.com/docs/manual/reference/operator/aggregation/out/" TargetMode="External"/><Relationship Id="rId24" Type="http://schemas.openxmlformats.org/officeDocument/2006/relationships/hyperlink" Target="https://www.mongodb.com/docs/manual/reference/method/db.collection.updateMany/" TargetMode="External"/><Relationship Id="rId32" Type="http://schemas.openxmlformats.org/officeDocument/2006/relationships/hyperlink" Target="https://www.mongodb.com/docs/manual/reference/method/Mongo.getReadPrefMode/" TargetMode="External"/><Relationship Id="rId37" Type="http://schemas.openxmlformats.org/officeDocument/2006/relationships/hyperlink" Target="https://www.mongodb.com/docs/mongodb-shell/reference/compatibility/#read-operations-on-a-secondary-node" TargetMode="External"/><Relationship Id="rId40" Type="http://schemas.openxmlformats.org/officeDocument/2006/relationships/hyperlink" Target="https://www.mongodb.com/docs/manual/core/read-preference/" TargetMode="External"/><Relationship Id="rId45" Type="http://schemas.openxmlformats.org/officeDocument/2006/relationships/hyperlink" Target="https://www.mongodb.com/docs/manual/core/read-preference/" TargetMode="External"/><Relationship Id="rId53" Type="http://schemas.openxmlformats.org/officeDocument/2006/relationships/hyperlink" Target="https://www.mongodb.com/docs/mongodb-shell/reference/compatibility/#numeric-values" TargetMode="External"/><Relationship Id="rId58" Type="http://schemas.openxmlformats.org/officeDocument/2006/relationships/hyperlink" Target="https://developer.mozilla.org/en-US/docs/Web/JavaScript/Reference/Statements/async_function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mongodb.com/docs/mongodb-shell/reference/compatibility/#generator-functions" TargetMode="External"/><Relationship Id="rId19" Type="http://schemas.openxmlformats.org/officeDocument/2006/relationships/hyperlink" Target="https://www.mongodb.com/docs/manual/reference/method/db.collection.findOneAndDelete/" TargetMode="External"/><Relationship Id="rId14" Type="http://schemas.openxmlformats.org/officeDocument/2006/relationships/hyperlink" Target="https://www.mongodb.com/docs/manual/reference/method/db.collection.insertOne/" TargetMode="External"/><Relationship Id="rId22" Type="http://schemas.openxmlformats.org/officeDocument/2006/relationships/hyperlink" Target="https://www.mongodb.com/docs/manual/reference/method/db.collection.insertMany/" TargetMode="External"/><Relationship Id="rId27" Type="http://schemas.openxmlformats.org/officeDocument/2006/relationships/hyperlink" Target="https://www.mongodb.com/docs/manual/reference/method/db.collection.updateMany/" TargetMode="External"/><Relationship Id="rId30" Type="http://schemas.openxmlformats.org/officeDocument/2006/relationships/hyperlink" Target="https://www.mongodb.com/docs/mongodb-shell/reference/configure-shell-settings-api/" TargetMode="External"/><Relationship Id="rId35" Type="http://schemas.openxmlformats.org/officeDocument/2006/relationships/hyperlink" Target="https://www.mongodb.com/docs/mongodb-shell/reference/compatibility/" TargetMode="External"/><Relationship Id="rId43" Type="http://schemas.openxmlformats.org/officeDocument/2006/relationships/hyperlink" Target="https://www.mongodb.com/docs/manual/core/read-preference/" TargetMode="External"/><Relationship Id="rId48" Type="http://schemas.openxmlformats.org/officeDocument/2006/relationships/hyperlink" Target="https://www.mongodb.com/docs/manual/core/retryable-writes/" TargetMode="External"/><Relationship Id="rId56" Type="http://schemas.openxmlformats.org/officeDocument/2006/relationships/hyperlink" Target="https://www.mongodb.com/docs/mongodb-shell/reference/compatibility/#--eval-behavior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mongodb.com/docs/manual/reference/mongo/" TargetMode="External"/><Relationship Id="rId51" Type="http://schemas.openxmlformats.org/officeDocument/2006/relationships/hyperlink" Target="https://www.mongodb.com/docs/mongodb-shell/reference/option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ongodb.com/docs/manual/reference/method/db.collection.countDocuments/" TargetMode="External"/><Relationship Id="rId17" Type="http://schemas.openxmlformats.org/officeDocument/2006/relationships/hyperlink" Target="https://www.mongodb.com/docs/manual/reference/method/db.collection.deleteOne/" TargetMode="External"/><Relationship Id="rId25" Type="http://schemas.openxmlformats.org/officeDocument/2006/relationships/hyperlink" Target="https://www.mongodb.com/docs/manual/reference/method/db.collection.findOneAndUpdate/" TargetMode="External"/><Relationship Id="rId33" Type="http://schemas.openxmlformats.org/officeDocument/2006/relationships/hyperlink" Target="https://www.mongodb.com/docs/manual/reference/method/Session/" TargetMode="External"/><Relationship Id="rId38" Type="http://schemas.openxmlformats.org/officeDocument/2006/relationships/hyperlink" Target="https://www.mongodb.com/docs/manual/reference/glossary/" TargetMode="External"/><Relationship Id="rId46" Type="http://schemas.openxmlformats.org/officeDocument/2006/relationships/hyperlink" Target="https://www.mongodb.com/docs/mongodb-shell/reference/compatibility/#show-helper-methods" TargetMode="External"/><Relationship Id="rId59" Type="http://schemas.openxmlformats.org/officeDocument/2006/relationships/hyperlink" Target="https://developer.mozilla.org/en-US/docs/Web/JavaScript/Reference/Statements/for-await...of" TargetMode="External"/><Relationship Id="rId20" Type="http://schemas.openxmlformats.org/officeDocument/2006/relationships/hyperlink" Target="https://www.mongodb.com/docs/manual/reference/method/db.collection.bulkWrite/" TargetMode="External"/><Relationship Id="rId41" Type="http://schemas.openxmlformats.org/officeDocument/2006/relationships/hyperlink" Target="https://www.mongodb.com/docs/manual/core/read-preference/" TargetMode="External"/><Relationship Id="rId54" Type="http://schemas.openxmlformats.org/officeDocument/2006/relationships/hyperlink" Target="https://www.mongodb.com/docs/drivers/drivers/" TargetMode="External"/><Relationship Id="rId62" Type="http://schemas.openxmlformats.org/officeDocument/2006/relationships/hyperlink" Target="https://www.mongodb.com/docs/mongodb-shell/reference/compatibility/#array-sor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mongodb.com/docs/manual/reference/method/db.collection.insertMany/" TargetMode="External"/><Relationship Id="rId23" Type="http://schemas.openxmlformats.org/officeDocument/2006/relationships/hyperlink" Target="https://www.mongodb.com/docs/manual/reference/method/db.collection.updateOne/" TargetMode="External"/><Relationship Id="rId28" Type="http://schemas.openxmlformats.org/officeDocument/2006/relationships/hyperlink" Target="https://www.mongodb.com/docs/manual/reference/method/db.collection.findOneAndUpdate/" TargetMode="External"/><Relationship Id="rId36" Type="http://schemas.openxmlformats.org/officeDocument/2006/relationships/hyperlink" Target="https://www.mongodb.com/docs/mongodb-shell/reference/compatibility/#read-preference-behavior" TargetMode="External"/><Relationship Id="rId49" Type="http://schemas.openxmlformats.org/officeDocument/2006/relationships/hyperlink" Target="https://www.mongodb.com/docs/mongodb-shell/" TargetMode="External"/><Relationship Id="rId57" Type="http://schemas.openxmlformats.org/officeDocument/2006/relationships/hyperlink" Target="https://www.mongodb.com/docs/mongodb-shell/reference/compatibility/#limitations-on-database-calls" TargetMode="External"/><Relationship Id="rId10" Type="http://schemas.openxmlformats.org/officeDocument/2006/relationships/hyperlink" Target="https://www.mongodb.com/docs/mongodb-shell/reference/compatibility/#deprecated-methods" TargetMode="External"/><Relationship Id="rId31" Type="http://schemas.openxmlformats.org/officeDocument/2006/relationships/hyperlink" Target="https://www.mongodb.com/docs/mongodb-shell/reference/methods/" TargetMode="External"/><Relationship Id="rId44" Type="http://schemas.openxmlformats.org/officeDocument/2006/relationships/hyperlink" Target="https://www.mongodb.com/docs/manual/reference/glossary/" TargetMode="External"/><Relationship Id="rId52" Type="http://schemas.openxmlformats.org/officeDocument/2006/relationships/hyperlink" Target="https://www.mongodb.com/docs/mongodb-shell/reference/compatibility/#objectid-methods-and-attributes" TargetMode="External"/><Relationship Id="rId60" Type="http://schemas.openxmlformats.org/officeDocument/2006/relationships/hyperlink" Target="https://www.mongodb.com/docs/mongodb-shell/reference/compatibility/#constructors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ongodb-shell/snippets/" TargetMode="External"/><Relationship Id="rId13" Type="http://schemas.openxmlformats.org/officeDocument/2006/relationships/hyperlink" Target="https://www.mongodb.com/docs/manual/reference/method/db.collection.estimatedDocumentCount/" TargetMode="External"/><Relationship Id="rId18" Type="http://schemas.openxmlformats.org/officeDocument/2006/relationships/hyperlink" Target="https://www.mongodb.com/docs/manual/reference/method/db.collection.deleteMany/" TargetMode="External"/><Relationship Id="rId39" Type="http://schemas.openxmlformats.org/officeDocument/2006/relationships/hyperlink" Target="https://www.mongodb.com/docs/manual/reference/gloss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2062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S</dc:creator>
  <cp:keywords/>
  <dc:description/>
  <cp:lastModifiedBy>Rajani S</cp:lastModifiedBy>
  <cp:revision>3</cp:revision>
  <cp:lastPrinted>2023-11-03T16:54:00Z</cp:lastPrinted>
  <dcterms:created xsi:type="dcterms:W3CDTF">2023-11-03T16:54:00Z</dcterms:created>
  <dcterms:modified xsi:type="dcterms:W3CDTF">2023-11-03T16:54:00Z</dcterms:modified>
</cp:coreProperties>
</file>