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4A" w:rsidRDefault="0096554A">
      <w:pPr>
        <w:rPr>
          <w:noProof/>
        </w:rPr>
      </w:pPr>
    </w:p>
    <w:p w:rsidR="0096554A" w:rsidRPr="0096554A" w:rsidRDefault="0096554A" w:rsidP="0096554A">
      <w:pPr>
        <w:pStyle w:val="ListParagraph"/>
        <w:numPr>
          <w:ilvl w:val="0"/>
          <w:numId w:val="1"/>
        </w:numPr>
        <w:rPr>
          <w:rFonts w:ascii="Calibri-Light" w:hAnsi="Calibri-Light" w:cs="Calibri-Light"/>
          <w:color w:val="2F5497"/>
          <w:sz w:val="26"/>
          <w:szCs w:val="26"/>
        </w:rPr>
      </w:pPr>
      <w:r w:rsidRPr="0096554A">
        <w:rPr>
          <w:rFonts w:ascii="Calibri-Light" w:hAnsi="Calibri-Light" w:cs="Calibri-Light"/>
          <w:color w:val="2F5497"/>
          <w:sz w:val="26"/>
          <w:szCs w:val="26"/>
        </w:rPr>
        <w:t>Let’s start with the basics</w:t>
      </w:r>
    </w:p>
    <w:p w:rsidR="0096554A" w:rsidRDefault="0096554A" w:rsidP="00293801">
      <w:pPr>
        <w:ind w:left="360"/>
        <w:rPr>
          <w:noProof/>
        </w:rPr>
      </w:pPr>
      <w:r>
        <w:rPr>
          <w:noProof/>
        </w:rPr>
        <w:t>1.a</w:t>
      </w:r>
    </w:p>
    <w:p w:rsidR="0018156F" w:rsidRDefault="00293801">
      <w:r>
        <w:rPr>
          <w:noProof/>
        </w:rPr>
        <w:drawing>
          <wp:inline distT="0" distB="0" distL="0" distR="0" wp14:anchorId="07731357" wp14:editId="1FF5A1B1">
            <wp:extent cx="5943600" cy="2850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31" w:rsidRDefault="00324C31"/>
    <w:p w:rsidR="0048597E" w:rsidRDefault="009B6E36" w:rsidP="009B6E36">
      <w:r>
        <w:t>A.2</w:t>
      </w:r>
    </w:p>
    <w:p w:rsidR="0048597E" w:rsidRDefault="006E35AE" w:rsidP="0048597E">
      <w:pPr>
        <w:pStyle w:val="ListParagraph"/>
      </w:pPr>
      <w:r>
        <w:rPr>
          <w:noProof/>
        </w:rPr>
        <w:drawing>
          <wp:inline distT="0" distB="0" distL="0" distR="0" wp14:anchorId="33E07DED" wp14:editId="7B86F4E7">
            <wp:extent cx="5943600" cy="3100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AE" w:rsidRDefault="006E35AE" w:rsidP="0048597E">
      <w:pPr>
        <w:pStyle w:val="ListParagraph"/>
      </w:pPr>
    </w:p>
    <w:p w:rsidR="006E35AE" w:rsidRDefault="006E35AE" w:rsidP="0048597E">
      <w:pPr>
        <w:pStyle w:val="ListParagraph"/>
      </w:pPr>
    </w:p>
    <w:p w:rsidR="009B6E36" w:rsidRDefault="009B6E36" w:rsidP="0048597E">
      <w:pPr>
        <w:pStyle w:val="ListParagraph"/>
      </w:pPr>
    </w:p>
    <w:p w:rsidR="00293801" w:rsidRDefault="009B6E36">
      <w:r>
        <w:lastRenderedPageBreak/>
        <w:t>A.3</w:t>
      </w:r>
    </w:p>
    <w:p w:rsidR="009B6E36" w:rsidRDefault="009B6E36">
      <w:r>
        <w:rPr>
          <w:noProof/>
        </w:rPr>
        <w:drawing>
          <wp:inline distT="0" distB="0" distL="0" distR="0" wp14:anchorId="76FB0040" wp14:editId="641AB43B">
            <wp:extent cx="5943600" cy="2854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36" w:rsidRDefault="009B6E36"/>
    <w:p w:rsidR="009B6E36" w:rsidRDefault="00804694">
      <w:r>
        <w:t>A.4</w:t>
      </w:r>
    </w:p>
    <w:p w:rsidR="00804694" w:rsidRDefault="00804694">
      <w:r>
        <w:rPr>
          <w:noProof/>
        </w:rPr>
        <w:drawing>
          <wp:inline distT="0" distB="0" distL="0" distR="0" wp14:anchorId="4B899BFD" wp14:editId="46BE62D7">
            <wp:extent cx="5943600" cy="2498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94" w:rsidRDefault="00804694"/>
    <w:p w:rsidR="00804694" w:rsidRDefault="00E26321">
      <w:r>
        <w:t>B.</w:t>
      </w:r>
      <w:r w:rsidRPr="00E26321">
        <w:rPr>
          <w:rFonts w:ascii="Calibri-Light" w:hAnsi="Calibri-Light" w:cs="Calibri-Light"/>
          <w:color w:val="2F5497"/>
          <w:sz w:val="26"/>
          <w:szCs w:val="26"/>
        </w:rPr>
        <w:t xml:space="preserve"> </w:t>
      </w:r>
      <w:r>
        <w:rPr>
          <w:rFonts w:ascii="Calibri-Light" w:hAnsi="Calibri-Light" w:cs="Calibri-Light"/>
          <w:color w:val="2F5497"/>
          <w:sz w:val="26"/>
          <w:szCs w:val="26"/>
        </w:rPr>
        <w:t>Model fish as well as other swimming animals</w:t>
      </w:r>
    </w:p>
    <w:p w:rsidR="00E26321" w:rsidRDefault="00E26321">
      <w:r>
        <w:t>1.</w:t>
      </w:r>
    </w:p>
    <w:p w:rsidR="00E26321" w:rsidRDefault="00E26321">
      <w:r>
        <w:rPr>
          <w:noProof/>
        </w:rPr>
        <w:lastRenderedPageBreak/>
        <w:drawing>
          <wp:inline distT="0" distB="0" distL="0" distR="0" wp14:anchorId="258DD345" wp14:editId="671A2705">
            <wp:extent cx="5943600" cy="3538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36" w:rsidRDefault="009B6E36"/>
    <w:p w:rsidR="00830ED1" w:rsidRDefault="00830ED1">
      <w:r>
        <w:t>2.</w:t>
      </w:r>
    </w:p>
    <w:p w:rsidR="0090300A" w:rsidRDefault="0090300A">
      <w:r>
        <w:rPr>
          <w:noProof/>
        </w:rPr>
        <w:drawing>
          <wp:inline distT="0" distB="0" distL="0" distR="0" wp14:anchorId="2B8AED30" wp14:editId="2DF2B10B">
            <wp:extent cx="5943600" cy="3085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0A" w:rsidRDefault="0090300A"/>
    <w:p w:rsidR="0090300A" w:rsidRDefault="0090300A">
      <w:r>
        <w:t>3.</w:t>
      </w:r>
    </w:p>
    <w:p w:rsidR="007E63E3" w:rsidRDefault="007E63E3"/>
    <w:p w:rsidR="003132E5" w:rsidRDefault="003132E5">
      <w:pPr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lastRenderedPageBreak/>
        <w:t>D. Model animals that change their behavior over time</w:t>
      </w:r>
    </w:p>
    <w:p w:rsidR="007E63E3" w:rsidRDefault="003132E5">
      <w:r>
        <w:t>1.</w:t>
      </w:r>
    </w:p>
    <w:p w:rsidR="007E63E3" w:rsidRDefault="007E63E3">
      <w:r>
        <w:rPr>
          <w:noProof/>
        </w:rPr>
        <w:drawing>
          <wp:inline distT="0" distB="0" distL="0" distR="0" wp14:anchorId="68B4D9B0" wp14:editId="7C768754">
            <wp:extent cx="5943600" cy="3653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E3" w:rsidRDefault="001B478A">
      <w:r>
        <w:t>2.</w:t>
      </w:r>
    </w:p>
    <w:p w:rsidR="00BD5495" w:rsidRDefault="00BD5495">
      <w:r>
        <w:rPr>
          <w:noProof/>
        </w:rPr>
        <w:drawing>
          <wp:inline distT="0" distB="0" distL="0" distR="0" wp14:anchorId="4F0CD6F4" wp14:editId="619573F0">
            <wp:extent cx="5943600" cy="3116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95" w:rsidRDefault="00BD5495"/>
    <w:p w:rsidR="000F3006" w:rsidRDefault="000F3006">
      <w:r>
        <w:rPr>
          <w:noProof/>
        </w:rPr>
        <w:lastRenderedPageBreak/>
        <w:drawing>
          <wp:inline distT="0" distB="0" distL="0" distR="0" wp14:anchorId="6B4D4D4F" wp14:editId="663AF004">
            <wp:extent cx="5943600" cy="2934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06" w:rsidRDefault="000F3006"/>
    <w:p w:rsidR="001547A4" w:rsidRDefault="001547A4"/>
    <w:p w:rsidR="001547A4" w:rsidRDefault="001547A4"/>
    <w:p w:rsidR="00BD5495" w:rsidRDefault="004925B8">
      <w:pPr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E. Counting animals</w:t>
      </w:r>
    </w:p>
    <w:p w:rsidR="00455E96" w:rsidRDefault="001547A4">
      <w:r>
        <w:rPr>
          <w:noProof/>
        </w:rPr>
        <w:drawing>
          <wp:inline distT="0" distB="0" distL="0" distR="0" wp14:anchorId="7C1BDDA9" wp14:editId="43172C0D">
            <wp:extent cx="5943600" cy="271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DC" w:rsidRDefault="00003DDC"/>
    <w:p w:rsidR="00003DDC" w:rsidRDefault="00003DDC"/>
    <w:p w:rsidR="00003DDC" w:rsidRDefault="00003DDC"/>
    <w:p w:rsidR="00E22E7D" w:rsidRDefault="00E22E7D">
      <w:r>
        <w:t>Bonus</w:t>
      </w:r>
    </w:p>
    <w:p w:rsidR="00E22E7D" w:rsidRDefault="00E22E7D">
      <w:r>
        <w:rPr>
          <w:noProof/>
        </w:rPr>
        <w:lastRenderedPageBreak/>
        <w:drawing>
          <wp:inline distT="0" distB="0" distL="0" distR="0" wp14:anchorId="30AB975F" wp14:editId="326A7792">
            <wp:extent cx="5943600" cy="302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87" w:rsidRDefault="00791287"/>
    <w:p w:rsidR="00791287" w:rsidRDefault="00791287"/>
    <w:p w:rsidR="00791287" w:rsidRDefault="00791287">
      <w:r>
        <w:rPr>
          <w:noProof/>
        </w:rPr>
        <w:drawing>
          <wp:inline distT="0" distB="0" distL="0" distR="0" wp14:anchorId="01F93EDE" wp14:editId="7BE666E1">
            <wp:extent cx="5943600" cy="2991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02" w:rsidRDefault="00056702"/>
    <w:p w:rsidR="00056702" w:rsidRDefault="00056702"/>
    <w:p w:rsidR="00DE324C" w:rsidRDefault="00DE324C">
      <w:pPr>
        <w:rPr>
          <w:noProof/>
        </w:rPr>
      </w:pPr>
    </w:p>
    <w:p w:rsidR="00DE324C" w:rsidRDefault="00DE324C">
      <w:pPr>
        <w:rPr>
          <w:noProof/>
        </w:rPr>
      </w:pPr>
    </w:p>
    <w:p w:rsidR="00056702" w:rsidRDefault="00DE324C">
      <w:r>
        <w:rPr>
          <w:noProof/>
        </w:rPr>
        <w:lastRenderedPageBreak/>
        <w:drawing>
          <wp:inline distT="0" distB="0" distL="0" distR="0" wp14:anchorId="5BC77508" wp14:editId="167C3EE5">
            <wp:extent cx="5943600" cy="3141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807D4">
        <w:rPr>
          <w:noProof/>
        </w:rPr>
        <w:drawing>
          <wp:inline distT="0" distB="0" distL="0" distR="0" wp14:anchorId="6DD49A48" wp14:editId="38031943">
            <wp:extent cx="5943600" cy="14662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C75B8"/>
    <w:multiLevelType w:val="hybridMultilevel"/>
    <w:tmpl w:val="37D8A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B63B9"/>
    <w:multiLevelType w:val="hybridMultilevel"/>
    <w:tmpl w:val="A0B8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55"/>
    <w:rsid w:val="00003DDC"/>
    <w:rsid w:val="00056702"/>
    <w:rsid w:val="000F3006"/>
    <w:rsid w:val="001547A4"/>
    <w:rsid w:val="001B478A"/>
    <w:rsid w:val="001D11E2"/>
    <w:rsid w:val="00293801"/>
    <w:rsid w:val="003132E5"/>
    <w:rsid w:val="00324C31"/>
    <w:rsid w:val="00455E96"/>
    <w:rsid w:val="0048597E"/>
    <w:rsid w:val="004925B8"/>
    <w:rsid w:val="006412B7"/>
    <w:rsid w:val="006E35AE"/>
    <w:rsid w:val="00791287"/>
    <w:rsid w:val="007E63E3"/>
    <w:rsid w:val="00804694"/>
    <w:rsid w:val="00830ED1"/>
    <w:rsid w:val="008807D4"/>
    <w:rsid w:val="0090300A"/>
    <w:rsid w:val="0096554A"/>
    <w:rsid w:val="009B6E36"/>
    <w:rsid w:val="00BD5495"/>
    <w:rsid w:val="00DA6255"/>
    <w:rsid w:val="00DE324C"/>
    <w:rsid w:val="00E22E1E"/>
    <w:rsid w:val="00E22E7D"/>
    <w:rsid w:val="00E2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885C"/>
  <w15:chartTrackingRefBased/>
  <w15:docId w15:val="{2147BCAE-720D-422B-89C4-31D32BAC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35</Words>
  <Characters>202</Characters>
  <Application>Microsoft Office Word</Application>
  <DocSecurity>0</DocSecurity>
  <Lines>1</Lines>
  <Paragraphs>1</Paragraphs>
  <ScaleCrop>false</ScaleCrop>
  <Company>MAS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krithigan</dc:creator>
  <cp:keywords/>
  <dc:description/>
  <cp:lastModifiedBy>krithigan</cp:lastModifiedBy>
  <cp:revision>34</cp:revision>
  <dcterms:created xsi:type="dcterms:W3CDTF">2020-02-04T00:43:00Z</dcterms:created>
  <dcterms:modified xsi:type="dcterms:W3CDTF">2020-02-04T05:40:00Z</dcterms:modified>
</cp:coreProperties>
</file>