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108" w:rsidRDefault="00CC71BC" w:rsidP="00CC71BC">
      <w:pPr>
        <w:rPr>
          <w:lang w:val="en-US"/>
        </w:rPr>
      </w:pPr>
      <w:r>
        <w:rPr>
          <w:lang w:val="en-US"/>
        </w:rPr>
        <w:t>*) Recommended order of completion of platform engineering:</w:t>
      </w:r>
    </w:p>
    <w:p w:rsidR="00BE0108" w:rsidRPr="00BE0108" w:rsidRDefault="00BE0108" w:rsidP="00BE0108">
      <w:pPr>
        <w:rPr>
          <w:lang w:val="en-US"/>
        </w:rPr>
      </w:pPr>
      <w:r w:rsidRPr="00BE0108">
        <w:rPr>
          <w:lang w:val="en-US"/>
        </w:rPr>
        <w:t xml:space="preserve">Current State </w:t>
      </w:r>
      <w:r w:rsidRPr="00BE0108">
        <w:rPr>
          <w:rFonts w:ascii="Segoe UI Symbol" w:hAnsi="Segoe UI Symbol" w:cs="Segoe UI Symbol"/>
          <w:lang w:val="en-US"/>
        </w:rPr>
        <w:t>✅</w:t>
      </w:r>
    </w:p>
    <w:p w:rsidR="00BE0108" w:rsidRPr="00BE0108" w:rsidRDefault="00BE0108" w:rsidP="00BE0108">
      <w:pPr>
        <w:rPr>
          <w:lang w:val="en-US"/>
        </w:rPr>
      </w:pPr>
    </w:p>
    <w:p w:rsidR="00BE0108" w:rsidRPr="00BE0108" w:rsidRDefault="00BE0108" w:rsidP="00BE0108">
      <w:pPr>
        <w:rPr>
          <w:lang w:val="en-US"/>
        </w:rPr>
      </w:pPr>
      <w:r w:rsidRPr="00BE0108">
        <w:rPr>
          <w:lang w:val="en-US"/>
        </w:rPr>
        <w:t>1. Golden Template Framework</w:t>
      </w:r>
    </w:p>
    <w:p w:rsidR="00BE0108" w:rsidRPr="00BE0108" w:rsidRDefault="00BE0108" w:rsidP="00BE0108">
      <w:pPr>
        <w:rPr>
          <w:lang w:val="en-US"/>
        </w:rPr>
      </w:pPr>
      <w:r w:rsidRPr="00BE0108">
        <w:rPr>
          <w:lang w:val="en-US"/>
        </w:rPr>
        <w:t>2. Project Factory</w:t>
      </w:r>
    </w:p>
    <w:p w:rsidR="00BE0108" w:rsidRPr="00BE0108" w:rsidRDefault="00BE0108" w:rsidP="00BE0108">
      <w:pPr>
        <w:rPr>
          <w:lang w:val="en-US"/>
        </w:rPr>
      </w:pPr>
      <w:r w:rsidRPr="00BE0108">
        <w:rPr>
          <w:lang w:val="en-US"/>
        </w:rPr>
        <w:t>3. Namespace Factory</w:t>
      </w:r>
    </w:p>
    <w:p w:rsidR="00BE0108" w:rsidRPr="00BE0108" w:rsidRDefault="00BE0108" w:rsidP="00BE0108">
      <w:pPr>
        <w:rPr>
          <w:lang w:val="en-US"/>
        </w:rPr>
      </w:pPr>
      <w:r w:rsidRPr="00BE0108">
        <w:rPr>
          <w:lang w:val="en-US"/>
        </w:rPr>
        <w:t>4. Workload Factory</w:t>
      </w:r>
    </w:p>
    <w:p w:rsidR="00BE0108" w:rsidRPr="00BE0108" w:rsidRDefault="00BE0108" w:rsidP="00BE0108">
      <w:pPr>
        <w:rPr>
          <w:lang w:val="en-US"/>
        </w:rPr>
      </w:pPr>
      <w:r w:rsidRPr="00BE0108">
        <w:rPr>
          <w:lang w:val="en-US"/>
        </w:rPr>
        <w:t>5. cert-manager</w:t>
      </w:r>
    </w:p>
    <w:p w:rsidR="00BE0108" w:rsidRPr="00BE0108" w:rsidRDefault="00BE0108" w:rsidP="00BE0108">
      <w:pPr>
        <w:rPr>
          <w:lang w:val="en-US"/>
        </w:rPr>
      </w:pPr>
      <w:r w:rsidRPr="00BE0108">
        <w:rPr>
          <w:lang w:val="en-US"/>
        </w:rPr>
        <w:t xml:space="preserve">6. </w:t>
      </w:r>
      <w:proofErr w:type="spellStart"/>
      <w:r w:rsidRPr="00BE0108">
        <w:rPr>
          <w:lang w:val="en-US"/>
        </w:rPr>
        <w:t>ExternalDNS</w:t>
      </w:r>
      <w:proofErr w:type="spellEnd"/>
    </w:p>
    <w:p w:rsidR="00BE0108" w:rsidRPr="00BE0108" w:rsidRDefault="00BE0108" w:rsidP="00BE0108">
      <w:pPr>
        <w:rPr>
          <w:lang w:val="en-US"/>
        </w:rPr>
      </w:pPr>
      <w:r w:rsidRPr="00BE0108">
        <w:rPr>
          <w:lang w:val="en-US"/>
        </w:rPr>
        <w:t>7. Observability</w:t>
      </w:r>
    </w:p>
    <w:p w:rsidR="00BE0108" w:rsidRPr="00BE0108" w:rsidRDefault="00BE0108" w:rsidP="00BE0108">
      <w:pPr>
        <w:rPr>
          <w:lang w:val="en-US"/>
        </w:rPr>
      </w:pPr>
      <w:r w:rsidRPr="00BE0108">
        <w:rPr>
          <w:lang w:val="en-US"/>
        </w:rPr>
        <w:t xml:space="preserve">8. </w:t>
      </w:r>
      <w:proofErr w:type="spellStart"/>
      <w:r w:rsidRPr="00BE0108">
        <w:rPr>
          <w:lang w:val="en-US"/>
        </w:rPr>
        <w:t>Istio</w:t>
      </w:r>
      <w:proofErr w:type="spellEnd"/>
    </w:p>
    <w:p w:rsidR="00BE0108" w:rsidRPr="00BE0108" w:rsidRDefault="00BE0108" w:rsidP="00BE0108">
      <w:pPr>
        <w:rPr>
          <w:lang w:val="en-US"/>
        </w:rPr>
      </w:pPr>
      <w:r w:rsidRPr="00BE0108">
        <w:rPr>
          <w:lang w:val="en-US"/>
        </w:rPr>
        <w:t xml:space="preserve">9. </w:t>
      </w:r>
      <w:proofErr w:type="spellStart"/>
      <w:r w:rsidRPr="00BE0108">
        <w:rPr>
          <w:lang w:val="en-US"/>
        </w:rPr>
        <w:t>Kyverno</w:t>
      </w:r>
      <w:proofErr w:type="spellEnd"/>
    </w:p>
    <w:p w:rsidR="00BE0108" w:rsidRPr="00BE0108" w:rsidRDefault="00BE0108" w:rsidP="00BE0108">
      <w:pPr>
        <w:rPr>
          <w:lang w:val="en-US"/>
        </w:rPr>
      </w:pPr>
      <w:r w:rsidRPr="00BE0108">
        <w:rPr>
          <w:lang w:val="en-US"/>
        </w:rPr>
        <w:t>10. Falco</w:t>
      </w:r>
    </w:p>
    <w:p w:rsidR="00BE0108" w:rsidRDefault="00BE0108" w:rsidP="00BE0108">
      <w:pPr>
        <w:rPr>
          <w:lang w:val="en-US"/>
        </w:rPr>
      </w:pPr>
      <w:r w:rsidRPr="00BE0108">
        <w:rPr>
          <w:lang w:val="en-US"/>
        </w:rPr>
        <w:t>11. AWS integrations</w:t>
      </w:r>
    </w:p>
    <w:p w:rsidR="00361CB1" w:rsidRDefault="00361CB1" w:rsidP="00BE0108">
      <w:pPr>
        <w:rPr>
          <w:lang w:val="en-US"/>
        </w:rPr>
      </w:pPr>
    </w:p>
    <w:p w:rsidR="00361CB1" w:rsidRPr="00361CB1" w:rsidRDefault="00361CB1" w:rsidP="00361CB1">
      <w:pPr>
        <w:rPr>
          <w:lang w:val="en-US"/>
        </w:rPr>
      </w:pPr>
      <w:r w:rsidRPr="00361CB1">
        <w:rPr>
          <w:lang w:val="en-US"/>
        </w:rPr>
        <w:t>1. Dev environment running end-to-end   ← almost done</w:t>
      </w:r>
    </w:p>
    <w:p w:rsidR="00361CB1" w:rsidRPr="00361CB1" w:rsidRDefault="00361CB1" w:rsidP="00361CB1">
      <w:pPr>
        <w:rPr>
          <w:lang w:val="en-US"/>
        </w:rPr>
      </w:pPr>
      <w:r w:rsidRPr="00361CB1">
        <w:rPr>
          <w:lang w:val="en-US"/>
        </w:rPr>
        <w:t>2. Golden Template / Platform Factory   ← next</w:t>
      </w:r>
    </w:p>
    <w:p w:rsidR="00361CB1" w:rsidRPr="00361CB1" w:rsidRDefault="00361CB1" w:rsidP="00361CB1">
      <w:pPr>
        <w:rPr>
          <w:lang w:val="en-US"/>
        </w:rPr>
      </w:pPr>
      <w:r w:rsidRPr="00361CB1">
        <w:rPr>
          <w:lang w:val="en-US"/>
        </w:rPr>
        <w:t>3. Stage using AWS managed services</w:t>
      </w:r>
    </w:p>
    <w:p w:rsidR="00361CB1" w:rsidRPr="00361CB1" w:rsidRDefault="00361CB1" w:rsidP="00361CB1">
      <w:pPr>
        <w:rPr>
          <w:lang w:val="en-US"/>
        </w:rPr>
      </w:pPr>
      <w:r w:rsidRPr="00361CB1">
        <w:rPr>
          <w:lang w:val="en-US"/>
        </w:rPr>
        <w:t xml:space="preserve">4. </w:t>
      </w:r>
      <w:proofErr w:type="spellStart"/>
      <w:r w:rsidRPr="00361CB1">
        <w:rPr>
          <w:lang w:val="en-US"/>
        </w:rPr>
        <w:t>ExternalDNS</w:t>
      </w:r>
      <w:proofErr w:type="spellEnd"/>
    </w:p>
    <w:p w:rsidR="00361CB1" w:rsidRPr="00361CB1" w:rsidRDefault="00361CB1" w:rsidP="00361CB1">
      <w:pPr>
        <w:rPr>
          <w:lang w:val="en-US"/>
        </w:rPr>
      </w:pPr>
      <w:r w:rsidRPr="00361CB1">
        <w:rPr>
          <w:lang w:val="en-US"/>
        </w:rPr>
        <w:t>5. cert-manager</w:t>
      </w:r>
    </w:p>
    <w:p w:rsidR="00361CB1" w:rsidRPr="00361CB1" w:rsidRDefault="00361CB1" w:rsidP="00361CB1">
      <w:pPr>
        <w:rPr>
          <w:lang w:val="en-US"/>
        </w:rPr>
      </w:pPr>
      <w:r w:rsidRPr="00361CB1">
        <w:rPr>
          <w:lang w:val="en-US"/>
        </w:rPr>
        <w:t>6. TLS</w:t>
      </w:r>
    </w:p>
    <w:p w:rsidR="00361CB1" w:rsidRPr="00361CB1" w:rsidRDefault="00361CB1" w:rsidP="00361CB1">
      <w:pPr>
        <w:rPr>
          <w:lang w:val="en-US"/>
        </w:rPr>
      </w:pPr>
      <w:r w:rsidRPr="00361CB1">
        <w:rPr>
          <w:lang w:val="en-US"/>
        </w:rPr>
        <w:t>7. Observability stack</w:t>
      </w:r>
    </w:p>
    <w:p w:rsidR="00361CB1" w:rsidRPr="00361CB1" w:rsidRDefault="00361CB1" w:rsidP="00361CB1">
      <w:pPr>
        <w:rPr>
          <w:lang w:val="en-US"/>
        </w:rPr>
      </w:pPr>
      <w:r w:rsidRPr="00361CB1">
        <w:rPr>
          <w:lang w:val="en-US"/>
        </w:rPr>
        <w:t>8. Backup &amp; DR</w:t>
      </w:r>
    </w:p>
    <w:p w:rsidR="00361CB1" w:rsidRDefault="00361CB1" w:rsidP="00361CB1">
      <w:pPr>
        <w:rPr>
          <w:lang w:val="en-US"/>
        </w:rPr>
      </w:pPr>
      <w:r w:rsidRPr="00361CB1">
        <w:rPr>
          <w:lang w:val="en-US"/>
        </w:rPr>
        <w:t>9. Multi-environment promotion flow</w:t>
      </w:r>
      <w:bookmarkStart w:id="0" w:name="_GoBack"/>
      <w:bookmarkEnd w:id="0"/>
    </w:p>
    <w:p w:rsidR="009762F1" w:rsidRDefault="009762F1" w:rsidP="00BE0108">
      <w:pPr>
        <w:rPr>
          <w:lang w:val="en-US"/>
        </w:rPr>
      </w:pPr>
    </w:p>
    <w:p w:rsidR="009762F1" w:rsidRPr="009762F1" w:rsidRDefault="009762F1" w:rsidP="009762F1">
      <w:pPr>
        <w:rPr>
          <w:lang w:val="en-US"/>
        </w:rPr>
      </w:pPr>
      <w:r w:rsidRPr="009762F1">
        <w:rPr>
          <w:lang w:val="en-US"/>
        </w:rPr>
        <w:t>Platform Golden Templates</w:t>
      </w:r>
    </w:p>
    <w:p w:rsidR="009762F1" w:rsidRPr="009762F1" w:rsidRDefault="009762F1" w:rsidP="009762F1">
      <w:pPr>
        <w:rPr>
          <w:lang w:val="en-US"/>
        </w:rPr>
      </w:pPr>
      <w:r w:rsidRPr="009762F1">
        <w:rPr>
          <w:rFonts w:ascii="Arial" w:hAnsi="Arial" w:cs="Arial"/>
          <w:lang w:val="en-US"/>
        </w:rPr>
        <w:t>├</w:t>
      </w:r>
      <w:r w:rsidRPr="009762F1">
        <w:rPr>
          <w:rFonts w:ascii="Calibri" w:hAnsi="Calibri" w:cs="Calibri"/>
          <w:lang w:val="en-US"/>
        </w:rPr>
        <w:t>──</w:t>
      </w:r>
      <w:r w:rsidRPr="009762F1">
        <w:rPr>
          <w:lang w:val="en-US"/>
        </w:rPr>
        <w:t xml:space="preserve"> Project Factory</w:t>
      </w:r>
    </w:p>
    <w:p w:rsidR="009762F1" w:rsidRPr="009762F1" w:rsidRDefault="009762F1" w:rsidP="009762F1">
      <w:pPr>
        <w:rPr>
          <w:lang w:val="en-US"/>
        </w:rPr>
      </w:pPr>
      <w:r w:rsidRPr="009762F1">
        <w:rPr>
          <w:rFonts w:ascii="Arial" w:hAnsi="Arial" w:cs="Arial"/>
          <w:lang w:val="en-US"/>
        </w:rPr>
        <w:t>├</w:t>
      </w:r>
      <w:r w:rsidRPr="009762F1">
        <w:rPr>
          <w:rFonts w:ascii="Calibri" w:hAnsi="Calibri" w:cs="Calibri"/>
          <w:lang w:val="en-US"/>
        </w:rPr>
        <w:t>──</w:t>
      </w:r>
      <w:r w:rsidRPr="009762F1">
        <w:rPr>
          <w:lang w:val="en-US"/>
        </w:rPr>
        <w:t xml:space="preserve"> Namespace Factory</w:t>
      </w:r>
    </w:p>
    <w:p w:rsidR="009762F1" w:rsidRPr="009762F1" w:rsidRDefault="009762F1" w:rsidP="009762F1">
      <w:pPr>
        <w:rPr>
          <w:lang w:val="en-US"/>
        </w:rPr>
      </w:pPr>
      <w:r w:rsidRPr="009762F1">
        <w:rPr>
          <w:rFonts w:ascii="Arial" w:hAnsi="Arial" w:cs="Arial"/>
          <w:lang w:val="en-US"/>
        </w:rPr>
        <w:t>├</w:t>
      </w:r>
      <w:r w:rsidRPr="009762F1">
        <w:rPr>
          <w:rFonts w:ascii="Calibri" w:hAnsi="Calibri" w:cs="Calibri"/>
          <w:lang w:val="en-US"/>
        </w:rPr>
        <w:t>──</w:t>
      </w:r>
      <w:r w:rsidRPr="009762F1">
        <w:rPr>
          <w:lang w:val="en-US"/>
        </w:rPr>
        <w:t xml:space="preserve"> </w:t>
      </w:r>
      <w:proofErr w:type="spellStart"/>
      <w:r w:rsidRPr="009762F1">
        <w:rPr>
          <w:lang w:val="en-US"/>
        </w:rPr>
        <w:t>ApplicationSet</w:t>
      </w:r>
      <w:proofErr w:type="spellEnd"/>
      <w:r w:rsidRPr="009762F1">
        <w:rPr>
          <w:lang w:val="en-US"/>
        </w:rPr>
        <w:t xml:space="preserve"> Factory</w:t>
      </w:r>
    </w:p>
    <w:p w:rsidR="009762F1" w:rsidRPr="009762F1" w:rsidRDefault="009762F1" w:rsidP="009762F1">
      <w:pPr>
        <w:rPr>
          <w:lang w:val="en-US"/>
        </w:rPr>
      </w:pPr>
      <w:r w:rsidRPr="009762F1">
        <w:rPr>
          <w:rFonts w:ascii="Arial" w:hAnsi="Arial" w:cs="Arial"/>
          <w:lang w:val="en-US"/>
        </w:rPr>
        <w:t>├</w:t>
      </w:r>
      <w:r w:rsidRPr="009762F1">
        <w:rPr>
          <w:rFonts w:ascii="Calibri" w:hAnsi="Calibri" w:cs="Calibri"/>
          <w:lang w:val="en-US"/>
        </w:rPr>
        <w:t>──</w:t>
      </w:r>
      <w:r w:rsidRPr="009762F1">
        <w:rPr>
          <w:lang w:val="en-US"/>
        </w:rPr>
        <w:t xml:space="preserve"> Environment Factory</w:t>
      </w:r>
    </w:p>
    <w:p w:rsidR="009762F1" w:rsidRPr="009762F1" w:rsidRDefault="009762F1" w:rsidP="009762F1">
      <w:pPr>
        <w:rPr>
          <w:lang w:val="en-US"/>
        </w:rPr>
      </w:pPr>
      <w:r w:rsidRPr="009762F1">
        <w:rPr>
          <w:rFonts w:ascii="Arial" w:hAnsi="Arial" w:cs="Arial"/>
          <w:lang w:val="en-US"/>
        </w:rPr>
        <w:t>├</w:t>
      </w:r>
      <w:r w:rsidRPr="009762F1">
        <w:rPr>
          <w:rFonts w:ascii="Calibri" w:hAnsi="Calibri" w:cs="Calibri"/>
          <w:lang w:val="en-US"/>
        </w:rPr>
        <w:t>──</w:t>
      </w:r>
      <w:r w:rsidRPr="009762F1">
        <w:rPr>
          <w:lang w:val="en-US"/>
        </w:rPr>
        <w:t xml:space="preserve"> Governance Templates</w:t>
      </w:r>
    </w:p>
    <w:p w:rsidR="009762F1" w:rsidRPr="009762F1" w:rsidRDefault="009762F1" w:rsidP="009762F1">
      <w:pPr>
        <w:rPr>
          <w:lang w:val="en-US"/>
        </w:rPr>
      </w:pPr>
      <w:r w:rsidRPr="009762F1">
        <w:rPr>
          <w:rFonts w:ascii="Arial" w:hAnsi="Arial" w:cs="Arial"/>
          <w:lang w:val="en-US"/>
        </w:rPr>
        <w:lastRenderedPageBreak/>
        <w:t>├</w:t>
      </w:r>
      <w:r w:rsidRPr="009762F1">
        <w:rPr>
          <w:rFonts w:ascii="Calibri" w:hAnsi="Calibri" w:cs="Calibri"/>
          <w:lang w:val="en-US"/>
        </w:rPr>
        <w:t>──</w:t>
      </w:r>
      <w:r w:rsidRPr="009762F1">
        <w:rPr>
          <w:lang w:val="en-US"/>
        </w:rPr>
        <w:t xml:space="preserve"> Observability Templates</w:t>
      </w:r>
    </w:p>
    <w:p w:rsidR="009762F1" w:rsidRDefault="009762F1" w:rsidP="009762F1">
      <w:pPr>
        <w:rPr>
          <w:lang w:val="en-US"/>
        </w:rPr>
      </w:pPr>
      <w:r w:rsidRPr="009762F1">
        <w:rPr>
          <w:lang w:val="en-US"/>
        </w:rPr>
        <w:t>└── Onboarding Framework</w:t>
      </w:r>
    </w:p>
    <w:p w:rsidR="00CC71BC" w:rsidRDefault="00CC71BC" w:rsidP="007E710D">
      <w:pPr>
        <w:rPr>
          <w:lang w:val="en-US"/>
        </w:rPr>
      </w:pPr>
    </w:p>
    <w:p w:rsidR="007E710D" w:rsidRPr="007E710D" w:rsidRDefault="007E710D" w:rsidP="007E710D">
      <w:pPr>
        <w:rPr>
          <w:lang w:val="en-US"/>
        </w:rPr>
      </w:pPr>
      <w:r w:rsidRPr="007E710D">
        <w:rPr>
          <w:lang w:val="en-US"/>
        </w:rPr>
        <w:t>project-factory</w:t>
      </w:r>
    </w:p>
    <w:p w:rsidR="007E710D" w:rsidRPr="007E710D" w:rsidRDefault="007E710D" w:rsidP="007E710D">
      <w:pPr>
        <w:rPr>
          <w:lang w:val="en-US"/>
        </w:rPr>
      </w:pPr>
      <w:r w:rsidRPr="007E710D">
        <w:rPr>
          <w:rFonts w:ascii="Arial" w:hAnsi="Arial" w:cs="Arial"/>
          <w:lang w:val="en-US"/>
        </w:rPr>
        <w:t>├</w:t>
      </w:r>
      <w:r w:rsidRPr="007E710D">
        <w:rPr>
          <w:rFonts w:ascii="Calibri" w:hAnsi="Calibri" w:cs="Calibri"/>
          <w:lang w:val="en-US"/>
        </w:rPr>
        <w:t>──</w:t>
      </w:r>
      <w:r w:rsidRPr="007E710D">
        <w:rPr>
          <w:lang w:val="en-US"/>
        </w:rPr>
        <w:t xml:space="preserve"> templates</w:t>
      </w:r>
    </w:p>
    <w:p w:rsidR="007E710D" w:rsidRPr="007E710D" w:rsidRDefault="007E710D" w:rsidP="007E710D">
      <w:pPr>
        <w:rPr>
          <w:lang w:val="en-US"/>
        </w:rPr>
      </w:pPr>
      <w:r w:rsidRPr="007E710D">
        <w:rPr>
          <w:lang w:val="en-US"/>
        </w:rPr>
        <w:t xml:space="preserve">│   </w:t>
      </w:r>
      <w:r w:rsidRPr="007E710D">
        <w:rPr>
          <w:rFonts w:ascii="Arial" w:hAnsi="Arial" w:cs="Arial"/>
          <w:lang w:val="en-US"/>
        </w:rPr>
        <w:t>├</w:t>
      </w:r>
      <w:r w:rsidRPr="007E710D">
        <w:rPr>
          <w:rFonts w:ascii="Calibri" w:hAnsi="Calibri" w:cs="Calibri"/>
          <w:lang w:val="en-US"/>
        </w:rPr>
        <w:t>──</w:t>
      </w:r>
      <w:r w:rsidRPr="007E710D">
        <w:rPr>
          <w:lang w:val="en-US"/>
        </w:rPr>
        <w:t xml:space="preserve"> namespace</w:t>
      </w:r>
    </w:p>
    <w:p w:rsidR="007E710D" w:rsidRPr="007E710D" w:rsidRDefault="007E710D" w:rsidP="007E710D">
      <w:pPr>
        <w:rPr>
          <w:lang w:val="en-US"/>
        </w:rPr>
      </w:pPr>
      <w:r w:rsidRPr="007E710D">
        <w:rPr>
          <w:lang w:val="en-US"/>
        </w:rPr>
        <w:t xml:space="preserve">│   </w:t>
      </w:r>
      <w:r w:rsidRPr="007E710D">
        <w:rPr>
          <w:rFonts w:ascii="Arial" w:hAnsi="Arial" w:cs="Arial"/>
          <w:lang w:val="en-US"/>
        </w:rPr>
        <w:t>├</w:t>
      </w:r>
      <w:r w:rsidRPr="007E710D">
        <w:rPr>
          <w:rFonts w:ascii="Calibri" w:hAnsi="Calibri" w:cs="Calibri"/>
          <w:lang w:val="en-US"/>
        </w:rPr>
        <w:t>──</w:t>
      </w:r>
      <w:r w:rsidRPr="007E710D">
        <w:rPr>
          <w:lang w:val="en-US"/>
        </w:rPr>
        <w:t xml:space="preserve"> quota</w:t>
      </w:r>
    </w:p>
    <w:p w:rsidR="007E710D" w:rsidRPr="007E710D" w:rsidRDefault="007E710D" w:rsidP="007E710D">
      <w:pPr>
        <w:rPr>
          <w:lang w:val="en-US"/>
        </w:rPr>
      </w:pPr>
      <w:r w:rsidRPr="007E710D">
        <w:rPr>
          <w:lang w:val="en-US"/>
        </w:rPr>
        <w:t xml:space="preserve">│   </w:t>
      </w:r>
      <w:r w:rsidRPr="007E710D">
        <w:rPr>
          <w:rFonts w:ascii="Arial" w:hAnsi="Arial" w:cs="Arial"/>
          <w:lang w:val="en-US"/>
        </w:rPr>
        <w:t>├</w:t>
      </w:r>
      <w:r w:rsidRPr="007E710D">
        <w:rPr>
          <w:rFonts w:ascii="Calibri" w:hAnsi="Calibri" w:cs="Calibri"/>
          <w:lang w:val="en-US"/>
        </w:rPr>
        <w:t>──</w:t>
      </w:r>
      <w:r w:rsidRPr="007E710D">
        <w:rPr>
          <w:lang w:val="en-US"/>
        </w:rPr>
        <w:t xml:space="preserve"> </w:t>
      </w:r>
      <w:proofErr w:type="spellStart"/>
      <w:r w:rsidRPr="007E710D">
        <w:rPr>
          <w:lang w:val="en-US"/>
        </w:rPr>
        <w:t>networkpolicy</w:t>
      </w:r>
      <w:proofErr w:type="spellEnd"/>
    </w:p>
    <w:p w:rsidR="007E710D" w:rsidRPr="007E710D" w:rsidRDefault="007E710D" w:rsidP="007E710D">
      <w:pPr>
        <w:rPr>
          <w:lang w:val="en-US"/>
        </w:rPr>
      </w:pPr>
      <w:r w:rsidRPr="007E710D">
        <w:rPr>
          <w:lang w:val="en-US"/>
        </w:rPr>
        <w:t xml:space="preserve">│   └── </w:t>
      </w:r>
      <w:proofErr w:type="spellStart"/>
      <w:r w:rsidRPr="007E710D">
        <w:rPr>
          <w:lang w:val="en-US"/>
        </w:rPr>
        <w:t>rbac</w:t>
      </w:r>
      <w:proofErr w:type="spellEnd"/>
    </w:p>
    <w:p w:rsidR="007E710D" w:rsidRPr="007E710D" w:rsidRDefault="007E710D" w:rsidP="007E710D">
      <w:pPr>
        <w:rPr>
          <w:lang w:val="en-US"/>
        </w:rPr>
      </w:pPr>
      <w:r w:rsidRPr="007E710D">
        <w:rPr>
          <w:lang w:val="en-US"/>
        </w:rPr>
        <w:t>│</w:t>
      </w:r>
    </w:p>
    <w:p w:rsidR="007E710D" w:rsidRPr="007E710D" w:rsidRDefault="007E710D" w:rsidP="007E710D">
      <w:pPr>
        <w:rPr>
          <w:lang w:val="en-US"/>
        </w:rPr>
      </w:pPr>
      <w:r w:rsidRPr="007E710D">
        <w:rPr>
          <w:lang w:val="en-US"/>
        </w:rPr>
        <w:t>└── projects</w:t>
      </w:r>
    </w:p>
    <w:p w:rsidR="007E710D" w:rsidRPr="007E710D" w:rsidRDefault="007E710D" w:rsidP="007E710D">
      <w:pPr>
        <w:rPr>
          <w:lang w:val="en-US"/>
        </w:rPr>
      </w:pPr>
      <w:r w:rsidRPr="007E710D">
        <w:rPr>
          <w:lang w:val="en-US"/>
        </w:rPr>
        <w:t xml:space="preserve">    </w:t>
      </w:r>
      <w:r w:rsidRPr="007E710D">
        <w:rPr>
          <w:rFonts w:ascii="Arial" w:hAnsi="Arial" w:cs="Arial"/>
          <w:lang w:val="en-US"/>
        </w:rPr>
        <w:t>├</w:t>
      </w:r>
      <w:r w:rsidRPr="007E710D">
        <w:rPr>
          <w:rFonts w:ascii="Calibri" w:hAnsi="Calibri" w:cs="Calibri"/>
          <w:lang w:val="en-US"/>
        </w:rPr>
        <w:t>──</w:t>
      </w:r>
      <w:r w:rsidRPr="007E710D">
        <w:rPr>
          <w:lang w:val="en-US"/>
        </w:rPr>
        <w:t xml:space="preserve"> </w:t>
      </w:r>
      <w:proofErr w:type="spellStart"/>
      <w:proofErr w:type="gramStart"/>
      <w:r w:rsidRPr="007E710D">
        <w:rPr>
          <w:lang w:val="en-US"/>
        </w:rPr>
        <w:t>microbank.yaml</w:t>
      </w:r>
      <w:proofErr w:type="spellEnd"/>
      <w:proofErr w:type="gramEnd"/>
    </w:p>
    <w:p w:rsidR="007E710D" w:rsidRPr="007E710D" w:rsidRDefault="007E710D" w:rsidP="007E710D">
      <w:pPr>
        <w:rPr>
          <w:lang w:val="en-US"/>
        </w:rPr>
      </w:pPr>
      <w:r w:rsidRPr="007E710D">
        <w:rPr>
          <w:lang w:val="en-US"/>
        </w:rPr>
        <w:t xml:space="preserve">    </w:t>
      </w:r>
      <w:r w:rsidRPr="007E710D">
        <w:rPr>
          <w:rFonts w:ascii="Arial" w:hAnsi="Arial" w:cs="Arial"/>
          <w:lang w:val="en-US"/>
        </w:rPr>
        <w:t>├</w:t>
      </w:r>
      <w:r w:rsidRPr="007E710D">
        <w:rPr>
          <w:rFonts w:ascii="Calibri" w:hAnsi="Calibri" w:cs="Calibri"/>
          <w:lang w:val="en-US"/>
        </w:rPr>
        <w:t>──</w:t>
      </w:r>
      <w:r w:rsidRPr="007E710D">
        <w:rPr>
          <w:lang w:val="en-US"/>
        </w:rPr>
        <w:t xml:space="preserve"> </w:t>
      </w:r>
      <w:proofErr w:type="spellStart"/>
      <w:proofErr w:type="gramStart"/>
      <w:r w:rsidRPr="007E710D">
        <w:rPr>
          <w:lang w:val="en-US"/>
        </w:rPr>
        <w:t>payments.yaml</w:t>
      </w:r>
      <w:proofErr w:type="spellEnd"/>
      <w:proofErr w:type="gramEnd"/>
    </w:p>
    <w:p w:rsidR="007E710D" w:rsidRDefault="007E710D" w:rsidP="007E710D">
      <w:pPr>
        <w:rPr>
          <w:lang w:val="en-US"/>
        </w:rPr>
      </w:pPr>
      <w:r w:rsidRPr="007E710D">
        <w:rPr>
          <w:lang w:val="en-US"/>
        </w:rPr>
        <w:t xml:space="preserve">    └── </w:t>
      </w:r>
      <w:proofErr w:type="spellStart"/>
      <w:proofErr w:type="gramStart"/>
      <w:r w:rsidRPr="007E710D">
        <w:rPr>
          <w:lang w:val="en-US"/>
        </w:rPr>
        <w:t>insurance.yaml</w:t>
      </w:r>
      <w:proofErr w:type="spellEnd"/>
      <w:proofErr w:type="gramEnd"/>
    </w:p>
    <w:p w:rsidR="007E710D" w:rsidRDefault="007E710D" w:rsidP="00E2184C">
      <w:pPr>
        <w:rPr>
          <w:lang w:val="en-US"/>
        </w:rPr>
      </w:pPr>
    </w:p>
    <w:p w:rsidR="00E2184C" w:rsidRDefault="00E2184C" w:rsidP="00E2184C">
      <w:pPr>
        <w:rPr>
          <w:lang w:val="en-US"/>
        </w:rPr>
      </w:pPr>
      <w:r>
        <w:rPr>
          <w:lang w:val="en-US"/>
        </w:rPr>
        <w:t>*) Central platform repo:</w:t>
      </w:r>
    </w:p>
    <w:p w:rsidR="00E2184C" w:rsidRPr="00E2184C" w:rsidRDefault="00E2184C" w:rsidP="00E2184C">
      <w:pPr>
        <w:rPr>
          <w:lang w:val="en-US"/>
        </w:rPr>
      </w:pPr>
      <w:r>
        <w:rPr>
          <w:lang w:val="en-US"/>
        </w:rPr>
        <w:br/>
        <w:t>platform-</w:t>
      </w:r>
      <w:proofErr w:type="spellStart"/>
      <w:r>
        <w:rPr>
          <w:lang w:val="en-US"/>
        </w:rPr>
        <w:t>gitops</w:t>
      </w:r>
      <w:proofErr w:type="spellEnd"/>
      <w:r>
        <w:rPr>
          <w:lang w:val="en-US"/>
        </w:rPr>
        <w:t>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</w:t>
      </w:r>
      <w:proofErr w:type="spellStart"/>
      <w:r w:rsidRPr="00E2184C">
        <w:rPr>
          <w:lang w:val="en-US"/>
        </w:rPr>
        <w:t>argocd</w:t>
      </w:r>
      <w:proofErr w:type="spellEnd"/>
      <w:r w:rsidRPr="00E2184C">
        <w:rPr>
          <w:lang w:val="en-US"/>
        </w:rPr>
        <w:t>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clusters/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platform/</w:t>
      </w:r>
    </w:p>
    <w:p w:rsidR="009E58F9" w:rsidRDefault="00E2184C" w:rsidP="00E2184C">
      <w:pPr>
        <w:rPr>
          <w:lang w:val="en-US"/>
        </w:rPr>
      </w:pPr>
      <w:r w:rsidRPr="00E2184C">
        <w:rPr>
          <w:lang w:val="en-US"/>
        </w:rPr>
        <w:t>└── policies/</w:t>
      </w:r>
    </w:p>
    <w:p w:rsidR="00E2184C" w:rsidRDefault="00E2184C" w:rsidP="00E2184C">
      <w:pPr>
        <w:rPr>
          <w:lang w:val="en-US"/>
        </w:rPr>
      </w:pPr>
    </w:p>
    <w:p w:rsidR="00E2184C" w:rsidRDefault="00E2184C" w:rsidP="00E2184C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Argocd</w:t>
      </w:r>
      <w:proofErr w:type="spellEnd"/>
      <w:r>
        <w:rPr>
          <w:lang w:val="en-US"/>
        </w:rPr>
        <w:t xml:space="preserve"> folder has:</w:t>
      </w:r>
    </w:p>
    <w:p w:rsidR="00E2184C" w:rsidRPr="00E2184C" w:rsidRDefault="00E2184C" w:rsidP="00E2184C">
      <w:pPr>
        <w:rPr>
          <w:lang w:val="en-US"/>
        </w:rPr>
      </w:pPr>
      <w:r>
        <w:rPr>
          <w:lang w:val="en-US"/>
        </w:rPr>
        <w:br/>
      </w:r>
      <w:proofErr w:type="spellStart"/>
      <w:r w:rsidRPr="00E2184C">
        <w:rPr>
          <w:lang w:val="en-US"/>
        </w:rPr>
        <w:t>argocd</w:t>
      </w:r>
      <w:proofErr w:type="spellEnd"/>
      <w:r w:rsidRPr="00E2184C">
        <w:rPr>
          <w:lang w:val="en-US"/>
        </w:rPr>
        <w:t>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projects/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</w:t>
      </w:r>
      <w:proofErr w:type="spellStart"/>
      <w:r w:rsidRPr="00E2184C">
        <w:rPr>
          <w:lang w:val="en-US"/>
        </w:rPr>
        <w:t>applicationsets</w:t>
      </w:r>
      <w:proofErr w:type="spellEnd"/>
      <w:r w:rsidRPr="00E2184C">
        <w:rPr>
          <w:lang w:val="en-US"/>
        </w:rPr>
        <w:t>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root-apps/</w:t>
      </w:r>
    </w:p>
    <w:p w:rsid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└── </w:t>
      </w:r>
      <w:proofErr w:type="spellStart"/>
      <w:r w:rsidRPr="00E2184C">
        <w:rPr>
          <w:lang w:val="en-US"/>
        </w:rPr>
        <w:t>rbac</w:t>
      </w:r>
      <w:proofErr w:type="spellEnd"/>
      <w:r w:rsidRPr="00E2184C">
        <w:rPr>
          <w:lang w:val="en-US"/>
        </w:rPr>
        <w:t>/</w:t>
      </w:r>
    </w:p>
    <w:p w:rsidR="00E2184C" w:rsidRDefault="00E2184C" w:rsidP="00E2184C">
      <w:pPr>
        <w:rPr>
          <w:lang w:val="en-US"/>
        </w:rPr>
      </w:pPr>
    </w:p>
    <w:p w:rsidR="00E2184C" w:rsidRDefault="00E2184C" w:rsidP="00E2184C">
      <w:pPr>
        <w:rPr>
          <w:lang w:val="en-US"/>
        </w:rPr>
      </w:pPr>
      <w:r>
        <w:rPr>
          <w:lang w:val="en-US"/>
        </w:rPr>
        <w:t>Platform folder has: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lastRenderedPageBreak/>
        <w:t>platform/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ingress-</w:t>
      </w:r>
      <w:proofErr w:type="spellStart"/>
      <w:r w:rsidRPr="00E2184C">
        <w:rPr>
          <w:lang w:val="en-US"/>
        </w:rPr>
        <w:t>nginx</w:t>
      </w:r>
      <w:proofErr w:type="spellEnd"/>
      <w:r w:rsidRPr="00E2184C">
        <w:rPr>
          <w:lang w:val="en-US"/>
        </w:rPr>
        <w:t>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</w:t>
      </w:r>
      <w:proofErr w:type="spellStart"/>
      <w:r w:rsidRPr="00E2184C">
        <w:rPr>
          <w:lang w:val="en-US"/>
        </w:rPr>
        <w:t>istio</w:t>
      </w:r>
      <w:proofErr w:type="spellEnd"/>
      <w:r w:rsidRPr="00E2184C">
        <w:rPr>
          <w:lang w:val="en-US"/>
        </w:rPr>
        <w:t>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</w:t>
      </w:r>
      <w:proofErr w:type="spellStart"/>
      <w:r w:rsidRPr="00E2184C">
        <w:rPr>
          <w:lang w:val="en-US"/>
        </w:rPr>
        <w:t>prometheus</w:t>
      </w:r>
      <w:proofErr w:type="spellEnd"/>
      <w:r w:rsidRPr="00E2184C">
        <w:rPr>
          <w:lang w:val="en-US"/>
        </w:rPr>
        <w:t>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</w:t>
      </w:r>
      <w:proofErr w:type="spellStart"/>
      <w:r w:rsidRPr="00E2184C">
        <w:rPr>
          <w:lang w:val="en-US"/>
        </w:rPr>
        <w:t>grafana</w:t>
      </w:r>
      <w:proofErr w:type="spellEnd"/>
      <w:r w:rsidRPr="00E2184C">
        <w:rPr>
          <w:lang w:val="en-US"/>
        </w:rPr>
        <w:t>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</w:t>
      </w:r>
      <w:proofErr w:type="spellStart"/>
      <w:r w:rsidRPr="00E2184C">
        <w:rPr>
          <w:lang w:val="en-US"/>
        </w:rPr>
        <w:t>loki</w:t>
      </w:r>
      <w:proofErr w:type="spellEnd"/>
      <w:r w:rsidRPr="00E2184C">
        <w:rPr>
          <w:lang w:val="en-US"/>
        </w:rPr>
        <w:t>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external-secrets/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cert-manager/</w:t>
      </w:r>
    </w:p>
    <w:p w:rsid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└── </w:t>
      </w:r>
      <w:proofErr w:type="spellStart"/>
      <w:r w:rsidRPr="00E2184C">
        <w:rPr>
          <w:lang w:val="en-US"/>
        </w:rPr>
        <w:t>kyverno</w:t>
      </w:r>
      <w:proofErr w:type="spellEnd"/>
      <w:r w:rsidRPr="00E2184C">
        <w:rPr>
          <w:lang w:val="en-US"/>
        </w:rPr>
        <w:t>/</w:t>
      </w:r>
    </w:p>
    <w:p w:rsidR="00E2184C" w:rsidRDefault="00E2184C" w:rsidP="00E2184C">
      <w:pPr>
        <w:rPr>
          <w:lang w:val="en-US"/>
        </w:rPr>
      </w:pPr>
    </w:p>
    <w:p w:rsidR="00E2184C" w:rsidRDefault="00E2184C" w:rsidP="00E2184C">
      <w:pPr>
        <w:rPr>
          <w:lang w:val="en-US"/>
        </w:rPr>
      </w:pPr>
      <w:r>
        <w:rPr>
          <w:lang w:val="en-US"/>
        </w:rPr>
        <w:t>Cluster folder has: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>clusters/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</w:t>
      </w:r>
      <w:proofErr w:type="spellStart"/>
      <w:r w:rsidRPr="00E2184C">
        <w:rPr>
          <w:lang w:val="en-US"/>
        </w:rPr>
        <w:t>microbank</w:t>
      </w:r>
      <w:proofErr w:type="spellEnd"/>
      <w:r w:rsidRPr="00E2184C">
        <w:rPr>
          <w:lang w:val="en-US"/>
        </w:rPr>
        <w:t>-dev/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</w:t>
      </w:r>
      <w:proofErr w:type="spellStart"/>
      <w:r w:rsidRPr="00E2184C">
        <w:rPr>
          <w:lang w:val="en-US"/>
        </w:rPr>
        <w:t>microbank</w:t>
      </w:r>
      <w:proofErr w:type="spellEnd"/>
      <w:r w:rsidRPr="00E2184C">
        <w:rPr>
          <w:lang w:val="en-US"/>
        </w:rPr>
        <w:t>-stage/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</w:t>
      </w:r>
      <w:proofErr w:type="spellStart"/>
      <w:r w:rsidRPr="00E2184C">
        <w:rPr>
          <w:lang w:val="en-US"/>
        </w:rPr>
        <w:t>microbank</w:t>
      </w:r>
      <w:proofErr w:type="spellEnd"/>
      <w:r w:rsidRPr="00E2184C">
        <w:rPr>
          <w:lang w:val="en-US"/>
        </w:rPr>
        <w:t>-prod/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>│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payments-dev/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payments-prod/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>│</w:t>
      </w:r>
    </w:p>
    <w:p w:rsidR="00E2184C" w:rsidRDefault="00E2184C" w:rsidP="00E2184C">
      <w:pPr>
        <w:rPr>
          <w:lang w:val="en-US"/>
        </w:rPr>
      </w:pPr>
      <w:r w:rsidRPr="00E2184C">
        <w:rPr>
          <w:lang w:val="en-US"/>
        </w:rPr>
        <w:t>└── cards-prod/</w:t>
      </w:r>
    </w:p>
    <w:p w:rsidR="00E2184C" w:rsidRDefault="00E2184C" w:rsidP="00E2184C">
      <w:pPr>
        <w:rPr>
          <w:lang w:val="en-US"/>
        </w:rPr>
      </w:pPr>
    </w:p>
    <w:p w:rsidR="00E2184C" w:rsidRDefault="00E2184C" w:rsidP="00E2184C">
      <w:pPr>
        <w:rPr>
          <w:lang w:val="en-US"/>
        </w:rPr>
      </w:pPr>
      <w:r>
        <w:rPr>
          <w:lang w:val="en-US"/>
        </w:rPr>
        <w:t>Clusters/</w:t>
      </w:r>
      <w:proofErr w:type="spellStart"/>
      <w:r>
        <w:rPr>
          <w:lang w:val="en-US"/>
        </w:rPr>
        <w:t>microbank</w:t>
      </w:r>
      <w:proofErr w:type="spellEnd"/>
      <w:r>
        <w:rPr>
          <w:lang w:val="en-US"/>
        </w:rPr>
        <w:t>-prod has: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>clusters/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└── </w:t>
      </w:r>
      <w:proofErr w:type="spellStart"/>
      <w:r w:rsidRPr="00E2184C">
        <w:rPr>
          <w:lang w:val="en-US"/>
        </w:rPr>
        <w:t>microbank</w:t>
      </w:r>
      <w:proofErr w:type="spellEnd"/>
      <w:r w:rsidRPr="00E2184C">
        <w:rPr>
          <w:lang w:val="en-US"/>
        </w:rPr>
        <w:t>-prod/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    </w:t>
      </w: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namespaces/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    </w:t>
      </w: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network-policies/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    </w:t>
      </w: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quotas/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    </w:t>
      </w: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applications/</w:t>
      </w:r>
    </w:p>
    <w:p w:rsid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    └── cluster-</w:t>
      </w:r>
      <w:proofErr w:type="spellStart"/>
      <w:proofErr w:type="gramStart"/>
      <w:r w:rsidRPr="00E2184C">
        <w:rPr>
          <w:lang w:val="en-US"/>
        </w:rPr>
        <w:t>config.yaml</w:t>
      </w:r>
      <w:proofErr w:type="spellEnd"/>
      <w:proofErr w:type="gramEnd"/>
    </w:p>
    <w:p w:rsidR="00E2184C" w:rsidRDefault="00E2184C" w:rsidP="00E2184C">
      <w:pPr>
        <w:rPr>
          <w:lang w:val="en-US"/>
        </w:rPr>
      </w:pPr>
    </w:p>
    <w:p w:rsidR="00E2184C" w:rsidRDefault="00E2184C" w:rsidP="00E2184C">
      <w:pPr>
        <w:rPr>
          <w:lang w:val="en-US"/>
        </w:rPr>
      </w:pPr>
      <w:r>
        <w:rPr>
          <w:lang w:val="en-US"/>
        </w:rPr>
        <w:t xml:space="preserve">*) </w:t>
      </w:r>
      <w:proofErr w:type="spellStart"/>
      <w:r>
        <w:rPr>
          <w:lang w:val="en-US"/>
        </w:rPr>
        <w:t>microbank-gitops</w:t>
      </w:r>
      <w:proofErr w:type="spellEnd"/>
      <w:r>
        <w:rPr>
          <w:lang w:val="en-US"/>
        </w:rPr>
        <w:t>: (</w:t>
      </w:r>
      <w:r w:rsidR="00311F75">
        <w:rPr>
          <w:lang w:val="en-US"/>
        </w:rPr>
        <w:t>another team payment-</w:t>
      </w:r>
      <w:proofErr w:type="spellStart"/>
      <w:r w:rsidR="00311F75">
        <w:rPr>
          <w:lang w:val="en-US"/>
        </w:rPr>
        <w:t>gitops</w:t>
      </w:r>
      <w:proofErr w:type="spellEnd"/>
      <w:r w:rsidR="00311F75">
        <w:rPr>
          <w:lang w:val="en-US"/>
        </w:rPr>
        <w:t xml:space="preserve"> has similar)</w:t>
      </w:r>
    </w:p>
    <w:p w:rsidR="00E2184C" w:rsidRPr="00E2184C" w:rsidRDefault="00E2184C" w:rsidP="00E2184C">
      <w:pPr>
        <w:rPr>
          <w:lang w:val="en-US"/>
        </w:rPr>
      </w:pPr>
      <w:proofErr w:type="spellStart"/>
      <w:r w:rsidRPr="00E2184C">
        <w:rPr>
          <w:lang w:val="en-US"/>
        </w:rPr>
        <w:lastRenderedPageBreak/>
        <w:t>microbank-gitops</w:t>
      </w:r>
      <w:proofErr w:type="spellEnd"/>
      <w:r w:rsidRPr="00E2184C">
        <w:rPr>
          <w:lang w:val="en-US"/>
        </w:rPr>
        <w:t>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>│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workloads/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│   </w:t>
      </w: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account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│   </w:t>
      </w: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transaction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│   </w:t>
      </w: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notification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>│   └── document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>│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environments/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│   </w:t>
      </w: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dev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│   </w:t>
      </w:r>
      <w:r w:rsidRPr="00E2184C">
        <w:rPr>
          <w:rFonts w:ascii="Arial" w:hAnsi="Arial" w:cs="Arial"/>
          <w:lang w:val="en-US"/>
        </w:rPr>
        <w:t>├</w:t>
      </w:r>
      <w:r w:rsidRPr="00E2184C">
        <w:rPr>
          <w:rFonts w:ascii="Calibri" w:hAnsi="Calibri" w:cs="Calibri"/>
          <w:lang w:val="en-US"/>
        </w:rPr>
        <w:t>──</w:t>
      </w:r>
      <w:r w:rsidRPr="00E2184C">
        <w:rPr>
          <w:lang w:val="en-US"/>
        </w:rPr>
        <w:t xml:space="preserve"> stage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>│   └── prod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>│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└── </w:t>
      </w:r>
      <w:proofErr w:type="spellStart"/>
      <w:r w:rsidRPr="00E2184C">
        <w:rPr>
          <w:lang w:val="en-US"/>
        </w:rPr>
        <w:t>argocd</w:t>
      </w:r>
      <w:proofErr w:type="spellEnd"/>
      <w:r w:rsidRPr="00E2184C">
        <w:rPr>
          <w:lang w:val="en-US"/>
        </w:rPr>
        <w:t>/</w:t>
      </w:r>
    </w:p>
    <w:p w:rsidR="00E2184C" w:rsidRPr="00E2184C" w:rsidRDefault="00E2184C" w:rsidP="00E2184C">
      <w:pPr>
        <w:rPr>
          <w:lang w:val="en-US"/>
        </w:rPr>
      </w:pPr>
      <w:r w:rsidRPr="00E2184C">
        <w:rPr>
          <w:lang w:val="en-US"/>
        </w:rPr>
        <w:t xml:space="preserve">    └── </w:t>
      </w:r>
      <w:proofErr w:type="spellStart"/>
      <w:r w:rsidRPr="00E2184C">
        <w:rPr>
          <w:lang w:val="en-US"/>
        </w:rPr>
        <w:t>applicationsets</w:t>
      </w:r>
      <w:proofErr w:type="spellEnd"/>
      <w:r w:rsidRPr="00E2184C">
        <w:rPr>
          <w:lang w:val="en-US"/>
        </w:rPr>
        <w:t>/</w:t>
      </w:r>
    </w:p>
    <w:sectPr w:rsidR="00E2184C" w:rsidRPr="00E21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4C"/>
    <w:rsid w:val="00087732"/>
    <w:rsid w:val="00311F75"/>
    <w:rsid w:val="00361CB1"/>
    <w:rsid w:val="007E710D"/>
    <w:rsid w:val="009762F1"/>
    <w:rsid w:val="009E58F9"/>
    <w:rsid w:val="00BE0108"/>
    <w:rsid w:val="00CC71BC"/>
    <w:rsid w:val="00E2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124A8"/>
  <w15:chartTrackingRefBased/>
  <w15:docId w15:val="{93577D93-85D9-4B31-B7D0-128AC0B8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RAJARAMAN</dc:creator>
  <cp:keywords/>
  <dc:description/>
  <cp:lastModifiedBy>RAJARAMAN</cp:lastModifiedBy>
  <cp:revision>7</cp:revision>
  <dcterms:created xsi:type="dcterms:W3CDTF">2026-06-15T17:20:00Z</dcterms:created>
  <dcterms:modified xsi:type="dcterms:W3CDTF">2026-06-22T14:54:00Z</dcterms:modified>
</cp:coreProperties>
</file>