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13D" w:rsidRDefault="00EC213D" w:rsidP="00EC213D">
      <w:r>
        <w:t xml:space="preserve">*) </w:t>
      </w:r>
      <w:r w:rsidR="00435EA8">
        <w:t xml:space="preserve">Detailed </w:t>
      </w:r>
      <w:r>
        <w:t>IRSA workflow:</w:t>
      </w:r>
      <w:r>
        <w:t xml:space="preserve">            </w:t>
      </w:r>
    </w:p>
    <w:p w:rsidR="00EC213D" w:rsidRDefault="00EC213D" w:rsidP="00EC213D">
      <w:r>
        <w:t xml:space="preserve">      Kubernetes API Server</w:t>
      </w:r>
    </w:p>
    <w:p w:rsidR="00EC213D" w:rsidRDefault="00EC213D" w:rsidP="00EC213D">
      <w:r>
        <w:t xml:space="preserve">                           │</w:t>
      </w:r>
    </w:p>
    <w:p w:rsidR="00EC213D" w:rsidRDefault="00EC213D" w:rsidP="00EC213D">
      <w:r>
        <w:t xml:space="preserve">                           │</w:t>
      </w:r>
    </w:p>
    <w:p w:rsidR="00EC213D" w:rsidRDefault="00EC213D" w:rsidP="00EC213D">
      <w:r>
        <w:t xml:space="preserve">                    Creates JWT</w:t>
      </w:r>
    </w:p>
    <w:p w:rsidR="00EC213D" w:rsidRDefault="00EC213D" w:rsidP="00EC213D">
      <w:r>
        <w:t xml:space="preserve">                           │</w:t>
      </w:r>
    </w:p>
    <w:p w:rsidR="00EC213D" w:rsidRDefault="00EC213D" w:rsidP="00EC213D">
      <w:r>
        <w:t xml:space="preserve">                           </w:t>
      </w:r>
      <w:r>
        <w:rPr>
          <w:rFonts w:ascii="Arial" w:hAnsi="Arial" w:cs="Arial"/>
        </w:rPr>
        <w:t>▼</w:t>
      </w:r>
    </w:p>
    <w:p w:rsidR="00EC213D" w:rsidRDefault="00EC213D" w:rsidP="00EC213D">
      <w:r>
        <w:t xml:space="preserve">                  Signs with Private Key</w:t>
      </w:r>
    </w:p>
    <w:p w:rsidR="00EC213D" w:rsidRDefault="00EC213D" w:rsidP="00EC213D">
      <w:r>
        <w:t xml:space="preserve">                           │</w:t>
      </w:r>
    </w:p>
    <w:p w:rsidR="00EC213D" w:rsidRDefault="00EC213D" w:rsidP="00EC213D">
      <w:r>
        <w:t xml:space="preserve">                           </w:t>
      </w:r>
      <w:r>
        <w:rPr>
          <w:rFonts w:ascii="Arial" w:hAnsi="Arial" w:cs="Arial"/>
        </w:rPr>
        <w:t>▼</w:t>
      </w:r>
    </w:p>
    <w:p w:rsidR="00EC213D" w:rsidRDefault="00EC213D" w:rsidP="00EC213D">
      <w:r>
        <w:t xml:space="preserve">                  </w:t>
      </w:r>
      <w:proofErr w:type="spellStart"/>
      <w:r>
        <w:t>ebs</w:t>
      </w:r>
      <w:proofErr w:type="spellEnd"/>
      <w:r>
        <w:t>-</w:t>
      </w:r>
      <w:proofErr w:type="spellStart"/>
      <w:r>
        <w:t>csi</w:t>
      </w:r>
      <w:proofErr w:type="spellEnd"/>
      <w:r>
        <w:t>-controller Pod</w:t>
      </w:r>
    </w:p>
    <w:p w:rsidR="00EC213D" w:rsidRDefault="00EC213D" w:rsidP="00EC213D">
      <w:r>
        <w:t xml:space="preserve">                           │</w:t>
      </w:r>
    </w:p>
    <w:p w:rsidR="00EC213D" w:rsidRDefault="00EC213D" w:rsidP="00EC213D">
      <w:r>
        <w:t xml:space="preserve">                           </w:t>
      </w:r>
      <w:r>
        <w:rPr>
          <w:rFonts w:ascii="Arial" w:hAnsi="Arial" w:cs="Arial"/>
        </w:rPr>
        <w:t>▼</w:t>
      </w:r>
    </w:p>
    <w:p w:rsidR="00EC213D" w:rsidRDefault="00EC213D" w:rsidP="00EC213D">
      <w:r>
        <w:t xml:space="preserve">                AWS SDK reads JWT</w:t>
      </w:r>
    </w:p>
    <w:p w:rsidR="00EC213D" w:rsidRDefault="00EC213D" w:rsidP="00EC213D">
      <w:r>
        <w:t xml:space="preserve">                           │</w:t>
      </w:r>
    </w:p>
    <w:p w:rsidR="00EC213D" w:rsidRDefault="00EC213D" w:rsidP="00EC213D">
      <w:r>
        <w:t xml:space="preserve">                           </w:t>
      </w:r>
      <w:r>
        <w:rPr>
          <w:rFonts w:ascii="Arial" w:hAnsi="Arial" w:cs="Arial"/>
        </w:rPr>
        <w:t>▼</w:t>
      </w:r>
    </w:p>
    <w:p w:rsidR="00EC213D" w:rsidRDefault="00EC213D" w:rsidP="00EC213D">
      <w:r>
        <w:t xml:space="preserve">             </w:t>
      </w:r>
      <w:proofErr w:type="spellStart"/>
      <w:r>
        <w:t>AssumeRoleWithWebIdentity</w:t>
      </w:r>
      <w:proofErr w:type="spellEnd"/>
    </w:p>
    <w:p w:rsidR="00EC213D" w:rsidRDefault="00EC213D" w:rsidP="00EC213D">
      <w:r>
        <w:t xml:space="preserve">                           │</w:t>
      </w:r>
    </w:p>
    <w:p w:rsidR="00EC213D" w:rsidRDefault="00EC213D" w:rsidP="00EC213D">
      <w:r>
        <w:t xml:space="preserve">                           </w:t>
      </w:r>
      <w:r>
        <w:rPr>
          <w:rFonts w:ascii="Arial" w:hAnsi="Arial" w:cs="Arial"/>
        </w:rPr>
        <w:t>▼</w:t>
      </w:r>
    </w:p>
    <w:p w:rsidR="00EC213D" w:rsidRDefault="00EC213D" w:rsidP="00EC213D">
      <w:r>
        <w:t xml:space="preserve">                     AWS STS</w:t>
      </w:r>
    </w:p>
    <w:p w:rsidR="00EC213D" w:rsidRDefault="00EC213D" w:rsidP="00EC213D">
      <w:r>
        <w:t xml:space="preserve">                           │</w:t>
      </w:r>
    </w:p>
    <w:p w:rsidR="00EC213D" w:rsidRDefault="00EC213D" w:rsidP="00EC213D">
      <w:r>
        <w:t xml:space="preserve">            Reads "</w:t>
      </w:r>
      <w:proofErr w:type="spellStart"/>
      <w:r>
        <w:t>iss</w:t>
      </w:r>
      <w:proofErr w:type="spellEnd"/>
      <w:r>
        <w:t>" from JWT</w:t>
      </w:r>
    </w:p>
    <w:p w:rsidR="00EC213D" w:rsidRDefault="00EC213D" w:rsidP="00EC213D">
      <w:r>
        <w:t xml:space="preserve">                           │</w:t>
      </w:r>
    </w:p>
    <w:p w:rsidR="00EC213D" w:rsidRDefault="00EC213D" w:rsidP="00EC213D">
      <w:r>
        <w:t xml:space="preserve">                           </w:t>
      </w:r>
      <w:r>
        <w:rPr>
          <w:rFonts w:ascii="Arial" w:hAnsi="Arial" w:cs="Arial"/>
        </w:rPr>
        <w:t>▼</w:t>
      </w:r>
    </w:p>
    <w:p w:rsidR="00EC213D" w:rsidRDefault="00EC213D" w:rsidP="00EC213D">
      <w:r>
        <w:t xml:space="preserve">                 IAM OIDC Provider</w:t>
      </w:r>
    </w:p>
    <w:p w:rsidR="00EC213D" w:rsidRDefault="00EC213D" w:rsidP="00EC213D">
      <w:r>
        <w:t xml:space="preserve">                           │</w:t>
      </w:r>
    </w:p>
    <w:p w:rsidR="00EC213D" w:rsidRDefault="00EC213D" w:rsidP="00EC213D">
      <w:r>
        <w:t xml:space="preserve">                           </w:t>
      </w:r>
      <w:r>
        <w:rPr>
          <w:rFonts w:ascii="Arial" w:hAnsi="Arial" w:cs="Arial"/>
        </w:rPr>
        <w:t>▼</w:t>
      </w:r>
    </w:p>
    <w:p w:rsidR="00EC213D" w:rsidRDefault="00EC213D" w:rsidP="00EC213D">
      <w:r>
        <w:t xml:space="preserve">          "Yes, I trust this issuer."</w:t>
      </w:r>
    </w:p>
    <w:p w:rsidR="00EC213D" w:rsidRDefault="00EC213D" w:rsidP="00EC213D">
      <w:r>
        <w:t xml:space="preserve">                           │</w:t>
      </w:r>
    </w:p>
    <w:p w:rsidR="00EC213D" w:rsidRDefault="00EC213D" w:rsidP="00EC213D">
      <w:r>
        <w:t xml:space="preserve">                           </w:t>
      </w:r>
      <w:r>
        <w:rPr>
          <w:rFonts w:ascii="Arial" w:hAnsi="Arial" w:cs="Arial"/>
        </w:rPr>
        <w:t>▼</w:t>
      </w:r>
    </w:p>
    <w:p w:rsidR="00EC213D" w:rsidRDefault="00EC213D" w:rsidP="00EC213D">
      <w:r>
        <w:t xml:space="preserve">      Downloads Public Key from OIDC Issuer</w:t>
      </w:r>
    </w:p>
    <w:p w:rsidR="00EC213D" w:rsidRDefault="00EC213D" w:rsidP="00EC213D">
      <w:r>
        <w:lastRenderedPageBreak/>
        <w:t xml:space="preserve">                           │</w:t>
      </w:r>
    </w:p>
    <w:p w:rsidR="00EC213D" w:rsidRDefault="00EC213D" w:rsidP="00EC213D">
      <w:r>
        <w:t xml:space="preserve">                           </w:t>
      </w:r>
      <w:r>
        <w:rPr>
          <w:rFonts w:ascii="Arial" w:hAnsi="Arial" w:cs="Arial"/>
        </w:rPr>
        <w:t>▼</w:t>
      </w:r>
    </w:p>
    <w:p w:rsidR="00EC213D" w:rsidRDefault="00EC213D" w:rsidP="00EC213D">
      <w:r>
        <w:t xml:space="preserve">             Verifies JWT Signature</w:t>
      </w:r>
    </w:p>
    <w:p w:rsidR="00EC213D" w:rsidRDefault="00EC213D" w:rsidP="00EC213D">
      <w:r>
        <w:t xml:space="preserve">                           │</w:t>
      </w:r>
    </w:p>
    <w:p w:rsidR="00EC213D" w:rsidRDefault="00EC213D" w:rsidP="00EC213D">
      <w:r>
        <w:t xml:space="preserve">                           </w:t>
      </w:r>
      <w:r>
        <w:rPr>
          <w:rFonts w:ascii="Arial" w:hAnsi="Arial" w:cs="Arial"/>
        </w:rPr>
        <w:t>▼</w:t>
      </w:r>
    </w:p>
    <w:p w:rsidR="00EC213D" w:rsidRDefault="00EC213D" w:rsidP="00EC213D">
      <w:r>
        <w:t xml:space="preserve">        Checks </w:t>
      </w:r>
      <w:proofErr w:type="spellStart"/>
      <w:r>
        <w:t>aud</w:t>
      </w:r>
      <w:proofErr w:type="spellEnd"/>
      <w:r>
        <w:t xml:space="preserve"> and sub claims</w:t>
      </w:r>
    </w:p>
    <w:p w:rsidR="00EC213D" w:rsidRDefault="00EC213D" w:rsidP="00EC213D">
      <w:r>
        <w:t xml:space="preserve">                           │</w:t>
      </w:r>
    </w:p>
    <w:p w:rsidR="00EC213D" w:rsidRDefault="00EC213D" w:rsidP="00EC213D">
      <w:r>
        <w:t xml:space="preserve">                           </w:t>
      </w:r>
      <w:r>
        <w:rPr>
          <w:rFonts w:ascii="Arial" w:hAnsi="Arial" w:cs="Arial"/>
        </w:rPr>
        <w:t>▼</w:t>
      </w:r>
    </w:p>
    <w:p w:rsidR="00F81B5B" w:rsidRDefault="00EC213D" w:rsidP="00EC213D">
      <w:r>
        <w:t xml:space="preserve">          Issues Temporary IAM Credentials</w:t>
      </w:r>
    </w:p>
    <w:p w:rsidR="00435EA8" w:rsidRDefault="00435EA8" w:rsidP="00EC213D"/>
    <w:p w:rsidR="00435EA8" w:rsidRDefault="00435EA8" w:rsidP="00EC213D">
      <w:r>
        <w:t>*) simplified version of IRSA:</w:t>
      </w:r>
    </w:p>
    <w:p w:rsidR="00435EA8" w:rsidRDefault="00435EA8" w:rsidP="00435EA8">
      <w:r>
        <w:t>Pod</w:t>
      </w:r>
    </w:p>
    <w:p w:rsidR="00435EA8" w:rsidRDefault="00435EA8" w:rsidP="00435EA8">
      <w:r>
        <w:t xml:space="preserve">     │</w:t>
      </w:r>
    </w:p>
    <w:p w:rsidR="00435EA8" w:rsidRDefault="00435EA8" w:rsidP="00435EA8">
      <w:r>
        <w:t xml:space="preserve">     </w:t>
      </w:r>
      <w:r>
        <w:rPr>
          <w:rFonts w:ascii="Arial" w:hAnsi="Arial" w:cs="Arial"/>
        </w:rPr>
        <w:t>▼</w:t>
      </w:r>
    </w:p>
    <w:p w:rsidR="00435EA8" w:rsidRDefault="00435EA8" w:rsidP="00435EA8">
      <w:r>
        <w:t>Kubernetes API</w:t>
      </w:r>
    </w:p>
    <w:p w:rsidR="00435EA8" w:rsidRDefault="00435EA8" w:rsidP="00435EA8">
      <w:r>
        <w:t xml:space="preserve">     │</w:t>
      </w:r>
    </w:p>
    <w:p w:rsidR="00435EA8" w:rsidRDefault="00435EA8" w:rsidP="00435EA8">
      <w:r>
        <w:t>Issues JWT</w:t>
      </w:r>
    </w:p>
    <w:p w:rsidR="00435EA8" w:rsidRDefault="00435EA8" w:rsidP="00435EA8">
      <w:r>
        <w:t>Signs JWT</w:t>
      </w:r>
    </w:p>
    <w:p w:rsidR="00435EA8" w:rsidRDefault="00435EA8" w:rsidP="00435EA8">
      <w:r>
        <w:t xml:space="preserve">     │</w:t>
      </w:r>
    </w:p>
    <w:p w:rsidR="00435EA8" w:rsidRDefault="00435EA8" w:rsidP="00435EA8">
      <w:r>
        <w:t xml:space="preserve">     </w:t>
      </w:r>
      <w:r>
        <w:rPr>
          <w:rFonts w:ascii="Arial" w:hAnsi="Arial" w:cs="Arial"/>
        </w:rPr>
        <w:t>▼</w:t>
      </w:r>
    </w:p>
    <w:p w:rsidR="00435EA8" w:rsidRDefault="00435EA8" w:rsidP="00435EA8">
      <w:r>
        <w:t>OIDC Issuer</w:t>
      </w:r>
    </w:p>
    <w:p w:rsidR="00435EA8" w:rsidRDefault="00435EA8" w:rsidP="00435EA8">
      <w:r>
        <w:t>Publishes Public Key</w:t>
      </w:r>
    </w:p>
    <w:p w:rsidR="00435EA8" w:rsidRDefault="00435EA8" w:rsidP="00435EA8">
      <w:r>
        <w:t xml:space="preserve">     │</w:t>
      </w:r>
    </w:p>
    <w:p w:rsidR="00435EA8" w:rsidRDefault="00435EA8" w:rsidP="00435EA8">
      <w:r>
        <w:t xml:space="preserve">     </w:t>
      </w:r>
      <w:r>
        <w:rPr>
          <w:rFonts w:ascii="Arial" w:hAnsi="Arial" w:cs="Arial"/>
        </w:rPr>
        <w:t>▼</w:t>
      </w:r>
    </w:p>
    <w:p w:rsidR="00435EA8" w:rsidRDefault="00435EA8" w:rsidP="00435EA8">
      <w:r>
        <w:t>AWS SDK</w:t>
      </w:r>
    </w:p>
    <w:p w:rsidR="00435EA8" w:rsidRDefault="00435EA8" w:rsidP="00435EA8">
      <w:r>
        <w:t xml:space="preserve">     │</w:t>
      </w:r>
    </w:p>
    <w:p w:rsidR="00435EA8" w:rsidRDefault="00435EA8" w:rsidP="00435EA8">
      <w:r>
        <w:t xml:space="preserve">     </w:t>
      </w:r>
      <w:r>
        <w:rPr>
          <w:rFonts w:ascii="Arial" w:hAnsi="Arial" w:cs="Arial"/>
        </w:rPr>
        <w:t>▼</w:t>
      </w:r>
    </w:p>
    <w:p w:rsidR="00435EA8" w:rsidRDefault="00435EA8" w:rsidP="00435EA8">
      <w:r>
        <w:t>AWS STS</w:t>
      </w:r>
    </w:p>
    <w:p w:rsidR="00435EA8" w:rsidRDefault="00435EA8" w:rsidP="00435EA8">
      <w:r>
        <w:t xml:space="preserve">     │</w:t>
      </w:r>
    </w:p>
    <w:p w:rsidR="00435EA8" w:rsidRDefault="00435EA8" w:rsidP="00435EA8">
      <w:r>
        <w:t>Downloads Public Key</w:t>
      </w:r>
    </w:p>
    <w:p w:rsidR="00435EA8" w:rsidRDefault="00435EA8" w:rsidP="00435EA8">
      <w:r>
        <w:t xml:space="preserve">     │</w:t>
      </w:r>
    </w:p>
    <w:p w:rsidR="00435EA8" w:rsidRDefault="00435EA8" w:rsidP="00435EA8">
      <w:r>
        <w:lastRenderedPageBreak/>
        <w:t>Verifies Signature</w:t>
      </w:r>
    </w:p>
    <w:p w:rsidR="00435EA8" w:rsidRDefault="00435EA8" w:rsidP="00435EA8">
      <w:r>
        <w:t xml:space="preserve">     │</w:t>
      </w:r>
    </w:p>
    <w:p w:rsidR="00435EA8" w:rsidRDefault="00435EA8" w:rsidP="00435EA8">
      <w:r>
        <w:t>Checks</w:t>
      </w:r>
    </w:p>
    <w:p w:rsidR="00435EA8" w:rsidRDefault="00435EA8" w:rsidP="00435EA8">
      <w:proofErr w:type="spellStart"/>
      <w:r>
        <w:t>iss</w:t>
      </w:r>
      <w:proofErr w:type="spellEnd"/>
    </w:p>
    <w:p w:rsidR="00435EA8" w:rsidRDefault="00435EA8" w:rsidP="00435EA8">
      <w:proofErr w:type="spellStart"/>
      <w:r>
        <w:t>aud</w:t>
      </w:r>
      <w:proofErr w:type="spellEnd"/>
    </w:p>
    <w:p w:rsidR="00435EA8" w:rsidRDefault="00435EA8" w:rsidP="00435EA8">
      <w:r>
        <w:t>sub</w:t>
      </w:r>
    </w:p>
    <w:p w:rsidR="00435EA8" w:rsidRDefault="00435EA8" w:rsidP="00435EA8">
      <w:r>
        <w:t xml:space="preserve">     │</w:t>
      </w:r>
    </w:p>
    <w:p w:rsidR="00435EA8" w:rsidRDefault="00435EA8" w:rsidP="00435EA8">
      <w:r>
        <w:t>Issues Temporary Credentials</w:t>
      </w:r>
    </w:p>
    <w:p w:rsidR="00435EA8" w:rsidRDefault="00435EA8" w:rsidP="00435EA8">
      <w:r>
        <w:t xml:space="preserve">     │</w:t>
      </w:r>
    </w:p>
    <w:p w:rsidR="00435EA8" w:rsidRDefault="00435EA8" w:rsidP="00435EA8">
      <w:r>
        <w:t>EC2 API</w:t>
      </w:r>
    </w:p>
    <w:p w:rsidR="00435EA8" w:rsidRDefault="00435EA8" w:rsidP="00435EA8"/>
    <w:p w:rsidR="00435EA8" w:rsidRDefault="00435EA8" w:rsidP="00435EA8">
      <w:r>
        <w:t xml:space="preserve">*) simplified version of </w:t>
      </w:r>
      <w:proofErr w:type="spellStart"/>
      <w:r>
        <w:t>keycloak</w:t>
      </w:r>
      <w:proofErr w:type="spellEnd"/>
      <w:r>
        <w:t>:</w:t>
      </w:r>
    </w:p>
    <w:p w:rsidR="00435EA8" w:rsidRDefault="00435EA8" w:rsidP="00435EA8">
      <w:r>
        <w:t>Customer</w:t>
      </w:r>
    </w:p>
    <w:p w:rsidR="00435EA8" w:rsidRDefault="00435EA8" w:rsidP="00435EA8">
      <w:r>
        <w:t xml:space="preserve">      │</w:t>
      </w:r>
    </w:p>
    <w:p w:rsidR="00435EA8" w:rsidRDefault="00435EA8" w:rsidP="00435EA8">
      <w:r>
        <w:t xml:space="preserve">      </w:t>
      </w:r>
      <w:r>
        <w:rPr>
          <w:rFonts w:ascii="Arial" w:hAnsi="Arial" w:cs="Arial"/>
        </w:rPr>
        <w:t>▼</w:t>
      </w:r>
    </w:p>
    <w:p w:rsidR="00435EA8" w:rsidRDefault="00435EA8" w:rsidP="00435EA8">
      <w:proofErr w:type="spellStart"/>
      <w:r>
        <w:t>Keycloak</w:t>
      </w:r>
      <w:proofErr w:type="spellEnd"/>
    </w:p>
    <w:p w:rsidR="00435EA8" w:rsidRDefault="00435EA8" w:rsidP="00435EA8">
      <w:r>
        <w:t xml:space="preserve">      │</w:t>
      </w:r>
    </w:p>
    <w:p w:rsidR="00435EA8" w:rsidRDefault="00435EA8" w:rsidP="00435EA8">
      <w:r>
        <w:t xml:space="preserve">      │</w:t>
      </w:r>
    </w:p>
    <w:p w:rsidR="00435EA8" w:rsidRDefault="00435EA8" w:rsidP="00435EA8">
      <w:r>
        <w:t>Issues JWT</w:t>
      </w:r>
    </w:p>
    <w:p w:rsidR="00435EA8" w:rsidRDefault="00435EA8" w:rsidP="00435EA8">
      <w:r>
        <w:t>Signs JWT</w:t>
      </w:r>
    </w:p>
    <w:p w:rsidR="00435EA8" w:rsidRDefault="00435EA8" w:rsidP="00435EA8">
      <w:r>
        <w:t>Publishes Public Key</w:t>
      </w:r>
    </w:p>
    <w:p w:rsidR="00435EA8" w:rsidRDefault="00435EA8" w:rsidP="00435EA8">
      <w:r>
        <w:t xml:space="preserve">      │</w:t>
      </w:r>
    </w:p>
    <w:p w:rsidR="00435EA8" w:rsidRDefault="00435EA8" w:rsidP="00435EA8">
      <w:r>
        <w:t xml:space="preserve">      </w:t>
      </w:r>
      <w:r>
        <w:rPr>
          <w:rFonts w:ascii="Arial" w:hAnsi="Arial" w:cs="Arial"/>
        </w:rPr>
        <w:t>▼</w:t>
      </w:r>
    </w:p>
    <w:p w:rsidR="00435EA8" w:rsidRDefault="00435EA8" w:rsidP="00435EA8">
      <w:r>
        <w:t>Browser</w:t>
      </w:r>
    </w:p>
    <w:p w:rsidR="00435EA8" w:rsidRDefault="00435EA8" w:rsidP="00435EA8">
      <w:r>
        <w:t xml:space="preserve">      │</w:t>
      </w:r>
    </w:p>
    <w:p w:rsidR="00435EA8" w:rsidRDefault="00435EA8" w:rsidP="00435EA8">
      <w:r>
        <w:t xml:space="preserve">      </w:t>
      </w:r>
      <w:r>
        <w:rPr>
          <w:rFonts w:ascii="Arial" w:hAnsi="Arial" w:cs="Arial"/>
        </w:rPr>
        <w:t>▼</w:t>
      </w:r>
    </w:p>
    <w:p w:rsidR="00435EA8" w:rsidRDefault="00435EA8" w:rsidP="00435EA8">
      <w:r>
        <w:t>Transaction Service</w:t>
      </w:r>
    </w:p>
    <w:p w:rsidR="00435EA8" w:rsidRDefault="00435EA8" w:rsidP="00435EA8">
      <w:r>
        <w:t xml:space="preserve">      │</w:t>
      </w:r>
    </w:p>
    <w:p w:rsidR="00435EA8" w:rsidRDefault="00435EA8" w:rsidP="00435EA8">
      <w:r>
        <w:t>Downloads Public Key</w:t>
      </w:r>
    </w:p>
    <w:p w:rsidR="00435EA8" w:rsidRDefault="00435EA8" w:rsidP="00435EA8">
      <w:r>
        <w:t xml:space="preserve">      │</w:t>
      </w:r>
    </w:p>
    <w:p w:rsidR="00435EA8" w:rsidRDefault="00435EA8" w:rsidP="00435EA8">
      <w:r>
        <w:t>Verifies Signature</w:t>
      </w:r>
    </w:p>
    <w:p w:rsidR="00435EA8" w:rsidRDefault="00435EA8" w:rsidP="00435EA8">
      <w:r>
        <w:lastRenderedPageBreak/>
        <w:t xml:space="preserve">      │</w:t>
      </w:r>
    </w:p>
    <w:p w:rsidR="00435EA8" w:rsidRDefault="00435EA8" w:rsidP="00435EA8">
      <w:r>
        <w:t>Checks</w:t>
      </w:r>
    </w:p>
    <w:p w:rsidR="00435EA8" w:rsidRDefault="00435EA8" w:rsidP="00435EA8">
      <w:proofErr w:type="spellStart"/>
      <w:r>
        <w:t>iss</w:t>
      </w:r>
      <w:proofErr w:type="spellEnd"/>
    </w:p>
    <w:p w:rsidR="00435EA8" w:rsidRDefault="00435EA8" w:rsidP="00435EA8">
      <w:proofErr w:type="spellStart"/>
      <w:r>
        <w:t>aud</w:t>
      </w:r>
      <w:proofErr w:type="spellEnd"/>
    </w:p>
    <w:p w:rsidR="00435EA8" w:rsidRDefault="00435EA8" w:rsidP="00435EA8">
      <w:proofErr w:type="spellStart"/>
      <w:r>
        <w:t>exp</w:t>
      </w:r>
      <w:proofErr w:type="spellEnd"/>
    </w:p>
    <w:p w:rsidR="00435EA8" w:rsidRDefault="00435EA8" w:rsidP="00435EA8">
      <w:r>
        <w:t xml:space="preserve">      │</w:t>
      </w:r>
    </w:p>
    <w:p w:rsidR="00435EA8" w:rsidRDefault="00435EA8" w:rsidP="00435EA8">
      <w:r>
        <w:t>Creates Authentication</w:t>
      </w:r>
    </w:p>
    <w:p w:rsidR="00435EA8" w:rsidRDefault="00435EA8" w:rsidP="00435EA8">
      <w:r>
        <w:t xml:space="preserve">      │</w:t>
      </w:r>
    </w:p>
    <w:p w:rsidR="00435EA8" w:rsidRDefault="00435EA8" w:rsidP="00435EA8">
      <w:r>
        <w:t>Allows Access</w:t>
      </w:r>
      <w:bookmarkStart w:id="0" w:name="_GoBack"/>
      <w:bookmarkEnd w:id="0"/>
    </w:p>
    <w:sectPr w:rsidR="00435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13D"/>
    <w:rsid w:val="00435EA8"/>
    <w:rsid w:val="00EC213D"/>
    <w:rsid w:val="00F81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714C1"/>
  <w15:chartTrackingRefBased/>
  <w15:docId w15:val="{822C8AFC-6DF1-4A47-B330-777C518F9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RAJARAMAN</dc:creator>
  <cp:keywords/>
  <dc:description/>
  <cp:lastModifiedBy>RAJARAMAN</cp:lastModifiedBy>
  <cp:revision>1</cp:revision>
  <dcterms:created xsi:type="dcterms:W3CDTF">2026-07-27T05:43:00Z</dcterms:created>
  <dcterms:modified xsi:type="dcterms:W3CDTF">2026-07-27T06:17:00Z</dcterms:modified>
</cp:coreProperties>
</file>