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AC" w:rsidRPr="009F01E2" w:rsidRDefault="009F01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9F01E2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5851AC" w:rsidRPr="009F01E2" w:rsidRDefault="009F01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9F01E2">
        <w:rPr>
          <w:rFonts w:ascii="Calibri" w:eastAsia="Calibri" w:hAnsi="Calibri" w:cs="Calibri"/>
          <w:b/>
          <w:sz w:val="26"/>
          <w:szCs w:val="26"/>
        </w:rPr>
        <w:t>Solution Architecture</w:t>
      </w:r>
    </w:p>
    <w:p w:rsidR="005851AC" w:rsidRPr="009F01E2" w:rsidRDefault="005851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69"/>
      </w:tblGrid>
      <w:tr w:rsidR="005851AC" w:rsidRPr="009F01E2" w:rsidTr="00144CA6">
        <w:trPr>
          <w:trHeight w:val="303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69" w:type="dxa"/>
          </w:tcPr>
          <w:p w:rsidR="005851AC" w:rsidRPr="009F01E2" w:rsidRDefault="007C67F1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9F01E2" w:rsidRPr="009F01E2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5851AC" w:rsidRPr="009F01E2" w:rsidTr="00144CA6">
        <w:trPr>
          <w:trHeight w:val="319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69" w:type="dxa"/>
          </w:tcPr>
          <w:p w:rsidR="005851AC" w:rsidRPr="009F01E2" w:rsidRDefault="001D77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SWTID1741152250</w:t>
            </w:r>
          </w:p>
        </w:tc>
      </w:tr>
      <w:tr w:rsidR="005851AC" w:rsidRPr="009F01E2" w:rsidTr="00144CA6">
        <w:trPr>
          <w:trHeight w:val="319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69" w:type="dxa"/>
          </w:tcPr>
          <w:p w:rsidR="005851AC" w:rsidRPr="009F01E2" w:rsidRDefault="00144CA6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5851AC" w:rsidRPr="009F01E2" w:rsidTr="00144CA6">
        <w:trPr>
          <w:trHeight w:val="334"/>
        </w:trPr>
        <w:tc>
          <w:tcPr>
            <w:tcW w:w="4077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69" w:type="dxa"/>
          </w:tcPr>
          <w:p w:rsidR="005851AC" w:rsidRPr="009F01E2" w:rsidRDefault="009F01E2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9F01E2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5851AC" w:rsidRDefault="005851A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9F01E2" w:rsidRDefault="009F01E2" w:rsidP="009F01E2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9F01E2" w:rsidTr="009F01E2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F01E2" w:rsidTr="009F01E2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480E6F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9F01E2" w:rsidRPr="00480E6F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9F01E2" w:rsidRDefault="009F01E2" w:rsidP="009F01E2">
      <w:pPr>
        <w:pStyle w:val="normal0"/>
        <w:spacing w:after="160" w:line="25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9F01E2" w:rsidTr="009F01E2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F01E2" w:rsidTr="009F01E2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480E6F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7C67F1" w:rsidRPr="00480E6F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9F01E2" w:rsidRPr="00480E6F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9F01E2" w:rsidTr="009F01E2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480E6F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7C67F1" w:rsidRPr="00480E6F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9F01E2" w:rsidRPr="00480E6F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9F01E2" w:rsidTr="009F01E2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480E6F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="007C67F1" w:rsidRPr="00480E6F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9F01E2" w:rsidRPr="00480E6F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9F01E2" w:rsidTr="009F01E2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9F01E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1E2" w:rsidRDefault="00480E6F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10" w:history="1">
              <w:r w:rsidR="009F01E2" w:rsidRPr="00480E6F">
                <w:rPr>
                  <w:rStyle w:val="Hyperlink"/>
                  <w:bCs/>
                  <w:sz w:val="24"/>
                  <w:szCs w:val="24"/>
                </w:rPr>
                <w:t>praveenmsd253@gmail</w:t>
              </w:r>
              <w:r w:rsidRPr="00480E6F">
                <w:rPr>
                  <w:rStyle w:val="Hyperlink"/>
                  <w:bCs/>
                  <w:sz w:val="24"/>
                  <w:szCs w:val="24"/>
                </w:rPr>
                <w:t>.com</w:t>
              </w:r>
            </w:hyperlink>
          </w:p>
        </w:tc>
      </w:tr>
    </w:tbl>
    <w:p w:rsidR="009F01E2" w:rsidRDefault="009F01E2" w:rsidP="009F01E2">
      <w:pPr>
        <w:pStyle w:val="normal0"/>
        <w:spacing w:after="160" w:line="256" w:lineRule="auto"/>
        <w:rPr>
          <w:b/>
          <w:sz w:val="24"/>
          <w:szCs w:val="24"/>
        </w:rPr>
      </w:pPr>
    </w:p>
    <w:p w:rsidR="009F01E2" w:rsidRPr="009F01E2" w:rsidRDefault="009F01E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851AC" w:rsidRPr="009F01E2" w:rsidRDefault="009F01E2">
      <w:pPr>
        <w:pStyle w:val="normal0"/>
        <w:spacing w:after="160" w:line="259" w:lineRule="auto"/>
        <w:rPr>
          <w:b/>
          <w:sz w:val="26"/>
          <w:szCs w:val="26"/>
        </w:rPr>
      </w:pPr>
      <w:r w:rsidRPr="009F01E2">
        <w:rPr>
          <w:b/>
          <w:sz w:val="26"/>
          <w:szCs w:val="26"/>
        </w:rPr>
        <w:t>Solution Architecture:</w:t>
      </w:r>
    </w:p>
    <w:p w:rsidR="005851AC" w:rsidRPr="009F01E2" w:rsidRDefault="009F01E2">
      <w:pPr>
        <w:pStyle w:val="normal0"/>
        <w:spacing w:after="160" w:line="259" w:lineRule="auto"/>
        <w:rPr>
          <w:sz w:val="26"/>
          <w:szCs w:val="26"/>
        </w:rPr>
      </w:pPr>
      <w:r w:rsidRPr="009F01E2">
        <w:rPr>
          <w:sz w:val="26"/>
          <w:szCs w:val="26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851AC" w:rsidRPr="009F01E2" w:rsidRDefault="009F01E2">
      <w:pPr>
        <w:pStyle w:val="normal0"/>
        <w:rPr>
          <w:b/>
          <w:sz w:val="26"/>
          <w:szCs w:val="26"/>
        </w:rPr>
      </w:pPr>
      <w:r w:rsidRPr="009F01E2">
        <w:rPr>
          <w:b/>
          <w:sz w:val="26"/>
          <w:szCs w:val="26"/>
        </w:rPr>
        <w:t>Goals of the Solution Architecture:</w:t>
      </w:r>
    </w:p>
    <w:p w:rsidR="005851AC" w:rsidRPr="009F01E2" w:rsidRDefault="005851AC">
      <w:pPr>
        <w:pStyle w:val="normal0"/>
        <w:rPr>
          <w:sz w:val="26"/>
          <w:szCs w:val="26"/>
        </w:rPr>
      </w:pP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Identify the Best Tech Solution: Utilize modern front-end frameworks and APIs to provide a seamless fitness discovery experience.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Define Structure &amp; Characteristics: Ensure modular, scalable, and maintainable software architecture for future enhancements.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Outline Features &amp; Development Phases: Clearly structure project milestones for effective development and deployment.</w:t>
      </w:r>
    </w:p>
    <w:p w:rsidR="005851AC" w:rsidRPr="009F01E2" w:rsidRDefault="009F01E2">
      <w:pPr>
        <w:pStyle w:val="normal0"/>
        <w:numPr>
          <w:ilvl w:val="0"/>
          <w:numId w:val="1"/>
        </w:numPr>
        <w:rPr>
          <w:sz w:val="26"/>
          <w:szCs w:val="26"/>
        </w:rPr>
      </w:pPr>
      <w:r w:rsidRPr="009F01E2">
        <w:rPr>
          <w:sz w:val="26"/>
          <w:szCs w:val="26"/>
        </w:rPr>
        <w:t>Establish Specifications for Development &amp; Delivery: Provide well-defined guidelines for the system's architecture, API integration, and data flow.</w:t>
      </w:r>
    </w:p>
    <w:p w:rsidR="005851AC" w:rsidRPr="009F01E2" w:rsidRDefault="005851AC">
      <w:pPr>
        <w:pStyle w:val="normal0"/>
        <w:rPr>
          <w:sz w:val="26"/>
          <w:szCs w:val="26"/>
        </w:rPr>
      </w:pPr>
    </w:p>
    <w:p w:rsidR="005851AC" w:rsidRPr="009F01E2" w:rsidRDefault="009F01E2">
      <w:pPr>
        <w:pStyle w:val="normal0"/>
        <w:rPr>
          <w:sz w:val="26"/>
          <w:szCs w:val="26"/>
        </w:rPr>
      </w:pPr>
      <w:r w:rsidRPr="009F01E2">
        <w:rPr>
          <w:noProof/>
          <w:sz w:val="26"/>
          <w:szCs w:val="26"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851AC" w:rsidRPr="009F01E2" w:rsidSect="00585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F314F"/>
    <w:multiLevelType w:val="multilevel"/>
    <w:tmpl w:val="0412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1AC"/>
    <w:rsid w:val="00090C1B"/>
    <w:rsid w:val="00144CA6"/>
    <w:rsid w:val="001D7717"/>
    <w:rsid w:val="00480E6F"/>
    <w:rsid w:val="005851AC"/>
    <w:rsid w:val="00767091"/>
    <w:rsid w:val="007C67F1"/>
    <w:rsid w:val="009F01E2"/>
    <w:rsid w:val="00A5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91"/>
  </w:style>
  <w:style w:type="paragraph" w:styleId="Heading1">
    <w:name w:val="heading 1"/>
    <w:basedOn w:val="normal0"/>
    <w:next w:val="normal0"/>
    <w:rsid w:val="005851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51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51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51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51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51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851AC"/>
  </w:style>
  <w:style w:type="paragraph" w:styleId="Title">
    <w:name w:val="Title"/>
    <w:basedOn w:val="normal0"/>
    <w:next w:val="normal0"/>
    <w:rsid w:val="005851A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851AC"/>
  </w:style>
  <w:style w:type="paragraph" w:styleId="Subtitle">
    <w:name w:val="Subtitle"/>
    <w:basedOn w:val="normal0"/>
    <w:next w:val="normal0"/>
    <w:rsid w:val="005851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85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51A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F01E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0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rishnan907mo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ohanammu109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ajarj102005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praveenmsd25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reeganrega01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7</cp:revision>
  <dcterms:created xsi:type="dcterms:W3CDTF">2025-03-11T10:04:00Z</dcterms:created>
  <dcterms:modified xsi:type="dcterms:W3CDTF">2025-03-12T07:26:00Z</dcterms:modified>
</cp:coreProperties>
</file>