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4"/>
        </w:rPr>
        <w:t>SPAM FILTERING PROJECT</w:t>
      </w:r>
    </w:p>
    <w:p>
      <w:pPr>
        <w:jc w:val="center"/>
      </w:pPr>
      <w:r>
        <w:rPr>
          <w:b/>
          <w:sz w:val="26"/>
        </w:rPr>
        <w:t>Bernoulli Naive Bayes Classifier with Tkinter GUI</w:t>
      </w:r>
    </w:p>
    <w:p>
      <w:pPr>
        <w:jc w:val="center"/>
      </w:pPr>
      <w:r>
        <w:t>Team Members</w:t>
        <w:br/>
        <w:t>Rajarshi Dey</w:t>
        <w:br/>
        <w:t>Deepshi Saha</w:t>
        <w:br/>
        <w:t>Ayush Banerjee</w:t>
      </w:r>
    </w:p>
    <w:p>
      <w:pPr>
        <w:pStyle w:val="Heading1"/>
      </w:pPr>
      <w:r>
        <w:t>1. Project Overview</w:t>
      </w:r>
    </w:p>
    <w:p>
      <w:r>
        <w:t>This project implements a spam-message filtering system from scratch using the Bernoulli Naive Bayes classification approach. The project contains a command-line program for training and evaluating the classifier and a Tkinter graphical interface for interactive classification.</w:t>
      </w:r>
    </w:p>
    <w:p>
      <w:pPr>
        <w:pStyle w:val="Heading1"/>
      </w:pPr>
      <w:r>
        <w:t>2. Problem Statement</w:t>
      </w:r>
    </w:p>
    <w:p>
      <w:r>
        <w:t>Given a collection of messages labelled as spam or ham, the system learns statistical patterns from the training data and predicts whether a new message is spam. The model also produces a spam probability, which is compared with a threshold of 0.60.</w:t>
      </w:r>
    </w:p>
    <w:p>
      <w:pPr>
        <w:pStyle w:val="Heading1"/>
      </w:pPr>
      <w:r>
        <w:t>3. Dataset</w:t>
      </w:r>
    </w:p>
    <w:p>
      <w:r>
        <w:t>The programs expect an Excel file named spam_project.xlsx. It must contain two columns: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Column</w:t>
            </w:r>
          </w:p>
        </w:tc>
        <w:tc>
          <w:tcPr>
            <w:tcW w:type="dxa" w:w="4320"/>
          </w:tcPr>
          <w:p>
            <w:r>
              <w:t>Purpose</w:t>
            </w:r>
          </w:p>
        </w:tc>
      </w:tr>
      <w:tr>
        <w:tc>
          <w:tcPr>
            <w:tcW w:type="dxa" w:w="4320"/>
          </w:tcPr>
          <w:p>
            <w:r>
              <w:t>Label</w:t>
            </w:r>
          </w:p>
        </w:tc>
        <w:tc>
          <w:tcPr>
            <w:tcW w:type="dxa" w:w="4320"/>
          </w:tcPr>
          <w:p>
            <w:r>
              <w:t>Class label: spam or ham</w:t>
            </w:r>
          </w:p>
        </w:tc>
      </w:tr>
      <w:tr>
        <w:tc>
          <w:tcPr>
            <w:tcW w:type="dxa" w:w="4320"/>
          </w:tcPr>
          <w:p>
            <w:r>
              <w:t>Mail</w:t>
            </w:r>
          </w:p>
        </w:tc>
        <w:tc>
          <w:tcPr>
            <w:tcW w:type="dxa" w:w="4320"/>
          </w:tcPr>
          <w:p>
            <w:r>
              <w:t>Text of the message</w:t>
            </w:r>
          </w:p>
        </w:tc>
      </w:tr>
    </w:tbl>
    <w:p>
      <w:pPr>
        <w:pStyle w:val="Heading1"/>
      </w:pPr>
      <w:r>
        <w:t>4. Machine Learning Concept</w:t>
      </w:r>
    </w:p>
    <w:p>
      <w:r>
        <w:t>The main machine-learning concept explored is Bernoulli Naive Bayes. It is a supervised classification algorithm. Each vocabulary word is treated primarily as a binary feature: whether that word occurs in a message. The model estimates how strongly each word is associated with spam and ham and combines these probabilities using the Naive Bayes assumption.</w:t>
      </w:r>
    </w:p>
    <w:p>
      <w:pPr>
        <w:pStyle w:val="Heading1"/>
      </w:pPr>
      <w:r>
        <w:t>5. Approach / Workflow</w:t>
      </w:r>
    </w:p>
    <w:p>
      <w:r>
        <w:rPr>
          <w:b/>
        </w:rPr>
        <w:t xml:space="preserve">Data loading and validation: </w:t>
      </w:r>
      <w:r>
        <w:t>Read the Excel dataset, verify Label and Mail columns, remove missing rows, normalize labels, and reject labels other than spam or ham.</w:t>
      </w:r>
    </w:p>
    <w:p>
      <w:r>
        <w:rPr>
          <w:b/>
        </w:rPr>
        <w:t xml:space="preserve">Tokenization: </w:t>
      </w:r>
      <w:r>
        <w:t>Convert text to lowercase and extract alphanumeric word tokens using a regular expression.</w:t>
      </w:r>
    </w:p>
    <w:p>
      <w:r>
        <w:rPr>
          <w:b/>
        </w:rPr>
        <w:t xml:space="preserve">Train/test split: </w:t>
      </w:r>
      <w:r>
        <w:t>Use a 75% training and 25% testing split with random_state=42 and stratification by label.</w:t>
      </w:r>
    </w:p>
    <w:p>
      <w:r>
        <w:rPr>
          <w:b/>
        </w:rPr>
        <w:t xml:space="preserve">Vocabulary creation: </w:t>
      </w:r>
      <w:r>
        <w:t>Build the vocabulary only from training messages; ignore tokens shorter than three characters and the word 'the'.</w:t>
      </w:r>
    </w:p>
    <w:p>
      <w:r>
        <w:rPr>
          <w:b/>
        </w:rPr>
        <w:t xml:space="preserve">Feature counting: </w:t>
      </w:r>
      <w:r>
        <w:t>For every vocabulary word, count how many spam and ham messages contain it. Repeated occurrences inside the same message do not increase the count.</w:t>
      </w:r>
    </w:p>
    <w:p>
      <w:r>
        <w:rPr>
          <w:b/>
        </w:rPr>
        <w:t xml:space="preserve">Probability estimation: </w:t>
      </w:r>
      <w:r>
        <w:t>Calculate class priors and Laplace-smoothed conditional probabilities P(word present | spam) and P(word present | ham).</w:t>
      </w:r>
    </w:p>
    <w:p>
      <w:r>
        <w:rPr>
          <w:b/>
        </w:rPr>
        <w:t xml:space="preserve">Prediction: </w:t>
      </w:r>
      <w:r>
        <w:t>Combine the word-level evidence in log-space to calculate a spam probability.</w:t>
      </w:r>
    </w:p>
    <w:p>
      <w:r>
        <w:rPr>
          <w:b/>
        </w:rPr>
        <w:t xml:space="preserve">Decision: </w:t>
      </w:r>
      <w:r>
        <w:t>Classify as spam when probability &gt;= 0.60; otherwise classify as ham.</w:t>
      </w:r>
    </w:p>
    <w:p>
      <w:r>
        <w:rPr>
          <w:b/>
        </w:rPr>
        <w:t xml:space="preserve">Evaluation: </w:t>
      </w:r>
      <w:r>
        <w:t>Run the trained model on unseen test messages and calculate accuracy.</w:t>
      </w:r>
    </w:p>
    <w:p>
      <w:r>
        <w:rPr>
          <w:b/>
        </w:rPr>
        <w:t xml:space="preserve">Output: </w:t>
      </w:r>
      <w:r>
        <w:t>Save test predictions and spam probabilities to an Excel result file.</w:t>
      </w:r>
    </w:p>
    <w:p>
      <w:pPr>
        <w:pStyle w:val="Heading1"/>
      </w:pPr>
      <w:r>
        <w:t>6. Mathematical Foundation</w:t>
      </w:r>
    </w:p>
    <w:p>
      <w:r>
        <w:t>Class priors:</w:t>
      </w:r>
    </w:p>
    <w:p>
      <w:r>
        <w:t>P(Spam) = number of spam training messages / total training messages</w:t>
      </w:r>
    </w:p>
    <w:p>
      <w:r>
        <w:t>P(Ham) = number of ham training messages / total training messages</w:t>
      </w:r>
    </w:p>
    <w:p>
      <w:r>
        <w:t>Laplace-smoothed conditional probabilities used by the implementation:</w:t>
      </w:r>
    </w:p>
    <w:p>
      <w:r>
        <w:t>P(W|S) = (SpamCount(W) + 1) / (SpamCount + 2)</w:t>
      </w:r>
    </w:p>
    <w:p>
      <w:r>
        <w:t>P(W|H) = (HamCount(W) + 1) / (HamCount + 2)</w:t>
      </w:r>
    </w:p>
    <w:p>
      <w:r>
        <w:t>For a message, the implementation starts with the logarithm of the spam and ham priors and adds the logarithms of the corresponding conditional probabilities for known words. Log-space prevents numerical underflow when many probabilities are multiplied.</w:t>
      </w:r>
    </w:p>
    <w:p>
      <w:r>
        <w:t>The resulting probability is converted using a logistic-style expression: P(Spam|message) = 1 / (1 + exp(logHam - logSpam)).</w:t>
      </w:r>
    </w:p>
    <w:p>
      <w:pPr>
        <w:pStyle w:val="Heading1"/>
      </w:pPr>
      <w:r>
        <w:t>7. Why Bernoulli Naive Bayes?</w:t>
      </w:r>
    </w:p>
    <w:p>
      <w:r>
        <w:t>Bernoulli Naive Bayes is appropriate for text classification when word presence is a useful feature. The implementation uses a set of tokens for each message, so a word appearing many times in one message is counted as present rather than repeatedly counted.</w:t>
      </w:r>
    </w:p>
    <w:p>
      <w:pPr>
        <w:pStyle w:val="Heading1"/>
      </w:pPr>
      <w:r>
        <w:t>8. Command-Line Program</w:t>
      </w:r>
    </w:p>
    <w:p>
      <w:r>
        <w:t>Spam_Filtering_Project_FIXED(1).py performs the complete pipeline: prepare the dataset, split the data, train the model, evaluate the test set, print model information, and save Results2.xlsx.</w:t>
      </w:r>
    </w:p>
    <w:p>
      <w:pPr>
        <w:pStyle w:val="Heading1"/>
      </w:pPr>
      <w:r>
        <w:t>9. Graphical User Interface</w:t>
      </w:r>
    </w:p>
    <w:p>
      <w:r>
        <w:t>Spam_Filtering_GUI_FIXED(1).py provides a Tkinter interface. The user first fits the data, then trains the model, tests it, and can enter a custom message for classification. The GUI displays training/testing counts, class probabilities, accuracy, and the predicted label with spam probability.</w:t>
      </w:r>
    </w:p>
    <w:p>
      <w:pPr>
        <w:pStyle w:val="Heading1"/>
      </w:pPr>
      <w:r>
        <w:t>10. Project Outputs</w:t>
      </w:r>
    </w:p>
    <w:p>
      <w:r>
        <w:t>The command-line program saves Results2.xlsx. The GUI saves Results_GUI.xlsx. These result files contain the test messages, their calculated spam probabilities, and predicted results.</w:t>
      </w:r>
    </w:p>
    <w:p>
      <w:pPr>
        <w:pStyle w:val="Heading1"/>
      </w:pPr>
      <w:r>
        <w:t>11. Libraries Used</w:t>
      </w:r>
    </w:p>
    <w:p>
      <w:pPr>
        <w:pStyle w:val="ListBullet"/>
      </w:pPr>
      <w:r>
        <w:t>Python</w:t>
      </w:r>
    </w:p>
    <w:p>
      <w:pPr>
        <w:pStyle w:val="ListBullet"/>
      </w:pPr>
      <w:r>
        <w:t>pandas</w:t>
      </w:r>
    </w:p>
    <w:p>
      <w:pPr>
        <w:pStyle w:val="ListBullet"/>
      </w:pPr>
      <w:r>
        <w:t>scikit-learn (train_test_split)</w:t>
      </w:r>
    </w:p>
    <w:p>
      <w:pPr>
        <w:pStyle w:val="ListBullet"/>
      </w:pPr>
      <w:r>
        <w:t>Tkinter (GUI)</w:t>
      </w:r>
    </w:p>
    <w:p>
      <w:pPr>
        <w:pStyle w:val="ListBullet"/>
      </w:pPr>
      <w:r>
        <w:t>math</w:t>
      </w:r>
    </w:p>
    <w:p>
      <w:pPr>
        <w:pStyle w:val="ListBullet"/>
      </w:pPr>
      <w:r>
        <w:t>re</w:t>
      </w:r>
    </w:p>
    <w:p>
      <w:pPr>
        <w:pStyle w:val="ListBullet"/>
      </w:pPr>
      <w:r>
        <w:t>openpyxl (for Excel I/O through pandas)</w:t>
      </w:r>
    </w:p>
    <w:p>
      <w:pPr>
        <w:pStyle w:val="Heading1"/>
      </w:pPr>
      <w:r>
        <w:t>12. Important Implementation Details</w:t>
      </w:r>
    </w:p>
    <w:p>
      <w:pPr>
        <w:pStyle w:val="ListBullet"/>
      </w:pPr>
      <w:r>
        <w:t>The split is stratified so the training and testing sets preserve the spam/ham class distribution as far as the split permits.</w:t>
      </w:r>
    </w:p>
    <w:p>
      <w:pPr>
        <w:pStyle w:val="ListBullet"/>
      </w:pPr>
      <w:r>
        <w:t>The vocabulary is built from training data only, avoiding direct vocabulary leakage from the test set.</w:t>
      </w:r>
    </w:p>
    <w:p>
      <w:pPr>
        <w:pStyle w:val="ListBullet"/>
      </w:pPr>
      <w:r>
        <w:t>Laplace smoothing adds 1 to word counts, preventing zero conditional probabilities.</w:t>
      </w:r>
    </w:p>
    <w:p>
      <w:pPr>
        <w:pStyle w:val="ListBullet"/>
      </w:pPr>
      <w:r>
        <w:t>The prediction uses only vocabulary words known to the model.</w:t>
      </w:r>
    </w:p>
    <w:p>
      <w:pPr>
        <w:pStyle w:val="ListBullet"/>
      </w:pPr>
      <w:r>
        <w:t>If no known words are present, the classifier falls back to the spam class prior.</w:t>
      </w:r>
    </w:p>
    <w:p>
      <w:pPr>
        <w:pStyle w:val="ListBullet"/>
      </w:pPr>
      <w:r>
        <w:t>The decision threshold is 0.60 rather than the default 0.50.</w:t>
      </w:r>
    </w:p>
    <w:p>
      <w:pPr>
        <w:pStyle w:val="ListBullet"/>
      </w:pPr>
      <w:r>
        <w:t>The current evaluation metric is accuracy.</w:t>
      </w:r>
    </w:p>
    <w:p>
      <w:pPr>
        <w:pStyle w:val="Heading1"/>
      </w:pPr>
      <w:r>
        <w:t>13. Limitations</w:t>
      </w:r>
    </w:p>
    <w:p>
      <w:pPr>
        <w:pStyle w:val="ListBullet"/>
      </w:pPr>
      <w:r>
        <w:t>The implementation uses a simple regular-expression tokenizer and does not perform stemming or lemmatization.</w:t>
      </w:r>
    </w:p>
    <w:p>
      <w:pPr>
        <w:pStyle w:val="ListBullet"/>
      </w:pPr>
      <w:r>
        <w:t>Only the explicitly handled dataset labels spam and ham are supported.</w:t>
      </w:r>
    </w:p>
    <w:p>
      <w:pPr>
        <w:pStyle w:val="ListBullet"/>
      </w:pPr>
      <w:r>
        <w:t>The model is trained when the application starts/fits data; it is not a continuously learning production filter.</w:t>
      </w:r>
    </w:p>
    <w:p>
      <w:pPr>
        <w:pStyle w:val="ListBullet"/>
      </w:pPr>
      <w:r>
        <w:t>Accuracy alone does not show the full confusion matrix, precision, recall, or F1-score.</w:t>
      </w:r>
    </w:p>
    <w:p>
      <w:pPr>
        <w:pStyle w:val="ListBullet"/>
      </w:pPr>
      <w:r>
        <w:t>The dataset quality and size directly affect the learned probabilities and test accuracy.</w:t>
      </w:r>
    </w:p>
    <w:p>
      <w:pPr>
        <w:pStyle w:val="Heading1"/>
      </w:pPr>
      <w:r>
        <w:t>14. Possible Future Improvements</w:t>
      </w:r>
    </w:p>
    <w:p>
      <w:pPr>
        <w:pStyle w:val="ListBullet"/>
      </w:pPr>
      <w:r>
        <w:t>Add precision, recall, F1-score, confusion matrix, and ROC-AUC where appropriate.</w:t>
      </w:r>
    </w:p>
    <w:p>
      <w:pPr>
        <w:pStyle w:val="ListBullet"/>
      </w:pPr>
      <w:r>
        <w:t>Add stronger text preprocessing such as stop-word handling and normalization.</w:t>
      </w:r>
    </w:p>
    <w:p>
      <w:pPr>
        <w:pStyle w:val="ListBullet"/>
      </w:pPr>
      <w:r>
        <w:t>Compare Bernoulli Naive Bayes with Multinomial Naive Bayes or TF-IDF-based classifiers.</w:t>
      </w:r>
    </w:p>
    <w:p>
      <w:pPr>
        <w:pStyle w:val="ListBullet"/>
      </w:pPr>
      <w:r>
        <w:t>Add model persistence so a trained model can be reused without retraining.</w:t>
      </w:r>
    </w:p>
    <w:p>
      <w:pPr>
        <w:pStyle w:val="ListBullet"/>
      </w:pPr>
      <w:r>
        <w:t>Improve the GUI with clearer validation, visual statistics, and batch prediction.</w:t>
      </w:r>
    </w:p>
    <w:p>
      <w:pPr>
        <w:pStyle w:val="Heading1"/>
      </w:pPr>
      <w:r>
        <w:t>15. Conclusion</w:t>
      </w:r>
    </w:p>
    <w:p>
      <w:r>
        <w:t>The project demonstrates an end-to-end supervised machine-learning workflow for text classification: data validation, preprocessing, feature construction, probabilistic model training, prediction, evaluation, and user-facing inference through a GUI. It provides a practical demonstration of how Naive Bayes can be applied to spam filtering.</w:t>
      </w:r>
    </w:p>
    <w:p>
      <w:pPr>
        <w:pStyle w:val="Heading1"/>
      </w:pPr>
      <w:r>
        <w:t>16. Team</w:t>
      </w:r>
    </w:p>
    <w:p>
      <w:pPr>
        <w:pStyle w:val="ListBullet"/>
      </w:pPr>
      <w:r>
        <w:t>Rajarshi Dey</w:t>
      </w:r>
    </w:p>
    <w:p>
      <w:pPr>
        <w:pStyle w:val="ListBullet"/>
      </w:pPr>
      <w:r>
        <w:t>Deepshi Saha</w:t>
      </w:r>
    </w:p>
    <w:p>
      <w:pPr>
        <w:pStyle w:val="ListBullet"/>
      </w:pPr>
      <w:r>
        <w:t>Ayush Banerjee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