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E90AB" w14:textId="77777777" w:rsidR="008C6B37" w:rsidRDefault="008C6B37" w:rsidP="008C6B37">
      <w:pPr>
        <w:spacing w:after="124" w:line="259" w:lineRule="auto"/>
        <w:ind w:left="101"/>
      </w:pPr>
      <w:r>
        <w:rPr>
          <w:rFonts w:ascii="Times New Roman" w:eastAsia="Times New Roman" w:hAnsi="Times New Roman" w:cs="Times New Roman"/>
          <w:b/>
          <w:sz w:val="48"/>
        </w:rPr>
        <w:t>ENVIRONMENTALMONITORING</w:t>
      </w:r>
    </w:p>
    <w:p w14:paraId="3650C385" w14:textId="77777777" w:rsidR="008C6B37" w:rsidRDefault="008C6B37" w:rsidP="008C6B37">
      <w:pPr>
        <w:spacing w:after="186" w:line="259" w:lineRule="auto"/>
        <w:ind w:left="555"/>
        <w:jc w:val="center"/>
        <w:rPr>
          <w:rFonts w:ascii="Times New Roman" w:eastAsia="Times New Roman" w:hAnsi="Times New Roman" w:cs="Times New Roman"/>
          <w:b/>
          <w:sz w:val="36"/>
        </w:rPr>
      </w:pPr>
      <w:proofErr w:type="spellStart"/>
      <w:r>
        <w:rPr>
          <w:rFonts w:ascii="Times New Roman" w:eastAsia="Times New Roman" w:hAnsi="Times New Roman" w:cs="Times New Roman"/>
          <w:b/>
          <w:sz w:val="36"/>
        </w:rPr>
        <w:t>TeamMembers</w:t>
      </w:r>
      <w:proofErr w:type="spellEnd"/>
      <w:r>
        <w:rPr>
          <w:rFonts w:ascii="Times New Roman" w:eastAsia="Times New Roman" w:hAnsi="Times New Roman" w:cs="Times New Roman"/>
          <w:b/>
          <w:sz w:val="36"/>
        </w:rPr>
        <w:t>:</w:t>
      </w:r>
    </w:p>
    <w:p w14:paraId="38317D41" w14:textId="77777777" w:rsidR="008C6B37" w:rsidRDefault="008C6B37" w:rsidP="008C6B37">
      <w:pPr>
        <w:spacing w:after="186" w:line="259" w:lineRule="auto"/>
        <w:ind w:left="555"/>
        <w:jc w:val="center"/>
      </w:pPr>
    </w:p>
    <w:p w14:paraId="5369962A" w14:textId="77777777" w:rsidR="008C6B37" w:rsidRPr="008C6B37" w:rsidRDefault="008C6B37" w:rsidP="008C6B37">
      <w:pPr>
        <w:spacing w:after="213"/>
        <w:ind w:left="96" w:right="148"/>
        <w:rPr>
          <w:rFonts w:ascii="Times New Roman" w:hAnsi="Times New Roman" w:cs="Times New Roman"/>
          <w:b/>
          <w:bCs/>
          <w:sz w:val="36"/>
          <w:szCs w:val="36"/>
        </w:rPr>
      </w:pPr>
      <w:r w:rsidRPr="008C6B37">
        <w:rPr>
          <w:rFonts w:ascii="Times New Roman" w:hAnsi="Times New Roman" w:cs="Times New Roman"/>
          <w:b/>
          <w:bCs/>
          <w:sz w:val="36"/>
          <w:szCs w:val="36"/>
        </w:rPr>
        <w:t>912221104036 - Rajasekar M</w:t>
      </w:r>
    </w:p>
    <w:p w14:paraId="14B2A2BA" w14:textId="77777777" w:rsidR="008C6B37" w:rsidRPr="008C6B37" w:rsidRDefault="008C6B37" w:rsidP="008C6B37">
      <w:pPr>
        <w:spacing w:after="215"/>
        <w:ind w:left="96" w:right="148"/>
        <w:rPr>
          <w:rFonts w:ascii="Times New Roman" w:hAnsi="Times New Roman" w:cs="Times New Roman"/>
          <w:b/>
          <w:bCs/>
          <w:sz w:val="36"/>
          <w:szCs w:val="36"/>
        </w:rPr>
      </w:pPr>
      <w:r w:rsidRPr="008C6B37">
        <w:rPr>
          <w:rFonts w:ascii="Times New Roman" w:hAnsi="Times New Roman" w:cs="Times New Roman"/>
          <w:b/>
          <w:bCs/>
          <w:sz w:val="36"/>
          <w:szCs w:val="36"/>
        </w:rPr>
        <w:t>912221104304 – Kavinraj M</w:t>
      </w:r>
    </w:p>
    <w:p w14:paraId="24196867" w14:textId="77777777" w:rsidR="008C6B37" w:rsidRPr="008C6B37" w:rsidRDefault="008C6B37" w:rsidP="008C6B37">
      <w:pPr>
        <w:spacing w:after="215"/>
        <w:ind w:left="96" w:right="148"/>
        <w:rPr>
          <w:rFonts w:ascii="Times New Roman" w:hAnsi="Times New Roman" w:cs="Times New Roman"/>
          <w:b/>
          <w:bCs/>
          <w:sz w:val="36"/>
          <w:szCs w:val="36"/>
        </w:rPr>
      </w:pPr>
      <w:r w:rsidRPr="008C6B37">
        <w:rPr>
          <w:rFonts w:ascii="Times New Roman" w:hAnsi="Times New Roman" w:cs="Times New Roman"/>
          <w:b/>
          <w:bCs/>
          <w:sz w:val="36"/>
          <w:szCs w:val="36"/>
        </w:rPr>
        <w:t>912221104702 – Deepan Kumar S</w:t>
      </w:r>
    </w:p>
    <w:p w14:paraId="7DC6FF0C" w14:textId="77777777" w:rsidR="008C6B37" w:rsidRPr="008C6B37" w:rsidRDefault="008C6B37" w:rsidP="008C6B37">
      <w:pPr>
        <w:spacing w:after="215"/>
        <w:ind w:left="96" w:right="148"/>
        <w:rPr>
          <w:rFonts w:ascii="Times New Roman" w:hAnsi="Times New Roman" w:cs="Times New Roman"/>
          <w:b/>
          <w:bCs/>
          <w:sz w:val="36"/>
          <w:szCs w:val="36"/>
        </w:rPr>
      </w:pPr>
      <w:r w:rsidRPr="008C6B37">
        <w:rPr>
          <w:rFonts w:ascii="Times New Roman" w:hAnsi="Times New Roman" w:cs="Times New Roman"/>
          <w:b/>
          <w:bCs/>
          <w:sz w:val="36"/>
          <w:szCs w:val="36"/>
        </w:rPr>
        <w:t xml:space="preserve">912221104030 – </w:t>
      </w:r>
      <w:proofErr w:type="spellStart"/>
      <w:r w:rsidRPr="008C6B37">
        <w:rPr>
          <w:rFonts w:ascii="Times New Roman" w:hAnsi="Times New Roman" w:cs="Times New Roman"/>
          <w:b/>
          <w:bCs/>
          <w:sz w:val="36"/>
          <w:szCs w:val="36"/>
        </w:rPr>
        <w:t>Mahaprabu</w:t>
      </w:r>
      <w:proofErr w:type="spellEnd"/>
      <w:r w:rsidRPr="008C6B37">
        <w:rPr>
          <w:rFonts w:ascii="Times New Roman" w:hAnsi="Times New Roman" w:cs="Times New Roman"/>
          <w:b/>
          <w:bCs/>
          <w:sz w:val="36"/>
          <w:szCs w:val="36"/>
        </w:rPr>
        <w:t xml:space="preserve"> K</w:t>
      </w:r>
    </w:p>
    <w:p w14:paraId="56336213" w14:textId="77777777" w:rsidR="008C6B37" w:rsidRDefault="008C6B37" w:rsidP="008C6B37">
      <w:pPr>
        <w:spacing w:after="292"/>
        <w:ind w:left="96" w:right="148"/>
        <w:rPr>
          <w:rFonts w:ascii="Times New Roman" w:hAnsi="Times New Roman" w:cs="Times New Roman"/>
          <w:b/>
          <w:bCs/>
          <w:sz w:val="36"/>
          <w:szCs w:val="36"/>
        </w:rPr>
      </w:pPr>
      <w:r w:rsidRPr="008C6B37">
        <w:rPr>
          <w:rFonts w:ascii="Times New Roman" w:hAnsi="Times New Roman" w:cs="Times New Roman"/>
          <w:b/>
          <w:bCs/>
          <w:sz w:val="36"/>
          <w:szCs w:val="36"/>
        </w:rPr>
        <w:t>912221104034 – Prakash K</w:t>
      </w:r>
    </w:p>
    <w:p w14:paraId="44883152" w14:textId="77777777" w:rsidR="008C6B37" w:rsidRPr="008C6B37" w:rsidRDefault="008C6B37" w:rsidP="008C6B37">
      <w:pPr>
        <w:spacing w:after="292"/>
        <w:ind w:right="148"/>
        <w:rPr>
          <w:rFonts w:ascii="Times New Roman" w:hAnsi="Times New Roman" w:cs="Times New Roman"/>
          <w:b/>
          <w:bCs/>
          <w:sz w:val="36"/>
          <w:szCs w:val="36"/>
        </w:rPr>
      </w:pPr>
    </w:p>
    <w:p w14:paraId="1EE4E85C" w14:textId="77777777" w:rsidR="008C6B37" w:rsidRDefault="008C6B37" w:rsidP="00614692">
      <w:pPr>
        <w:rPr>
          <w:b/>
          <w:sz w:val="40"/>
          <w:szCs w:val="30"/>
        </w:rPr>
      </w:pPr>
    </w:p>
    <w:p w14:paraId="3FADA9E2" w14:textId="77777777" w:rsidR="008C6B37" w:rsidRDefault="008C6B37" w:rsidP="00614692">
      <w:pPr>
        <w:rPr>
          <w:b/>
          <w:sz w:val="40"/>
          <w:szCs w:val="30"/>
        </w:rPr>
      </w:pPr>
    </w:p>
    <w:p w14:paraId="38692497" w14:textId="77777777" w:rsidR="008C6B37" w:rsidRDefault="008C6B37" w:rsidP="00614692">
      <w:pPr>
        <w:rPr>
          <w:b/>
          <w:sz w:val="40"/>
          <w:szCs w:val="30"/>
        </w:rPr>
      </w:pPr>
    </w:p>
    <w:p w14:paraId="025EE7CC" w14:textId="77777777" w:rsidR="008C6B37" w:rsidRDefault="008C6B37" w:rsidP="00614692">
      <w:pPr>
        <w:rPr>
          <w:b/>
          <w:sz w:val="40"/>
          <w:szCs w:val="30"/>
        </w:rPr>
      </w:pPr>
    </w:p>
    <w:p w14:paraId="29AC78C0" w14:textId="77777777" w:rsidR="008C6B37" w:rsidRDefault="008C6B37" w:rsidP="00614692">
      <w:pPr>
        <w:rPr>
          <w:b/>
          <w:sz w:val="40"/>
          <w:szCs w:val="30"/>
        </w:rPr>
      </w:pPr>
    </w:p>
    <w:p w14:paraId="38019A04" w14:textId="77777777" w:rsidR="008C6B37" w:rsidRDefault="008C6B37" w:rsidP="00614692">
      <w:pPr>
        <w:rPr>
          <w:b/>
          <w:sz w:val="40"/>
          <w:szCs w:val="30"/>
        </w:rPr>
      </w:pPr>
    </w:p>
    <w:p w14:paraId="611B6E5A" w14:textId="77777777" w:rsidR="008C6B37" w:rsidRDefault="008C6B37" w:rsidP="00614692">
      <w:pPr>
        <w:rPr>
          <w:b/>
          <w:sz w:val="40"/>
          <w:szCs w:val="30"/>
        </w:rPr>
      </w:pPr>
    </w:p>
    <w:p w14:paraId="6D35F570" w14:textId="77777777" w:rsidR="008C6B37" w:rsidRDefault="008C6B37" w:rsidP="00614692">
      <w:pPr>
        <w:rPr>
          <w:b/>
          <w:sz w:val="40"/>
          <w:szCs w:val="30"/>
        </w:rPr>
      </w:pPr>
    </w:p>
    <w:p w14:paraId="40E38218" w14:textId="77777777" w:rsidR="008C6B37" w:rsidRDefault="008C6B37" w:rsidP="00614692">
      <w:pPr>
        <w:rPr>
          <w:b/>
          <w:sz w:val="40"/>
          <w:szCs w:val="30"/>
        </w:rPr>
      </w:pPr>
    </w:p>
    <w:p w14:paraId="081A42A4" w14:textId="4A15C997" w:rsidR="00614692" w:rsidRDefault="00614692" w:rsidP="00614692">
      <w:pPr>
        <w:rPr>
          <w:b/>
          <w:sz w:val="48"/>
          <w:szCs w:val="48"/>
        </w:rPr>
      </w:pPr>
      <w:r w:rsidRPr="00614692">
        <w:rPr>
          <w:b/>
          <w:sz w:val="40"/>
          <w:szCs w:val="30"/>
        </w:rPr>
        <w:lastRenderedPageBreak/>
        <w:t>Phase 5: Project Documentation &amp; Submission</w:t>
      </w:r>
      <w:r>
        <w:rPr>
          <w:b/>
          <w:sz w:val="48"/>
          <w:szCs w:val="48"/>
        </w:rPr>
        <w:t xml:space="preserve">                  </w:t>
      </w:r>
    </w:p>
    <w:p w14:paraId="727B3D74" w14:textId="77777777" w:rsidR="00614692" w:rsidRPr="00614692" w:rsidRDefault="00614692" w:rsidP="001C4A7D">
      <w:pPr>
        <w:rPr>
          <w:b/>
          <w:sz w:val="28"/>
          <w:szCs w:val="30"/>
        </w:rPr>
      </w:pPr>
      <w:r>
        <w:rPr>
          <w:b/>
          <w:sz w:val="48"/>
          <w:szCs w:val="48"/>
        </w:rPr>
        <w:t xml:space="preserve"> </w:t>
      </w:r>
      <w:r w:rsidR="00A54457">
        <w:rPr>
          <w:b/>
          <w:sz w:val="48"/>
          <w:szCs w:val="48"/>
        </w:rPr>
        <w:t xml:space="preserve">          </w:t>
      </w:r>
      <w:r>
        <w:rPr>
          <w:b/>
          <w:sz w:val="48"/>
          <w:szCs w:val="48"/>
        </w:rPr>
        <w:t xml:space="preserve">         </w:t>
      </w:r>
      <w:r w:rsidRPr="00614692">
        <w:rPr>
          <w:b/>
          <w:sz w:val="40"/>
          <w:szCs w:val="48"/>
        </w:rPr>
        <w:t>Environmental Monitoring</w:t>
      </w:r>
    </w:p>
    <w:p w14:paraId="7CF18DF6" w14:textId="77777777" w:rsidR="001C4A7D" w:rsidRPr="00334D74" w:rsidRDefault="00353215" w:rsidP="001C4A7D">
      <w:pPr>
        <w:rPr>
          <w:b/>
          <w:sz w:val="44"/>
          <w:szCs w:val="48"/>
        </w:rPr>
      </w:pPr>
      <w:r>
        <w:rPr>
          <w:b/>
          <w:sz w:val="28"/>
          <w:szCs w:val="30"/>
        </w:rPr>
        <w:t>ABSTRACT</w:t>
      </w:r>
      <w:r w:rsidR="001C4A7D" w:rsidRPr="00334D74">
        <w:rPr>
          <w:b/>
          <w:sz w:val="28"/>
          <w:szCs w:val="30"/>
        </w:rPr>
        <w:t>:</w:t>
      </w:r>
      <w:r w:rsidR="001C4A7D" w:rsidRPr="00334D74">
        <w:rPr>
          <w:b/>
          <w:sz w:val="44"/>
          <w:szCs w:val="48"/>
        </w:rPr>
        <w:t xml:space="preserve"> </w:t>
      </w:r>
    </w:p>
    <w:p w14:paraId="59E01C43" w14:textId="77777777" w:rsidR="001C4A7D" w:rsidRPr="008C6B37" w:rsidRDefault="001C4A7D" w:rsidP="001C4A7D">
      <w:pPr>
        <w:rPr>
          <w:rFonts w:ascii="Times New Roman" w:hAnsi="Times New Roman" w:cs="Times New Roman"/>
          <w:b/>
          <w:sz w:val="32"/>
          <w:szCs w:val="32"/>
        </w:rPr>
      </w:pPr>
      <w:r w:rsidRPr="008C6B37">
        <w:rPr>
          <w:rFonts w:ascii="Times New Roman" w:hAnsi="Times New Roman" w:cs="Times New Roman"/>
          <w:sz w:val="32"/>
          <w:szCs w:val="32"/>
        </w:rPr>
        <w:t xml:space="preserve">              </w:t>
      </w:r>
      <w:r w:rsidR="00353215" w:rsidRPr="008C6B37">
        <w:rPr>
          <w:rFonts w:ascii="Times New Roman" w:hAnsi="Times New Roman" w:cs="Times New Roman"/>
          <w:sz w:val="32"/>
          <w:szCs w:val="32"/>
        </w:rPr>
        <w:t xml:space="preserve">  </w:t>
      </w:r>
      <w:r w:rsidRPr="008C6B37">
        <w:rPr>
          <w:rFonts w:ascii="Times New Roman" w:hAnsi="Times New Roman" w:cs="Times New Roman"/>
          <w:sz w:val="32"/>
          <w:szCs w:val="32"/>
        </w:rPr>
        <w:t xml:space="preserve">  </w:t>
      </w:r>
      <w:r w:rsidR="00974D62" w:rsidRPr="008C6B37">
        <w:rPr>
          <w:rFonts w:ascii="Times New Roman" w:hAnsi="Times New Roman" w:cs="Times New Roman"/>
          <w:sz w:val="32"/>
          <w:szCs w:val="32"/>
        </w:rPr>
        <w:t xml:space="preserve">     </w:t>
      </w:r>
      <w:r w:rsidRPr="008C6B37">
        <w:rPr>
          <w:rFonts w:ascii="Times New Roman" w:hAnsi="Times New Roman" w:cs="Times New Roman"/>
          <w:sz w:val="32"/>
          <w:szCs w:val="32"/>
        </w:rPr>
        <w:t>Environmental monitoring is a crucial process for assessing, understanding, and managing the impact of human activities on the natural world. This abstract provides an overview of the purpose, methods, and significance of environmental monitoring in safeguarding ecosystems, biodiversity, and human health. The primary goal of environmental monitoring is to collect and analyze data on various environmental parameters, such as air and water quality, soil health, biodiversity, and climate patterns. This data serves as a foundation for evaluating the health of ecosystems and detecting changes over time. It involves the use of advanced technologies, including remote sensing, sensor networks, and geographic information systems (GIS), enabling the continuous collection of data across diverse geographical areas.</w:t>
      </w:r>
    </w:p>
    <w:p w14:paraId="05A926F6" w14:textId="77777777" w:rsidR="00974D62" w:rsidRDefault="00974D62" w:rsidP="001C4A7D">
      <w:pPr>
        <w:rPr>
          <w:b/>
          <w:sz w:val="44"/>
          <w:szCs w:val="48"/>
        </w:rPr>
      </w:pPr>
    </w:p>
    <w:p w14:paraId="45485F11" w14:textId="77777777" w:rsidR="001C4A7D" w:rsidRPr="00334D74" w:rsidRDefault="00353215" w:rsidP="001C4A7D">
      <w:pPr>
        <w:rPr>
          <w:b/>
          <w:sz w:val="28"/>
          <w:szCs w:val="48"/>
        </w:rPr>
      </w:pPr>
      <w:r>
        <w:rPr>
          <w:b/>
          <w:sz w:val="28"/>
          <w:szCs w:val="48"/>
        </w:rPr>
        <w:t>INTRODUCTION</w:t>
      </w:r>
      <w:r w:rsidR="001C4A7D" w:rsidRPr="00334D74">
        <w:rPr>
          <w:b/>
          <w:sz w:val="28"/>
          <w:szCs w:val="48"/>
        </w:rPr>
        <w:t>:</w:t>
      </w:r>
    </w:p>
    <w:p w14:paraId="0473F5C2" w14:textId="77777777" w:rsidR="0018616C" w:rsidRPr="008C6B37" w:rsidRDefault="00334D74" w:rsidP="001C4A7D">
      <w:pPr>
        <w:rPr>
          <w:rFonts w:ascii="Times New Roman" w:hAnsi="Times New Roman" w:cs="Times New Roman"/>
          <w:sz w:val="32"/>
          <w:szCs w:val="32"/>
        </w:rPr>
      </w:pPr>
      <w:r w:rsidRPr="008C6B37">
        <w:rPr>
          <w:rFonts w:ascii="Times New Roman" w:hAnsi="Times New Roman" w:cs="Times New Roman"/>
          <w:sz w:val="32"/>
          <w:szCs w:val="32"/>
        </w:rPr>
        <w:t xml:space="preserve">       </w:t>
      </w:r>
      <w:r w:rsidR="00974D62" w:rsidRPr="008C6B37">
        <w:rPr>
          <w:rFonts w:ascii="Times New Roman" w:hAnsi="Times New Roman" w:cs="Times New Roman"/>
          <w:sz w:val="32"/>
          <w:szCs w:val="32"/>
        </w:rPr>
        <w:t xml:space="preserve">              </w:t>
      </w:r>
      <w:r w:rsidRPr="008C6B37">
        <w:rPr>
          <w:rFonts w:ascii="Times New Roman" w:hAnsi="Times New Roman" w:cs="Times New Roman"/>
          <w:sz w:val="32"/>
          <w:szCs w:val="32"/>
        </w:rPr>
        <w:t xml:space="preserve">   </w:t>
      </w:r>
      <w:r w:rsidR="001C4A7D" w:rsidRPr="008C6B37">
        <w:rPr>
          <w:rFonts w:ascii="Times New Roman" w:hAnsi="Times New Roman" w:cs="Times New Roman"/>
          <w:sz w:val="32"/>
          <w:szCs w:val="32"/>
        </w:rPr>
        <w:t>Environmental monitoring is the systematic process of observing, assessing, and managing the conditions and quality of the environment. It involves the collection of data to understand changes in environmental parameters such as air, water, soil quality, biodiversity, and other natural resources. The primary objectives of environmental monitoring are to track changes in the environment, identify potential risks or threats to ecosystems and human health, and inform decision-making for conservation and sustainable resource management</w:t>
      </w:r>
    </w:p>
    <w:p w14:paraId="6FA7BA23" w14:textId="77777777" w:rsidR="00334D74" w:rsidRPr="00334D74" w:rsidRDefault="00334D74" w:rsidP="001C4A7D">
      <w:pPr>
        <w:rPr>
          <w:sz w:val="24"/>
          <w:szCs w:val="28"/>
        </w:rPr>
      </w:pPr>
    </w:p>
    <w:p w14:paraId="109CC66E" w14:textId="77777777" w:rsidR="00334D74" w:rsidRPr="00334D74" w:rsidRDefault="00353215" w:rsidP="001C4A7D">
      <w:pPr>
        <w:rPr>
          <w:b/>
          <w:sz w:val="28"/>
          <w:szCs w:val="28"/>
        </w:rPr>
      </w:pPr>
      <w:proofErr w:type="gramStart"/>
      <w:r>
        <w:rPr>
          <w:b/>
          <w:sz w:val="28"/>
          <w:szCs w:val="28"/>
        </w:rPr>
        <w:lastRenderedPageBreak/>
        <w:t>LITERATURE  REVIEW</w:t>
      </w:r>
      <w:proofErr w:type="gramEnd"/>
      <w:r w:rsidR="00334D74" w:rsidRPr="00334D74">
        <w:rPr>
          <w:b/>
          <w:sz w:val="28"/>
          <w:szCs w:val="28"/>
        </w:rPr>
        <w:t xml:space="preserve">: </w:t>
      </w:r>
    </w:p>
    <w:p w14:paraId="69752B39" w14:textId="77777777" w:rsidR="00334D74" w:rsidRPr="008C6B37" w:rsidRDefault="00334D74" w:rsidP="001C4A7D">
      <w:pPr>
        <w:rPr>
          <w:rFonts w:ascii="Times New Roman" w:hAnsi="Times New Roman" w:cs="Times New Roman"/>
          <w:sz w:val="32"/>
          <w:szCs w:val="32"/>
        </w:rPr>
      </w:pPr>
      <w:r w:rsidRPr="008C6B37">
        <w:rPr>
          <w:rFonts w:ascii="Times New Roman" w:hAnsi="Times New Roman" w:cs="Times New Roman"/>
          <w:sz w:val="32"/>
          <w:szCs w:val="32"/>
        </w:rPr>
        <w:t xml:space="preserve">                      The field of environmental monitoring plays a pivotal role in comprehending, managing, and safeguarding our ecosystems, addressing the repercussions of human activities on the natural world. Historically, the evolution of environmental monitoring has been shaped by legislative milestones, scientific advancements, and societal awareness. Methodologies have evolved from traditional sampling and laboratory analysis to encompass innovative technologies like remote sensing, GIS, and IoT, enabling a more comprehensive and real-time understanding of environmental dynamics. Monitoring key parameters—such as air and water quality, soil conditions, biodiversity, and climate change indicators—provides critical insights into the health and resilience of our planet. This monitoring is not just theoretical but finds practical applications in diverse fields, from public health, industrial compliance, and disaster management to ecological preservation and policy formulation. However, despite its immense significance, </w:t>
      </w:r>
      <w:proofErr w:type="gramStart"/>
      <w:r w:rsidRPr="008C6B37">
        <w:rPr>
          <w:rFonts w:ascii="Times New Roman" w:hAnsi="Times New Roman" w:cs="Times New Roman"/>
          <w:sz w:val="32"/>
          <w:szCs w:val="32"/>
        </w:rPr>
        <w:t>environmental</w:t>
      </w:r>
      <w:r w:rsidR="00DD73A5" w:rsidRPr="008C6B37">
        <w:rPr>
          <w:rFonts w:ascii="Times New Roman" w:hAnsi="Times New Roman" w:cs="Times New Roman"/>
          <w:sz w:val="32"/>
          <w:szCs w:val="32"/>
        </w:rPr>
        <w:t xml:space="preserve"> </w:t>
      </w:r>
      <w:r w:rsidRPr="008C6B37">
        <w:rPr>
          <w:rFonts w:ascii="Times New Roman" w:hAnsi="Times New Roman" w:cs="Times New Roman"/>
          <w:sz w:val="32"/>
          <w:szCs w:val="32"/>
        </w:rPr>
        <w:t xml:space="preserve"> monitoring</w:t>
      </w:r>
      <w:proofErr w:type="gramEnd"/>
      <w:r w:rsidRPr="008C6B37">
        <w:rPr>
          <w:rFonts w:ascii="Times New Roman" w:hAnsi="Times New Roman" w:cs="Times New Roman"/>
          <w:sz w:val="32"/>
          <w:szCs w:val="32"/>
        </w:rPr>
        <w:t xml:space="preserve"> faces challenges —interpretation of data, technological limitations, and resource constraints. Embracing emerging technologies like AI and machine learning presents promising opportunities for more robust and efficient monitoring. The continual refinement of environmental monitoring practices is crucial for informed decision-making and the sustainable stewardship of our planet, setting the trajectory for future environmental policies and actions.</w:t>
      </w:r>
    </w:p>
    <w:p w14:paraId="4F080B90" w14:textId="77777777" w:rsidR="00974D62" w:rsidRPr="008C6B37" w:rsidRDefault="00974D62" w:rsidP="001C4A7D">
      <w:pPr>
        <w:rPr>
          <w:rFonts w:ascii="Times New Roman" w:hAnsi="Times New Roman" w:cs="Times New Roman"/>
          <w:b/>
          <w:sz w:val="32"/>
          <w:szCs w:val="32"/>
        </w:rPr>
      </w:pPr>
    </w:p>
    <w:p w14:paraId="02B075B3" w14:textId="77777777" w:rsidR="00DD73A5" w:rsidRPr="00DD73A5" w:rsidRDefault="00353215" w:rsidP="001C4A7D">
      <w:pPr>
        <w:rPr>
          <w:b/>
          <w:sz w:val="28"/>
          <w:szCs w:val="28"/>
        </w:rPr>
      </w:pPr>
      <w:proofErr w:type="gramStart"/>
      <w:r>
        <w:rPr>
          <w:b/>
          <w:sz w:val="28"/>
          <w:szCs w:val="28"/>
        </w:rPr>
        <w:t>WORKING  PRINCIPLE</w:t>
      </w:r>
      <w:proofErr w:type="gramEnd"/>
      <w:r w:rsidR="00DD73A5" w:rsidRPr="00DD73A5">
        <w:rPr>
          <w:b/>
          <w:sz w:val="28"/>
          <w:szCs w:val="28"/>
        </w:rPr>
        <w:t>:</w:t>
      </w:r>
    </w:p>
    <w:p w14:paraId="469FF419" w14:textId="77777777" w:rsidR="00DD73A5" w:rsidRPr="008C6B37" w:rsidRDefault="00DD73A5" w:rsidP="00DD73A5">
      <w:pPr>
        <w:rPr>
          <w:rFonts w:ascii="Times New Roman" w:hAnsi="Times New Roman" w:cs="Times New Roman"/>
          <w:sz w:val="32"/>
          <w:szCs w:val="32"/>
        </w:rPr>
      </w:pPr>
      <w:r>
        <w:rPr>
          <w:sz w:val="24"/>
          <w:szCs w:val="28"/>
        </w:rPr>
        <w:t xml:space="preserve">     </w:t>
      </w:r>
      <w:r w:rsidR="00974D62">
        <w:rPr>
          <w:sz w:val="24"/>
          <w:szCs w:val="28"/>
        </w:rPr>
        <w:t xml:space="preserve">              </w:t>
      </w:r>
      <w:r w:rsidR="00353215">
        <w:rPr>
          <w:sz w:val="24"/>
          <w:szCs w:val="28"/>
        </w:rPr>
        <w:t xml:space="preserve">   </w:t>
      </w:r>
      <w:r>
        <w:rPr>
          <w:sz w:val="24"/>
          <w:szCs w:val="28"/>
        </w:rPr>
        <w:t xml:space="preserve">  </w:t>
      </w:r>
      <w:r w:rsidRPr="008C6B37">
        <w:rPr>
          <w:rFonts w:ascii="Times New Roman" w:hAnsi="Times New Roman" w:cs="Times New Roman"/>
          <w:sz w:val="32"/>
          <w:szCs w:val="32"/>
        </w:rPr>
        <w:t xml:space="preserve">Environmental monitoring involves the systematic collection of data to observe and analyze various aspects of the environment. It is crucial for understanding changes in environmental conditions, detecting pollution, assessing ecological impacts, and making informed decisions </w:t>
      </w:r>
      <w:r w:rsidRPr="008C6B37">
        <w:rPr>
          <w:rFonts w:ascii="Times New Roman" w:hAnsi="Times New Roman" w:cs="Times New Roman"/>
          <w:sz w:val="32"/>
          <w:szCs w:val="32"/>
        </w:rPr>
        <w:lastRenderedPageBreak/>
        <w:t>about environmental management and conservation. The working principle of environmental monitoring typically involves several key steps:</w:t>
      </w:r>
    </w:p>
    <w:p w14:paraId="01643309" w14:textId="77777777" w:rsidR="00DD73A5" w:rsidRPr="008C6B37" w:rsidRDefault="00DD73A5" w:rsidP="00DD73A5">
      <w:pPr>
        <w:rPr>
          <w:rFonts w:ascii="Times New Roman" w:hAnsi="Times New Roman" w:cs="Times New Roman"/>
          <w:sz w:val="32"/>
          <w:szCs w:val="32"/>
        </w:rPr>
      </w:pPr>
      <w:r w:rsidRPr="008C6B37">
        <w:rPr>
          <w:rFonts w:ascii="Times New Roman" w:hAnsi="Times New Roman" w:cs="Times New Roman"/>
          <w:b/>
          <w:sz w:val="32"/>
          <w:szCs w:val="32"/>
        </w:rPr>
        <w:t>1. Defining Objectives:</w:t>
      </w:r>
      <w:r w:rsidRPr="008C6B37">
        <w:rPr>
          <w:rFonts w:ascii="Times New Roman" w:hAnsi="Times New Roman" w:cs="Times New Roman"/>
          <w:sz w:val="32"/>
          <w:szCs w:val="32"/>
        </w:rPr>
        <w:t xml:space="preserve"> Establish clear goals and objectives for the monitoring process. This could include studying air quality, water quality, soil health, biodiversity, climate change impacts, or other specific environmental factors.</w:t>
      </w:r>
    </w:p>
    <w:p w14:paraId="7C06A37A" w14:textId="77777777" w:rsidR="00DD73A5" w:rsidRPr="008C6B37" w:rsidRDefault="00DD73A5" w:rsidP="00DD73A5">
      <w:pPr>
        <w:rPr>
          <w:rFonts w:ascii="Times New Roman" w:hAnsi="Times New Roman" w:cs="Times New Roman"/>
          <w:sz w:val="32"/>
          <w:szCs w:val="32"/>
        </w:rPr>
      </w:pPr>
      <w:r w:rsidRPr="008C6B37">
        <w:rPr>
          <w:rFonts w:ascii="Times New Roman" w:hAnsi="Times New Roman" w:cs="Times New Roman"/>
          <w:b/>
          <w:sz w:val="32"/>
          <w:szCs w:val="32"/>
        </w:rPr>
        <w:t>2. Selection of Parameters:</w:t>
      </w:r>
      <w:r w:rsidRPr="008C6B37">
        <w:rPr>
          <w:rFonts w:ascii="Times New Roman" w:hAnsi="Times New Roman" w:cs="Times New Roman"/>
          <w:sz w:val="32"/>
          <w:szCs w:val="32"/>
        </w:rPr>
        <w:t xml:space="preserve"> Identify the specific parameters or indicators to be measured. These could be physical (temperature, humidity), chemical (pollutants, pH levels), or biological (biodiversity, species population).</w:t>
      </w:r>
    </w:p>
    <w:p w14:paraId="25BA7CE7" w14:textId="77777777" w:rsidR="00DD73A5" w:rsidRPr="008C6B37" w:rsidRDefault="00DD73A5" w:rsidP="00DD73A5">
      <w:pPr>
        <w:rPr>
          <w:rFonts w:ascii="Times New Roman" w:hAnsi="Times New Roman" w:cs="Times New Roman"/>
          <w:sz w:val="32"/>
          <w:szCs w:val="32"/>
        </w:rPr>
      </w:pPr>
      <w:r w:rsidRPr="008C6B37">
        <w:rPr>
          <w:rFonts w:ascii="Times New Roman" w:hAnsi="Times New Roman" w:cs="Times New Roman"/>
          <w:b/>
          <w:sz w:val="32"/>
          <w:szCs w:val="32"/>
        </w:rPr>
        <w:t>3. Site Selection:</w:t>
      </w:r>
      <w:r w:rsidRPr="008C6B37">
        <w:rPr>
          <w:rFonts w:ascii="Times New Roman" w:hAnsi="Times New Roman" w:cs="Times New Roman"/>
          <w:sz w:val="32"/>
          <w:szCs w:val="32"/>
        </w:rPr>
        <w:t xml:space="preserve"> Determine the locations (sites) for monitoring. These sites should be representative of the area being studied and should provide meaningful data for analysis.</w:t>
      </w:r>
    </w:p>
    <w:p w14:paraId="7E56796A" w14:textId="77777777" w:rsidR="00DD73A5" w:rsidRPr="008C6B37" w:rsidRDefault="00DD73A5" w:rsidP="00DD73A5">
      <w:pPr>
        <w:rPr>
          <w:rFonts w:ascii="Times New Roman" w:hAnsi="Times New Roman" w:cs="Times New Roman"/>
          <w:sz w:val="32"/>
          <w:szCs w:val="32"/>
        </w:rPr>
      </w:pPr>
      <w:r w:rsidRPr="008C6B37">
        <w:rPr>
          <w:rFonts w:ascii="Times New Roman" w:hAnsi="Times New Roman" w:cs="Times New Roman"/>
          <w:b/>
          <w:sz w:val="32"/>
          <w:szCs w:val="32"/>
        </w:rPr>
        <w:t>4. Data Collection:</w:t>
      </w:r>
      <w:r w:rsidRPr="008C6B37">
        <w:rPr>
          <w:rFonts w:ascii="Times New Roman" w:hAnsi="Times New Roman" w:cs="Times New Roman"/>
          <w:sz w:val="32"/>
          <w:szCs w:val="32"/>
        </w:rPr>
        <w:t xml:space="preserve"> Use appropriate instruments and methods to collect data. This could involve the deployment of sensors, sampling equipment, remote sensing technologies, or manual observations.</w:t>
      </w:r>
    </w:p>
    <w:p w14:paraId="567CCCFF" w14:textId="77777777" w:rsidR="00DD73A5" w:rsidRPr="008C6B37" w:rsidRDefault="00DD73A5" w:rsidP="00DD73A5">
      <w:pPr>
        <w:rPr>
          <w:rFonts w:ascii="Times New Roman" w:hAnsi="Times New Roman" w:cs="Times New Roman"/>
          <w:sz w:val="32"/>
          <w:szCs w:val="32"/>
        </w:rPr>
      </w:pPr>
      <w:r w:rsidRPr="008C6B37">
        <w:rPr>
          <w:rFonts w:ascii="Times New Roman" w:hAnsi="Times New Roman" w:cs="Times New Roman"/>
          <w:b/>
          <w:sz w:val="32"/>
          <w:szCs w:val="32"/>
        </w:rPr>
        <w:t>5. Data Analysis:</w:t>
      </w:r>
      <w:r w:rsidRPr="008C6B37">
        <w:rPr>
          <w:rFonts w:ascii="Times New Roman" w:hAnsi="Times New Roman" w:cs="Times New Roman"/>
          <w:sz w:val="32"/>
          <w:szCs w:val="32"/>
        </w:rPr>
        <w:t xml:space="preserve"> Process and analyze the collected data to understand trends, patterns, and changes in the environment. Statistical analysis and modeling may be used to interpret the data effectively.</w:t>
      </w:r>
    </w:p>
    <w:p w14:paraId="0CD12549" w14:textId="77777777" w:rsidR="00DD73A5" w:rsidRPr="008C6B37" w:rsidRDefault="00DD73A5" w:rsidP="00DD73A5">
      <w:pPr>
        <w:rPr>
          <w:rFonts w:ascii="Times New Roman" w:hAnsi="Times New Roman" w:cs="Times New Roman"/>
          <w:sz w:val="32"/>
          <w:szCs w:val="32"/>
        </w:rPr>
      </w:pPr>
      <w:r w:rsidRPr="008C6B37">
        <w:rPr>
          <w:rFonts w:ascii="Times New Roman" w:hAnsi="Times New Roman" w:cs="Times New Roman"/>
          <w:b/>
          <w:sz w:val="32"/>
          <w:szCs w:val="32"/>
        </w:rPr>
        <w:t>6. Interpretation and Reporting:</w:t>
      </w:r>
      <w:r w:rsidRPr="008C6B37">
        <w:rPr>
          <w:rFonts w:ascii="Times New Roman" w:hAnsi="Times New Roman" w:cs="Times New Roman"/>
          <w:sz w:val="32"/>
          <w:szCs w:val="32"/>
        </w:rPr>
        <w:t xml:space="preserve"> Interpret the analyzed data to draw conclusions about the state of the environment. Create reports that communicate findings and recommendations to stakeholders, policymakers, or the public.</w:t>
      </w:r>
    </w:p>
    <w:p w14:paraId="4E902268" w14:textId="77777777" w:rsidR="00DD73A5" w:rsidRPr="008C6B37" w:rsidRDefault="00DD73A5" w:rsidP="00DD73A5">
      <w:pPr>
        <w:rPr>
          <w:rFonts w:ascii="Times New Roman" w:hAnsi="Times New Roman" w:cs="Times New Roman"/>
          <w:sz w:val="32"/>
          <w:szCs w:val="32"/>
        </w:rPr>
      </w:pPr>
      <w:r w:rsidRPr="008C6B37">
        <w:rPr>
          <w:rFonts w:ascii="Times New Roman" w:hAnsi="Times New Roman" w:cs="Times New Roman"/>
          <w:b/>
          <w:sz w:val="32"/>
          <w:szCs w:val="32"/>
        </w:rPr>
        <w:t>7. Action and Management:</w:t>
      </w:r>
      <w:r w:rsidRPr="008C6B37">
        <w:rPr>
          <w:rFonts w:ascii="Times New Roman" w:hAnsi="Times New Roman" w:cs="Times New Roman"/>
          <w:sz w:val="32"/>
          <w:szCs w:val="32"/>
        </w:rPr>
        <w:t xml:space="preserve"> Use the gathered information to make informed decisions about environmental management, policy-making, </w:t>
      </w:r>
      <w:r w:rsidRPr="008C6B37">
        <w:rPr>
          <w:rFonts w:ascii="Times New Roman" w:hAnsi="Times New Roman" w:cs="Times New Roman"/>
          <w:sz w:val="32"/>
          <w:szCs w:val="32"/>
        </w:rPr>
        <w:lastRenderedPageBreak/>
        <w:t>and interventions. This may involve implementing measures to mitigate pollution, conserve resources, or adapt to environmental changes.</w:t>
      </w:r>
    </w:p>
    <w:p w14:paraId="0A84D52A" w14:textId="77777777" w:rsidR="00DD73A5" w:rsidRPr="008C6B37" w:rsidRDefault="00DD73A5" w:rsidP="00DD73A5">
      <w:pPr>
        <w:rPr>
          <w:rFonts w:ascii="Times New Roman" w:hAnsi="Times New Roman" w:cs="Times New Roman"/>
          <w:sz w:val="32"/>
          <w:szCs w:val="32"/>
        </w:rPr>
      </w:pPr>
      <w:r w:rsidRPr="008C6B37">
        <w:rPr>
          <w:rFonts w:ascii="Times New Roman" w:hAnsi="Times New Roman" w:cs="Times New Roman"/>
          <w:b/>
          <w:sz w:val="32"/>
          <w:szCs w:val="32"/>
        </w:rPr>
        <w:t xml:space="preserve">8. Continuous Monitoring and Feedback: </w:t>
      </w:r>
      <w:r w:rsidRPr="008C6B37">
        <w:rPr>
          <w:rFonts w:ascii="Times New Roman" w:hAnsi="Times New Roman" w:cs="Times New Roman"/>
          <w:sz w:val="32"/>
          <w:szCs w:val="32"/>
        </w:rPr>
        <w:t>Environmental monitoring is an ongoing process. Continuous data collection and periodic reassessment are essential to track changes over time, allowing for adaptive management strategies.</w:t>
      </w:r>
    </w:p>
    <w:p w14:paraId="24F25685" w14:textId="77777777" w:rsidR="00DD73A5" w:rsidRPr="008C6B37" w:rsidRDefault="00DD73A5" w:rsidP="00DD73A5">
      <w:pPr>
        <w:rPr>
          <w:rFonts w:ascii="Times New Roman" w:hAnsi="Times New Roman" w:cs="Times New Roman"/>
          <w:sz w:val="32"/>
          <w:szCs w:val="32"/>
        </w:rPr>
      </w:pPr>
      <w:r w:rsidRPr="008C6B37">
        <w:rPr>
          <w:rFonts w:ascii="Times New Roman" w:hAnsi="Times New Roman" w:cs="Times New Roman"/>
          <w:sz w:val="32"/>
          <w:szCs w:val="32"/>
        </w:rPr>
        <w:t>Various technologies are used in environmental monitoring, including satellite remote sensing, unmanned aerial vehicles (drones), IoT (Internet of Things) sensors, data loggers, and traditional manual methods. These technologies aid in collecting vast amounts of data efficiently and accurately.</w:t>
      </w:r>
    </w:p>
    <w:p w14:paraId="7FEDF0DF" w14:textId="77777777" w:rsidR="00974D62" w:rsidRDefault="00DD73A5" w:rsidP="00DD73A5">
      <w:pPr>
        <w:rPr>
          <w:sz w:val="24"/>
          <w:szCs w:val="28"/>
        </w:rPr>
      </w:pPr>
      <w:r w:rsidRPr="008C6B37">
        <w:rPr>
          <w:rFonts w:ascii="Times New Roman" w:hAnsi="Times New Roman" w:cs="Times New Roman"/>
          <w:sz w:val="32"/>
          <w:szCs w:val="32"/>
        </w:rPr>
        <w:t>Environmental monitoring is interdisciplinary</w:t>
      </w:r>
      <w:r w:rsidRPr="00DD73A5">
        <w:rPr>
          <w:sz w:val="24"/>
          <w:szCs w:val="28"/>
        </w:rPr>
        <w:t>, involving fields such as environmental science, ecology, meteorology, geology, chemistry, and more. Its primary aim is to provide comprehensive and accurate information for better decision-making and sustainable environmental management.</w:t>
      </w:r>
    </w:p>
    <w:p w14:paraId="663EA2EE" w14:textId="77777777" w:rsidR="00974D62" w:rsidRDefault="00974D62" w:rsidP="00DD73A5">
      <w:pPr>
        <w:rPr>
          <w:b/>
          <w:sz w:val="28"/>
          <w:szCs w:val="28"/>
        </w:rPr>
      </w:pPr>
    </w:p>
    <w:p w14:paraId="0BFD717C" w14:textId="77777777" w:rsidR="009C68BD" w:rsidRPr="00974D62" w:rsidRDefault="00974D62" w:rsidP="00DD73A5">
      <w:pPr>
        <w:rPr>
          <w:sz w:val="24"/>
          <w:szCs w:val="28"/>
        </w:rPr>
      </w:pPr>
      <w:proofErr w:type="gramStart"/>
      <w:r>
        <w:rPr>
          <w:b/>
          <w:sz w:val="28"/>
          <w:szCs w:val="28"/>
        </w:rPr>
        <w:t>ARCHITECTURE  OF</w:t>
      </w:r>
      <w:proofErr w:type="gramEnd"/>
      <w:r>
        <w:rPr>
          <w:b/>
          <w:sz w:val="28"/>
          <w:szCs w:val="28"/>
        </w:rPr>
        <w:t xml:space="preserve">  THE  PROPOSED  SYSTEM</w:t>
      </w:r>
      <w:r w:rsidR="009C68BD" w:rsidRPr="009C68BD">
        <w:rPr>
          <w:b/>
          <w:sz w:val="28"/>
          <w:szCs w:val="28"/>
        </w:rPr>
        <w:t>:</w:t>
      </w:r>
    </w:p>
    <w:p w14:paraId="14F7608A" w14:textId="77777777" w:rsidR="009C68BD" w:rsidRDefault="00974D62" w:rsidP="00DD73A5">
      <w:pPr>
        <w:rPr>
          <w:sz w:val="24"/>
          <w:szCs w:val="28"/>
        </w:rPr>
      </w:pPr>
      <w:r w:rsidRPr="00974D62">
        <w:rPr>
          <w:noProof/>
          <w:sz w:val="24"/>
          <w:szCs w:val="28"/>
        </w:rPr>
        <w:drawing>
          <wp:inline distT="0" distB="0" distL="0" distR="0" wp14:anchorId="38908854" wp14:editId="1BCABFEF">
            <wp:extent cx="5141563" cy="3033522"/>
            <wp:effectExtent l="19050" t="0" r="1937" b="0"/>
            <wp:docPr id="2" name="Picture 7" descr="Overall system architecture of the IoT for environmental monitor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all system architecture of the IoT for environmental monitoring |  Download Scientific Diagram"/>
                    <pic:cNvPicPr>
                      <a:picLocks noChangeAspect="1" noChangeArrowheads="1"/>
                    </pic:cNvPicPr>
                  </pic:nvPicPr>
                  <pic:blipFill>
                    <a:blip r:embed="rId6"/>
                    <a:srcRect/>
                    <a:stretch>
                      <a:fillRect/>
                    </a:stretch>
                  </pic:blipFill>
                  <pic:spPr bwMode="auto">
                    <a:xfrm>
                      <a:off x="0" y="0"/>
                      <a:ext cx="5143405" cy="3034609"/>
                    </a:xfrm>
                    <a:prstGeom prst="rect">
                      <a:avLst/>
                    </a:prstGeom>
                    <a:noFill/>
                    <a:ln w="9525">
                      <a:noFill/>
                      <a:miter lim="800000"/>
                      <a:headEnd/>
                      <a:tailEnd/>
                    </a:ln>
                  </pic:spPr>
                </pic:pic>
              </a:graphicData>
            </a:graphic>
          </wp:inline>
        </w:drawing>
      </w:r>
    </w:p>
    <w:p w14:paraId="713F5457" w14:textId="77777777" w:rsidR="009D11E2" w:rsidRDefault="009D11E2" w:rsidP="009D11E2">
      <w:pPr>
        <w:rPr>
          <w:sz w:val="24"/>
          <w:szCs w:val="28"/>
        </w:rPr>
      </w:pPr>
    </w:p>
    <w:p w14:paraId="25936F04" w14:textId="77777777" w:rsidR="009D11E2" w:rsidRPr="00353215" w:rsidRDefault="00353215" w:rsidP="009D11E2">
      <w:pPr>
        <w:rPr>
          <w:b/>
          <w:sz w:val="28"/>
          <w:szCs w:val="28"/>
        </w:rPr>
      </w:pPr>
      <w:proofErr w:type="gramStart"/>
      <w:r w:rsidRPr="00353215">
        <w:rPr>
          <w:b/>
          <w:sz w:val="28"/>
          <w:szCs w:val="28"/>
        </w:rPr>
        <w:t>HARDWARE</w:t>
      </w:r>
      <w:r w:rsidR="00974D62">
        <w:rPr>
          <w:b/>
          <w:sz w:val="28"/>
          <w:szCs w:val="28"/>
        </w:rPr>
        <w:t xml:space="preserve"> </w:t>
      </w:r>
      <w:r w:rsidRPr="00353215">
        <w:rPr>
          <w:b/>
          <w:sz w:val="28"/>
          <w:szCs w:val="28"/>
        </w:rPr>
        <w:t xml:space="preserve"> REQUIREMENTS</w:t>
      </w:r>
      <w:proofErr w:type="gramEnd"/>
      <w:r w:rsidRPr="00353215">
        <w:rPr>
          <w:b/>
          <w:sz w:val="28"/>
          <w:szCs w:val="28"/>
        </w:rPr>
        <w:t>:</w:t>
      </w:r>
    </w:p>
    <w:p w14:paraId="2416A507" w14:textId="77777777" w:rsidR="00094436" w:rsidRPr="008C6B37" w:rsidRDefault="00353215" w:rsidP="009D11E2">
      <w:pPr>
        <w:rPr>
          <w:rFonts w:ascii="Times New Roman" w:hAnsi="Times New Roman" w:cs="Times New Roman"/>
          <w:sz w:val="32"/>
          <w:szCs w:val="32"/>
        </w:rPr>
      </w:pPr>
      <w:r w:rsidRPr="008C6B37">
        <w:rPr>
          <w:rFonts w:ascii="Times New Roman" w:hAnsi="Times New Roman" w:cs="Times New Roman"/>
          <w:sz w:val="32"/>
          <w:szCs w:val="32"/>
        </w:rPr>
        <w:t>1.</w:t>
      </w:r>
      <w:r w:rsidR="00974D62" w:rsidRPr="008C6B37">
        <w:rPr>
          <w:rFonts w:ascii="Times New Roman" w:hAnsi="Times New Roman" w:cs="Times New Roman"/>
          <w:sz w:val="32"/>
          <w:szCs w:val="32"/>
        </w:rPr>
        <w:t xml:space="preserve"> </w:t>
      </w:r>
      <w:r w:rsidR="009D11E2" w:rsidRPr="008C6B37">
        <w:rPr>
          <w:rFonts w:ascii="Times New Roman" w:hAnsi="Times New Roman" w:cs="Times New Roman"/>
          <w:sz w:val="32"/>
          <w:szCs w:val="32"/>
        </w:rPr>
        <w:t>Temperature sensors</w:t>
      </w:r>
    </w:p>
    <w:p w14:paraId="13C5B657" w14:textId="77777777" w:rsidR="009D11E2" w:rsidRPr="008C6B37" w:rsidRDefault="00353215" w:rsidP="009D11E2">
      <w:pPr>
        <w:rPr>
          <w:rFonts w:ascii="Times New Roman" w:hAnsi="Times New Roman" w:cs="Times New Roman"/>
          <w:sz w:val="32"/>
          <w:szCs w:val="32"/>
        </w:rPr>
      </w:pPr>
      <w:r w:rsidRPr="008C6B37">
        <w:rPr>
          <w:rFonts w:ascii="Times New Roman" w:hAnsi="Times New Roman" w:cs="Times New Roman"/>
          <w:sz w:val="32"/>
          <w:szCs w:val="32"/>
        </w:rPr>
        <w:t>2.</w:t>
      </w:r>
      <w:r w:rsidR="00974D62" w:rsidRPr="008C6B37">
        <w:rPr>
          <w:rFonts w:ascii="Times New Roman" w:hAnsi="Times New Roman" w:cs="Times New Roman"/>
          <w:sz w:val="32"/>
          <w:szCs w:val="32"/>
        </w:rPr>
        <w:t xml:space="preserve"> </w:t>
      </w:r>
      <w:r w:rsidR="009D11E2" w:rsidRPr="008C6B37">
        <w:rPr>
          <w:rFonts w:ascii="Times New Roman" w:hAnsi="Times New Roman" w:cs="Times New Roman"/>
          <w:sz w:val="32"/>
          <w:szCs w:val="32"/>
        </w:rPr>
        <w:t>Humidity sensors</w:t>
      </w:r>
    </w:p>
    <w:p w14:paraId="22F0F54F" w14:textId="77777777" w:rsidR="009D11E2" w:rsidRPr="008C6B37" w:rsidRDefault="00353215" w:rsidP="009D11E2">
      <w:pPr>
        <w:rPr>
          <w:rFonts w:ascii="Times New Roman" w:hAnsi="Times New Roman" w:cs="Times New Roman"/>
          <w:sz w:val="32"/>
          <w:szCs w:val="32"/>
        </w:rPr>
      </w:pPr>
      <w:r w:rsidRPr="008C6B37">
        <w:rPr>
          <w:rFonts w:ascii="Times New Roman" w:hAnsi="Times New Roman" w:cs="Times New Roman"/>
          <w:sz w:val="32"/>
          <w:szCs w:val="32"/>
        </w:rPr>
        <w:t>3.</w:t>
      </w:r>
      <w:r w:rsidR="00974D62" w:rsidRPr="008C6B37">
        <w:rPr>
          <w:rFonts w:ascii="Times New Roman" w:hAnsi="Times New Roman" w:cs="Times New Roman"/>
          <w:sz w:val="32"/>
          <w:szCs w:val="32"/>
        </w:rPr>
        <w:t xml:space="preserve"> </w:t>
      </w:r>
      <w:r w:rsidR="009D11E2" w:rsidRPr="008C6B37">
        <w:rPr>
          <w:rFonts w:ascii="Times New Roman" w:hAnsi="Times New Roman" w:cs="Times New Roman"/>
          <w:sz w:val="32"/>
          <w:szCs w:val="32"/>
        </w:rPr>
        <w:t>Air quality sensors</w:t>
      </w:r>
    </w:p>
    <w:p w14:paraId="10FF990A" w14:textId="77777777" w:rsidR="009D11E2" w:rsidRPr="008C6B37" w:rsidRDefault="00353215" w:rsidP="009D11E2">
      <w:pPr>
        <w:rPr>
          <w:rFonts w:ascii="Times New Roman" w:hAnsi="Times New Roman" w:cs="Times New Roman"/>
          <w:sz w:val="32"/>
          <w:szCs w:val="32"/>
        </w:rPr>
      </w:pPr>
      <w:r w:rsidRPr="008C6B37">
        <w:rPr>
          <w:rFonts w:ascii="Times New Roman" w:hAnsi="Times New Roman" w:cs="Times New Roman"/>
          <w:sz w:val="32"/>
          <w:szCs w:val="32"/>
        </w:rPr>
        <w:t>4.</w:t>
      </w:r>
      <w:r w:rsidR="00974D62" w:rsidRPr="008C6B37">
        <w:rPr>
          <w:rFonts w:ascii="Times New Roman" w:hAnsi="Times New Roman" w:cs="Times New Roman"/>
          <w:sz w:val="32"/>
          <w:szCs w:val="32"/>
        </w:rPr>
        <w:t xml:space="preserve"> </w:t>
      </w:r>
      <w:r w:rsidR="009D11E2" w:rsidRPr="008C6B37">
        <w:rPr>
          <w:rFonts w:ascii="Times New Roman" w:hAnsi="Times New Roman" w:cs="Times New Roman"/>
          <w:sz w:val="32"/>
          <w:szCs w:val="32"/>
        </w:rPr>
        <w:t>Water quality sensors</w:t>
      </w:r>
    </w:p>
    <w:p w14:paraId="389ED718" w14:textId="77777777" w:rsidR="00353215" w:rsidRPr="008C6B37" w:rsidRDefault="00353215" w:rsidP="009D11E2">
      <w:pPr>
        <w:rPr>
          <w:rFonts w:ascii="Times New Roman" w:hAnsi="Times New Roman" w:cs="Times New Roman"/>
          <w:sz w:val="32"/>
          <w:szCs w:val="32"/>
        </w:rPr>
      </w:pPr>
      <w:r w:rsidRPr="008C6B37">
        <w:rPr>
          <w:rFonts w:ascii="Times New Roman" w:hAnsi="Times New Roman" w:cs="Times New Roman"/>
          <w:sz w:val="32"/>
          <w:szCs w:val="32"/>
        </w:rPr>
        <w:t>5.</w:t>
      </w:r>
      <w:r w:rsidR="00974D62" w:rsidRPr="008C6B37">
        <w:rPr>
          <w:rFonts w:ascii="Times New Roman" w:hAnsi="Times New Roman" w:cs="Times New Roman"/>
          <w:sz w:val="32"/>
          <w:szCs w:val="32"/>
        </w:rPr>
        <w:t xml:space="preserve"> </w:t>
      </w:r>
      <w:r w:rsidRPr="008C6B37">
        <w:rPr>
          <w:rFonts w:ascii="Times New Roman" w:hAnsi="Times New Roman" w:cs="Times New Roman"/>
          <w:sz w:val="32"/>
          <w:szCs w:val="32"/>
        </w:rPr>
        <w:t>Power supply</w:t>
      </w:r>
    </w:p>
    <w:p w14:paraId="40AE91FB" w14:textId="77777777" w:rsidR="009D11E2" w:rsidRPr="008C6B37" w:rsidRDefault="00353215" w:rsidP="009D11E2">
      <w:pPr>
        <w:rPr>
          <w:rFonts w:ascii="Times New Roman" w:hAnsi="Times New Roman" w:cs="Times New Roman"/>
          <w:sz w:val="32"/>
          <w:szCs w:val="32"/>
        </w:rPr>
      </w:pPr>
      <w:r w:rsidRPr="008C6B37">
        <w:rPr>
          <w:rFonts w:ascii="Times New Roman" w:hAnsi="Times New Roman" w:cs="Times New Roman"/>
          <w:sz w:val="32"/>
          <w:szCs w:val="32"/>
        </w:rPr>
        <w:t>6.</w:t>
      </w:r>
      <w:r w:rsidR="00974D62" w:rsidRPr="008C6B37">
        <w:rPr>
          <w:rFonts w:ascii="Times New Roman" w:hAnsi="Times New Roman" w:cs="Times New Roman"/>
          <w:sz w:val="32"/>
          <w:szCs w:val="32"/>
        </w:rPr>
        <w:t xml:space="preserve"> </w:t>
      </w:r>
      <w:r w:rsidR="009D11E2" w:rsidRPr="008C6B37">
        <w:rPr>
          <w:rFonts w:ascii="Times New Roman" w:hAnsi="Times New Roman" w:cs="Times New Roman"/>
          <w:sz w:val="32"/>
          <w:szCs w:val="32"/>
        </w:rPr>
        <w:t>Data Loggers</w:t>
      </w:r>
    </w:p>
    <w:p w14:paraId="042310FF" w14:textId="77777777" w:rsidR="009D11E2" w:rsidRPr="008C6B37" w:rsidRDefault="00353215" w:rsidP="009D11E2">
      <w:pPr>
        <w:rPr>
          <w:rFonts w:ascii="Times New Roman" w:hAnsi="Times New Roman" w:cs="Times New Roman"/>
          <w:sz w:val="32"/>
          <w:szCs w:val="32"/>
        </w:rPr>
      </w:pPr>
      <w:r w:rsidRPr="008C6B37">
        <w:rPr>
          <w:rFonts w:ascii="Times New Roman" w:hAnsi="Times New Roman" w:cs="Times New Roman"/>
          <w:sz w:val="32"/>
          <w:szCs w:val="32"/>
        </w:rPr>
        <w:t>7.</w:t>
      </w:r>
      <w:r w:rsidR="00974D62" w:rsidRPr="008C6B37">
        <w:rPr>
          <w:rFonts w:ascii="Times New Roman" w:hAnsi="Times New Roman" w:cs="Times New Roman"/>
          <w:sz w:val="32"/>
          <w:szCs w:val="32"/>
        </w:rPr>
        <w:t xml:space="preserve"> </w:t>
      </w:r>
      <w:r w:rsidR="009D11E2" w:rsidRPr="008C6B37">
        <w:rPr>
          <w:rFonts w:ascii="Times New Roman" w:hAnsi="Times New Roman" w:cs="Times New Roman"/>
          <w:sz w:val="32"/>
          <w:szCs w:val="32"/>
        </w:rPr>
        <w:t>Battery</w:t>
      </w:r>
    </w:p>
    <w:p w14:paraId="504FACB3" w14:textId="77777777" w:rsidR="009D11E2" w:rsidRPr="008C6B37" w:rsidRDefault="00353215" w:rsidP="009D11E2">
      <w:pPr>
        <w:rPr>
          <w:rFonts w:ascii="Times New Roman" w:hAnsi="Times New Roman" w:cs="Times New Roman"/>
          <w:sz w:val="32"/>
          <w:szCs w:val="32"/>
        </w:rPr>
      </w:pPr>
      <w:r w:rsidRPr="008C6B37">
        <w:rPr>
          <w:rFonts w:ascii="Times New Roman" w:hAnsi="Times New Roman" w:cs="Times New Roman"/>
          <w:sz w:val="32"/>
          <w:szCs w:val="32"/>
        </w:rPr>
        <w:t>8.</w:t>
      </w:r>
      <w:r w:rsidR="00974D62" w:rsidRPr="008C6B37">
        <w:rPr>
          <w:rFonts w:ascii="Times New Roman" w:hAnsi="Times New Roman" w:cs="Times New Roman"/>
          <w:sz w:val="32"/>
          <w:szCs w:val="32"/>
        </w:rPr>
        <w:t xml:space="preserve"> </w:t>
      </w:r>
      <w:r w:rsidR="009D11E2" w:rsidRPr="008C6B37">
        <w:rPr>
          <w:rFonts w:ascii="Times New Roman" w:hAnsi="Times New Roman" w:cs="Times New Roman"/>
          <w:sz w:val="32"/>
          <w:szCs w:val="32"/>
        </w:rPr>
        <w:t>Solar Panels</w:t>
      </w:r>
    </w:p>
    <w:p w14:paraId="1BA1335C" w14:textId="77777777" w:rsidR="009D11E2" w:rsidRPr="008C6B37" w:rsidRDefault="00353215" w:rsidP="009D11E2">
      <w:pPr>
        <w:rPr>
          <w:rFonts w:ascii="Times New Roman" w:hAnsi="Times New Roman" w:cs="Times New Roman"/>
          <w:sz w:val="32"/>
          <w:szCs w:val="32"/>
        </w:rPr>
      </w:pPr>
      <w:r w:rsidRPr="008C6B37">
        <w:rPr>
          <w:rFonts w:ascii="Times New Roman" w:hAnsi="Times New Roman" w:cs="Times New Roman"/>
          <w:sz w:val="32"/>
          <w:szCs w:val="32"/>
        </w:rPr>
        <w:t>9.</w:t>
      </w:r>
      <w:r w:rsidR="00974D62" w:rsidRPr="008C6B37">
        <w:rPr>
          <w:rFonts w:ascii="Times New Roman" w:hAnsi="Times New Roman" w:cs="Times New Roman"/>
          <w:sz w:val="32"/>
          <w:szCs w:val="32"/>
        </w:rPr>
        <w:t xml:space="preserve"> </w:t>
      </w:r>
      <w:r w:rsidR="009D11E2" w:rsidRPr="008C6B37">
        <w:rPr>
          <w:rFonts w:ascii="Times New Roman" w:hAnsi="Times New Roman" w:cs="Times New Roman"/>
          <w:sz w:val="32"/>
          <w:szCs w:val="32"/>
        </w:rPr>
        <w:t>Mains Power</w:t>
      </w:r>
    </w:p>
    <w:p w14:paraId="123C0C38" w14:textId="77777777" w:rsidR="009D11E2" w:rsidRPr="008C6B37" w:rsidRDefault="00353215" w:rsidP="009D11E2">
      <w:pPr>
        <w:rPr>
          <w:rFonts w:ascii="Times New Roman" w:hAnsi="Times New Roman" w:cs="Times New Roman"/>
          <w:sz w:val="32"/>
          <w:szCs w:val="32"/>
        </w:rPr>
      </w:pPr>
      <w:r w:rsidRPr="008C6B37">
        <w:rPr>
          <w:rFonts w:ascii="Times New Roman" w:hAnsi="Times New Roman" w:cs="Times New Roman"/>
          <w:sz w:val="32"/>
          <w:szCs w:val="32"/>
        </w:rPr>
        <w:t>10.</w:t>
      </w:r>
      <w:r w:rsidR="00974D62" w:rsidRPr="008C6B37">
        <w:rPr>
          <w:rFonts w:ascii="Times New Roman" w:hAnsi="Times New Roman" w:cs="Times New Roman"/>
          <w:sz w:val="32"/>
          <w:szCs w:val="32"/>
        </w:rPr>
        <w:t xml:space="preserve"> </w:t>
      </w:r>
      <w:r w:rsidR="009D11E2" w:rsidRPr="008C6B37">
        <w:rPr>
          <w:rFonts w:ascii="Times New Roman" w:hAnsi="Times New Roman" w:cs="Times New Roman"/>
          <w:sz w:val="32"/>
          <w:szCs w:val="32"/>
        </w:rPr>
        <w:t>Calibration and Maintenance Tools</w:t>
      </w:r>
    </w:p>
    <w:p w14:paraId="24AD71E0" w14:textId="77777777" w:rsidR="00094436" w:rsidRDefault="00353215" w:rsidP="009D11E2">
      <w:pPr>
        <w:rPr>
          <w:sz w:val="24"/>
          <w:szCs w:val="28"/>
        </w:rPr>
      </w:pPr>
      <w:r w:rsidRPr="008C6B37">
        <w:rPr>
          <w:rFonts w:ascii="Times New Roman" w:hAnsi="Times New Roman" w:cs="Times New Roman"/>
          <w:sz w:val="32"/>
          <w:szCs w:val="32"/>
        </w:rPr>
        <w:t>11.</w:t>
      </w:r>
      <w:r w:rsidR="00974D62" w:rsidRPr="008C6B37">
        <w:rPr>
          <w:rFonts w:ascii="Times New Roman" w:hAnsi="Times New Roman" w:cs="Times New Roman"/>
          <w:sz w:val="32"/>
          <w:szCs w:val="32"/>
        </w:rPr>
        <w:t xml:space="preserve"> </w:t>
      </w:r>
      <w:r w:rsidR="009D11E2" w:rsidRPr="008C6B37">
        <w:rPr>
          <w:rFonts w:ascii="Times New Roman" w:hAnsi="Times New Roman" w:cs="Times New Roman"/>
          <w:sz w:val="32"/>
          <w:szCs w:val="32"/>
        </w:rPr>
        <w:t>Security Measures</w:t>
      </w:r>
    </w:p>
    <w:p w14:paraId="2CF65453" w14:textId="77777777" w:rsidR="00974D62" w:rsidRPr="00094436" w:rsidRDefault="00974D62" w:rsidP="009D11E2">
      <w:pPr>
        <w:rPr>
          <w:sz w:val="24"/>
          <w:szCs w:val="28"/>
        </w:rPr>
      </w:pPr>
      <w:proofErr w:type="gramStart"/>
      <w:r>
        <w:rPr>
          <w:b/>
          <w:sz w:val="28"/>
          <w:szCs w:val="28"/>
        </w:rPr>
        <w:t>SOFTWARE  REQUIREMENTS</w:t>
      </w:r>
      <w:proofErr w:type="gramEnd"/>
      <w:r>
        <w:rPr>
          <w:b/>
          <w:sz w:val="28"/>
          <w:szCs w:val="28"/>
        </w:rPr>
        <w:t>:</w:t>
      </w:r>
    </w:p>
    <w:p w14:paraId="010DC59B" w14:textId="77777777" w:rsidR="00094436" w:rsidRPr="008C6B37" w:rsidRDefault="00094436" w:rsidP="00094436">
      <w:pPr>
        <w:rPr>
          <w:rFonts w:ascii="Times New Roman" w:hAnsi="Times New Roman" w:cs="Times New Roman"/>
          <w:sz w:val="32"/>
          <w:szCs w:val="32"/>
        </w:rPr>
      </w:pPr>
      <w:r>
        <w:rPr>
          <w:sz w:val="28"/>
          <w:szCs w:val="28"/>
        </w:rPr>
        <w:t xml:space="preserve">  </w:t>
      </w:r>
      <w:r w:rsidRPr="008C6B37">
        <w:rPr>
          <w:rFonts w:ascii="Times New Roman" w:hAnsi="Times New Roman" w:cs="Times New Roman"/>
          <w:sz w:val="32"/>
          <w:szCs w:val="32"/>
        </w:rPr>
        <w:t>1. Data Collection and Integration</w:t>
      </w:r>
    </w:p>
    <w:p w14:paraId="0862696F" w14:textId="77777777" w:rsidR="00094436" w:rsidRPr="008C6B37" w:rsidRDefault="00094436" w:rsidP="00094436">
      <w:pPr>
        <w:rPr>
          <w:rFonts w:ascii="Times New Roman" w:hAnsi="Times New Roman" w:cs="Times New Roman"/>
          <w:sz w:val="32"/>
          <w:szCs w:val="32"/>
        </w:rPr>
      </w:pPr>
      <w:r w:rsidRPr="008C6B37">
        <w:rPr>
          <w:rFonts w:ascii="Times New Roman" w:hAnsi="Times New Roman" w:cs="Times New Roman"/>
          <w:sz w:val="32"/>
          <w:szCs w:val="32"/>
        </w:rPr>
        <w:t xml:space="preserve">  2. Visualization and Reporting</w:t>
      </w:r>
    </w:p>
    <w:p w14:paraId="42737B8D" w14:textId="77777777" w:rsidR="00094436" w:rsidRPr="008C6B37" w:rsidRDefault="00094436" w:rsidP="00094436">
      <w:pPr>
        <w:rPr>
          <w:rFonts w:ascii="Times New Roman" w:hAnsi="Times New Roman" w:cs="Times New Roman"/>
          <w:sz w:val="32"/>
          <w:szCs w:val="32"/>
        </w:rPr>
      </w:pPr>
      <w:r w:rsidRPr="008C6B37">
        <w:rPr>
          <w:rFonts w:ascii="Times New Roman" w:hAnsi="Times New Roman" w:cs="Times New Roman"/>
          <w:b/>
          <w:sz w:val="32"/>
          <w:szCs w:val="32"/>
        </w:rPr>
        <w:t xml:space="preserve">  </w:t>
      </w:r>
      <w:r w:rsidRPr="008C6B37">
        <w:rPr>
          <w:rFonts w:ascii="Times New Roman" w:hAnsi="Times New Roman" w:cs="Times New Roman"/>
          <w:sz w:val="32"/>
          <w:szCs w:val="32"/>
        </w:rPr>
        <w:t>3. Data Analysis and Modeling</w:t>
      </w:r>
    </w:p>
    <w:p w14:paraId="6357A65A" w14:textId="77777777" w:rsidR="00094436" w:rsidRPr="008C6B37" w:rsidRDefault="00094436" w:rsidP="00094436">
      <w:pPr>
        <w:rPr>
          <w:rFonts w:ascii="Times New Roman" w:hAnsi="Times New Roman" w:cs="Times New Roman"/>
          <w:sz w:val="32"/>
          <w:szCs w:val="32"/>
        </w:rPr>
      </w:pPr>
      <w:r w:rsidRPr="008C6B37">
        <w:rPr>
          <w:rFonts w:ascii="Times New Roman" w:hAnsi="Times New Roman" w:cs="Times New Roman"/>
          <w:sz w:val="32"/>
          <w:szCs w:val="32"/>
        </w:rPr>
        <w:t xml:space="preserve">  4. Data Storage and Management</w:t>
      </w:r>
    </w:p>
    <w:p w14:paraId="3495AFD9" w14:textId="77777777" w:rsidR="00094436" w:rsidRPr="008C6B37" w:rsidRDefault="00094436" w:rsidP="00094436">
      <w:pPr>
        <w:rPr>
          <w:rFonts w:ascii="Times New Roman" w:hAnsi="Times New Roman" w:cs="Times New Roman"/>
          <w:sz w:val="32"/>
          <w:szCs w:val="32"/>
        </w:rPr>
      </w:pPr>
    </w:p>
    <w:p w14:paraId="6D87F9E9" w14:textId="77777777" w:rsidR="00094436" w:rsidRDefault="00094436" w:rsidP="00094436">
      <w:pPr>
        <w:rPr>
          <w:sz w:val="28"/>
          <w:szCs w:val="28"/>
        </w:rPr>
      </w:pPr>
    </w:p>
    <w:p w14:paraId="148B56EF" w14:textId="77777777" w:rsidR="00094436" w:rsidRDefault="00094436" w:rsidP="00094436">
      <w:pPr>
        <w:rPr>
          <w:sz w:val="28"/>
          <w:szCs w:val="28"/>
        </w:rPr>
      </w:pPr>
    </w:p>
    <w:p w14:paraId="4092C8E5" w14:textId="77777777" w:rsidR="00094436" w:rsidRDefault="00094436" w:rsidP="00094436">
      <w:pPr>
        <w:rPr>
          <w:sz w:val="28"/>
          <w:szCs w:val="28"/>
        </w:rPr>
      </w:pPr>
    </w:p>
    <w:p w14:paraId="5A31CA43" w14:textId="77777777" w:rsidR="00094436" w:rsidRDefault="00094436" w:rsidP="00094436">
      <w:pPr>
        <w:rPr>
          <w:sz w:val="28"/>
          <w:szCs w:val="28"/>
        </w:rPr>
      </w:pPr>
    </w:p>
    <w:p w14:paraId="43295AB6" w14:textId="77777777" w:rsidR="00094436" w:rsidRPr="00094436" w:rsidRDefault="00094436" w:rsidP="00094436">
      <w:pPr>
        <w:rPr>
          <w:b/>
          <w:sz w:val="28"/>
          <w:szCs w:val="28"/>
        </w:rPr>
      </w:pPr>
      <w:proofErr w:type="gramStart"/>
      <w:r w:rsidRPr="00094436">
        <w:rPr>
          <w:b/>
          <w:sz w:val="28"/>
          <w:szCs w:val="28"/>
        </w:rPr>
        <w:t>BLOCK</w:t>
      </w:r>
      <w:r>
        <w:rPr>
          <w:b/>
          <w:sz w:val="28"/>
          <w:szCs w:val="28"/>
        </w:rPr>
        <w:t xml:space="preserve"> </w:t>
      </w:r>
      <w:r w:rsidRPr="00094436">
        <w:rPr>
          <w:b/>
          <w:sz w:val="28"/>
          <w:szCs w:val="28"/>
        </w:rPr>
        <w:t xml:space="preserve"> DIAGRAM</w:t>
      </w:r>
      <w:proofErr w:type="gramEnd"/>
      <w:r w:rsidRPr="00094436">
        <w:rPr>
          <w:b/>
          <w:sz w:val="28"/>
          <w:szCs w:val="28"/>
        </w:rPr>
        <w:t>:</w:t>
      </w:r>
    </w:p>
    <w:p w14:paraId="2489C0F3" w14:textId="77777777" w:rsidR="00094436" w:rsidRDefault="00094436" w:rsidP="00094436">
      <w:pPr>
        <w:rPr>
          <w:sz w:val="28"/>
          <w:szCs w:val="28"/>
        </w:rPr>
      </w:pPr>
    </w:p>
    <w:p w14:paraId="53BBF308" w14:textId="77777777" w:rsidR="008475A6" w:rsidRDefault="008475A6" w:rsidP="00094436">
      <w:pPr>
        <w:rPr>
          <w:sz w:val="28"/>
          <w:szCs w:val="28"/>
        </w:rPr>
      </w:pPr>
    </w:p>
    <w:p w14:paraId="6C67620E" w14:textId="77777777" w:rsidR="00094436" w:rsidRDefault="00094436" w:rsidP="00094436">
      <w:pPr>
        <w:rPr>
          <w:sz w:val="28"/>
          <w:szCs w:val="28"/>
        </w:rPr>
      </w:pPr>
      <w:r>
        <w:rPr>
          <w:noProof/>
        </w:rPr>
        <w:drawing>
          <wp:inline distT="0" distB="0" distL="0" distR="0" wp14:anchorId="4C31E25B" wp14:editId="30C58F2E">
            <wp:extent cx="5943600" cy="3256767"/>
            <wp:effectExtent l="19050" t="0" r="0" b="0"/>
            <wp:docPr id="5" name="Picture 10" descr="-Block diagram of the environmental monitoring system based on the M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 diagram of the environmental monitoring system based on the MIP"/>
                    <pic:cNvPicPr>
                      <a:picLocks noChangeAspect="1" noChangeArrowheads="1"/>
                    </pic:cNvPicPr>
                  </pic:nvPicPr>
                  <pic:blipFill>
                    <a:blip r:embed="rId7"/>
                    <a:srcRect/>
                    <a:stretch>
                      <a:fillRect/>
                    </a:stretch>
                  </pic:blipFill>
                  <pic:spPr bwMode="auto">
                    <a:xfrm>
                      <a:off x="0" y="0"/>
                      <a:ext cx="5943600" cy="3256767"/>
                    </a:xfrm>
                    <a:prstGeom prst="rect">
                      <a:avLst/>
                    </a:prstGeom>
                    <a:noFill/>
                    <a:ln w="9525">
                      <a:noFill/>
                      <a:miter lim="800000"/>
                      <a:headEnd/>
                      <a:tailEnd/>
                    </a:ln>
                  </pic:spPr>
                </pic:pic>
              </a:graphicData>
            </a:graphic>
          </wp:inline>
        </w:drawing>
      </w:r>
    </w:p>
    <w:p w14:paraId="55299F5B" w14:textId="77777777" w:rsidR="008475A6" w:rsidRDefault="008475A6" w:rsidP="00094436">
      <w:pPr>
        <w:rPr>
          <w:b/>
          <w:sz w:val="28"/>
          <w:szCs w:val="28"/>
        </w:rPr>
      </w:pPr>
    </w:p>
    <w:p w14:paraId="38D35208" w14:textId="77777777" w:rsidR="00094436" w:rsidRPr="008475A6" w:rsidRDefault="008475A6" w:rsidP="00094436">
      <w:pPr>
        <w:rPr>
          <w:b/>
          <w:sz w:val="28"/>
          <w:szCs w:val="28"/>
        </w:rPr>
      </w:pPr>
      <w:proofErr w:type="gramStart"/>
      <w:r w:rsidRPr="008475A6">
        <w:rPr>
          <w:b/>
          <w:sz w:val="28"/>
          <w:szCs w:val="28"/>
        </w:rPr>
        <w:t>WORKING  MODEL</w:t>
      </w:r>
      <w:proofErr w:type="gramEnd"/>
      <w:r w:rsidRPr="008475A6">
        <w:rPr>
          <w:b/>
          <w:sz w:val="28"/>
          <w:szCs w:val="28"/>
        </w:rPr>
        <w:t>:</w:t>
      </w:r>
    </w:p>
    <w:p w14:paraId="1DFECCEF" w14:textId="77777777" w:rsidR="008475A6" w:rsidRDefault="00A61849" w:rsidP="00094436">
      <w:pPr>
        <w:rPr>
          <w:sz w:val="28"/>
          <w:szCs w:val="28"/>
        </w:rPr>
      </w:pPr>
      <w:r>
        <w:rPr>
          <w:noProof/>
        </w:rPr>
        <w:lastRenderedPageBreak/>
        <w:drawing>
          <wp:inline distT="0" distB="0" distL="0" distR="0" wp14:anchorId="2612B48D" wp14:editId="36A53AB9">
            <wp:extent cx="5476875" cy="2552700"/>
            <wp:effectExtent l="19050" t="0" r="9525" b="0"/>
            <wp:docPr id="6" name="Picture 13" descr="An IoT Based Real-Time Environmental Monitoring System Using Arduino and  Clou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IoT Based Real-Time Environmental Monitoring System Using Arduino and  Cloud Service"/>
                    <pic:cNvPicPr>
                      <a:picLocks noChangeAspect="1" noChangeArrowheads="1"/>
                    </pic:cNvPicPr>
                  </pic:nvPicPr>
                  <pic:blipFill>
                    <a:blip r:embed="rId8"/>
                    <a:srcRect/>
                    <a:stretch>
                      <a:fillRect/>
                    </a:stretch>
                  </pic:blipFill>
                  <pic:spPr bwMode="auto">
                    <a:xfrm>
                      <a:off x="0" y="0"/>
                      <a:ext cx="5498809" cy="2562923"/>
                    </a:xfrm>
                    <a:prstGeom prst="rect">
                      <a:avLst/>
                    </a:prstGeom>
                    <a:noFill/>
                    <a:ln w="9525">
                      <a:noFill/>
                      <a:miter lim="800000"/>
                      <a:headEnd/>
                      <a:tailEnd/>
                    </a:ln>
                  </pic:spPr>
                </pic:pic>
              </a:graphicData>
            </a:graphic>
          </wp:inline>
        </w:drawing>
      </w:r>
    </w:p>
    <w:p w14:paraId="5308A000" w14:textId="77777777" w:rsidR="008475A6" w:rsidRPr="008475A6" w:rsidRDefault="008475A6" w:rsidP="00094436">
      <w:pPr>
        <w:rPr>
          <w:sz w:val="28"/>
          <w:szCs w:val="28"/>
        </w:rPr>
      </w:pPr>
      <w:r>
        <w:rPr>
          <w:sz w:val="28"/>
          <w:szCs w:val="28"/>
        </w:rPr>
        <w:t xml:space="preserve">                      </w:t>
      </w:r>
    </w:p>
    <w:p w14:paraId="0CEEFC2A" w14:textId="77777777" w:rsidR="00094436" w:rsidRDefault="008475A6" w:rsidP="00094436">
      <w:pPr>
        <w:rPr>
          <w:b/>
          <w:caps/>
          <w:sz w:val="28"/>
          <w:szCs w:val="28"/>
        </w:rPr>
      </w:pPr>
      <w:r w:rsidRPr="008475A6">
        <w:rPr>
          <w:b/>
          <w:caps/>
          <w:sz w:val="28"/>
          <w:szCs w:val="28"/>
        </w:rPr>
        <w:t>ADVANTAGES:</w:t>
      </w:r>
    </w:p>
    <w:p w14:paraId="474C9AC5" w14:textId="77777777" w:rsidR="008475A6" w:rsidRPr="008C6B37" w:rsidRDefault="008475A6" w:rsidP="008475A6">
      <w:pPr>
        <w:rPr>
          <w:rFonts w:ascii="Times New Roman" w:hAnsi="Times New Roman" w:cs="Times New Roman"/>
          <w:sz w:val="32"/>
          <w:szCs w:val="32"/>
        </w:rPr>
      </w:pPr>
      <w:r w:rsidRPr="008C6B37">
        <w:rPr>
          <w:rFonts w:ascii="Times New Roman" w:hAnsi="Times New Roman" w:cs="Times New Roman"/>
          <w:sz w:val="32"/>
          <w:szCs w:val="32"/>
        </w:rPr>
        <w:t xml:space="preserve">1. </w:t>
      </w:r>
      <w:r w:rsidR="00A66EA3" w:rsidRPr="008C6B37">
        <w:rPr>
          <w:rFonts w:ascii="Times New Roman" w:hAnsi="Times New Roman" w:cs="Times New Roman"/>
          <w:sz w:val="32"/>
          <w:szCs w:val="32"/>
        </w:rPr>
        <w:t>Early Warning S</w:t>
      </w:r>
      <w:r w:rsidRPr="008C6B37">
        <w:rPr>
          <w:rFonts w:ascii="Times New Roman" w:hAnsi="Times New Roman" w:cs="Times New Roman"/>
          <w:sz w:val="32"/>
          <w:szCs w:val="32"/>
        </w:rPr>
        <w:t>ystem</w:t>
      </w:r>
    </w:p>
    <w:p w14:paraId="60DA444B" w14:textId="77777777" w:rsidR="008475A6" w:rsidRPr="008C6B37" w:rsidRDefault="008475A6" w:rsidP="008475A6">
      <w:pPr>
        <w:rPr>
          <w:rFonts w:ascii="Times New Roman" w:hAnsi="Times New Roman" w:cs="Times New Roman"/>
          <w:sz w:val="32"/>
          <w:szCs w:val="32"/>
        </w:rPr>
      </w:pPr>
      <w:r w:rsidRPr="008C6B37">
        <w:rPr>
          <w:rFonts w:ascii="Times New Roman" w:hAnsi="Times New Roman" w:cs="Times New Roman"/>
          <w:sz w:val="32"/>
          <w:szCs w:val="32"/>
        </w:rPr>
        <w:t>2.</w:t>
      </w:r>
      <w:r w:rsidR="00A66EA3" w:rsidRPr="008C6B37">
        <w:rPr>
          <w:rFonts w:ascii="Times New Roman" w:hAnsi="Times New Roman" w:cs="Times New Roman"/>
          <w:sz w:val="32"/>
          <w:szCs w:val="32"/>
        </w:rPr>
        <w:t xml:space="preserve"> Data-Driven Decision Making</w:t>
      </w:r>
    </w:p>
    <w:p w14:paraId="307ACB16" w14:textId="77777777" w:rsidR="008475A6" w:rsidRPr="008C6B37" w:rsidRDefault="008475A6" w:rsidP="008475A6">
      <w:pPr>
        <w:rPr>
          <w:rFonts w:ascii="Times New Roman" w:hAnsi="Times New Roman" w:cs="Times New Roman"/>
          <w:sz w:val="32"/>
          <w:szCs w:val="32"/>
        </w:rPr>
      </w:pPr>
      <w:r w:rsidRPr="008C6B37">
        <w:rPr>
          <w:rFonts w:ascii="Times New Roman" w:hAnsi="Times New Roman" w:cs="Times New Roman"/>
          <w:sz w:val="32"/>
          <w:szCs w:val="32"/>
        </w:rPr>
        <w:t>3.</w:t>
      </w:r>
      <w:r w:rsidR="00A66EA3" w:rsidRPr="008C6B37">
        <w:rPr>
          <w:rFonts w:ascii="Times New Roman" w:hAnsi="Times New Roman" w:cs="Times New Roman"/>
          <w:sz w:val="32"/>
          <w:szCs w:val="32"/>
        </w:rPr>
        <w:t xml:space="preserve"> Ecosystem Health Assessment</w:t>
      </w:r>
    </w:p>
    <w:p w14:paraId="71CDDCA9" w14:textId="77777777" w:rsidR="008475A6" w:rsidRPr="008C6B37" w:rsidRDefault="008475A6" w:rsidP="008475A6">
      <w:pPr>
        <w:rPr>
          <w:rFonts w:ascii="Times New Roman" w:hAnsi="Times New Roman" w:cs="Times New Roman"/>
          <w:sz w:val="32"/>
          <w:szCs w:val="32"/>
        </w:rPr>
      </w:pPr>
      <w:r w:rsidRPr="008C6B37">
        <w:rPr>
          <w:rFonts w:ascii="Times New Roman" w:hAnsi="Times New Roman" w:cs="Times New Roman"/>
          <w:sz w:val="32"/>
          <w:szCs w:val="32"/>
        </w:rPr>
        <w:t>4.</w:t>
      </w:r>
      <w:r w:rsidR="00A66EA3" w:rsidRPr="008C6B37">
        <w:rPr>
          <w:rFonts w:ascii="Times New Roman" w:hAnsi="Times New Roman" w:cs="Times New Roman"/>
          <w:sz w:val="32"/>
          <w:szCs w:val="32"/>
        </w:rPr>
        <w:t xml:space="preserve"> Climate Change Mitigation and Adaptation</w:t>
      </w:r>
    </w:p>
    <w:p w14:paraId="01973F27" w14:textId="77777777" w:rsidR="00A66EA3" w:rsidRPr="00A66EA3" w:rsidRDefault="00A66EA3" w:rsidP="008475A6">
      <w:pPr>
        <w:rPr>
          <w:b/>
          <w:sz w:val="28"/>
        </w:rPr>
      </w:pPr>
      <w:r w:rsidRPr="00A66EA3">
        <w:rPr>
          <w:b/>
          <w:sz w:val="28"/>
        </w:rPr>
        <w:t>DISADVANTAGES:</w:t>
      </w:r>
    </w:p>
    <w:p w14:paraId="225E631B" w14:textId="77777777" w:rsidR="008475A6"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1. Potential Overreliance on Data</w:t>
      </w:r>
    </w:p>
    <w:p w14:paraId="1A0CD589"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2. M</w:t>
      </w:r>
      <w:r w:rsidR="00614692" w:rsidRPr="008C6B37">
        <w:rPr>
          <w:rFonts w:ascii="Times New Roman" w:hAnsi="Times New Roman" w:cs="Times New Roman"/>
          <w:sz w:val="32"/>
          <w:szCs w:val="32"/>
        </w:rPr>
        <w:t>aintaining M</w:t>
      </w:r>
      <w:r w:rsidR="00A54457" w:rsidRPr="008C6B37">
        <w:rPr>
          <w:rFonts w:ascii="Times New Roman" w:hAnsi="Times New Roman" w:cs="Times New Roman"/>
          <w:sz w:val="32"/>
          <w:szCs w:val="32"/>
        </w:rPr>
        <w:t>onitoring Systems can be e</w:t>
      </w:r>
      <w:r w:rsidRPr="008C6B37">
        <w:rPr>
          <w:rFonts w:ascii="Times New Roman" w:hAnsi="Times New Roman" w:cs="Times New Roman"/>
          <w:sz w:val="32"/>
          <w:szCs w:val="32"/>
        </w:rPr>
        <w:t>xpensive</w:t>
      </w:r>
    </w:p>
    <w:p w14:paraId="796895C3"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3. Limited Coverage and Accessibility</w:t>
      </w:r>
    </w:p>
    <w:p w14:paraId="3C4649BF" w14:textId="77777777" w:rsidR="00A66EA3" w:rsidRDefault="00A66EA3" w:rsidP="00A66EA3">
      <w:pPr>
        <w:rPr>
          <w:sz w:val="24"/>
        </w:rPr>
      </w:pPr>
      <w:r w:rsidRPr="008C6B37">
        <w:rPr>
          <w:rFonts w:ascii="Times New Roman" w:hAnsi="Times New Roman" w:cs="Times New Roman"/>
          <w:sz w:val="32"/>
          <w:szCs w:val="32"/>
        </w:rPr>
        <w:t>4. Technological Limitations</w:t>
      </w:r>
    </w:p>
    <w:p w14:paraId="6F87F5D5" w14:textId="77777777" w:rsidR="00A66EA3" w:rsidRDefault="00A66EA3" w:rsidP="00A66EA3">
      <w:pPr>
        <w:rPr>
          <w:b/>
          <w:sz w:val="28"/>
        </w:rPr>
      </w:pPr>
      <w:r w:rsidRPr="00A66EA3">
        <w:rPr>
          <w:b/>
          <w:sz w:val="28"/>
        </w:rPr>
        <w:t>CODING:</w:t>
      </w:r>
    </w:p>
    <w:p w14:paraId="4DEED73A" w14:textId="77777777" w:rsidR="00A66EA3" w:rsidRPr="008C6B37" w:rsidRDefault="00A66EA3" w:rsidP="00A66EA3">
      <w:pPr>
        <w:rPr>
          <w:rFonts w:ascii="Times New Roman" w:hAnsi="Times New Roman" w:cs="Times New Roman"/>
          <w:sz w:val="32"/>
          <w:szCs w:val="32"/>
        </w:rPr>
      </w:pPr>
      <w:r>
        <w:rPr>
          <w:sz w:val="24"/>
        </w:rPr>
        <w:t xml:space="preserve"> </w:t>
      </w:r>
      <w:r w:rsidRPr="008C6B37">
        <w:rPr>
          <w:rFonts w:ascii="Times New Roman" w:hAnsi="Times New Roman" w:cs="Times New Roman"/>
          <w:sz w:val="32"/>
          <w:szCs w:val="32"/>
        </w:rPr>
        <w:t>import random</w:t>
      </w:r>
    </w:p>
    <w:p w14:paraId="5EC3A6CF"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import time</w:t>
      </w:r>
    </w:p>
    <w:p w14:paraId="12E32BC4" w14:textId="77777777" w:rsidR="00A66EA3" w:rsidRPr="008C6B37" w:rsidRDefault="00A66EA3" w:rsidP="00A66EA3">
      <w:pPr>
        <w:rPr>
          <w:rFonts w:ascii="Times New Roman" w:hAnsi="Times New Roman" w:cs="Times New Roman"/>
          <w:sz w:val="32"/>
          <w:szCs w:val="32"/>
        </w:rPr>
      </w:pPr>
    </w:p>
    <w:p w14:paraId="3012CC81"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Function to simulate air quality data from a sensor</w:t>
      </w:r>
    </w:p>
    <w:p w14:paraId="5C3C4395"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def </w:t>
      </w:r>
      <w:proofErr w:type="spellStart"/>
      <w:r w:rsidRPr="008C6B37">
        <w:rPr>
          <w:rFonts w:ascii="Times New Roman" w:hAnsi="Times New Roman" w:cs="Times New Roman"/>
          <w:sz w:val="32"/>
          <w:szCs w:val="32"/>
        </w:rPr>
        <w:t>get_air_quality_</w:t>
      </w:r>
      <w:proofErr w:type="gramStart"/>
      <w:r w:rsidRPr="008C6B37">
        <w:rPr>
          <w:rFonts w:ascii="Times New Roman" w:hAnsi="Times New Roman" w:cs="Times New Roman"/>
          <w:sz w:val="32"/>
          <w:szCs w:val="32"/>
        </w:rPr>
        <w:t>data</w:t>
      </w:r>
      <w:proofErr w:type="spellEnd"/>
      <w:r w:rsidRPr="008C6B37">
        <w:rPr>
          <w:rFonts w:ascii="Times New Roman" w:hAnsi="Times New Roman" w:cs="Times New Roman"/>
          <w:sz w:val="32"/>
          <w:szCs w:val="32"/>
        </w:rPr>
        <w:t>(</w:t>
      </w:r>
      <w:proofErr w:type="gramEnd"/>
      <w:r w:rsidRPr="008C6B37">
        <w:rPr>
          <w:rFonts w:ascii="Times New Roman" w:hAnsi="Times New Roman" w:cs="Times New Roman"/>
          <w:sz w:val="32"/>
          <w:szCs w:val="32"/>
        </w:rPr>
        <w:t>):</w:t>
      </w:r>
    </w:p>
    <w:p w14:paraId="0EF9995A"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    # Simulate air quality data (replace this with actual sensor data)</w:t>
      </w:r>
    </w:p>
    <w:p w14:paraId="187CCC97"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    </w:t>
      </w:r>
      <w:proofErr w:type="spellStart"/>
      <w:r w:rsidRPr="008C6B37">
        <w:rPr>
          <w:rFonts w:ascii="Times New Roman" w:hAnsi="Times New Roman" w:cs="Times New Roman"/>
          <w:sz w:val="32"/>
          <w:szCs w:val="32"/>
        </w:rPr>
        <w:t>air_quality</w:t>
      </w:r>
      <w:proofErr w:type="spellEnd"/>
      <w:r w:rsidRPr="008C6B37">
        <w:rPr>
          <w:rFonts w:ascii="Times New Roman" w:hAnsi="Times New Roman" w:cs="Times New Roman"/>
          <w:sz w:val="32"/>
          <w:szCs w:val="32"/>
        </w:rPr>
        <w:t xml:space="preserve"> = </w:t>
      </w:r>
      <w:proofErr w:type="spellStart"/>
      <w:proofErr w:type="gramStart"/>
      <w:r w:rsidRPr="008C6B37">
        <w:rPr>
          <w:rFonts w:ascii="Times New Roman" w:hAnsi="Times New Roman" w:cs="Times New Roman"/>
          <w:sz w:val="32"/>
          <w:szCs w:val="32"/>
        </w:rPr>
        <w:t>random.uniform</w:t>
      </w:r>
      <w:proofErr w:type="spellEnd"/>
      <w:proofErr w:type="gramEnd"/>
      <w:r w:rsidRPr="008C6B37">
        <w:rPr>
          <w:rFonts w:ascii="Times New Roman" w:hAnsi="Times New Roman" w:cs="Times New Roman"/>
          <w:sz w:val="32"/>
          <w:szCs w:val="32"/>
        </w:rPr>
        <w:t>(0, 100)</w:t>
      </w:r>
    </w:p>
    <w:p w14:paraId="06C18DDB"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    return </w:t>
      </w:r>
      <w:proofErr w:type="spellStart"/>
      <w:r w:rsidRPr="008C6B37">
        <w:rPr>
          <w:rFonts w:ascii="Times New Roman" w:hAnsi="Times New Roman" w:cs="Times New Roman"/>
          <w:sz w:val="32"/>
          <w:szCs w:val="32"/>
        </w:rPr>
        <w:t>air_quality</w:t>
      </w:r>
      <w:proofErr w:type="spellEnd"/>
    </w:p>
    <w:p w14:paraId="4A6BCB99" w14:textId="77777777" w:rsidR="00A66EA3" w:rsidRPr="008C6B37" w:rsidRDefault="00A66EA3" w:rsidP="00A66EA3">
      <w:pPr>
        <w:rPr>
          <w:rFonts w:ascii="Times New Roman" w:hAnsi="Times New Roman" w:cs="Times New Roman"/>
          <w:sz w:val="32"/>
          <w:szCs w:val="32"/>
        </w:rPr>
      </w:pPr>
    </w:p>
    <w:p w14:paraId="246E7989"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Function to process the collected data</w:t>
      </w:r>
    </w:p>
    <w:p w14:paraId="3D394527"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def </w:t>
      </w:r>
      <w:proofErr w:type="spellStart"/>
      <w:r w:rsidRPr="008C6B37">
        <w:rPr>
          <w:rFonts w:ascii="Times New Roman" w:hAnsi="Times New Roman" w:cs="Times New Roman"/>
          <w:sz w:val="32"/>
          <w:szCs w:val="32"/>
        </w:rPr>
        <w:t>process_data</w:t>
      </w:r>
      <w:proofErr w:type="spellEnd"/>
      <w:r w:rsidRPr="008C6B37">
        <w:rPr>
          <w:rFonts w:ascii="Times New Roman" w:hAnsi="Times New Roman" w:cs="Times New Roman"/>
          <w:sz w:val="32"/>
          <w:szCs w:val="32"/>
        </w:rPr>
        <w:t>(</w:t>
      </w:r>
      <w:proofErr w:type="spellStart"/>
      <w:r w:rsidRPr="008C6B37">
        <w:rPr>
          <w:rFonts w:ascii="Times New Roman" w:hAnsi="Times New Roman" w:cs="Times New Roman"/>
          <w:sz w:val="32"/>
          <w:szCs w:val="32"/>
        </w:rPr>
        <w:t>air_quality</w:t>
      </w:r>
      <w:proofErr w:type="spellEnd"/>
      <w:r w:rsidRPr="008C6B37">
        <w:rPr>
          <w:rFonts w:ascii="Times New Roman" w:hAnsi="Times New Roman" w:cs="Times New Roman"/>
          <w:sz w:val="32"/>
          <w:szCs w:val="32"/>
        </w:rPr>
        <w:t>):</w:t>
      </w:r>
    </w:p>
    <w:p w14:paraId="591EAE7A"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    # Replace this with your actual data processing logic</w:t>
      </w:r>
    </w:p>
    <w:p w14:paraId="091858D6"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    if </w:t>
      </w:r>
      <w:proofErr w:type="spellStart"/>
      <w:r w:rsidRPr="008C6B37">
        <w:rPr>
          <w:rFonts w:ascii="Times New Roman" w:hAnsi="Times New Roman" w:cs="Times New Roman"/>
          <w:sz w:val="32"/>
          <w:szCs w:val="32"/>
        </w:rPr>
        <w:t>air_quality</w:t>
      </w:r>
      <w:proofErr w:type="spellEnd"/>
      <w:r w:rsidRPr="008C6B37">
        <w:rPr>
          <w:rFonts w:ascii="Times New Roman" w:hAnsi="Times New Roman" w:cs="Times New Roman"/>
          <w:sz w:val="32"/>
          <w:szCs w:val="32"/>
        </w:rPr>
        <w:t xml:space="preserve"> &lt; 50:</w:t>
      </w:r>
    </w:p>
    <w:p w14:paraId="0614CD68"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        return "Good air quality"</w:t>
      </w:r>
    </w:p>
    <w:p w14:paraId="6718C314"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    </w:t>
      </w:r>
      <w:proofErr w:type="spellStart"/>
      <w:r w:rsidRPr="008C6B37">
        <w:rPr>
          <w:rFonts w:ascii="Times New Roman" w:hAnsi="Times New Roman" w:cs="Times New Roman"/>
          <w:sz w:val="32"/>
          <w:szCs w:val="32"/>
        </w:rPr>
        <w:t>elif</w:t>
      </w:r>
      <w:proofErr w:type="spellEnd"/>
      <w:r w:rsidRPr="008C6B37">
        <w:rPr>
          <w:rFonts w:ascii="Times New Roman" w:hAnsi="Times New Roman" w:cs="Times New Roman"/>
          <w:sz w:val="32"/>
          <w:szCs w:val="32"/>
        </w:rPr>
        <w:t xml:space="preserve"> </w:t>
      </w:r>
      <w:proofErr w:type="spellStart"/>
      <w:r w:rsidRPr="008C6B37">
        <w:rPr>
          <w:rFonts w:ascii="Times New Roman" w:hAnsi="Times New Roman" w:cs="Times New Roman"/>
          <w:sz w:val="32"/>
          <w:szCs w:val="32"/>
        </w:rPr>
        <w:t>air_quality</w:t>
      </w:r>
      <w:proofErr w:type="spellEnd"/>
      <w:r w:rsidRPr="008C6B37">
        <w:rPr>
          <w:rFonts w:ascii="Times New Roman" w:hAnsi="Times New Roman" w:cs="Times New Roman"/>
          <w:sz w:val="32"/>
          <w:szCs w:val="32"/>
        </w:rPr>
        <w:t xml:space="preserve"> &lt; 75:</w:t>
      </w:r>
    </w:p>
    <w:p w14:paraId="3C00CE3A"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        return "Moderate air quality"</w:t>
      </w:r>
    </w:p>
    <w:p w14:paraId="05F4597F"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    else:</w:t>
      </w:r>
    </w:p>
    <w:p w14:paraId="0A1A0920"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        return "Poor air quality"</w:t>
      </w:r>
    </w:p>
    <w:p w14:paraId="23DCB5A4" w14:textId="77777777" w:rsidR="00A66EA3" w:rsidRPr="008C6B37" w:rsidRDefault="00A66EA3" w:rsidP="00A66EA3">
      <w:pPr>
        <w:rPr>
          <w:rFonts w:ascii="Times New Roman" w:hAnsi="Times New Roman" w:cs="Times New Roman"/>
          <w:sz w:val="32"/>
          <w:szCs w:val="32"/>
        </w:rPr>
      </w:pPr>
    </w:p>
    <w:p w14:paraId="65312413"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Main function to continuously monitor air quality</w:t>
      </w:r>
    </w:p>
    <w:p w14:paraId="2941E264"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def </w:t>
      </w:r>
      <w:proofErr w:type="spellStart"/>
      <w:r w:rsidRPr="008C6B37">
        <w:rPr>
          <w:rFonts w:ascii="Times New Roman" w:hAnsi="Times New Roman" w:cs="Times New Roman"/>
          <w:sz w:val="32"/>
          <w:szCs w:val="32"/>
        </w:rPr>
        <w:t>monitor_air_</w:t>
      </w:r>
      <w:proofErr w:type="gramStart"/>
      <w:r w:rsidRPr="008C6B37">
        <w:rPr>
          <w:rFonts w:ascii="Times New Roman" w:hAnsi="Times New Roman" w:cs="Times New Roman"/>
          <w:sz w:val="32"/>
          <w:szCs w:val="32"/>
        </w:rPr>
        <w:t>quality</w:t>
      </w:r>
      <w:proofErr w:type="spellEnd"/>
      <w:r w:rsidRPr="008C6B37">
        <w:rPr>
          <w:rFonts w:ascii="Times New Roman" w:hAnsi="Times New Roman" w:cs="Times New Roman"/>
          <w:sz w:val="32"/>
          <w:szCs w:val="32"/>
        </w:rPr>
        <w:t>(</w:t>
      </w:r>
      <w:proofErr w:type="gramEnd"/>
      <w:r w:rsidRPr="008C6B37">
        <w:rPr>
          <w:rFonts w:ascii="Times New Roman" w:hAnsi="Times New Roman" w:cs="Times New Roman"/>
          <w:sz w:val="32"/>
          <w:szCs w:val="32"/>
        </w:rPr>
        <w:t>):</w:t>
      </w:r>
    </w:p>
    <w:p w14:paraId="5F96E8F9"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    while True:</w:t>
      </w:r>
    </w:p>
    <w:p w14:paraId="3B747FB5"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        </w:t>
      </w:r>
      <w:proofErr w:type="spellStart"/>
      <w:r w:rsidRPr="008C6B37">
        <w:rPr>
          <w:rFonts w:ascii="Times New Roman" w:hAnsi="Times New Roman" w:cs="Times New Roman"/>
          <w:sz w:val="32"/>
          <w:szCs w:val="32"/>
        </w:rPr>
        <w:t>air_quality</w:t>
      </w:r>
      <w:proofErr w:type="spellEnd"/>
      <w:r w:rsidRPr="008C6B37">
        <w:rPr>
          <w:rFonts w:ascii="Times New Roman" w:hAnsi="Times New Roman" w:cs="Times New Roman"/>
          <w:sz w:val="32"/>
          <w:szCs w:val="32"/>
        </w:rPr>
        <w:t xml:space="preserve"> = </w:t>
      </w:r>
      <w:proofErr w:type="spellStart"/>
      <w:r w:rsidRPr="008C6B37">
        <w:rPr>
          <w:rFonts w:ascii="Times New Roman" w:hAnsi="Times New Roman" w:cs="Times New Roman"/>
          <w:sz w:val="32"/>
          <w:szCs w:val="32"/>
        </w:rPr>
        <w:t>get_air_quality_</w:t>
      </w:r>
      <w:proofErr w:type="gramStart"/>
      <w:r w:rsidRPr="008C6B37">
        <w:rPr>
          <w:rFonts w:ascii="Times New Roman" w:hAnsi="Times New Roman" w:cs="Times New Roman"/>
          <w:sz w:val="32"/>
          <w:szCs w:val="32"/>
        </w:rPr>
        <w:t>data</w:t>
      </w:r>
      <w:proofErr w:type="spellEnd"/>
      <w:r w:rsidRPr="008C6B37">
        <w:rPr>
          <w:rFonts w:ascii="Times New Roman" w:hAnsi="Times New Roman" w:cs="Times New Roman"/>
          <w:sz w:val="32"/>
          <w:szCs w:val="32"/>
        </w:rPr>
        <w:t>(</w:t>
      </w:r>
      <w:proofErr w:type="gramEnd"/>
      <w:r w:rsidRPr="008C6B37">
        <w:rPr>
          <w:rFonts w:ascii="Times New Roman" w:hAnsi="Times New Roman" w:cs="Times New Roman"/>
          <w:sz w:val="32"/>
          <w:szCs w:val="32"/>
        </w:rPr>
        <w:t>)</w:t>
      </w:r>
    </w:p>
    <w:p w14:paraId="7F542821"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lastRenderedPageBreak/>
        <w:t xml:space="preserve">        status = </w:t>
      </w:r>
      <w:proofErr w:type="spellStart"/>
      <w:r w:rsidRPr="008C6B37">
        <w:rPr>
          <w:rFonts w:ascii="Times New Roman" w:hAnsi="Times New Roman" w:cs="Times New Roman"/>
          <w:sz w:val="32"/>
          <w:szCs w:val="32"/>
        </w:rPr>
        <w:t>process_data</w:t>
      </w:r>
      <w:proofErr w:type="spellEnd"/>
      <w:r w:rsidRPr="008C6B37">
        <w:rPr>
          <w:rFonts w:ascii="Times New Roman" w:hAnsi="Times New Roman" w:cs="Times New Roman"/>
          <w:sz w:val="32"/>
          <w:szCs w:val="32"/>
        </w:rPr>
        <w:t>(</w:t>
      </w:r>
      <w:proofErr w:type="spellStart"/>
      <w:r w:rsidRPr="008C6B37">
        <w:rPr>
          <w:rFonts w:ascii="Times New Roman" w:hAnsi="Times New Roman" w:cs="Times New Roman"/>
          <w:sz w:val="32"/>
          <w:szCs w:val="32"/>
        </w:rPr>
        <w:t>air_quality</w:t>
      </w:r>
      <w:proofErr w:type="spellEnd"/>
      <w:r w:rsidRPr="008C6B37">
        <w:rPr>
          <w:rFonts w:ascii="Times New Roman" w:hAnsi="Times New Roman" w:cs="Times New Roman"/>
          <w:sz w:val="32"/>
          <w:szCs w:val="32"/>
        </w:rPr>
        <w:t>)</w:t>
      </w:r>
    </w:p>
    <w:p w14:paraId="5A9470F9"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        timestamp = </w:t>
      </w:r>
      <w:proofErr w:type="spellStart"/>
      <w:proofErr w:type="gramStart"/>
      <w:r w:rsidRPr="008C6B37">
        <w:rPr>
          <w:rFonts w:ascii="Times New Roman" w:hAnsi="Times New Roman" w:cs="Times New Roman"/>
          <w:sz w:val="32"/>
          <w:szCs w:val="32"/>
        </w:rPr>
        <w:t>time.strftime</w:t>
      </w:r>
      <w:proofErr w:type="spellEnd"/>
      <w:proofErr w:type="gramEnd"/>
      <w:r w:rsidRPr="008C6B37">
        <w:rPr>
          <w:rFonts w:ascii="Times New Roman" w:hAnsi="Times New Roman" w:cs="Times New Roman"/>
          <w:sz w:val="32"/>
          <w:szCs w:val="32"/>
        </w:rPr>
        <w:t>('%Y-%m-%d %H:%M:%S')</w:t>
      </w:r>
    </w:p>
    <w:p w14:paraId="0BBEEB62"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        </w:t>
      </w:r>
      <w:proofErr w:type="gramStart"/>
      <w:r w:rsidRPr="008C6B37">
        <w:rPr>
          <w:rFonts w:ascii="Times New Roman" w:hAnsi="Times New Roman" w:cs="Times New Roman"/>
          <w:sz w:val="32"/>
          <w:szCs w:val="32"/>
        </w:rPr>
        <w:t>print(</w:t>
      </w:r>
      <w:proofErr w:type="spellStart"/>
      <w:proofErr w:type="gramEnd"/>
      <w:r w:rsidRPr="008C6B37">
        <w:rPr>
          <w:rFonts w:ascii="Times New Roman" w:hAnsi="Times New Roman" w:cs="Times New Roman"/>
          <w:sz w:val="32"/>
          <w:szCs w:val="32"/>
        </w:rPr>
        <w:t>f"At</w:t>
      </w:r>
      <w:proofErr w:type="spellEnd"/>
      <w:r w:rsidRPr="008C6B37">
        <w:rPr>
          <w:rFonts w:ascii="Times New Roman" w:hAnsi="Times New Roman" w:cs="Times New Roman"/>
          <w:sz w:val="32"/>
          <w:szCs w:val="32"/>
        </w:rPr>
        <w:t xml:space="preserve"> {timestamp}, Air Quality: {air_quality:.2f} - {status}")</w:t>
      </w:r>
    </w:p>
    <w:p w14:paraId="3658C9CC"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xml:space="preserve">        </w:t>
      </w:r>
      <w:proofErr w:type="spellStart"/>
      <w:proofErr w:type="gramStart"/>
      <w:r w:rsidRPr="008C6B37">
        <w:rPr>
          <w:rFonts w:ascii="Times New Roman" w:hAnsi="Times New Roman" w:cs="Times New Roman"/>
          <w:sz w:val="32"/>
          <w:szCs w:val="32"/>
        </w:rPr>
        <w:t>time.sleep</w:t>
      </w:r>
      <w:proofErr w:type="spellEnd"/>
      <w:proofErr w:type="gramEnd"/>
      <w:r w:rsidRPr="008C6B37">
        <w:rPr>
          <w:rFonts w:ascii="Times New Roman" w:hAnsi="Times New Roman" w:cs="Times New Roman"/>
          <w:sz w:val="32"/>
          <w:szCs w:val="32"/>
        </w:rPr>
        <w:t>(5)  # Change the interval as needed</w:t>
      </w:r>
    </w:p>
    <w:p w14:paraId="07425D9F" w14:textId="77777777" w:rsidR="00A66EA3" w:rsidRPr="008C6B37" w:rsidRDefault="00A66EA3" w:rsidP="00A66EA3">
      <w:pPr>
        <w:rPr>
          <w:rFonts w:ascii="Times New Roman" w:hAnsi="Times New Roman" w:cs="Times New Roman"/>
          <w:sz w:val="32"/>
          <w:szCs w:val="32"/>
        </w:rPr>
      </w:pPr>
    </w:p>
    <w:p w14:paraId="180E4D51" w14:textId="77777777" w:rsidR="00A66EA3" w:rsidRPr="008C6B37" w:rsidRDefault="00A66EA3" w:rsidP="00A66EA3">
      <w:pPr>
        <w:rPr>
          <w:rFonts w:ascii="Times New Roman" w:hAnsi="Times New Roman" w:cs="Times New Roman"/>
          <w:sz w:val="32"/>
          <w:szCs w:val="32"/>
        </w:rPr>
      </w:pPr>
      <w:r w:rsidRPr="008C6B37">
        <w:rPr>
          <w:rFonts w:ascii="Times New Roman" w:hAnsi="Times New Roman" w:cs="Times New Roman"/>
          <w:sz w:val="32"/>
          <w:szCs w:val="32"/>
        </w:rPr>
        <w:t># Run the monitoring function</w:t>
      </w:r>
    </w:p>
    <w:p w14:paraId="77B8EADF" w14:textId="77777777" w:rsidR="00A66EA3" w:rsidRPr="008C6B37" w:rsidRDefault="00A66EA3" w:rsidP="00A66EA3">
      <w:pPr>
        <w:rPr>
          <w:rFonts w:ascii="Times New Roman" w:hAnsi="Times New Roman" w:cs="Times New Roman"/>
          <w:sz w:val="32"/>
          <w:szCs w:val="32"/>
        </w:rPr>
      </w:pPr>
      <w:proofErr w:type="spellStart"/>
      <w:r w:rsidRPr="008C6B37">
        <w:rPr>
          <w:rFonts w:ascii="Times New Roman" w:hAnsi="Times New Roman" w:cs="Times New Roman"/>
          <w:sz w:val="32"/>
          <w:szCs w:val="32"/>
        </w:rPr>
        <w:t>monitor_air_</w:t>
      </w:r>
      <w:proofErr w:type="gramStart"/>
      <w:r w:rsidRPr="008C6B37">
        <w:rPr>
          <w:rFonts w:ascii="Times New Roman" w:hAnsi="Times New Roman" w:cs="Times New Roman"/>
          <w:sz w:val="32"/>
          <w:szCs w:val="32"/>
        </w:rPr>
        <w:t>quality</w:t>
      </w:r>
      <w:proofErr w:type="spellEnd"/>
      <w:r w:rsidRPr="008C6B37">
        <w:rPr>
          <w:rFonts w:ascii="Times New Roman" w:hAnsi="Times New Roman" w:cs="Times New Roman"/>
          <w:sz w:val="32"/>
          <w:szCs w:val="32"/>
        </w:rPr>
        <w:t>(</w:t>
      </w:r>
      <w:proofErr w:type="gramEnd"/>
      <w:r w:rsidRPr="008C6B37">
        <w:rPr>
          <w:rFonts w:ascii="Times New Roman" w:hAnsi="Times New Roman" w:cs="Times New Roman"/>
          <w:sz w:val="32"/>
          <w:szCs w:val="32"/>
        </w:rPr>
        <w:t>)</w:t>
      </w:r>
    </w:p>
    <w:p w14:paraId="0C177409" w14:textId="77777777" w:rsidR="00A66EA3" w:rsidRPr="008C6B37" w:rsidRDefault="00A66EA3" w:rsidP="00A66EA3">
      <w:pPr>
        <w:rPr>
          <w:rFonts w:ascii="Times New Roman" w:hAnsi="Times New Roman" w:cs="Times New Roman"/>
          <w:sz w:val="32"/>
          <w:szCs w:val="32"/>
        </w:rPr>
      </w:pPr>
    </w:p>
    <w:p w14:paraId="7ACB3D08" w14:textId="77777777" w:rsidR="00A66EA3" w:rsidRDefault="00A66EA3" w:rsidP="00A66EA3">
      <w:pPr>
        <w:rPr>
          <w:b/>
          <w:sz w:val="28"/>
        </w:rPr>
      </w:pPr>
      <w:r w:rsidRPr="00A66EA3">
        <w:rPr>
          <w:b/>
          <w:sz w:val="28"/>
        </w:rPr>
        <w:t>CONCLUSION:</w:t>
      </w:r>
    </w:p>
    <w:p w14:paraId="61F14BD9" w14:textId="77777777" w:rsidR="00A66EA3" w:rsidRPr="008C6B37" w:rsidRDefault="00A66EA3" w:rsidP="00A66EA3">
      <w:pPr>
        <w:rPr>
          <w:rFonts w:ascii="Times New Roman" w:hAnsi="Times New Roman" w:cs="Times New Roman"/>
          <w:sz w:val="32"/>
          <w:szCs w:val="32"/>
        </w:rPr>
      </w:pPr>
      <w:r>
        <w:rPr>
          <w:sz w:val="24"/>
        </w:rPr>
        <w:t xml:space="preserve">                             </w:t>
      </w:r>
      <w:r w:rsidRPr="008C6B37">
        <w:rPr>
          <w:rFonts w:ascii="Times New Roman" w:hAnsi="Times New Roman" w:cs="Times New Roman"/>
          <w:sz w:val="32"/>
          <w:szCs w:val="32"/>
        </w:rPr>
        <w:t xml:space="preserve">Environmental monitoring is a fundamental tool that serves as the guardian of our planet's health. Through meticulous data collection, analysis, and interpretation, it offers invaluable insights into the intricate dynamics of our ecosystems. By assessing the quality of air, water, soil, and biodiversity, monitoring initiatives provide a holistic view of the environment's well-being. These efforts highlight the interplay between human activities, climate shifts, and natural occurrences, allowing us to gauge their impacts on nature. Crucially, the data derived from these monitoring programs serve as the cornerstone for developing policies, regulations, and strategies aimed at preserving and managing our environment sustainably. Moreover, environmental monitoring acts as an early warning system, signaling potential environmental risks, thereby enabling timely interventions to prevent or mitigate adverse outcomes. By sharing these findings with the public, it not only raises awareness but also fosters a collective responsibility towards environmental stewardship. The continuous feedback loop established through monitoring ensures adaptive and effective </w:t>
      </w:r>
      <w:r w:rsidRPr="008C6B37">
        <w:rPr>
          <w:rFonts w:ascii="Times New Roman" w:hAnsi="Times New Roman" w:cs="Times New Roman"/>
          <w:sz w:val="32"/>
          <w:szCs w:val="32"/>
        </w:rPr>
        <w:lastRenderedPageBreak/>
        <w:t>management strategies for the ongoing preservation of our planet. In conclusion, the vigilance and insights provided by environmental monitoring are pivotal in shaping our understanding of, and proactive response to, environmental challenges, ultimately securing the well-being of our ecosystems for generations to come.</w:t>
      </w:r>
    </w:p>
    <w:p w14:paraId="00F7AC10" w14:textId="77777777" w:rsidR="00A66EA3" w:rsidRPr="008C6B37" w:rsidRDefault="00A66EA3" w:rsidP="00A66EA3">
      <w:pPr>
        <w:rPr>
          <w:rFonts w:ascii="Times New Roman" w:hAnsi="Times New Roman" w:cs="Times New Roman"/>
          <w:sz w:val="32"/>
          <w:szCs w:val="32"/>
        </w:rPr>
      </w:pPr>
    </w:p>
    <w:sectPr w:rsidR="00A66EA3" w:rsidRPr="008C6B37" w:rsidSect="00186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3369C"/>
    <w:multiLevelType w:val="hybridMultilevel"/>
    <w:tmpl w:val="5022AD1C"/>
    <w:lvl w:ilvl="0" w:tplc="8FC01E1A">
      <w:start w:val="1"/>
      <w:numFmt w:val="decimal"/>
      <w:lvlText w:val="%1."/>
      <w:lvlJc w:val="left"/>
      <w:pPr>
        <w:ind w:left="720" w:hanging="36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06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4A7D"/>
    <w:rsid w:val="00094436"/>
    <w:rsid w:val="001261BB"/>
    <w:rsid w:val="0018616C"/>
    <w:rsid w:val="001C4A7D"/>
    <w:rsid w:val="00334D74"/>
    <w:rsid w:val="00353215"/>
    <w:rsid w:val="00614692"/>
    <w:rsid w:val="008475A6"/>
    <w:rsid w:val="008C6B37"/>
    <w:rsid w:val="00974D62"/>
    <w:rsid w:val="009C68BD"/>
    <w:rsid w:val="009D11E2"/>
    <w:rsid w:val="00A54457"/>
    <w:rsid w:val="00A61849"/>
    <w:rsid w:val="00A66EA3"/>
    <w:rsid w:val="00DD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6377"/>
  <w15:docId w15:val="{3D1DE146-23A8-4995-8560-B88DD5BC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16C"/>
  </w:style>
  <w:style w:type="paragraph" w:styleId="Heading1">
    <w:name w:val="heading 1"/>
    <w:next w:val="Normal"/>
    <w:link w:val="Heading1Char"/>
    <w:uiPriority w:val="9"/>
    <w:qFormat/>
    <w:rsid w:val="008C6B37"/>
    <w:pPr>
      <w:keepNext/>
      <w:keepLines/>
      <w:spacing w:after="301" w:line="259" w:lineRule="auto"/>
      <w:ind w:left="101"/>
      <w:outlineLvl w:val="0"/>
    </w:pPr>
    <w:rPr>
      <w:rFonts w:ascii="Calibri" w:eastAsia="Calibri" w:hAnsi="Calibri" w:cs="Calibri"/>
      <w:b/>
      <w:color w:val="000000"/>
      <w:kern w:val="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8BD"/>
    <w:rPr>
      <w:rFonts w:ascii="Tahoma" w:hAnsi="Tahoma" w:cs="Tahoma"/>
      <w:sz w:val="16"/>
      <w:szCs w:val="16"/>
    </w:rPr>
  </w:style>
  <w:style w:type="character" w:styleId="Strong">
    <w:name w:val="Strong"/>
    <w:basedOn w:val="DefaultParagraphFont"/>
    <w:uiPriority w:val="22"/>
    <w:qFormat/>
    <w:rsid w:val="009D11E2"/>
    <w:rPr>
      <w:b/>
      <w:bCs/>
    </w:rPr>
  </w:style>
  <w:style w:type="paragraph" w:styleId="ListParagraph">
    <w:name w:val="List Paragraph"/>
    <w:basedOn w:val="Normal"/>
    <w:uiPriority w:val="34"/>
    <w:qFormat/>
    <w:rsid w:val="00094436"/>
    <w:pPr>
      <w:ind w:left="720"/>
      <w:contextualSpacing/>
    </w:pPr>
  </w:style>
  <w:style w:type="character" w:customStyle="1" w:styleId="Heading1Char">
    <w:name w:val="Heading 1 Char"/>
    <w:basedOn w:val="DefaultParagraphFont"/>
    <w:link w:val="Heading1"/>
    <w:uiPriority w:val="9"/>
    <w:rsid w:val="008C6B37"/>
    <w:rPr>
      <w:rFonts w:ascii="Calibri" w:eastAsia="Calibri" w:hAnsi="Calibri" w:cs="Calibri"/>
      <w:b/>
      <w:color w:val="000000"/>
      <w:kern w:val="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270396">
      <w:bodyDiv w:val="1"/>
      <w:marLeft w:val="0"/>
      <w:marRight w:val="0"/>
      <w:marTop w:val="0"/>
      <w:marBottom w:val="0"/>
      <w:divBdr>
        <w:top w:val="none" w:sz="0" w:space="0" w:color="auto"/>
        <w:left w:val="none" w:sz="0" w:space="0" w:color="auto"/>
        <w:bottom w:val="none" w:sz="0" w:space="0" w:color="auto"/>
        <w:right w:val="none" w:sz="0" w:space="0" w:color="auto"/>
      </w:divBdr>
      <w:divsChild>
        <w:div w:id="574053597">
          <w:marLeft w:val="0"/>
          <w:marRight w:val="0"/>
          <w:marTop w:val="0"/>
          <w:marBottom w:val="0"/>
          <w:divBdr>
            <w:top w:val="single" w:sz="2" w:space="0" w:color="D9D9E3"/>
            <w:left w:val="single" w:sz="2" w:space="0" w:color="D9D9E3"/>
            <w:bottom w:val="single" w:sz="2" w:space="0" w:color="D9D9E3"/>
            <w:right w:val="single" w:sz="2" w:space="0" w:color="D9D9E3"/>
          </w:divBdr>
          <w:divsChild>
            <w:div w:id="1509715132">
              <w:marLeft w:val="0"/>
              <w:marRight w:val="0"/>
              <w:marTop w:val="0"/>
              <w:marBottom w:val="0"/>
              <w:divBdr>
                <w:top w:val="single" w:sz="2" w:space="0" w:color="D9D9E3"/>
                <w:left w:val="single" w:sz="2" w:space="0" w:color="D9D9E3"/>
                <w:bottom w:val="single" w:sz="2" w:space="0" w:color="D9D9E3"/>
                <w:right w:val="single" w:sz="2" w:space="0" w:color="D9D9E3"/>
              </w:divBdr>
              <w:divsChild>
                <w:div w:id="630133146">
                  <w:marLeft w:val="0"/>
                  <w:marRight w:val="0"/>
                  <w:marTop w:val="0"/>
                  <w:marBottom w:val="0"/>
                  <w:divBdr>
                    <w:top w:val="single" w:sz="2" w:space="0" w:color="D9D9E3"/>
                    <w:left w:val="single" w:sz="2" w:space="0" w:color="D9D9E3"/>
                    <w:bottom w:val="single" w:sz="2" w:space="0" w:color="D9D9E3"/>
                    <w:right w:val="single" w:sz="2" w:space="0" w:color="D9D9E3"/>
                  </w:divBdr>
                  <w:divsChild>
                    <w:div w:id="1741904967">
                      <w:marLeft w:val="0"/>
                      <w:marRight w:val="0"/>
                      <w:marTop w:val="0"/>
                      <w:marBottom w:val="0"/>
                      <w:divBdr>
                        <w:top w:val="single" w:sz="2" w:space="0" w:color="D9D9E3"/>
                        <w:left w:val="single" w:sz="2" w:space="0" w:color="D9D9E3"/>
                        <w:bottom w:val="single" w:sz="2" w:space="0" w:color="D9D9E3"/>
                        <w:right w:val="single" w:sz="2" w:space="0" w:color="D9D9E3"/>
                      </w:divBdr>
                      <w:divsChild>
                        <w:div w:id="549270434">
                          <w:marLeft w:val="0"/>
                          <w:marRight w:val="0"/>
                          <w:marTop w:val="0"/>
                          <w:marBottom w:val="0"/>
                          <w:divBdr>
                            <w:top w:val="single" w:sz="2" w:space="0" w:color="auto"/>
                            <w:left w:val="single" w:sz="2" w:space="0" w:color="auto"/>
                            <w:bottom w:val="single" w:sz="6" w:space="0" w:color="auto"/>
                            <w:right w:val="single" w:sz="2" w:space="0" w:color="auto"/>
                          </w:divBdr>
                          <w:divsChild>
                            <w:div w:id="1288512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838485">
                                  <w:marLeft w:val="0"/>
                                  <w:marRight w:val="0"/>
                                  <w:marTop w:val="0"/>
                                  <w:marBottom w:val="0"/>
                                  <w:divBdr>
                                    <w:top w:val="single" w:sz="2" w:space="0" w:color="D9D9E3"/>
                                    <w:left w:val="single" w:sz="2" w:space="0" w:color="D9D9E3"/>
                                    <w:bottom w:val="single" w:sz="2" w:space="0" w:color="D9D9E3"/>
                                    <w:right w:val="single" w:sz="2" w:space="0" w:color="D9D9E3"/>
                                  </w:divBdr>
                                  <w:divsChild>
                                    <w:div w:id="1430354110">
                                      <w:marLeft w:val="0"/>
                                      <w:marRight w:val="0"/>
                                      <w:marTop w:val="0"/>
                                      <w:marBottom w:val="0"/>
                                      <w:divBdr>
                                        <w:top w:val="single" w:sz="2" w:space="0" w:color="D9D9E3"/>
                                        <w:left w:val="single" w:sz="2" w:space="0" w:color="D9D9E3"/>
                                        <w:bottom w:val="single" w:sz="2" w:space="0" w:color="D9D9E3"/>
                                        <w:right w:val="single" w:sz="2" w:space="0" w:color="D9D9E3"/>
                                      </w:divBdr>
                                      <w:divsChild>
                                        <w:div w:id="893006003">
                                          <w:marLeft w:val="0"/>
                                          <w:marRight w:val="0"/>
                                          <w:marTop w:val="0"/>
                                          <w:marBottom w:val="0"/>
                                          <w:divBdr>
                                            <w:top w:val="single" w:sz="2" w:space="0" w:color="D9D9E3"/>
                                            <w:left w:val="single" w:sz="2" w:space="0" w:color="D9D9E3"/>
                                            <w:bottom w:val="single" w:sz="2" w:space="0" w:color="D9D9E3"/>
                                            <w:right w:val="single" w:sz="2" w:space="0" w:color="D9D9E3"/>
                                          </w:divBdr>
                                          <w:divsChild>
                                            <w:div w:id="1018003369">
                                              <w:marLeft w:val="0"/>
                                              <w:marRight w:val="0"/>
                                              <w:marTop w:val="0"/>
                                              <w:marBottom w:val="0"/>
                                              <w:divBdr>
                                                <w:top w:val="single" w:sz="2" w:space="0" w:color="D9D9E3"/>
                                                <w:left w:val="single" w:sz="2" w:space="0" w:color="D9D9E3"/>
                                                <w:bottom w:val="single" w:sz="2" w:space="0" w:color="D9D9E3"/>
                                                <w:right w:val="single" w:sz="2" w:space="0" w:color="D9D9E3"/>
                                              </w:divBdr>
                                              <w:divsChild>
                                                <w:div w:id="1743796703">
                                                  <w:marLeft w:val="0"/>
                                                  <w:marRight w:val="0"/>
                                                  <w:marTop w:val="0"/>
                                                  <w:marBottom w:val="0"/>
                                                  <w:divBdr>
                                                    <w:top w:val="single" w:sz="2" w:space="0" w:color="D9D9E3"/>
                                                    <w:left w:val="single" w:sz="2" w:space="0" w:color="D9D9E3"/>
                                                    <w:bottom w:val="single" w:sz="2" w:space="0" w:color="D9D9E3"/>
                                                    <w:right w:val="single" w:sz="2" w:space="0" w:color="D9D9E3"/>
                                                  </w:divBdr>
                                                  <w:divsChild>
                                                    <w:div w:id="60385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3808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8574B-212E-4354-BB3D-F2D451306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11</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MAMCET</dc:creator>
  <cp:lastModifiedBy>admin</cp:lastModifiedBy>
  <cp:revision>7</cp:revision>
  <dcterms:created xsi:type="dcterms:W3CDTF">2023-11-01T06:07:00Z</dcterms:created>
  <dcterms:modified xsi:type="dcterms:W3CDTF">2023-11-01T11:13:00Z</dcterms:modified>
</cp:coreProperties>
</file>