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A2233" w14:textId="1078E622" w:rsidR="00891081" w:rsidRDefault="00891081" w:rsidP="00891081">
      <w:pPr>
        <w:spacing w:before="80" w:after="60"/>
        <w:jc w:val="both"/>
        <w:rPr>
          <w:rFonts w:ascii="Times New Roman" w:eastAsia="Times New Roman" w:hAnsi="Times New Roman" w:cs="Times New Roman"/>
          <w:sz w:val="24"/>
          <w:szCs w:val="24"/>
        </w:rPr>
      </w:pPr>
      <w:r>
        <w:rPr>
          <w:rFonts w:ascii="Times New Roman" w:eastAsia="Times New Roman" w:hAnsi="Times New Roman" w:cs="Times New Roman"/>
          <w:b/>
          <w:bCs/>
          <w:color w:val="1F3864"/>
          <w:sz w:val="24"/>
          <w:szCs w:val="24"/>
        </w:rPr>
        <w:t xml:space="preserve">                                                   </w:t>
      </w:r>
      <w:r>
        <w:rPr>
          <w:rFonts w:ascii="Times New Roman" w:eastAsia="Times New Roman" w:hAnsi="Times New Roman" w:cs="Times New Roman"/>
          <w:b/>
          <w:bCs/>
          <w:color w:val="1F3864"/>
          <w:sz w:val="24"/>
          <w:szCs w:val="24"/>
        </w:rPr>
        <w:t>SIMATS ENGINEERING</w:t>
      </w:r>
    </w:p>
    <w:p w14:paraId="34FEC603" w14:textId="33E7E14B" w:rsidR="00891081" w:rsidRDefault="00891081" w:rsidP="00891081">
      <w:pPr>
        <w:spacing w:before="80" w:after="60"/>
        <w:jc w:val="both"/>
        <w:rPr>
          <w:rFonts w:ascii="Times New Roman" w:eastAsia="Times New Roman" w:hAnsi="Times New Roman" w:cs="Times New Roman"/>
          <w:sz w:val="24"/>
          <w:szCs w:val="24"/>
        </w:rPr>
      </w:pPr>
      <w:r>
        <w:rPr>
          <w:rFonts w:ascii="Times New Roman" w:eastAsia="Times New Roman" w:hAnsi="Times New Roman" w:cs="Times New Roman"/>
          <w:b/>
          <w:bCs/>
          <w:color w:val="1F3864"/>
          <w:sz w:val="24"/>
          <w:szCs w:val="24"/>
        </w:rPr>
        <w:t xml:space="preserve">           </w:t>
      </w:r>
      <w:r>
        <w:rPr>
          <w:rFonts w:ascii="Times New Roman" w:eastAsia="Times New Roman" w:hAnsi="Times New Roman" w:cs="Times New Roman"/>
          <w:b/>
          <w:bCs/>
          <w:color w:val="1F3864"/>
          <w:sz w:val="24"/>
          <w:szCs w:val="24"/>
        </w:rPr>
        <w:t>SAVEETHA INSTITUTE OF MEDICAL AND TECHNICAL SCIENCES</w:t>
      </w:r>
    </w:p>
    <w:p w14:paraId="2CFF1F82" w14:textId="620F1CB6" w:rsidR="00891081" w:rsidRDefault="00891081" w:rsidP="00891081">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color w:val="1F3864"/>
          <w:sz w:val="24"/>
          <w:szCs w:val="24"/>
        </w:rPr>
        <w:t xml:space="preserve">                                                        </w:t>
      </w:r>
      <w:r>
        <w:rPr>
          <w:rFonts w:ascii="Times New Roman" w:eastAsia="Times New Roman" w:hAnsi="Times New Roman" w:cs="Times New Roman"/>
          <w:color w:val="1F3864"/>
          <w:sz w:val="24"/>
          <w:szCs w:val="24"/>
        </w:rPr>
        <w:t>CHENNAI – 602105</w:t>
      </w:r>
    </w:p>
    <w:p w14:paraId="52687D77" w14:textId="6A867361" w:rsidR="00891081" w:rsidRDefault="00891081" w:rsidP="00891081">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Department of Computer Science and Engineering</w:t>
      </w:r>
    </w:p>
    <w:p w14:paraId="0DA223C3" w14:textId="77777777" w:rsidR="00891081" w:rsidRDefault="00891081" w:rsidP="00891081">
      <w:pPr>
        <w:pBdr>
          <w:bottom w:val="single" w:sz="6" w:space="1" w:color="1F3864"/>
        </w:pBdr>
        <w:spacing w:before="80" w:after="80"/>
        <w:jc w:val="both"/>
        <w:rPr>
          <w:rFonts w:ascii="Times New Roman" w:eastAsia="Times New Roman" w:hAnsi="Times New Roman" w:cs="Times New Roman"/>
          <w:sz w:val="24"/>
          <w:szCs w:val="24"/>
        </w:rPr>
      </w:pPr>
    </w:p>
    <w:p w14:paraId="2042A80A" w14:textId="1D5872C4" w:rsidR="00891081" w:rsidRDefault="00891081" w:rsidP="00891081">
      <w:pPr>
        <w:pStyle w:val="Heading3"/>
        <w:spacing w:before="280" w:after="280"/>
        <w:jc w:val="both"/>
        <w:rPr>
          <w:rFonts w:ascii="Times New Roman" w:eastAsia="Times New Roman" w:hAnsi="Times New Roman" w:cs="Times New Roman"/>
          <w:color w:val="1F3864"/>
          <w:sz w:val="24"/>
          <w:szCs w:val="24"/>
          <w:lang w:val="en-US"/>
        </w:rPr>
      </w:pPr>
      <w:r>
        <w:rPr>
          <w:rFonts w:ascii="Times New Roman" w:eastAsia="Times New Roman" w:hAnsi="Times New Roman" w:cs="Times New Roman"/>
          <w:b/>
          <w:bCs/>
          <w:color w:val="1F3864"/>
          <w:sz w:val="24"/>
          <w:szCs w:val="24"/>
        </w:rPr>
        <w:t xml:space="preserve">                             </w:t>
      </w:r>
      <w:r>
        <w:rPr>
          <w:rFonts w:ascii="Times New Roman" w:eastAsia="Times New Roman" w:hAnsi="Times New Roman" w:cs="Times New Roman"/>
          <w:b/>
          <w:bCs/>
          <w:color w:val="1F3864"/>
          <w:sz w:val="24"/>
          <w:szCs w:val="24"/>
        </w:rPr>
        <w:t xml:space="preserve">ASSESSMENT TOOL 3  –  </w:t>
      </w:r>
      <w:r>
        <w:rPr>
          <w:rFonts w:ascii="Times New Roman" w:eastAsia="Times New Roman" w:hAnsi="Times New Roman" w:cs="Times New Roman"/>
          <w:b/>
          <w:bCs/>
          <w:color w:val="1F3864"/>
          <w:sz w:val="24"/>
          <w:szCs w:val="24"/>
          <w:lang w:val="en-US"/>
        </w:rPr>
        <w:t>Visualization Design Activity</w:t>
      </w:r>
    </w:p>
    <w:p w14:paraId="383543F3" w14:textId="77777777" w:rsidR="00891081" w:rsidRDefault="00891081" w:rsidP="00891081">
      <w:pPr>
        <w:spacing w:before="80"/>
        <w:jc w:val="both"/>
        <w:rPr>
          <w:rFonts w:ascii="Times New Roman" w:eastAsia="Times New Roman" w:hAnsi="Times New Roman" w:cs="Times New Roman"/>
          <w:sz w:val="24"/>
          <w:szCs w:val="24"/>
        </w:rPr>
      </w:pPr>
    </w:p>
    <w:tbl>
      <w:tblPr>
        <w:tblStyle w:val="Style16"/>
        <w:tblW w:w="9549"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2"/>
        <w:gridCol w:w="2958"/>
        <w:gridCol w:w="1632"/>
        <w:gridCol w:w="3327"/>
      </w:tblGrid>
      <w:tr w:rsidR="00891081" w14:paraId="147D7EC8" w14:textId="77777777" w:rsidTr="005A785B">
        <w:trPr>
          <w:trHeight w:val="789"/>
        </w:trPr>
        <w:tc>
          <w:tcPr>
            <w:tcW w:w="1632" w:type="dxa"/>
            <w:tcBorders>
              <w:top w:val="nil"/>
              <w:left w:val="nil"/>
              <w:bottom w:val="nil"/>
              <w:right w:val="nil"/>
            </w:tcBorders>
            <w:shd w:val="clear" w:color="auto" w:fill="D6E4F0"/>
            <w:tcMar>
              <w:top w:w="80" w:type="dxa"/>
              <w:left w:w="140" w:type="dxa"/>
              <w:bottom w:w="80" w:type="dxa"/>
              <w:right w:w="140" w:type="dxa"/>
            </w:tcMar>
            <w:vAlign w:val="center"/>
          </w:tcPr>
          <w:p w14:paraId="6E7CA395" w14:textId="77777777" w:rsidR="00891081" w:rsidRDefault="00891081" w:rsidP="005A785B">
            <w:pPr>
              <w:jc w:val="both"/>
              <w:rPr>
                <w:rFonts w:eastAsia="Times New Roman"/>
                <w:sz w:val="24"/>
                <w:szCs w:val="24"/>
              </w:rPr>
            </w:pPr>
            <w:r>
              <w:rPr>
                <w:rFonts w:eastAsia="Times New Roman"/>
                <w:b/>
                <w:bCs/>
                <w:color w:val="000000"/>
                <w:sz w:val="24"/>
                <w:szCs w:val="24"/>
              </w:rPr>
              <w:t>Course Code:</w:t>
            </w:r>
          </w:p>
        </w:tc>
        <w:tc>
          <w:tcPr>
            <w:tcW w:w="2958" w:type="dxa"/>
            <w:tcBorders>
              <w:top w:val="nil"/>
              <w:left w:val="nil"/>
              <w:bottom w:val="nil"/>
              <w:right w:val="nil"/>
            </w:tcBorders>
            <w:shd w:val="clear" w:color="auto" w:fill="FFFFFF"/>
            <w:tcMar>
              <w:top w:w="80" w:type="dxa"/>
              <w:left w:w="140" w:type="dxa"/>
              <w:bottom w:w="80" w:type="dxa"/>
              <w:right w:w="140" w:type="dxa"/>
            </w:tcMar>
            <w:vAlign w:val="center"/>
          </w:tcPr>
          <w:p w14:paraId="3E9C70F5" w14:textId="77777777" w:rsidR="00891081" w:rsidRDefault="00891081" w:rsidP="005A785B">
            <w:pPr>
              <w:jc w:val="both"/>
              <w:rPr>
                <w:rFonts w:eastAsia="Times New Roman"/>
                <w:sz w:val="24"/>
                <w:szCs w:val="24"/>
              </w:rPr>
            </w:pPr>
            <w:r>
              <w:rPr>
                <w:rFonts w:eastAsia="Times New Roman"/>
                <w:color w:val="000000"/>
                <w:sz w:val="24"/>
                <w:szCs w:val="24"/>
              </w:rPr>
              <w:t>DSA0502</w:t>
            </w:r>
          </w:p>
        </w:tc>
        <w:tc>
          <w:tcPr>
            <w:tcW w:w="1632" w:type="dxa"/>
            <w:tcBorders>
              <w:top w:val="nil"/>
              <w:left w:val="nil"/>
              <w:bottom w:val="nil"/>
              <w:right w:val="nil"/>
            </w:tcBorders>
            <w:shd w:val="clear" w:color="auto" w:fill="D6E4F0"/>
            <w:tcMar>
              <w:top w:w="80" w:type="dxa"/>
              <w:left w:w="140" w:type="dxa"/>
              <w:bottom w:w="80" w:type="dxa"/>
              <w:right w:w="140" w:type="dxa"/>
            </w:tcMar>
            <w:vAlign w:val="center"/>
          </w:tcPr>
          <w:p w14:paraId="12A63B27" w14:textId="77777777" w:rsidR="00891081" w:rsidRDefault="00891081" w:rsidP="005A785B">
            <w:pPr>
              <w:jc w:val="both"/>
              <w:rPr>
                <w:rFonts w:eastAsia="Times New Roman"/>
                <w:sz w:val="24"/>
                <w:szCs w:val="24"/>
              </w:rPr>
            </w:pPr>
            <w:r>
              <w:rPr>
                <w:rFonts w:eastAsia="Times New Roman"/>
                <w:b/>
                <w:bCs/>
                <w:color w:val="000000"/>
                <w:sz w:val="24"/>
                <w:szCs w:val="24"/>
              </w:rPr>
              <w:t>Course Title:</w:t>
            </w:r>
          </w:p>
        </w:tc>
        <w:tc>
          <w:tcPr>
            <w:tcW w:w="3327" w:type="dxa"/>
            <w:tcBorders>
              <w:top w:val="nil"/>
              <w:left w:val="nil"/>
              <w:bottom w:val="nil"/>
              <w:right w:val="nil"/>
            </w:tcBorders>
            <w:shd w:val="clear" w:color="auto" w:fill="FFFFFF"/>
            <w:tcMar>
              <w:top w:w="80" w:type="dxa"/>
              <w:left w:w="140" w:type="dxa"/>
              <w:bottom w:w="80" w:type="dxa"/>
              <w:right w:w="140" w:type="dxa"/>
            </w:tcMar>
            <w:vAlign w:val="center"/>
          </w:tcPr>
          <w:p w14:paraId="0E37F9F9" w14:textId="77777777" w:rsidR="00891081" w:rsidRDefault="00891081" w:rsidP="005A785B">
            <w:pPr>
              <w:jc w:val="both"/>
              <w:rPr>
                <w:rFonts w:eastAsia="Times New Roman"/>
                <w:sz w:val="24"/>
                <w:szCs w:val="24"/>
              </w:rPr>
            </w:pPr>
            <w:r>
              <w:rPr>
                <w:rFonts w:eastAsia="Times New Roman"/>
                <w:sz w:val="24"/>
                <w:szCs w:val="24"/>
              </w:rPr>
              <w:t xml:space="preserve">Query Processing for Data Science </w:t>
            </w:r>
          </w:p>
        </w:tc>
      </w:tr>
      <w:tr w:rsidR="00891081" w14:paraId="66D393A2" w14:textId="77777777" w:rsidTr="005A785B">
        <w:trPr>
          <w:trHeight w:val="526"/>
        </w:trPr>
        <w:tc>
          <w:tcPr>
            <w:tcW w:w="1632" w:type="dxa"/>
            <w:tcBorders>
              <w:top w:val="nil"/>
              <w:left w:val="nil"/>
              <w:bottom w:val="nil"/>
              <w:right w:val="nil"/>
            </w:tcBorders>
            <w:shd w:val="clear" w:color="auto" w:fill="D6E4F0"/>
            <w:tcMar>
              <w:top w:w="80" w:type="dxa"/>
              <w:left w:w="140" w:type="dxa"/>
              <w:bottom w:w="80" w:type="dxa"/>
              <w:right w:w="140" w:type="dxa"/>
            </w:tcMar>
            <w:vAlign w:val="center"/>
          </w:tcPr>
          <w:p w14:paraId="2D757069" w14:textId="77777777" w:rsidR="00891081" w:rsidRDefault="00891081" w:rsidP="005A785B">
            <w:pPr>
              <w:jc w:val="both"/>
              <w:rPr>
                <w:rFonts w:eastAsia="Times New Roman"/>
                <w:sz w:val="24"/>
                <w:szCs w:val="24"/>
              </w:rPr>
            </w:pPr>
            <w:r>
              <w:rPr>
                <w:rFonts w:eastAsia="Times New Roman"/>
                <w:b/>
                <w:bCs/>
                <w:color w:val="000000"/>
                <w:sz w:val="24"/>
                <w:szCs w:val="24"/>
              </w:rPr>
              <w:t>CO Assessed:</w:t>
            </w:r>
          </w:p>
        </w:tc>
        <w:tc>
          <w:tcPr>
            <w:tcW w:w="2958" w:type="dxa"/>
            <w:tcBorders>
              <w:top w:val="nil"/>
              <w:left w:val="nil"/>
              <w:bottom w:val="nil"/>
              <w:right w:val="nil"/>
            </w:tcBorders>
            <w:shd w:val="clear" w:color="auto" w:fill="FFFFFF"/>
            <w:tcMar>
              <w:top w:w="80" w:type="dxa"/>
              <w:left w:w="140" w:type="dxa"/>
              <w:bottom w:w="80" w:type="dxa"/>
              <w:right w:w="140" w:type="dxa"/>
            </w:tcMar>
            <w:vAlign w:val="center"/>
          </w:tcPr>
          <w:p w14:paraId="0D663700" w14:textId="77777777" w:rsidR="00891081" w:rsidRDefault="00891081" w:rsidP="005A785B">
            <w:pPr>
              <w:jc w:val="both"/>
              <w:rPr>
                <w:rFonts w:eastAsia="Times New Roman"/>
                <w:sz w:val="24"/>
                <w:szCs w:val="24"/>
              </w:rPr>
            </w:pPr>
            <w:r>
              <w:rPr>
                <w:rFonts w:eastAsia="Times New Roman"/>
                <w:color w:val="000000"/>
                <w:sz w:val="24"/>
                <w:szCs w:val="24"/>
              </w:rPr>
              <w:t>CO</w:t>
            </w:r>
            <w:r>
              <w:rPr>
                <w:rFonts w:eastAsia="Times New Roman"/>
                <w:color w:val="000000"/>
                <w:sz w:val="24"/>
                <w:szCs w:val="24"/>
                <w:lang w:val="en-US"/>
              </w:rPr>
              <w:t>5</w:t>
            </w:r>
          </w:p>
        </w:tc>
        <w:tc>
          <w:tcPr>
            <w:tcW w:w="1632" w:type="dxa"/>
            <w:tcBorders>
              <w:top w:val="nil"/>
              <w:left w:val="nil"/>
              <w:bottom w:val="nil"/>
              <w:right w:val="nil"/>
            </w:tcBorders>
            <w:shd w:val="clear" w:color="auto" w:fill="D6E4F0"/>
            <w:tcMar>
              <w:top w:w="80" w:type="dxa"/>
              <w:left w:w="140" w:type="dxa"/>
              <w:bottom w:w="80" w:type="dxa"/>
              <w:right w:w="140" w:type="dxa"/>
            </w:tcMar>
            <w:vAlign w:val="center"/>
          </w:tcPr>
          <w:p w14:paraId="2558C016" w14:textId="77777777" w:rsidR="00891081" w:rsidRDefault="00891081" w:rsidP="005A785B">
            <w:pPr>
              <w:jc w:val="both"/>
              <w:rPr>
                <w:rFonts w:eastAsia="Times New Roman"/>
                <w:sz w:val="24"/>
                <w:szCs w:val="24"/>
              </w:rPr>
            </w:pPr>
            <w:r>
              <w:rPr>
                <w:rFonts w:eastAsia="Times New Roman"/>
                <w:b/>
                <w:bCs/>
                <w:color w:val="000000"/>
                <w:sz w:val="24"/>
                <w:szCs w:val="24"/>
              </w:rPr>
              <w:t>Assessment:</w:t>
            </w:r>
          </w:p>
        </w:tc>
        <w:tc>
          <w:tcPr>
            <w:tcW w:w="3327" w:type="dxa"/>
            <w:tcBorders>
              <w:top w:val="nil"/>
              <w:left w:val="nil"/>
              <w:bottom w:val="nil"/>
              <w:right w:val="nil"/>
            </w:tcBorders>
            <w:shd w:val="clear" w:color="auto" w:fill="FFFFFF"/>
            <w:tcMar>
              <w:top w:w="80" w:type="dxa"/>
              <w:left w:w="140" w:type="dxa"/>
              <w:bottom w:w="80" w:type="dxa"/>
              <w:right w:w="140" w:type="dxa"/>
            </w:tcMar>
            <w:vAlign w:val="center"/>
          </w:tcPr>
          <w:p w14:paraId="58CDD199" w14:textId="77777777" w:rsidR="00891081" w:rsidRDefault="00891081" w:rsidP="005A785B">
            <w:pPr>
              <w:pStyle w:val="Heading3"/>
              <w:jc w:val="both"/>
              <w:rPr>
                <w:rFonts w:eastAsia="Times New Roman" w:cs="Times New Roman"/>
                <w:color w:val="1F3864"/>
                <w:sz w:val="24"/>
                <w:szCs w:val="24"/>
                <w:lang w:val="en-US"/>
              </w:rPr>
            </w:pPr>
            <w:r>
              <w:rPr>
                <w:rFonts w:eastAsia="Times New Roman" w:cs="Times New Roman"/>
                <w:sz w:val="24"/>
                <w:szCs w:val="24"/>
              </w:rPr>
              <w:t xml:space="preserve">Tool 3– </w:t>
            </w:r>
            <w:r>
              <w:rPr>
                <w:rFonts w:eastAsia="Times New Roman" w:cs="Times New Roman"/>
                <w:b/>
                <w:bCs/>
                <w:color w:val="1F3864"/>
                <w:sz w:val="24"/>
                <w:szCs w:val="24"/>
                <w:lang w:val="en-US"/>
              </w:rPr>
              <w:t>Visualization Design Activity</w:t>
            </w:r>
          </w:p>
          <w:p w14:paraId="6AEED0F7" w14:textId="77777777" w:rsidR="00891081" w:rsidRDefault="00891081" w:rsidP="005A785B">
            <w:pPr>
              <w:pStyle w:val="Heading3"/>
              <w:jc w:val="both"/>
              <w:rPr>
                <w:rFonts w:eastAsia="Times New Roman" w:cs="Times New Roman"/>
                <w:sz w:val="24"/>
                <w:szCs w:val="24"/>
              </w:rPr>
            </w:pPr>
          </w:p>
        </w:tc>
      </w:tr>
      <w:tr w:rsidR="00891081" w14:paraId="10593903" w14:textId="77777777" w:rsidTr="005A785B">
        <w:trPr>
          <w:trHeight w:val="274"/>
        </w:trPr>
        <w:tc>
          <w:tcPr>
            <w:tcW w:w="1632" w:type="dxa"/>
            <w:tcBorders>
              <w:top w:val="nil"/>
              <w:left w:val="nil"/>
              <w:bottom w:val="nil"/>
              <w:right w:val="nil"/>
            </w:tcBorders>
            <w:shd w:val="clear" w:color="auto" w:fill="D6E4F0"/>
            <w:tcMar>
              <w:top w:w="80" w:type="dxa"/>
              <w:left w:w="140" w:type="dxa"/>
              <w:bottom w:w="80" w:type="dxa"/>
              <w:right w:w="140" w:type="dxa"/>
            </w:tcMar>
            <w:vAlign w:val="center"/>
          </w:tcPr>
          <w:p w14:paraId="5DD38A16" w14:textId="77777777" w:rsidR="00891081" w:rsidRDefault="00891081" w:rsidP="005A785B">
            <w:pPr>
              <w:jc w:val="both"/>
              <w:rPr>
                <w:rFonts w:eastAsia="Times New Roman"/>
                <w:sz w:val="24"/>
                <w:szCs w:val="24"/>
              </w:rPr>
            </w:pPr>
            <w:r>
              <w:rPr>
                <w:rFonts w:eastAsia="Times New Roman"/>
                <w:b/>
                <w:bCs/>
                <w:color w:val="000000"/>
                <w:sz w:val="24"/>
                <w:szCs w:val="24"/>
              </w:rPr>
              <w:t>Weightage:</w:t>
            </w:r>
          </w:p>
        </w:tc>
        <w:tc>
          <w:tcPr>
            <w:tcW w:w="2958" w:type="dxa"/>
            <w:tcBorders>
              <w:top w:val="nil"/>
              <w:left w:val="nil"/>
              <w:bottom w:val="nil"/>
              <w:right w:val="nil"/>
            </w:tcBorders>
            <w:shd w:val="clear" w:color="auto" w:fill="FFFFFF"/>
            <w:tcMar>
              <w:top w:w="80" w:type="dxa"/>
              <w:left w:w="140" w:type="dxa"/>
              <w:bottom w:w="80" w:type="dxa"/>
              <w:right w:w="140" w:type="dxa"/>
            </w:tcMar>
            <w:vAlign w:val="center"/>
          </w:tcPr>
          <w:p w14:paraId="17655ED6" w14:textId="77777777" w:rsidR="00891081" w:rsidRDefault="00891081" w:rsidP="005A785B">
            <w:pPr>
              <w:jc w:val="both"/>
              <w:rPr>
                <w:rFonts w:eastAsia="Times New Roman"/>
                <w:sz w:val="24"/>
                <w:szCs w:val="24"/>
              </w:rPr>
            </w:pPr>
            <w:r>
              <w:rPr>
                <w:rFonts w:eastAsia="Times New Roman"/>
                <w:sz w:val="24"/>
                <w:szCs w:val="24"/>
              </w:rPr>
              <w:t>35%</w:t>
            </w:r>
          </w:p>
        </w:tc>
        <w:tc>
          <w:tcPr>
            <w:tcW w:w="1632" w:type="dxa"/>
            <w:tcBorders>
              <w:top w:val="nil"/>
              <w:left w:val="nil"/>
              <w:bottom w:val="nil"/>
              <w:right w:val="nil"/>
            </w:tcBorders>
            <w:shd w:val="clear" w:color="auto" w:fill="D6E4F0"/>
            <w:tcMar>
              <w:top w:w="80" w:type="dxa"/>
              <w:left w:w="140" w:type="dxa"/>
              <w:bottom w:w="80" w:type="dxa"/>
              <w:right w:w="140" w:type="dxa"/>
            </w:tcMar>
            <w:vAlign w:val="center"/>
          </w:tcPr>
          <w:p w14:paraId="26F40059" w14:textId="77777777" w:rsidR="00891081" w:rsidRDefault="00891081" w:rsidP="005A785B">
            <w:pPr>
              <w:jc w:val="both"/>
              <w:rPr>
                <w:rFonts w:eastAsia="Times New Roman"/>
                <w:sz w:val="24"/>
                <w:szCs w:val="24"/>
              </w:rPr>
            </w:pPr>
            <w:r>
              <w:rPr>
                <w:rFonts w:eastAsia="Times New Roman"/>
                <w:b/>
                <w:bCs/>
                <w:color w:val="000000"/>
                <w:sz w:val="24"/>
                <w:szCs w:val="24"/>
              </w:rPr>
              <w:t>Total Marks:</w:t>
            </w:r>
          </w:p>
        </w:tc>
        <w:tc>
          <w:tcPr>
            <w:tcW w:w="3327" w:type="dxa"/>
            <w:tcBorders>
              <w:top w:val="nil"/>
              <w:left w:val="nil"/>
              <w:bottom w:val="nil"/>
              <w:right w:val="nil"/>
            </w:tcBorders>
            <w:shd w:val="clear" w:color="auto" w:fill="FFFFFF"/>
            <w:tcMar>
              <w:top w:w="80" w:type="dxa"/>
              <w:left w:w="140" w:type="dxa"/>
              <w:bottom w:w="80" w:type="dxa"/>
              <w:right w:w="140" w:type="dxa"/>
            </w:tcMar>
            <w:vAlign w:val="center"/>
          </w:tcPr>
          <w:p w14:paraId="79BE308B" w14:textId="77777777" w:rsidR="00891081" w:rsidRDefault="00891081" w:rsidP="005A785B">
            <w:pPr>
              <w:jc w:val="both"/>
              <w:rPr>
                <w:rFonts w:eastAsia="Times New Roman"/>
                <w:sz w:val="24"/>
                <w:szCs w:val="24"/>
              </w:rPr>
            </w:pPr>
          </w:p>
        </w:tc>
      </w:tr>
      <w:tr w:rsidR="00891081" w14:paraId="214AFD59" w14:textId="77777777" w:rsidTr="005A785B">
        <w:trPr>
          <w:trHeight w:val="526"/>
        </w:trPr>
        <w:tc>
          <w:tcPr>
            <w:tcW w:w="9549" w:type="dxa"/>
            <w:gridSpan w:val="4"/>
            <w:tcBorders>
              <w:top w:val="nil"/>
              <w:left w:val="nil"/>
              <w:bottom w:val="nil"/>
              <w:right w:val="nil"/>
            </w:tcBorders>
            <w:shd w:val="clear" w:color="auto" w:fill="FFFFFF"/>
            <w:tcMar>
              <w:top w:w="80" w:type="dxa"/>
              <w:left w:w="140" w:type="dxa"/>
              <w:bottom w:w="80" w:type="dxa"/>
              <w:right w:w="140" w:type="dxa"/>
            </w:tcMar>
          </w:tcPr>
          <w:p w14:paraId="49ECECF3" w14:textId="77777777" w:rsidR="00891081" w:rsidRDefault="00891081" w:rsidP="005A785B">
            <w:pPr>
              <w:widowControl w:val="0"/>
              <w:tabs>
                <w:tab w:val="left" w:pos="1079"/>
              </w:tabs>
              <w:ind w:right="369"/>
              <w:jc w:val="both"/>
              <w:rPr>
                <w:rFonts w:eastAsia="Times New Roman"/>
                <w:sz w:val="24"/>
                <w:szCs w:val="24"/>
              </w:rPr>
            </w:pPr>
            <w:r>
              <w:rPr>
                <w:rFonts w:eastAsia="Times New Roman"/>
                <w:b/>
                <w:bCs/>
                <w:sz w:val="24"/>
                <w:szCs w:val="24"/>
              </w:rPr>
              <w:t>CO</w:t>
            </w:r>
            <w:r>
              <w:rPr>
                <w:rFonts w:eastAsia="Times New Roman"/>
                <w:b/>
                <w:bCs/>
                <w:sz w:val="24"/>
                <w:szCs w:val="24"/>
                <w:lang w:val="en-US"/>
              </w:rPr>
              <w:t xml:space="preserve">5 </w:t>
            </w:r>
            <w:r>
              <w:rPr>
                <w:rFonts w:eastAsia="Times New Roman"/>
                <w:b/>
                <w:bCs/>
                <w:sz w:val="24"/>
                <w:szCs w:val="24"/>
              </w:rPr>
              <w:t xml:space="preserve">Statement:  </w:t>
            </w:r>
            <w:r>
              <w:rPr>
                <w:rFonts w:eastAsia="Times New Roman"/>
                <w:sz w:val="24"/>
                <w:szCs w:val="24"/>
              </w:rPr>
              <w:t>Crea</w:t>
            </w:r>
            <w:r>
              <w:rPr>
                <w:rFonts w:eastAsia="Times New Roman"/>
                <w:sz w:val="24"/>
                <w:szCs w:val="24"/>
                <w:lang w:val="en-US"/>
              </w:rPr>
              <w:t xml:space="preserve"> </w:t>
            </w:r>
            <w:proofErr w:type="spellStart"/>
            <w:r>
              <w:rPr>
                <w:rFonts w:eastAsia="Times New Roman"/>
                <w:sz w:val="24"/>
                <w:szCs w:val="24"/>
              </w:rPr>
              <w:t>te</w:t>
            </w:r>
            <w:proofErr w:type="spellEnd"/>
            <w:r>
              <w:rPr>
                <w:rFonts w:eastAsia="Times New Roman"/>
                <w:sz w:val="24"/>
                <w:szCs w:val="24"/>
              </w:rPr>
              <w:t xml:space="preserve"> meaningful visualizations using Pandas and Matplotlib, including charts, distributions, relationships, and interactive visual representations for effective communication</w:t>
            </w:r>
          </w:p>
        </w:tc>
      </w:tr>
      <w:tr w:rsidR="00891081" w14:paraId="7F7D6D3C" w14:textId="77777777" w:rsidTr="005A785B">
        <w:trPr>
          <w:trHeight w:val="526"/>
        </w:trPr>
        <w:tc>
          <w:tcPr>
            <w:tcW w:w="1632" w:type="dxa"/>
            <w:tcBorders>
              <w:top w:val="nil"/>
              <w:left w:val="nil"/>
              <w:bottom w:val="nil"/>
              <w:right w:val="nil"/>
            </w:tcBorders>
            <w:shd w:val="clear" w:color="auto" w:fill="D6E4F0"/>
            <w:tcMar>
              <w:top w:w="80" w:type="dxa"/>
              <w:left w:w="140" w:type="dxa"/>
              <w:bottom w:w="80" w:type="dxa"/>
              <w:right w:w="140" w:type="dxa"/>
            </w:tcMar>
            <w:vAlign w:val="center"/>
          </w:tcPr>
          <w:p w14:paraId="54E5F55B" w14:textId="77777777" w:rsidR="00891081" w:rsidRDefault="00891081" w:rsidP="005A785B">
            <w:pPr>
              <w:jc w:val="both"/>
              <w:rPr>
                <w:rFonts w:eastAsia="Times New Roman"/>
                <w:sz w:val="24"/>
                <w:szCs w:val="24"/>
              </w:rPr>
            </w:pPr>
            <w:r>
              <w:rPr>
                <w:rFonts w:eastAsia="Times New Roman"/>
                <w:b/>
                <w:bCs/>
                <w:color w:val="000000"/>
                <w:sz w:val="24"/>
                <w:szCs w:val="24"/>
              </w:rPr>
              <w:t>Student Name:</w:t>
            </w:r>
          </w:p>
        </w:tc>
        <w:tc>
          <w:tcPr>
            <w:tcW w:w="2958" w:type="dxa"/>
            <w:tcBorders>
              <w:top w:val="nil"/>
              <w:left w:val="nil"/>
              <w:bottom w:val="nil"/>
              <w:right w:val="nil"/>
            </w:tcBorders>
            <w:shd w:val="clear" w:color="auto" w:fill="FFFFFF"/>
            <w:tcMar>
              <w:top w:w="80" w:type="dxa"/>
              <w:left w:w="140" w:type="dxa"/>
              <w:bottom w:w="80" w:type="dxa"/>
              <w:right w:w="140" w:type="dxa"/>
            </w:tcMar>
            <w:vAlign w:val="center"/>
          </w:tcPr>
          <w:p w14:paraId="15027C7A" w14:textId="11BA6F73" w:rsidR="00891081" w:rsidRDefault="00891081" w:rsidP="005A785B">
            <w:pPr>
              <w:jc w:val="both"/>
              <w:rPr>
                <w:rFonts w:eastAsia="Times New Roman"/>
                <w:sz w:val="24"/>
                <w:szCs w:val="24"/>
              </w:rPr>
            </w:pPr>
            <w:r>
              <w:rPr>
                <w:rFonts w:eastAsia="Times New Roman"/>
                <w:sz w:val="24"/>
                <w:szCs w:val="24"/>
              </w:rPr>
              <w:t>G Rajasekhar Reddy</w:t>
            </w:r>
          </w:p>
        </w:tc>
        <w:tc>
          <w:tcPr>
            <w:tcW w:w="1632" w:type="dxa"/>
            <w:tcBorders>
              <w:top w:val="nil"/>
              <w:left w:val="nil"/>
              <w:bottom w:val="nil"/>
              <w:right w:val="nil"/>
            </w:tcBorders>
            <w:shd w:val="clear" w:color="auto" w:fill="D6E4F0"/>
            <w:tcMar>
              <w:top w:w="80" w:type="dxa"/>
              <w:left w:w="140" w:type="dxa"/>
              <w:bottom w:w="80" w:type="dxa"/>
              <w:right w:w="140" w:type="dxa"/>
            </w:tcMar>
            <w:vAlign w:val="center"/>
          </w:tcPr>
          <w:p w14:paraId="1B6E14B0" w14:textId="77777777" w:rsidR="00891081" w:rsidRDefault="00891081" w:rsidP="005A785B">
            <w:pPr>
              <w:jc w:val="both"/>
              <w:rPr>
                <w:rFonts w:eastAsia="Times New Roman"/>
                <w:sz w:val="24"/>
                <w:szCs w:val="24"/>
              </w:rPr>
            </w:pPr>
            <w:r>
              <w:rPr>
                <w:rFonts w:eastAsia="Times New Roman"/>
                <w:b/>
                <w:bCs/>
                <w:color w:val="000000"/>
                <w:sz w:val="24"/>
                <w:szCs w:val="24"/>
              </w:rPr>
              <w:t>Reg. No.:</w:t>
            </w:r>
          </w:p>
        </w:tc>
        <w:tc>
          <w:tcPr>
            <w:tcW w:w="3327" w:type="dxa"/>
            <w:tcBorders>
              <w:top w:val="nil"/>
              <w:left w:val="nil"/>
              <w:bottom w:val="nil"/>
              <w:right w:val="nil"/>
            </w:tcBorders>
            <w:shd w:val="clear" w:color="auto" w:fill="FFFFFF"/>
            <w:tcMar>
              <w:top w:w="80" w:type="dxa"/>
              <w:left w:w="140" w:type="dxa"/>
              <w:bottom w:w="80" w:type="dxa"/>
              <w:right w:w="140" w:type="dxa"/>
            </w:tcMar>
            <w:vAlign w:val="center"/>
          </w:tcPr>
          <w:p w14:paraId="691C5889" w14:textId="48983DAC" w:rsidR="00891081" w:rsidRDefault="00891081" w:rsidP="005A785B">
            <w:pPr>
              <w:jc w:val="both"/>
              <w:rPr>
                <w:rFonts w:eastAsia="Times New Roman"/>
                <w:sz w:val="24"/>
                <w:szCs w:val="24"/>
              </w:rPr>
            </w:pPr>
            <w:r>
              <w:rPr>
                <w:rFonts w:eastAsia="Times New Roman"/>
                <w:sz w:val="24"/>
                <w:szCs w:val="24"/>
              </w:rPr>
              <w:t>192424216</w:t>
            </w:r>
          </w:p>
        </w:tc>
      </w:tr>
      <w:tr w:rsidR="00891081" w14:paraId="0EE6F3EB" w14:textId="77777777" w:rsidTr="005A785B">
        <w:trPr>
          <w:trHeight w:val="526"/>
        </w:trPr>
        <w:tc>
          <w:tcPr>
            <w:tcW w:w="1632" w:type="dxa"/>
            <w:tcBorders>
              <w:top w:val="nil"/>
              <w:left w:val="nil"/>
              <w:bottom w:val="nil"/>
              <w:right w:val="nil"/>
            </w:tcBorders>
            <w:shd w:val="clear" w:color="auto" w:fill="D6E4F0"/>
            <w:tcMar>
              <w:top w:w="80" w:type="dxa"/>
              <w:left w:w="140" w:type="dxa"/>
              <w:bottom w:w="80" w:type="dxa"/>
              <w:right w:w="140" w:type="dxa"/>
            </w:tcMar>
            <w:vAlign w:val="center"/>
          </w:tcPr>
          <w:p w14:paraId="09D4A577" w14:textId="77777777" w:rsidR="00891081" w:rsidRDefault="00891081" w:rsidP="005A785B">
            <w:pPr>
              <w:jc w:val="both"/>
              <w:rPr>
                <w:rFonts w:eastAsia="Times New Roman"/>
                <w:sz w:val="24"/>
                <w:szCs w:val="24"/>
              </w:rPr>
            </w:pPr>
            <w:r>
              <w:rPr>
                <w:rFonts w:eastAsia="Times New Roman"/>
                <w:b/>
                <w:bCs/>
                <w:color w:val="000000"/>
                <w:sz w:val="24"/>
                <w:szCs w:val="24"/>
              </w:rPr>
              <w:t>Section / Batch:</w:t>
            </w:r>
          </w:p>
        </w:tc>
        <w:tc>
          <w:tcPr>
            <w:tcW w:w="2958" w:type="dxa"/>
            <w:tcBorders>
              <w:top w:val="nil"/>
              <w:left w:val="nil"/>
              <w:bottom w:val="nil"/>
              <w:right w:val="nil"/>
            </w:tcBorders>
            <w:shd w:val="clear" w:color="auto" w:fill="FFFFFF"/>
            <w:tcMar>
              <w:top w:w="80" w:type="dxa"/>
              <w:left w:w="140" w:type="dxa"/>
              <w:bottom w:w="80" w:type="dxa"/>
              <w:right w:w="140" w:type="dxa"/>
            </w:tcMar>
            <w:vAlign w:val="center"/>
          </w:tcPr>
          <w:p w14:paraId="3DDC73B6" w14:textId="0ADF9A4D" w:rsidR="00891081" w:rsidRDefault="00891081" w:rsidP="005A785B">
            <w:pPr>
              <w:jc w:val="both"/>
              <w:rPr>
                <w:rFonts w:eastAsia="Times New Roman"/>
                <w:sz w:val="24"/>
                <w:szCs w:val="24"/>
              </w:rPr>
            </w:pPr>
            <w:proofErr w:type="spellStart"/>
            <w:r>
              <w:rPr>
                <w:rFonts w:eastAsia="Times New Roman"/>
                <w:sz w:val="24"/>
                <w:szCs w:val="24"/>
              </w:rPr>
              <w:t>B.Tech</w:t>
            </w:r>
            <w:proofErr w:type="spellEnd"/>
            <w:r>
              <w:rPr>
                <w:rFonts w:eastAsia="Times New Roman"/>
                <w:sz w:val="24"/>
                <w:szCs w:val="24"/>
              </w:rPr>
              <w:t>-AI&amp;DS</w:t>
            </w:r>
          </w:p>
        </w:tc>
        <w:tc>
          <w:tcPr>
            <w:tcW w:w="1632" w:type="dxa"/>
            <w:tcBorders>
              <w:top w:val="nil"/>
              <w:left w:val="nil"/>
              <w:bottom w:val="nil"/>
              <w:right w:val="nil"/>
            </w:tcBorders>
            <w:shd w:val="clear" w:color="auto" w:fill="D6E4F0"/>
            <w:tcMar>
              <w:top w:w="80" w:type="dxa"/>
              <w:left w:w="140" w:type="dxa"/>
              <w:bottom w:w="80" w:type="dxa"/>
              <w:right w:w="140" w:type="dxa"/>
            </w:tcMar>
            <w:vAlign w:val="center"/>
          </w:tcPr>
          <w:p w14:paraId="4D4FF0C5" w14:textId="77777777" w:rsidR="00891081" w:rsidRDefault="00891081" w:rsidP="005A785B">
            <w:pPr>
              <w:jc w:val="both"/>
              <w:rPr>
                <w:rFonts w:eastAsia="Times New Roman"/>
                <w:sz w:val="24"/>
                <w:szCs w:val="24"/>
              </w:rPr>
            </w:pPr>
            <w:r>
              <w:rPr>
                <w:rFonts w:eastAsia="Times New Roman"/>
                <w:b/>
                <w:bCs/>
                <w:color w:val="000000"/>
                <w:sz w:val="24"/>
                <w:szCs w:val="24"/>
              </w:rPr>
              <w:t>Date of Submission:</w:t>
            </w:r>
          </w:p>
        </w:tc>
        <w:tc>
          <w:tcPr>
            <w:tcW w:w="3327" w:type="dxa"/>
            <w:tcBorders>
              <w:top w:val="nil"/>
              <w:left w:val="nil"/>
              <w:bottom w:val="nil"/>
              <w:right w:val="nil"/>
            </w:tcBorders>
            <w:shd w:val="clear" w:color="auto" w:fill="FFFFFF"/>
            <w:tcMar>
              <w:top w:w="80" w:type="dxa"/>
              <w:left w:w="140" w:type="dxa"/>
              <w:bottom w:w="80" w:type="dxa"/>
              <w:right w:w="140" w:type="dxa"/>
            </w:tcMar>
            <w:vAlign w:val="center"/>
          </w:tcPr>
          <w:p w14:paraId="0ED4A5BD" w14:textId="2102FC73" w:rsidR="00891081" w:rsidRDefault="00891081" w:rsidP="005A785B">
            <w:pPr>
              <w:jc w:val="both"/>
              <w:rPr>
                <w:rFonts w:eastAsia="Times New Roman"/>
                <w:sz w:val="24"/>
                <w:szCs w:val="24"/>
              </w:rPr>
            </w:pPr>
            <w:r>
              <w:rPr>
                <w:rFonts w:eastAsia="Times New Roman"/>
                <w:sz w:val="24"/>
                <w:szCs w:val="24"/>
              </w:rPr>
              <w:t>20/08/2026</w:t>
            </w:r>
          </w:p>
        </w:tc>
      </w:tr>
      <w:tr w:rsidR="00891081" w14:paraId="7A49376D" w14:textId="77777777" w:rsidTr="005A785B">
        <w:trPr>
          <w:trHeight w:val="538"/>
        </w:trPr>
        <w:tc>
          <w:tcPr>
            <w:tcW w:w="1632" w:type="dxa"/>
            <w:tcBorders>
              <w:top w:val="nil"/>
              <w:left w:val="nil"/>
              <w:bottom w:val="nil"/>
              <w:right w:val="nil"/>
            </w:tcBorders>
            <w:shd w:val="clear" w:color="auto" w:fill="D6E4F0"/>
            <w:tcMar>
              <w:top w:w="80" w:type="dxa"/>
              <w:left w:w="140" w:type="dxa"/>
              <w:bottom w:w="80" w:type="dxa"/>
              <w:right w:w="140" w:type="dxa"/>
            </w:tcMar>
            <w:vAlign w:val="center"/>
          </w:tcPr>
          <w:p w14:paraId="4D2830F2" w14:textId="77777777" w:rsidR="00891081" w:rsidRDefault="00891081" w:rsidP="005A785B">
            <w:pPr>
              <w:jc w:val="both"/>
              <w:rPr>
                <w:rFonts w:eastAsia="Times New Roman"/>
                <w:sz w:val="24"/>
                <w:szCs w:val="24"/>
              </w:rPr>
            </w:pPr>
            <w:r>
              <w:rPr>
                <w:rFonts w:eastAsia="Times New Roman"/>
                <w:b/>
                <w:bCs/>
                <w:color w:val="000000"/>
                <w:sz w:val="24"/>
                <w:szCs w:val="24"/>
              </w:rPr>
              <w:t>Faculty In-charge:</w:t>
            </w:r>
          </w:p>
        </w:tc>
        <w:tc>
          <w:tcPr>
            <w:tcW w:w="2958" w:type="dxa"/>
            <w:tcBorders>
              <w:top w:val="nil"/>
              <w:left w:val="nil"/>
              <w:bottom w:val="nil"/>
              <w:right w:val="nil"/>
            </w:tcBorders>
            <w:shd w:val="clear" w:color="auto" w:fill="FFFFFF"/>
            <w:tcMar>
              <w:top w:w="80" w:type="dxa"/>
              <w:left w:w="140" w:type="dxa"/>
              <w:bottom w:w="80" w:type="dxa"/>
              <w:right w:w="140" w:type="dxa"/>
            </w:tcMar>
            <w:vAlign w:val="center"/>
          </w:tcPr>
          <w:p w14:paraId="19EAA50F" w14:textId="77777777" w:rsidR="00891081" w:rsidRDefault="00891081" w:rsidP="005A785B">
            <w:pPr>
              <w:jc w:val="both"/>
              <w:rPr>
                <w:rFonts w:eastAsia="Times New Roman"/>
                <w:sz w:val="24"/>
                <w:szCs w:val="24"/>
              </w:rPr>
            </w:pPr>
            <w:r>
              <w:rPr>
                <w:rFonts w:eastAsia="Times New Roman"/>
                <w:b/>
                <w:bCs/>
                <w:color w:val="000000"/>
                <w:sz w:val="24"/>
                <w:szCs w:val="24"/>
              </w:rPr>
              <w:t xml:space="preserve">Dr. </w:t>
            </w:r>
            <w:proofErr w:type="spellStart"/>
            <w:r>
              <w:rPr>
                <w:rFonts w:eastAsia="Times New Roman"/>
                <w:b/>
                <w:bCs/>
                <w:color w:val="000000"/>
                <w:sz w:val="24"/>
                <w:szCs w:val="24"/>
              </w:rPr>
              <w:t>B.Shyamala</w:t>
            </w:r>
            <w:proofErr w:type="spellEnd"/>
            <w:r>
              <w:rPr>
                <w:rFonts w:eastAsia="Times New Roman"/>
                <w:b/>
                <w:bCs/>
                <w:color w:val="000000"/>
                <w:sz w:val="24"/>
                <w:szCs w:val="24"/>
              </w:rPr>
              <w:t xml:space="preserve"> Gowri</w:t>
            </w:r>
          </w:p>
        </w:tc>
        <w:tc>
          <w:tcPr>
            <w:tcW w:w="1632" w:type="dxa"/>
            <w:tcBorders>
              <w:top w:val="nil"/>
              <w:left w:val="nil"/>
              <w:bottom w:val="nil"/>
              <w:right w:val="nil"/>
            </w:tcBorders>
            <w:shd w:val="clear" w:color="auto" w:fill="D6E4F0"/>
            <w:tcMar>
              <w:top w:w="80" w:type="dxa"/>
              <w:left w:w="140" w:type="dxa"/>
              <w:bottom w:w="80" w:type="dxa"/>
              <w:right w:w="140" w:type="dxa"/>
            </w:tcMar>
            <w:vAlign w:val="center"/>
          </w:tcPr>
          <w:p w14:paraId="59CAEE90" w14:textId="77777777" w:rsidR="00891081" w:rsidRDefault="00891081" w:rsidP="005A785B">
            <w:pPr>
              <w:jc w:val="both"/>
              <w:rPr>
                <w:rFonts w:eastAsia="Times New Roman"/>
                <w:sz w:val="24"/>
                <w:szCs w:val="24"/>
              </w:rPr>
            </w:pPr>
            <w:r>
              <w:rPr>
                <w:rFonts w:eastAsia="Times New Roman"/>
                <w:b/>
                <w:bCs/>
                <w:color w:val="000000"/>
                <w:sz w:val="24"/>
                <w:szCs w:val="24"/>
              </w:rPr>
              <w:t>Project Mode:</w:t>
            </w:r>
          </w:p>
        </w:tc>
        <w:tc>
          <w:tcPr>
            <w:tcW w:w="3327" w:type="dxa"/>
            <w:tcBorders>
              <w:top w:val="nil"/>
              <w:left w:val="nil"/>
              <w:bottom w:val="nil"/>
              <w:right w:val="nil"/>
            </w:tcBorders>
            <w:shd w:val="clear" w:color="auto" w:fill="FFFFFF"/>
            <w:tcMar>
              <w:top w:w="80" w:type="dxa"/>
              <w:left w:w="140" w:type="dxa"/>
              <w:bottom w:w="80" w:type="dxa"/>
              <w:right w:w="140" w:type="dxa"/>
            </w:tcMar>
            <w:vAlign w:val="center"/>
          </w:tcPr>
          <w:p w14:paraId="592EFA67" w14:textId="77777777" w:rsidR="00891081" w:rsidRDefault="00891081" w:rsidP="005A785B">
            <w:pPr>
              <w:jc w:val="both"/>
              <w:rPr>
                <w:rFonts w:eastAsia="Times New Roman"/>
                <w:sz w:val="24"/>
                <w:szCs w:val="24"/>
              </w:rPr>
            </w:pPr>
            <w:r>
              <w:rPr>
                <w:rFonts w:eastAsia="Times New Roman"/>
                <w:color w:val="000000"/>
                <w:sz w:val="24"/>
                <w:szCs w:val="24"/>
              </w:rPr>
              <w:t>Individual Submission</w:t>
            </w:r>
          </w:p>
        </w:tc>
      </w:tr>
    </w:tbl>
    <w:p w14:paraId="65E05405" w14:textId="77777777" w:rsidR="00891081" w:rsidRDefault="00891081" w:rsidP="00891081">
      <w:pPr>
        <w:spacing w:before="60" w:after="40"/>
        <w:jc w:val="both"/>
        <w:rPr>
          <w:rFonts w:ascii="Times New Roman" w:eastAsia="Times New Roman" w:hAnsi="Times New Roman" w:cs="Times New Roman"/>
          <w:sz w:val="24"/>
          <w:szCs w:val="24"/>
        </w:rPr>
      </w:pPr>
    </w:p>
    <w:p w14:paraId="6A0434BB" w14:textId="77777777" w:rsidR="00891081" w:rsidRDefault="00891081" w:rsidP="00891081">
      <w:pPr>
        <w:spacing w:before="60" w:after="40"/>
        <w:jc w:val="both"/>
        <w:rPr>
          <w:rFonts w:ascii="Times New Roman" w:eastAsia="Times New Roman" w:hAnsi="Times New Roman" w:cs="Times New Roman"/>
          <w:sz w:val="24"/>
          <w:szCs w:val="24"/>
        </w:rPr>
      </w:pPr>
    </w:p>
    <w:tbl>
      <w:tblPr>
        <w:tblStyle w:val="Style17"/>
        <w:tblW w:w="9933"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3"/>
      </w:tblGrid>
      <w:tr w:rsidR="00891081" w14:paraId="3204441B" w14:textId="77777777" w:rsidTr="005A785B">
        <w:trPr>
          <w:trHeight w:val="2301"/>
        </w:trPr>
        <w:tc>
          <w:tcPr>
            <w:tcW w:w="9933"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3E67DFDF" w14:textId="3D11D06E" w:rsidR="00891081" w:rsidRDefault="00891081" w:rsidP="005A785B">
            <w:pPr>
              <w:jc w:val="both"/>
              <w:rPr>
                <w:rFonts w:eastAsia="Times New Roman"/>
                <w:sz w:val="24"/>
                <w:szCs w:val="24"/>
              </w:rPr>
            </w:pPr>
            <w:r>
              <w:rPr>
                <w:rFonts w:eastAsia="Times New Roman"/>
                <w:b/>
                <w:bCs/>
                <w:color w:val="7B4F00"/>
                <w:sz w:val="24"/>
                <w:szCs w:val="24"/>
              </w:rPr>
              <w:t xml:space="preserve">Code of Conduct  </w:t>
            </w:r>
            <w:r>
              <w:rPr>
                <w:rFonts w:eastAsia="Times New Roman"/>
                <w:b/>
                <w:bCs/>
                <w:color w:val="7B4F00"/>
                <w:sz w:val="24"/>
                <w:szCs w:val="24"/>
              </w:rPr>
              <w:br/>
            </w:r>
            <w:r>
              <w:rPr>
                <w:rFonts w:eastAsia="Times New Roman"/>
                <w:b/>
                <w:bCs/>
                <w:color w:val="7B4F00"/>
                <w:sz w:val="24"/>
                <w:szCs w:val="24"/>
              </w:rPr>
              <w:br/>
            </w:r>
            <w:r>
              <w:rPr>
                <w:rFonts w:eastAsia="Times New Roman"/>
                <w:sz w:val="24"/>
                <w:szCs w:val="24"/>
              </w:rPr>
              <w:t xml:space="preserve">I </w:t>
            </w:r>
            <w:r w:rsidRPr="00891081">
              <w:rPr>
                <w:rFonts w:eastAsia="Times New Roman"/>
                <w:sz w:val="24"/>
                <w:szCs w:val="24"/>
                <w:u w:val="single"/>
              </w:rPr>
              <w:t>G. Rajasekhar Reddy(192424216)</w:t>
            </w:r>
            <w:r>
              <w:rPr>
                <w:rFonts w:eastAsia="Times New Roman"/>
                <w:sz w:val="24"/>
                <w:szCs w:val="24"/>
              </w:rPr>
              <w:t xml:space="preserve"> (Name / Reg No) certify that this submission is my original work and that I have adhered to all guidelines specified for this assessment. I understand that any violation of academic integrity rules will result in disciplinary action.   </w:t>
            </w:r>
            <w:r>
              <w:rPr>
                <w:rFonts w:eastAsia="Times New Roman"/>
                <w:sz w:val="24"/>
                <w:szCs w:val="24"/>
              </w:rPr>
              <w:br/>
            </w:r>
            <w:r>
              <w:rPr>
                <w:rFonts w:eastAsia="Times New Roman"/>
                <w:sz w:val="24"/>
                <w:szCs w:val="24"/>
              </w:rPr>
              <w:br/>
              <w:t xml:space="preserve">Signature: </w:t>
            </w:r>
            <w:r w:rsidRPr="00891081">
              <w:rPr>
                <w:rFonts w:eastAsia="Times New Roman"/>
                <w:sz w:val="24"/>
                <w:szCs w:val="24"/>
                <w:u w:val="single"/>
              </w:rPr>
              <w:t>G. Rajasekhar Reddy</w:t>
            </w:r>
          </w:p>
        </w:tc>
      </w:tr>
    </w:tbl>
    <w:p w14:paraId="68B58E55" w14:textId="77777777" w:rsidR="00891081" w:rsidRDefault="00891081" w:rsidP="00891081">
      <w:pPr>
        <w:spacing w:before="60" w:after="40"/>
        <w:jc w:val="both"/>
        <w:rPr>
          <w:rFonts w:ascii="Times New Roman" w:eastAsia="Times New Roman" w:hAnsi="Times New Roman" w:cs="Times New Roman"/>
          <w:sz w:val="24"/>
          <w:szCs w:val="24"/>
        </w:rPr>
      </w:pPr>
    </w:p>
    <w:p w14:paraId="18223A82" w14:textId="77777777" w:rsidR="00891081" w:rsidRDefault="00891081" w:rsidP="00891081">
      <w:pPr>
        <w:spacing w:before="60" w:after="40"/>
        <w:jc w:val="both"/>
        <w:rPr>
          <w:rFonts w:ascii="Times New Roman" w:eastAsia="Times New Roman" w:hAnsi="Times New Roman" w:cs="Times New Roman"/>
          <w:sz w:val="24"/>
          <w:szCs w:val="24"/>
        </w:rPr>
      </w:pPr>
    </w:p>
    <w:p w14:paraId="742B48B7" w14:textId="77777777" w:rsidR="00891081" w:rsidRDefault="00891081" w:rsidP="00891081">
      <w:pPr>
        <w:spacing w:before="60" w:after="40"/>
        <w:jc w:val="both"/>
        <w:rPr>
          <w:rFonts w:ascii="Times New Roman" w:eastAsia="Times New Roman" w:hAnsi="Times New Roman" w:cs="Times New Roman"/>
          <w:sz w:val="24"/>
          <w:szCs w:val="24"/>
        </w:rPr>
      </w:pPr>
    </w:p>
    <w:p w14:paraId="3B736D2D" w14:textId="77777777" w:rsidR="00891081" w:rsidRDefault="00891081" w:rsidP="00872CA8">
      <w:pPr>
        <w:rPr>
          <w:rFonts w:ascii="Times New Roman" w:eastAsia="Times New Roman" w:hAnsi="Times New Roman" w:cs="Times New Roman"/>
          <w:sz w:val="24"/>
          <w:szCs w:val="24"/>
        </w:rPr>
      </w:pPr>
    </w:p>
    <w:p w14:paraId="0D3805FC" w14:textId="43053FF5" w:rsidR="00872CA8" w:rsidRPr="001214B2" w:rsidRDefault="00872CA8" w:rsidP="00872CA8">
      <w:pPr>
        <w:rPr>
          <w:rFonts w:ascii="Times New Roman" w:hAnsi="Times New Roman" w:cs="Times New Roman"/>
          <w:b/>
          <w:bCs/>
          <w:sz w:val="24"/>
          <w:szCs w:val="24"/>
        </w:rPr>
      </w:pPr>
      <w:r w:rsidRPr="001214B2">
        <w:rPr>
          <w:rFonts w:ascii="Times New Roman" w:hAnsi="Times New Roman" w:cs="Times New Roman"/>
          <w:b/>
          <w:bCs/>
          <w:sz w:val="24"/>
          <w:szCs w:val="24"/>
        </w:rPr>
        <w:lastRenderedPageBreak/>
        <w:t>1. Basic Plot Creation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2CA8" w:rsidRPr="001214B2" w14:paraId="743DC2E1" w14:textId="77777777">
        <w:trPr>
          <w:tblHeader/>
          <w:tblCellSpacing w:w="15" w:type="dxa"/>
        </w:trPr>
        <w:tc>
          <w:tcPr>
            <w:tcW w:w="0" w:type="auto"/>
            <w:vAlign w:val="center"/>
            <w:hideMark/>
          </w:tcPr>
          <w:p w14:paraId="394A58CF" w14:textId="77777777" w:rsidR="00872CA8" w:rsidRPr="001214B2" w:rsidRDefault="00872CA8" w:rsidP="00872CA8">
            <w:pPr>
              <w:rPr>
                <w:rFonts w:ascii="Times New Roman" w:hAnsi="Times New Roman" w:cs="Times New Roman"/>
                <w:b/>
                <w:bCs/>
                <w:sz w:val="24"/>
                <w:szCs w:val="24"/>
              </w:rPr>
            </w:pPr>
          </w:p>
        </w:tc>
      </w:tr>
    </w:tbl>
    <w:p w14:paraId="006A2F19" w14:textId="77777777" w:rsidR="00872CA8" w:rsidRPr="001214B2" w:rsidRDefault="00872CA8" w:rsidP="00872CA8">
      <w:pPr>
        <w:rPr>
          <w:rFonts w:ascii="Times New Roman" w:hAnsi="Times New Roman" w:cs="Times New Roman"/>
          <w:b/>
          <w:bCs/>
          <w:sz w:val="24"/>
          <w:szCs w:val="24"/>
        </w:rPr>
      </w:pPr>
      <w:r w:rsidRPr="001214B2">
        <w:rPr>
          <w:rFonts w:ascii="Times New Roman" w:hAnsi="Times New Roman" w:cs="Times New Roman"/>
          <w:b/>
          <w:bCs/>
          <w:sz w:val="24"/>
          <w:szCs w:val="24"/>
        </w:rPr>
        <w:t>Create a line plot using a small dataset of monthly sales. Add title, x-axis label, y-axis label, legend and grid.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2CA8" w:rsidRPr="001214B2" w14:paraId="2972D820" w14:textId="77777777">
        <w:trPr>
          <w:tblHeader/>
          <w:tblCellSpacing w:w="15" w:type="dxa"/>
        </w:trPr>
        <w:tc>
          <w:tcPr>
            <w:tcW w:w="0" w:type="auto"/>
            <w:vAlign w:val="center"/>
            <w:hideMark/>
          </w:tcPr>
          <w:p w14:paraId="049D8137" w14:textId="77777777" w:rsidR="00872CA8" w:rsidRPr="001214B2" w:rsidRDefault="00872CA8" w:rsidP="00872CA8">
            <w:pPr>
              <w:rPr>
                <w:rFonts w:ascii="Times New Roman" w:hAnsi="Times New Roman" w:cs="Times New Roman"/>
                <w:b/>
                <w:bCs/>
              </w:rPr>
            </w:pPr>
          </w:p>
        </w:tc>
      </w:tr>
    </w:tbl>
    <w:p w14:paraId="7A02BA29" w14:textId="2DA80DAB" w:rsidR="00872CA8" w:rsidRPr="001214B2" w:rsidRDefault="00872CA8" w:rsidP="00872CA8">
      <w:pPr>
        <w:rPr>
          <w:rFonts w:ascii="Times New Roman" w:hAnsi="Times New Roman" w:cs="Times New Roman"/>
        </w:rPr>
      </w:pPr>
      <w:r w:rsidRPr="001214B2">
        <w:rPr>
          <w:rFonts w:ascii="Times New Roman" w:hAnsi="Times New Roman" w:cs="Times New Roman"/>
          <w:b/>
          <w:bCs/>
        </w:rPr>
        <w:t xml:space="preserve">Objective: </w:t>
      </w:r>
      <w:r w:rsidRPr="001214B2">
        <w:rPr>
          <w:rFonts w:ascii="Times New Roman" w:hAnsi="Times New Roman" w:cs="Times New Roman"/>
        </w:rPr>
        <w:t xml:space="preserve">Create a Python program using Matplotlib to display the monthly sales of a company as a </w:t>
      </w:r>
      <w:r w:rsidRPr="001214B2">
        <w:rPr>
          <w:rFonts w:ascii="Times New Roman" w:hAnsi="Times New Roman" w:cs="Times New Roman"/>
          <w:b/>
          <w:bCs/>
        </w:rPr>
        <w:t>line plot</w:t>
      </w:r>
      <w:r w:rsidRPr="001214B2">
        <w:rPr>
          <w:rFonts w:ascii="Times New Roman" w:hAnsi="Times New Roman" w:cs="Times New Roman"/>
        </w:rPr>
        <w:t>. The graph should contain:</w:t>
      </w:r>
    </w:p>
    <w:p w14:paraId="55AC9ED2" w14:textId="77777777" w:rsidR="00872CA8" w:rsidRPr="001214B2" w:rsidRDefault="00872CA8" w:rsidP="00872CA8">
      <w:pPr>
        <w:numPr>
          <w:ilvl w:val="0"/>
          <w:numId w:val="1"/>
        </w:numPr>
        <w:rPr>
          <w:rFonts w:ascii="Times New Roman" w:hAnsi="Times New Roman" w:cs="Times New Roman"/>
        </w:rPr>
      </w:pPr>
      <w:r w:rsidRPr="001214B2">
        <w:rPr>
          <w:rFonts w:ascii="Times New Roman" w:hAnsi="Times New Roman" w:cs="Times New Roman"/>
        </w:rPr>
        <w:t xml:space="preserve">Title </w:t>
      </w:r>
    </w:p>
    <w:p w14:paraId="5A55B5BB" w14:textId="77777777" w:rsidR="00872CA8" w:rsidRPr="001214B2" w:rsidRDefault="00872CA8" w:rsidP="00872CA8">
      <w:pPr>
        <w:numPr>
          <w:ilvl w:val="0"/>
          <w:numId w:val="1"/>
        </w:numPr>
        <w:rPr>
          <w:rFonts w:ascii="Times New Roman" w:hAnsi="Times New Roman" w:cs="Times New Roman"/>
        </w:rPr>
      </w:pPr>
      <w:r w:rsidRPr="001214B2">
        <w:rPr>
          <w:rFonts w:ascii="Times New Roman" w:hAnsi="Times New Roman" w:cs="Times New Roman"/>
        </w:rPr>
        <w:t xml:space="preserve">X-axis label </w:t>
      </w:r>
    </w:p>
    <w:p w14:paraId="25299FCD" w14:textId="77777777" w:rsidR="00872CA8" w:rsidRPr="001214B2" w:rsidRDefault="00872CA8" w:rsidP="00872CA8">
      <w:pPr>
        <w:numPr>
          <w:ilvl w:val="0"/>
          <w:numId w:val="1"/>
        </w:numPr>
        <w:rPr>
          <w:rFonts w:ascii="Times New Roman" w:hAnsi="Times New Roman" w:cs="Times New Roman"/>
        </w:rPr>
      </w:pPr>
      <w:r w:rsidRPr="001214B2">
        <w:rPr>
          <w:rFonts w:ascii="Times New Roman" w:hAnsi="Times New Roman" w:cs="Times New Roman"/>
        </w:rPr>
        <w:t xml:space="preserve">Y-axis label </w:t>
      </w:r>
    </w:p>
    <w:p w14:paraId="48E43F48" w14:textId="77777777" w:rsidR="00872CA8" w:rsidRPr="001214B2" w:rsidRDefault="00872CA8" w:rsidP="00872CA8">
      <w:pPr>
        <w:numPr>
          <w:ilvl w:val="0"/>
          <w:numId w:val="1"/>
        </w:numPr>
        <w:rPr>
          <w:rFonts w:ascii="Times New Roman" w:hAnsi="Times New Roman" w:cs="Times New Roman"/>
        </w:rPr>
      </w:pPr>
      <w:r w:rsidRPr="001214B2">
        <w:rPr>
          <w:rFonts w:ascii="Times New Roman" w:hAnsi="Times New Roman" w:cs="Times New Roman"/>
        </w:rPr>
        <w:t xml:space="preserve">Legend </w:t>
      </w:r>
    </w:p>
    <w:p w14:paraId="775C95C1" w14:textId="77777777" w:rsidR="00872CA8" w:rsidRPr="001214B2" w:rsidRDefault="00872CA8" w:rsidP="00872CA8">
      <w:pPr>
        <w:numPr>
          <w:ilvl w:val="0"/>
          <w:numId w:val="1"/>
        </w:numPr>
        <w:rPr>
          <w:rFonts w:ascii="Times New Roman" w:hAnsi="Times New Roman" w:cs="Times New Roman"/>
        </w:rPr>
      </w:pPr>
      <w:r w:rsidRPr="001214B2">
        <w:rPr>
          <w:rFonts w:ascii="Times New Roman" w:hAnsi="Times New Roman" w:cs="Times New Roman"/>
        </w:rPr>
        <w:t xml:space="preserve">Grid </w:t>
      </w:r>
    </w:p>
    <w:p w14:paraId="35E9FCD5" w14:textId="77777777" w:rsidR="00872CA8" w:rsidRPr="001214B2" w:rsidRDefault="00872CA8" w:rsidP="00872CA8">
      <w:pPr>
        <w:numPr>
          <w:ilvl w:val="0"/>
          <w:numId w:val="1"/>
        </w:numPr>
        <w:rPr>
          <w:rFonts w:ascii="Times New Roman" w:hAnsi="Times New Roman" w:cs="Times New Roman"/>
        </w:rPr>
      </w:pPr>
      <w:r w:rsidRPr="001214B2">
        <w:rPr>
          <w:rFonts w:ascii="Times New Roman" w:hAnsi="Times New Roman" w:cs="Times New Roman"/>
        </w:rPr>
        <w:t xml:space="preserve">Markers for each month's sales </w:t>
      </w:r>
    </w:p>
    <w:p w14:paraId="6C954A9F" w14:textId="77777777" w:rsidR="00872CA8" w:rsidRPr="001214B2" w:rsidRDefault="00872CA8" w:rsidP="00872CA8">
      <w:pPr>
        <w:rPr>
          <w:rFonts w:ascii="Times New Roman" w:hAnsi="Times New Roman" w:cs="Times New Roman"/>
        </w:rPr>
      </w:pPr>
      <w:r w:rsidRPr="001214B2">
        <w:rPr>
          <w:rFonts w:ascii="Times New Roman" w:hAnsi="Times New Roman" w:cs="Times New Roman"/>
        </w:rPr>
        <w:t>Use the given monthly sales dataset and display the sales trend clearly.</w:t>
      </w:r>
    </w:p>
    <w:p w14:paraId="1C9B439E" w14:textId="30887BF9" w:rsidR="00872CA8" w:rsidRPr="001214B2" w:rsidRDefault="00872CA8" w:rsidP="00872CA8">
      <w:pPr>
        <w:rPr>
          <w:rFonts w:ascii="Times New Roman" w:hAnsi="Times New Roman" w:cs="Times New Roman"/>
          <w:b/>
          <w:bCs/>
          <w:lang w:val="it-IT"/>
        </w:rPr>
      </w:pPr>
      <w:r w:rsidRPr="001214B2">
        <w:rPr>
          <w:rFonts w:ascii="Times New Roman" w:hAnsi="Times New Roman" w:cs="Times New Roman"/>
          <w:b/>
          <w:bCs/>
          <w:lang w:val="it-IT"/>
        </w:rPr>
        <w:t>2. Dataset</w:t>
      </w:r>
      <w:r w:rsidR="001214B2" w:rsidRPr="001214B2">
        <w:rPr>
          <w:rFonts w:ascii="Times New Roman" w:hAnsi="Times New Roman" w:cs="Times New Roman"/>
          <w:b/>
          <w:bCs/>
          <w:lang w:val="it-IT"/>
        </w:rPr>
        <w:t>:</w:t>
      </w:r>
    </w:p>
    <w:p w14:paraId="65F04893" w14:textId="7FB95FD5" w:rsidR="00F14CDB" w:rsidRPr="001214B2" w:rsidRDefault="00F14CDB" w:rsidP="00872CA8">
      <w:pPr>
        <w:rPr>
          <w:rFonts w:ascii="Times New Roman" w:hAnsi="Times New Roman" w:cs="Times New Roman"/>
        </w:rPr>
      </w:pPr>
      <w:r w:rsidRPr="001214B2">
        <w:rPr>
          <w:rFonts w:ascii="Times New Roman" w:hAnsi="Times New Roman" w:cs="Times New Roman"/>
          <w:lang w:val="it-IT"/>
        </w:rPr>
        <w:t xml:space="preserve">UCI Online Retail dataset. </w:t>
      </w:r>
      <w:r w:rsidRPr="001214B2">
        <w:rPr>
          <w:rFonts w:ascii="Times New Roman" w:hAnsi="Times New Roman" w:cs="Times New Roman"/>
        </w:rPr>
        <w:t xml:space="preserve">It contains 541,909 real transaction records from a UK-based online retailer, covering December 2010 to December 2011. It includes Quantity, </w:t>
      </w:r>
      <w:proofErr w:type="spellStart"/>
      <w:r w:rsidRPr="001214B2">
        <w:rPr>
          <w:rFonts w:ascii="Times New Roman" w:hAnsi="Times New Roman" w:cs="Times New Roman"/>
        </w:rPr>
        <w:t>InvoiceDate</w:t>
      </w:r>
      <w:proofErr w:type="spellEnd"/>
      <w:r w:rsidRPr="001214B2">
        <w:rPr>
          <w:rFonts w:ascii="Times New Roman" w:hAnsi="Times New Roman" w:cs="Times New Roman"/>
        </w:rPr>
        <w:t xml:space="preserve">, and </w:t>
      </w:r>
      <w:proofErr w:type="spellStart"/>
      <w:r w:rsidRPr="001214B2">
        <w:rPr>
          <w:rFonts w:ascii="Times New Roman" w:hAnsi="Times New Roman" w:cs="Times New Roman"/>
        </w:rPr>
        <w:t>UnitPrice</w:t>
      </w:r>
      <w:proofErr w:type="spellEnd"/>
      <w:r w:rsidRPr="001214B2">
        <w:rPr>
          <w:rFonts w:ascii="Times New Roman" w:hAnsi="Times New Roman" w:cs="Times New Roman"/>
        </w:rPr>
        <w:t>, which we can use to calculate monthly sales.</w:t>
      </w:r>
    </w:p>
    <w:p w14:paraId="1FD86DD5" w14:textId="77777777" w:rsidR="000D0518" w:rsidRPr="001214B2" w:rsidRDefault="000D0518" w:rsidP="00F14CDB">
      <w:pPr>
        <w:rPr>
          <w:rFonts w:ascii="Times New Roman" w:hAnsi="Times New Roman" w:cs="Times New Roman"/>
        </w:rPr>
      </w:pPr>
    </w:p>
    <w:p w14:paraId="3B42846C" w14:textId="01DEFBF4" w:rsidR="000D0518" w:rsidRPr="001214B2" w:rsidRDefault="00F14CDB" w:rsidP="00F14CDB">
      <w:pPr>
        <w:rPr>
          <w:rFonts w:ascii="Times New Roman" w:hAnsi="Times New Roman" w:cs="Times New Roman"/>
        </w:rPr>
      </w:pPr>
      <w:r w:rsidRPr="001214B2">
        <w:rPr>
          <w:rFonts w:ascii="Times New Roman" w:hAnsi="Times New Roman" w:cs="Times New Roman"/>
        </w:rPr>
        <w:t xml:space="preserve">Download </w:t>
      </w:r>
      <w:r w:rsidRPr="001214B2">
        <w:rPr>
          <w:rFonts w:ascii="Times New Roman" w:hAnsi="Times New Roman" w:cs="Times New Roman"/>
          <w:b/>
          <w:bCs/>
        </w:rPr>
        <w:t>Online Retail.xlsx</w:t>
      </w:r>
      <w:r w:rsidRPr="001214B2">
        <w:rPr>
          <w:rFonts w:ascii="Times New Roman" w:hAnsi="Times New Roman" w:cs="Times New Roman"/>
        </w:rPr>
        <w:t xml:space="preserve"> from the UCI repository. The important columns are:</w:t>
      </w:r>
    </w:p>
    <w:tbl>
      <w:tblPr>
        <w:tblStyle w:val="TableGrid"/>
        <w:tblW w:w="0" w:type="auto"/>
        <w:tblLook w:val="04A0" w:firstRow="1" w:lastRow="0" w:firstColumn="1" w:lastColumn="0" w:noHBand="0" w:noVBand="1"/>
      </w:tblPr>
      <w:tblGrid>
        <w:gridCol w:w="1304"/>
        <w:gridCol w:w="2709"/>
      </w:tblGrid>
      <w:tr w:rsidR="00F14CDB" w:rsidRPr="001214B2" w14:paraId="3CC4B7BE" w14:textId="77777777" w:rsidTr="00F14CDB">
        <w:tc>
          <w:tcPr>
            <w:tcW w:w="0" w:type="auto"/>
            <w:hideMark/>
          </w:tcPr>
          <w:p w14:paraId="1C05F579" w14:textId="77777777" w:rsidR="00F14CDB" w:rsidRPr="001214B2" w:rsidRDefault="00F14CDB" w:rsidP="00EB54C8">
            <w:pPr>
              <w:spacing w:after="160" w:line="259" w:lineRule="auto"/>
              <w:jc w:val="center"/>
              <w:rPr>
                <w:rFonts w:ascii="Times New Roman" w:hAnsi="Times New Roman" w:cs="Times New Roman"/>
                <w:b/>
                <w:bCs/>
              </w:rPr>
            </w:pPr>
            <w:r w:rsidRPr="001214B2">
              <w:rPr>
                <w:rFonts w:ascii="Times New Roman" w:hAnsi="Times New Roman" w:cs="Times New Roman"/>
                <w:b/>
                <w:bCs/>
              </w:rPr>
              <w:t>Column</w:t>
            </w:r>
          </w:p>
        </w:tc>
        <w:tc>
          <w:tcPr>
            <w:tcW w:w="0" w:type="auto"/>
            <w:hideMark/>
          </w:tcPr>
          <w:p w14:paraId="2BA6E5A5" w14:textId="77777777" w:rsidR="00F14CDB" w:rsidRPr="001214B2" w:rsidRDefault="00F14CDB" w:rsidP="00EB54C8">
            <w:pPr>
              <w:spacing w:after="160" w:line="259" w:lineRule="auto"/>
              <w:jc w:val="center"/>
              <w:rPr>
                <w:rFonts w:ascii="Times New Roman" w:hAnsi="Times New Roman" w:cs="Times New Roman"/>
                <w:b/>
                <w:bCs/>
              </w:rPr>
            </w:pPr>
            <w:r w:rsidRPr="001214B2">
              <w:rPr>
                <w:rFonts w:ascii="Times New Roman" w:hAnsi="Times New Roman" w:cs="Times New Roman"/>
                <w:b/>
                <w:bCs/>
              </w:rPr>
              <w:t>Meaning</w:t>
            </w:r>
          </w:p>
        </w:tc>
      </w:tr>
      <w:tr w:rsidR="00F14CDB" w:rsidRPr="001214B2" w14:paraId="12BAD03A" w14:textId="77777777" w:rsidTr="00F14CDB">
        <w:tc>
          <w:tcPr>
            <w:tcW w:w="0" w:type="auto"/>
            <w:hideMark/>
          </w:tcPr>
          <w:p w14:paraId="61C9D4D4" w14:textId="77777777" w:rsidR="00F14CDB" w:rsidRPr="001214B2" w:rsidRDefault="00F14CDB" w:rsidP="00EB54C8">
            <w:pPr>
              <w:spacing w:after="160" w:line="259" w:lineRule="auto"/>
              <w:jc w:val="center"/>
              <w:rPr>
                <w:rFonts w:ascii="Times New Roman" w:hAnsi="Times New Roman" w:cs="Times New Roman"/>
              </w:rPr>
            </w:pPr>
            <w:proofErr w:type="spellStart"/>
            <w:r w:rsidRPr="001214B2">
              <w:rPr>
                <w:rFonts w:ascii="Times New Roman" w:hAnsi="Times New Roman" w:cs="Times New Roman"/>
              </w:rPr>
              <w:t>InvoiceNo</w:t>
            </w:r>
            <w:proofErr w:type="spellEnd"/>
          </w:p>
        </w:tc>
        <w:tc>
          <w:tcPr>
            <w:tcW w:w="0" w:type="auto"/>
            <w:hideMark/>
          </w:tcPr>
          <w:p w14:paraId="16F6BCEF" w14:textId="77777777" w:rsidR="00F14CDB" w:rsidRPr="001214B2" w:rsidRDefault="00F14CDB" w:rsidP="00EB54C8">
            <w:pPr>
              <w:spacing w:after="160" w:line="259" w:lineRule="auto"/>
              <w:jc w:val="center"/>
              <w:rPr>
                <w:rFonts w:ascii="Times New Roman" w:hAnsi="Times New Roman" w:cs="Times New Roman"/>
              </w:rPr>
            </w:pPr>
            <w:r w:rsidRPr="001214B2">
              <w:rPr>
                <w:rFonts w:ascii="Times New Roman" w:hAnsi="Times New Roman" w:cs="Times New Roman"/>
              </w:rPr>
              <w:t>Invoice/transaction number</w:t>
            </w:r>
          </w:p>
        </w:tc>
      </w:tr>
      <w:tr w:rsidR="00F14CDB" w:rsidRPr="001214B2" w14:paraId="6EBA24E6" w14:textId="77777777" w:rsidTr="00F14CDB">
        <w:tc>
          <w:tcPr>
            <w:tcW w:w="0" w:type="auto"/>
            <w:hideMark/>
          </w:tcPr>
          <w:p w14:paraId="23D30BC7" w14:textId="77777777" w:rsidR="00F14CDB" w:rsidRPr="001214B2" w:rsidRDefault="00F14CDB" w:rsidP="00EB54C8">
            <w:pPr>
              <w:spacing w:after="160" w:line="259" w:lineRule="auto"/>
              <w:jc w:val="center"/>
              <w:rPr>
                <w:rFonts w:ascii="Times New Roman" w:hAnsi="Times New Roman" w:cs="Times New Roman"/>
              </w:rPr>
            </w:pPr>
            <w:proofErr w:type="spellStart"/>
            <w:r w:rsidRPr="001214B2">
              <w:rPr>
                <w:rFonts w:ascii="Times New Roman" w:hAnsi="Times New Roman" w:cs="Times New Roman"/>
              </w:rPr>
              <w:t>StockCode</w:t>
            </w:r>
            <w:proofErr w:type="spellEnd"/>
          </w:p>
        </w:tc>
        <w:tc>
          <w:tcPr>
            <w:tcW w:w="0" w:type="auto"/>
            <w:hideMark/>
          </w:tcPr>
          <w:p w14:paraId="72778870" w14:textId="77777777" w:rsidR="00F14CDB" w:rsidRPr="001214B2" w:rsidRDefault="00F14CDB" w:rsidP="00EB54C8">
            <w:pPr>
              <w:spacing w:after="160" w:line="259" w:lineRule="auto"/>
              <w:jc w:val="center"/>
              <w:rPr>
                <w:rFonts w:ascii="Times New Roman" w:hAnsi="Times New Roman" w:cs="Times New Roman"/>
              </w:rPr>
            </w:pPr>
            <w:r w:rsidRPr="001214B2">
              <w:rPr>
                <w:rFonts w:ascii="Times New Roman" w:hAnsi="Times New Roman" w:cs="Times New Roman"/>
              </w:rPr>
              <w:t>Product code</w:t>
            </w:r>
          </w:p>
        </w:tc>
      </w:tr>
      <w:tr w:rsidR="00F14CDB" w:rsidRPr="001214B2" w14:paraId="50857972" w14:textId="77777777" w:rsidTr="00F14CDB">
        <w:tc>
          <w:tcPr>
            <w:tcW w:w="0" w:type="auto"/>
            <w:hideMark/>
          </w:tcPr>
          <w:p w14:paraId="76268144" w14:textId="77777777" w:rsidR="00F14CDB" w:rsidRPr="001214B2" w:rsidRDefault="00F14CDB" w:rsidP="00EB54C8">
            <w:pPr>
              <w:spacing w:after="160" w:line="259" w:lineRule="auto"/>
              <w:jc w:val="center"/>
              <w:rPr>
                <w:rFonts w:ascii="Times New Roman" w:hAnsi="Times New Roman" w:cs="Times New Roman"/>
              </w:rPr>
            </w:pPr>
            <w:r w:rsidRPr="001214B2">
              <w:rPr>
                <w:rFonts w:ascii="Times New Roman" w:hAnsi="Times New Roman" w:cs="Times New Roman"/>
              </w:rPr>
              <w:t>Description</w:t>
            </w:r>
          </w:p>
        </w:tc>
        <w:tc>
          <w:tcPr>
            <w:tcW w:w="0" w:type="auto"/>
            <w:hideMark/>
          </w:tcPr>
          <w:p w14:paraId="3E39F554" w14:textId="77777777" w:rsidR="00F14CDB" w:rsidRPr="001214B2" w:rsidRDefault="00F14CDB" w:rsidP="00EB54C8">
            <w:pPr>
              <w:spacing w:after="160" w:line="259" w:lineRule="auto"/>
              <w:jc w:val="center"/>
              <w:rPr>
                <w:rFonts w:ascii="Times New Roman" w:hAnsi="Times New Roman" w:cs="Times New Roman"/>
              </w:rPr>
            </w:pPr>
            <w:r w:rsidRPr="001214B2">
              <w:rPr>
                <w:rFonts w:ascii="Times New Roman" w:hAnsi="Times New Roman" w:cs="Times New Roman"/>
              </w:rPr>
              <w:t>Product name</w:t>
            </w:r>
          </w:p>
        </w:tc>
      </w:tr>
      <w:tr w:rsidR="00F14CDB" w:rsidRPr="001214B2" w14:paraId="3F8A6047" w14:textId="77777777" w:rsidTr="00F14CDB">
        <w:tc>
          <w:tcPr>
            <w:tcW w:w="0" w:type="auto"/>
            <w:hideMark/>
          </w:tcPr>
          <w:p w14:paraId="2B90F3C4" w14:textId="77777777" w:rsidR="00F14CDB" w:rsidRPr="001214B2" w:rsidRDefault="00F14CDB" w:rsidP="00EB54C8">
            <w:pPr>
              <w:spacing w:after="160" w:line="259" w:lineRule="auto"/>
              <w:jc w:val="center"/>
              <w:rPr>
                <w:rFonts w:ascii="Times New Roman" w:hAnsi="Times New Roman" w:cs="Times New Roman"/>
              </w:rPr>
            </w:pPr>
            <w:r w:rsidRPr="001214B2">
              <w:rPr>
                <w:rFonts w:ascii="Times New Roman" w:hAnsi="Times New Roman" w:cs="Times New Roman"/>
              </w:rPr>
              <w:t>Quantity</w:t>
            </w:r>
          </w:p>
        </w:tc>
        <w:tc>
          <w:tcPr>
            <w:tcW w:w="0" w:type="auto"/>
            <w:hideMark/>
          </w:tcPr>
          <w:p w14:paraId="72E46883" w14:textId="77777777" w:rsidR="00F14CDB" w:rsidRPr="001214B2" w:rsidRDefault="00F14CDB" w:rsidP="00EB54C8">
            <w:pPr>
              <w:spacing w:after="160" w:line="259" w:lineRule="auto"/>
              <w:jc w:val="center"/>
              <w:rPr>
                <w:rFonts w:ascii="Times New Roman" w:hAnsi="Times New Roman" w:cs="Times New Roman"/>
              </w:rPr>
            </w:pPr>
            <w:r w:rsidRPr="001214B2">
              <w:rPr>
                <w:rFonts w:ascii="Times New Roman" w:hAnsi="Times New Roman" w:cs="Times New Roman"/>
              </w:rPr>
              <w:t>Quantity purchased</w:t>
            </w:r>
          </w:p>
        </w:tc>
      </w:tr>
      <w:tr w:rsidR="00F14CDB" w:rsidRPr="001214B2" w14:paraId="49FD1AD0" w14:textId="77777777" w:rsidTr="00F14CDB">
        <w:tc>
          <w:tcPr>
            <w:tcW w:w="0" w:type="auto"/>
            <w:hideMark/>
          </w:tcPr>
          <w:p w14:paraId="3A9C52D8" w14:textId="77777777" w:rsidR="00F14CDB" w:rsidRPr="001214B2" w:rsidRDefault="00F14CDB" w:rsidP="00EB54C8">
            <w:pPr>
              <w:spacing w:after="160" w:line="259" w:lineRule="auto"/>
              <w:jc w:val="center"/>
              <w:rPr>
                <w:rFonts w:ascii="Times New Roman" w:hAnsi="Times New Roman" w:cs="Times New Roman"/>
              </w:rPr>
            </w:pPr>
            <w:proofErr w:type="spellStart"/>
            <w:r w:rsidRPr="001214B2">
              <w:rPr>
                <w:rFonts w:ascii="Times New Roman" w:hAnsi="Times New Roman" w:cs="Times New Roman"/>
              </w:rPr>
              <w:t>InvoiceDate</w:t>
            </w:r>
            <w:proofErr w:type="spellEnd"/>
          </w:p>
        </w:tc>
        <w:tc>
          <w:tcPr>
            <w:tcW w:w="0" w:type="auto"/>
            <w:hideMark/>
          </w:tcPr>
          <w:p w14:paraId="1A22F426" w14:textId="77777777" w:rsidR="00F14CDB" w:rsidRPr="001214B2" w:rsidRDefault="00F14CDB" w:rsidP="00EB54C8">
            <w:pPr>
              <w:spacing w:after="160" w:line="259" w:lineRule="auto"/>
              <w:jc w:val="center"/>
              <w:rPr>
                <w:rFonts w:ascii="Times New Roman" w:hAnsi="Times New Roman" w:cs="Times New Roman"/>
              </w:rPr>
            </w:pPr>
            <w:r w:rsidRPr="001214B2">
              <w:rPr>
                <w:rFonts w:ascii="Times New Roman" w:hAnsi="Times New Roman" w:cs="Times New Roman"/>
              </w:rPr>
              <w:t>Date and time of transaction</w:t>
            </w:r>
          </w:p>
        </w:tc>
      </w:tr>
      <w:tr w:rsidR="00F14CDB" w:rsidRPr="001214B2" w14:paraId="0177F975" w14:textId="77777777" w:rsidTr="00F14CDB">
        <w:tc>
          <w:tcPr>
            <w:tcW w:w="0" w:type="auto"/>
            <w:hideMark/>
          </w:tcPr>
          <w:p w14:paraId="0DFA8292" w14:textId="77777777" w:rsidR="00F14CDB" w:rsidRPr="001214B2" w:rsidRDefault="00F14CDB" w:rsidP="00EB54C8">
            <w:pPr>
              <w:spacing w:after="160" w:line="259" w:lineRule="auto"/>
              <w:jc w:val="center"/>
              <w:rPr>
                <w:rFonts w:ascii="Times New Roman" w:hAnsi="Times New Roman" w:cs="Times New Roman"/>
              </w:rPr>
            </w:pPr>
            <w:proofErr w:type="spellStart"/>
            <w:r w:rsidRPr="001214B2">
              <w:rPr>
                <w:rFonts w:ascii="Times New Roman" w:hAnsi="Times New Roman" w:cs="Times New Roman"/>
              </w:rPr>
              <w:t>UnitPrice</w:t>
            </w:r>
            <w:proofErr w:type="spellEnd"/>
          </w:p>
        </w:tc>
        <w:tc>
          <w:tcPr>
            <w:tcW w:w="0" w:type="auto"/>
            <w:hideMark/>
          </w:tcPr>
          <w:p w14:paraId="5E6FC8D2" w14:textId="77777777" w:rsidR="00F14CDB" w:rsidRPr="001214B2" w:rsidRDefault="00F14CDB" w:rsidP="00EB54C8">
            <w:pPr>
              <w:spacing w:after="160" w:line="259" w:lineRule="auto"/>
              <w:jc w:val="center"/>
              <w:rPr>
                <w:rFonts w:ascii="Times New Roman" w:hAnsi="Times New Roman" w:cs="Times New Roman"/>
              </w:rPr>
            </w:pPr>
            <w:r w:rsidRPr="001214B2">
              <w:rPr>
                <w:rFonts w:ascii="Times New Roman" w:hAnsi="Times New Roman" w:cs="Times New Roman"/>
              </w:rPr>
              <w:t>Price per item</w:t>
            </w:r>
          </w:p>
        </w:tc>
      </w:tr>
      <w:tr w:rsidR="00F14CDB" w:rsidRPr="001214B2" w14:paraId="30731FF6" w14:textId="77777777" w:rsidTr="00F14CDB">
        <w:tc>
          <w:tcPr>
            <w:tcW w:w="0" w:type="auto"/>
            <w:hideMark/>
          </w:tcPr>
          <w:p w14:paraId="72A9B6D2" w14:textId="77777777" w:rsidR="00F14CDB" w:rsidRPr="001214B2" w:rsidRDefault="00F14CDB" w:rsidP="00EB54C8">
            <w:pPr>
              <w:spacing w:after="160" w:line="259" w:lineRule="auto"/>
              <w:jc w:val="center"/>
              <w:rPr>
                <w:rFonts w:ascii="Times New Roman" w:hAnsi="Times New Roman" w:cs="Times New Roman"/>
              </w:rPr>
            </w:pPr>
            <w:proofErr w:type="spellStart"/>
            <w:r w:rsidRPr="001214B2">
              <w:rPr>
                <w:rFonts w:ascii="Times New Roman" w:hAnsi="Times New Roman" w:cs="Times New Roman"/>
              </w:rPr>
              <w:t>CustomerID</w:t>
            </w:r>
            <w:proofErr w:type="spellEnd"/>
          </w:p>
        </w:tc>
        <w:tc>
          <w:tcPr>
            <w:tcW w:w="0" w:type="auto"/>
            <w:hideMark/>
          </w:tcPr>
          <w:p w14:paraId="73D794C4" w14:textId="77777777" w:rsidR="00F14CDB" w:rsidRPr="001214B2" w:rsidRDefault="00F14CDB" w:rsidP="00EB54C8">
            <w:pPr>
              <w:spacing w:after="160" w:line="259" w:lineRule="auto"/>
              <w:jc w:val="center"/>
              <w:rPr>
                <w:rFonts w:ascii="Times New Roman" w:hAnsi="Times New Roman" w:cs="Times New Roman"/>
              </w:rPr>
            </w:pPr>
            <w:r w:rsidRPr="001214B2">
              <w:rPr>
                <w:rFonts w:ascii="Times New Roman" w:hAnsi="Times New Roman" w:cs="Times New Roman"/>
              </w:rPr>
              <w:t>Customer number</w:t>
            </w:r>
          </w:p>
        </w:tc>
      </w:tr>
      <w:tr w:rsidR="00F14CDB" w:rsidRPr="001214B2" w14:paraId="215E2D32" w14:textId="77777777" w:rsidTr="00F14CDB">
        <w:tc>
          <w:tcPr>
            <w:tcW w:w="0" w:type="auto"/>
            <w:hideMark/>
          </w:tcPr>
          <w:p w14:paraId="4B9DE47A" w14:textId="77777777" w:rsidR="00F14CDB" w:rsidRPr="001214B2" w:rsidRDefault="00F14CDB" w:rsidP="00EB54C8">
            <w:pPr>
              <w:spacing w:after="160" w:line="259" w:lineRule="auto"/>
              <w:jc w:val="center"/>
              <w:rPr>
                <w:rFonts w:ascii="Times New Roman" w:hAnsi="Times New Roman" w:cs="Times New Roman"/>
              </w:rPr>
            </w:pPr>
            <w:r w:rsidRPr="001214B2">
              <w:rPr>
                <w:rFonts w:ascii="Times New Roman" w:hAnsi="Times New Roman" w:cs="Times New Roman"/>
              </w:rPr>
              <w:t>Country</w:t>
            </w:r>
          </w:p>
        </w:tc>
        <w:tc>
          <w:tcPr>
            <w:tcW w:w="0" w:type="auto"/>
            <w:hideMark/>
          </w:tcPr>
          <w:p w14:paraId="0352FA6F" w14:textId="77777777" w:rsidR="00F14CDB" w:rsidRPr="001214B2" w:rsidRDefault="00F14CDB" w:rsidP="00EB54C8">
            <w:pPr>
              <w:spacing w:after="160" w:line="259" w:lineRule="auto"/>
              <w:jc w:val="center"/>
              <w:rPr>
                <w:rFonts w:ascii="Times New Roman" w:hAnsi="Times New Roman" w:cs="Times New Roman"/>
              </w:rPr>
            </w:pPr>
            <w:r w:rsidRPr="001214B2">
              <w:rPr>
                <w:rFonts w:ascii="Times New Roman" w:hAnsi="Times New Roman" w:cs="Times New Roman"/>
              </w:rPr>
              <w:t>Customer country</w:t>
            </w:r>
          </w:p>
        </w:tc>
      </w:tr>
    </w:tbl>
    <w:p w14:paraId="61A61074" w14:textId="77777777" w:rsidR="00891081" w:rsidRDefault="00891081" w:rsidP="008774A5">
      <w:pPr>
        <w:rPr>
          <w:rFonts w:ascii="Times New Roman" w:hAnsi="Times New Roman" w:cs="Times New Roman"/>
          <w:b/>
          <w:bCs/>
        </w:rPr>
      </w:pPr>
    </w:p>
    <w:p w14:paraId="3BA4A0DC" w14:textId="111805E0" w:rsidR="008774A5" w:rsidRPr="001214B2" w:rsidRDefault="008774A5" w:rsidP="008774A5">
      <w:pPr>
        <w:rPr>
          <w:rFonts w:ascii="Times New Roman" w:hAnsi="Times New Roman" w:cs="Times New Roman"/>
          <w:b/>
          <w:bCs/>
        </w:rPr>
      </w:pPr>
      <w:r w:rsidRPr="001214B2">
        <w:rPr>
          <w:rFonts w:ascii="Times New Roman" w:hAnsi="Times New Roman" w:cs="Times New Roman"/>
          <w:b/>
          <w:bCs/>
        </w:rPr>
        <w:t>Formula Used</w:t>
      </w:r>
      <w:r w:rsidR="001214B2" w:rsidRPr="001214B2">
        <w:rPr>
          <w:rFonts w:ascii="Times New Roman" w:hAnsi="Times New Roman" w:cs="Times New Roman"/>
          <w:b/>
          <w:bCs/>
        </w:rPr>
        <w:t>:</w:t>
      </w:r>
    </w:p>
    <w:p w14:paraId="35BBF489" w14:textId="77777777" w:rsidR="008774A5" w:rsidRPr="001214B2" w:rsidRDefault="008774A5" w:rsidP="008774A5">
      <w:pPr>
        <w:rPr>
          <w:rFonts w:ascii="Times New Roman" w:hAnsi="Times New Roman" w:cs="Times New Roman"/>
        </w:rPr>
      </w:pPr>
      <w:r w:rsidRPr="001214B2">
        <w:rPr>
          <w:rFonts w:ascii="Times New Roman" w:hAnsi="Times New Roman" w:cs="Times New Roman"/>
        </w:rPr>
        <w:t>The sales amount for each transaction is calculated as:</w:t>
      </w:r>
    </w:p>
    <w:p w14:paraId="06A0F2BB" w14:textId="77777777" w:rsidR="008774A5" w:rsidRPr="001214B2" w:rsidRDefault="008774A5" w:rsidP="008774A5">
      <w:pPr>
        <w:rPr>
          <w:rFonts w:ascii="Times New Roman" w:hAnsi="Times New Roman" w:cs="Times New Roman"/>
        </w:rPr>
      </w:pPr>
      <w:r w:rsidRPr="001214B2">
        <w:rPr>
          <w:rFonts w:ascii="Times New Roman" w:hAnsi="Times New Roman" w:cs="Times New Roman"/>
        </w:rPr>
        <w:t xml:space="preserve">Sales = Quantity × </w:t>
      </w:r>
      <w:proofErr w:type="spellStart"/>
      <w:r w:rsidRPr="001214B2">
        <w:rPr>
          <w:rFonts w:ascii="Times New Roman" w:hAnsi="Times New Roman" w:cs="Times New Roman"/>
        </w:rPr>
        <w:t>UnitPrice</w:t>
      </w:r>
      <w:proofErr w:type="spellEnd"/>
    </w:p>
    <w:p w14:paraId="678CA3EF" w14:textId="77777777" w:rsidR="008774A5" w:rsidRPr="001214B2" w:rsidRDefault="008774A5" w:rsidP="008774A5">
      <w:pPr>
        <w:rPr>
          <w:rFonts w:ascii="Times New Roman" w:hAnsi="Times New Roman" w:cs="Times New Roman"/>
        </w:rPr>
      </w:pPr>
      <w:r w:rsidRPr="001214B2">
        <w:rPr>
          <w:rFonts w:ascii="Times New Roman" w:hAnsi="Times New Roman" w:cs="Times New Roman"/>
        </w:rPr>
        <w:t>Then all transaction sales are grouped month-wise.</w:t>
      </w:r>
    </w:p>
    <w:p w14:paraId="3F7DC343" w14:textId="77777777" w:rsidR="00227002" w:rsidRPr="001214B2" w:rsidRDefault="00227002" w:rsidP="00872CA8">
      <w:pPr>
        <w:rPr>
          <w:rFonts w:ascii="Times New Roman" w:hAnsi="Times New Roman" w:cs="Times New Roman"/>
          <w:b/>
          <w:bCs/>
        </w:rPr>
      </w:pPr>
    </w:p>
    <w:p w14:paraId="249EF8DE" w14:textId="1176AAEE" w:rsidR="00872CA8" w:rsidRPr="001214B2" w:rsidRDefault="00872CA8" w:rsidP="00872CA8">
      <w:pPr>
        <w:rPr>
          <w:rFonts w:ascii="Times New Roman" w:hAnsi="Times New Roman" w:cs="Times New Roman"/>
          <w:b/>
          <w:bCs/>
        </w:rPr>
      </w:pPr>
      <w:r w:rsidRPr="001214B2">
        <w:rPr>
          <w:rFonts w:ascii="Times New Roman" w:hAnsi="Times New Roman" w:cs="Times New Roman"/>
          <w:b/>
          <w:bCs/>
        </w:rPr>
        <w:lastRenderedPageBreak/>
        <w:t>3. Python Code</w:t>
      </w:r>
      <w:r w:rsidR="001214B2" w:rsidRPr="001214B2">
        <w:rPr>
          <w:rFonts w:ascii="Times New Roman" w:hAnsi="Times New Roman" w:cs="Times New Roman"/>
          <w:b/>
          <w:bCs/>
        </w:rPr>
        <w:t>:</w:t>
      </w:r>
    </w:p>
    <w:p w14:paraId="26B8AC22"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import pandas as pd</w:t>
      </w:r>
    </w:p>
    <w:p w14:paraId="15B053D2"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 xml:space="preserve">import </w:t>
      </w:r>
      <w:proofErr w:type="spellStart"/>
      <w:r w:rsidRPr="001214B2">
        <w:rPr>
          <w:rFonts w:ascii="Times New Roman" w:hAnsi="Times New Roman" w:cs="Times New Roman"/>
        </w:rPr>
        <w:t>matplotlib.pyplot</w:t>
      </w:r>
      <w:proofErr w:type="spellEnd"/>
      <w:r w:rsidRPr="001214B2">
        <w:rPr>
          <w:rFonts w:ascii="Times New Roman" w:hAnsi="Times New Roman" w:cs="Times New Roman"/>
        </w:rPr>
        <w:t xml:space="preserve"> as </w:t>
      </w:r>
      <w:proofErr w:type="spellStart"/>
      <w:r w:rsidRPr="001214B2">
        <w:rPr>
          <w:rFonts w:ascii="Times New Roman" w:hAnsi="Times New Roman" w:cs="Times New Roman"/>
        </w:rPr>
        <w:t>plt</w:t>
      </w:r>
      <w:proofErr w:type="spellEnd"/>
    </w:p>
    <w:p w14:paraId="288C4CFF" w14:textId="77777777" w:rsidR="00227002" w:rsidRPr="001214B2" w:rsidRDefault="00227002" w:rsidP="00227002">
      <w:pPr>
        <w:rPr>
          <w:rFonts w:ascii="Times New Roman" w:hAnsi="Times New Roman" w:cs="Times New Roman"/>
        </w:rPr>
      </w:pPr>
    </w:p>
    <w:p w14:paraId="2972A4D6"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 Load the real dataset</w:t>
      </w:r>
    </w:p>
    <w:p w14:paraId="2E2A632F"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 xml:space="preserve">data = </w:t>
      </w:r>
      <w:proofErr w:type="spellStart"/>
      <w:r w:rsidRPr="001214B2">
        <w:rPr>
          <w:rFonts w:ascii="Times New Roman" w:hAnsi="Times New Roman" w:cs="Times New Roman"/>
        </w:rPr>
        <w:t>pd.read_excel</w:t>
      </w:r>
      <w:proofErr w:type="spellEnd"/>
      <w:r w:rsidRPr="001214B2">
        <w:rPr>
          <w:rFonts w:ascii="Times New Roman" w:hAnsi="Times New Roman" w:cs="Times New Roman"/>
        </w:rPr>
        <w:t>("Online Retail.xlsx")</w:t>
      </w:r>
    </w:p>
    <w:p w14:paraId="2B2BD9D1" w14:textId="77777777" w:rsidR="00227002" w:rsidRPr="001214B2" w:rsidRDefault="00227002" w:rsidP="00227002">
      <w:pPr>
        <w:rPr>
          <w:rFonts w:ascii="Times New Roman" w:hAnsi="Times New Roman" w:cs="Times New Roman"/>
        </w:rPr>
      </w:pPr>
    </w:p>
    <w:p w14:paraId="4C4FF54D"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 xml:space="preserve"># Convert </w:t>
      </w:r>
      <w:proofErr w:type="spellStart"/>
      <w:r w:rsidRPr="001214B2">
        <w:rPr>
          <w:rFonts w:ascii="Times New Roman" w:hAnsi="Times New Roman" w:cs="Times New Roman"/>
        </w:rPr>
        <w:t>InvoiceDate</w:t>
      </w:r>
      <w:proofErr w:type="spellEnd"/>
      <w:r w:rsidRPr="001214B2">
        <w:rPr>
          <w:rFonts w:ascii="Times New Roman" w:hAnsi="Times New Roman" w:cs="Times New Roman"/>
        </w:rPr>
        <w:t xml:space="preserve"> to date format</w:t>
      </w:r>
    </w:p>
    <w:p w14:paraId="328264AA"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data["</w:t>
      </w:r>
      <w:proofErr w:type="spellStart"/>
      <w:r w:rsidRPr="001214B2">
        <w:rPr>
          <w:rFonts w:ascii="Times New Roman" w:hAnsi="Times New Roman" w:cs="Times New Roman"/>
        </w:rPr>
        <w:t>InvoiceDate</w:t>
      </w:r>
      <w:proofErr w:type="spellEnd"/>
      <w:r w:rsidRPr="001214B2">
        <w:rPr>
          <w:rFonts w:ascii="Times New Roman" w:hAnsi="Times New Roman" w:cs="Times New Roman"/>
        </w:rPr>
        <w:t xml:space="preserve">"] = </w:t>
      </w:r>
      <w:proofErr w:type="spellStart"/>
      <w:r w:rsidRPr="001214B2">
        <w:rPr>
          <w:rFonts w:ascii="Times New Roman" w:hAnsi="Times New Roman" w:cs="Times New Roman"/>
        </w:rPr>
        <w:t>pd.to_datetime</w:t>
      </w:r>
      <w:proofErr w:type="spellEnd"/>
      <w:r w:rsidRPr="001214B2">
        <w:rPr>
          <w:rFonts w:ascii="Times New Roman" w:hAnsi="Times New Roman" w:cs="Times New Roman"/>
        </w:rPr>
        <w:t>(data["</w:t>
      </w:r>
      <w:proofErr w:type="spellStart"/>
      <w:r w:rsidRPr="001214B2">
        <w:rPr>
          <w:rFonts w:ascii="Times New Roman" w:hAnsi="Times New Roman" w:cs="Times New Roman"/>
        </w:rPr>
        <w:t>InvoiceDate</w:t>
      </w:r>
      <w:proofErr w:type="spellEnd"/>
      <w:r w:rsidRPr="001214B2">
        <w:rPr>
          <w:rFonts w:ascii="Times New Roman" w:hAnsi="Times New Roman" w:cs="Times New Roman"/>
        </w:rPr>
        <w:t>"])</w:t>
      </w:r>
    </w:p>
    <w:p w14:paraId="4F5C917E" w14:textId="77777777" w:rsidR="00227002" w:rsidRPr="001214B2" w:rsidRDefault="00227002" w:rsidP="00227002">
      <w:pPr>
        <w:rPr>
          <w:rFonts w:ascii="Times New Roman" w:hAnsi="Times New Roman" w:cs="Times New Roman"/>
        </w:rPr>
      </w:pPr>
    </w:p>
    <w:p w14:paraId="2D467068"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 Calculate sales for each transaction</w:t>
      </w:r>
    </w:p>
    <w:p w14:paraId="02531343"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data["Sales"] = data["Quantity"] * data["</w:t>
      </w:r>
      <w:proofErr w:type="spellStart"/>
      <w:r w:rsidRPr="001214B2">
        <w:rPr>
          <w:rFonts w:ascii="Times New Roman" w:hAnsi="Times New Roman" w:cs="Times New Roman"/>
        </w:rPr>
        <w:t>UnitPrice</w:t>
      </w:r>
      <w:proofErr w:type="spellEnd"/>
      <w:r w:rsidRPr="001214B2">
        <w:rPr>
          <w:rFonts w:ascii="Times New Roman" w:hAnsi="Times New Roman" w:cs="Times New Roman"/>
        </w:rPr>
        <w:t>"]</w:t>
      </w:r>
    </w:p>
    <w:p w14:paraId="48169DC6" w14:textId="77777777" w:rsidR="00227002" w:rsidRPr="001214B2" w:rsidRDefault="00227002" w:rsidP="00227002">
      <w:pPr>
        <w:rPr>
          <w:rFonts w:ascii="Times New Roman" w:hAnsi="Times New Roman" w:cs="Times New Roman"/>
        </w:rPr>
      </w:pPr>
    </w:p>
    <w:p w14:paraId="26AF83C2"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 Group sales month-wise</w:t>
      </w:r>
    </w:p>
    <w:p w14:paraId="365E7741" w14:textId="77777777" w:rsidR="00227002" w:rsidRPr="001214B2" w:rsidRDefault="00227002" w:rsidP="00227002">
      <w:pPr>
        <w:rPr>
          <w:rFonts w:ascii="Times New Roman" w:hAnsi="Times New Roman" w:cs="Times New Roman"/>
        </w:rPr>
      </w:pPr>
      <w:proofErr w:type="spellStart"/>
      <w:r w:rsidRPr="001214B2">
        <w:rPr>
          <w:rFonts w:ascii="Times New Roman" w:hAnsi="Times New Roman" w:cs="Times New Roman"/>
        </w:rPr>
        <w:t>monthly_sales</w:t>
      </w:r>
      <w:proofErr w:type="spellEnd"/>
      <w:r w:rsidRPr="001214B2">
        <w:rPr>
          <w:rFonts w:ascii="Times New Roman" w:hAnsi="Times New Roman" w:cs="Times New Roman"/>
        </w:rPr>
        <w:t xml:space="preserve"> = </w:t>
      </w:r>
      <w:proofErr w:type="spellStart"/>
      <w:r w:rsidRPr="001214B2">
        <w:rPr>
          <w:rFonts w:ascii="Times New Roman" w:hAnsi="Times New Roman" w:cs="Times New Roman"/>
        </w:rPr>
        <w:t>data.groupby</w:t>
      </w:r>
      <w:proofErr w:type="spellEnd"/>
      <w:r w:rsidRPr="001214B2">
        <w:rPr>
          <w:rFonts w:ascii="Times New Roman" w:hAnsi="Times New Roman" w:cs="Times New Roman"/>
        </w:rPr>
        <w:t>(</w:t>
      </w:r>
    </w:p>
    <w:p w14:paraId="6111C0EB" w14:textId="77777777" w:rsidR="00227002" w:rsidRPr="001214B2" w:rsidRDefault="00227002" w:rsidP="00227002">
      <w:pPr>
        <w:rPr>
          <w:rFonts w:ascii="Times New Roman" w:hAnsi="Times New Roman" w:cs="Times New Roman"/>
          <w:lang w:val="it-IT"/>
        </w:rPr>
      </w:pPr>
      <w:r w:rsidRPr="001214B2">
        <w:rPr>
          <w:rFonts w:ascii="Times New Roman" w:hAnsi="Times New Roman" w:cs="Times New Roman"/>
        </w:rPr>
        <w:t xml:space="preserve">    </w:t>
      </w:r>
      <w:r w:rsidRPr="001214B2">
        <w:rPr>
          <w:rFonts w:ascii="Times New Roman" w:hAnsi="Times New Roman" w:cs="Times New Roman"/>
          <w:lang w:val="it-IT"/>
        </w:rPr>
        <w:t>data["InvoiceDate"].dt.to_period("M")</w:t>
      </w:r>
    </w:p>
    <w:p w14:paraId="0122DC14"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)["Sales"].sum()</w:t>
      </w:r>
    </w:p>
    <w:p w14:paraId="3161A38A" w14:textId="77777777" w:rsidR="00227002" w:rsidRPr="001214B2" w:rsidRDefault="00227002" w:rsidP="00227002">
      <w:pPr>
        <w:rPr>
          <w:rFonts w:ascii="Times New Roman" w:hAnsi="Times New Roman" w:cs="Times New Roman"/>
        </w:rPr>
      </w:pPr>
    </w:p>
    <w:p w14:paraId="09CBA86C"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 Create line plot</w:t>
      </w:r>
    </w:p>
    <w:p w14:paraId="6508FA8E" w14:textId="77777777" w:rsidR="00227002" w:rsidRPr="001214B2" w:rsidRDefault="00227002" w:rsidP="00227002">
      <w:pPr>
        <w:rPr>
          <w:rFonts w:ascii="Times New Roman" w:hAnsi="Times New Roman" w:cs="Times New Roman"/>
        </w:rPr>
      </w:pPr>
      <w:proofErr w:type="spellStart"/>
      <w:r w:rsidRPr="001214B2">
        <w:rPr>
          <w:rFonts w:ascii="Times New Roman" w:hAnsi="Times New Roman" w:cs="Times New Roman"/>
        </w:rPr>
        <w:t>plt.plot</w:t>
      </w:r>
      <w:proofErr w:type="spellEnd"/>
      <w:r w:rsidRPr="001214B2">
        <w:rPr>
          <w:rFonts w:ascii="Times New Roman" w:hAnsi="Times New Roman" w:cs="Times New Roman"/>
        </w:rPr>
        <w:t>(</w:t>
      </w:r>
    </w:p>
    <w:p w14:paraId="24810E70"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 xml:space="preserve">    </w:t>
      </w:r>
      <w:proofErr w:type="spellStart"/>
      <w:r w:rsidRPr="001214B2">
        <w:rPr>
          <w:rFonts w:ascii="Times New Roman" w:hAnsi="Times New Roman" w:cs="Times New Roman"/>
        </w:rPr>
        <w:t>monthly_sales.index.astype</w:t>
      </w:r>
      <w:proofErr w:type="spellEnd"/>
      <w:r w:rsidRPr="001214B2">
        <w:rPr>
          <w:rFonts w:ascii="Times New Roman" w:hAnsi="Times New Roman" w:cs="Times New Roman"/>
        </w:rPr>
        <w:t>(str),</w:t>
      </w:r>
    </w:p>
    <w:p w14:paraId="0613AF9D"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 xml:space="preserve">    </w:t>
      </w:r>
      <w:proofErr w:type="spellStart"/>
      <w:r w:rsidRPr="001214B2">
        <w:rPr>
          <w:rFonts w:ascii="Times New Roman" w:hAnsi="Times New Roman" w:cs="Times New Roman"/>
        </w:rPr>
        <w:t>monthly_sales.values</w:t>
      </w:r>
      <w:proofErr w:type="spellEnd"/>
      <w:r w:rsidRPr="001214B2">
        <w:rPr>
          <w:rFonts w:ascii="Times New Roman" w:hAnsi="Times New Roman" w:cs="Times New Roman"/>
        </w:rPr>
        <w:t>,</w:t>
      </w:r>
    </w:p>
    <w:p w14:paraId="3C44D41B"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 xml:space="preserve">    marker="o",</w:t>
      </w:r>
    </w:p>
    <w:p w14:paraId="3789E0E2"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 xml:space="preserve">    label="Monthly Sales"</w:t>
      </w:r>
    </w:p>
    <w:p w14:paraId="3F85061C"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w:t>
      </w:r>
    </w:p>
    <w:p w14:paraId="6D482900" w14:textId="77777777" w:rsidR="00227002" w:rsidRPr="001214B2" w:rsidRDefault="00227002" w:rsidP="00227002">
      <w:pPr>
        <w:rPr>
          <w:rFonts w:ascii="Times New Roman" w:hAnsi="Times New Roman" w:cs="Times New Roman"/>
        </w:rPr>
      </w:pPr>
    </w:p>
    <w:p w14:paraId="0459D41F"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 Add title</w:t>
      </w:r>
    </w:p>
    <w:p w14:paraId="052B6B21" w14:textId="77777777" w:rsidR="00227002" w:rsidRPr="001214B2" w:rsidRDefault="00227002" w:rsidP="00227002">
      <w:pPr>
        <w:rPr>
          <w:rFonts w:ascii="Times New Roman" w:hAnsi="Times New Roman" w:cs="Times New Roman"/>
        </w:rPr>
      </w:pPr>
      <w:proofErr w:type="spellStart"/>
      <w:r w:rsidRPr="001214B2">
        <w:rPr>
          <w:rFonts w:ascii="Times New Roman" w:hAnsi="Times New Roman" w:cs="Times New Roman"/>
        </w:rPr>
        <w:t>plt.title</w:t>
      </w:r>
      <w:proofErr w:type="spellEnd"/>
      <w:r w:rsidRPr="001214B2">
        <w:rPr>
          <w:rFonts w:ascii="Times New Roman" w:hAnsi="Times New Roman" w:cs="Times New Roman"/>
        </w:rPr>
        <w:t>("Monthly Sales - Online Retail Dataset")</w:t>
      </w:r>
    </w:p>
    <w:p w14:paraId="6DB97780" w14:textId="77777777" w:rsidR="00227002" w:rsidRPr="001214B2" w:rsidRDefault="00227002" w:rsidP="00227002">
      <w:pPr>
        <w:rPr>
          <w:rFonts w:ascii="Times New Roman" w:hAnsi="Times New Roman" w:cs="Times New Roman"/>
        </w:rPr>
      </w:pPr>
    </w:p>
    <w:p w14:paraId="7F2A5146"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 Add axis labels</w:t>
      </w:r>
    </w:p>
    <w:p w14:paraId="157CDA4D" w14:textId="77777777" w:rsidR="00227002" w:rsidRPr="001214B2" w:rsidRDefault="00227002" w:rsidP="00227002">
      <w:pPr>
        <w:rPr>
          <w:rFonts w:ascii="Times New Roman" w:hAnsi="Times New Roman" w:cs="Times New Roman"/>
        </w:rPr>
      </w:pPr>
      <w:proofErr w:type="spellStart"/>
      <w:r w:rsidRPr="001214B2">
        <w:rPr>
          <w:rFonts w:ascii="Times New Roman" w:hAnsi="Times New Roman" w:cs="Times New Roman"/>
        </w:rPr>
        <w:t>plt.xlabel</w:t>
      </w:r>
      <w:proofErr w:type="spellEnd"/>
      <w:r w:rsidRPr="001214B2">
        <w:rPr>
          <w:rFonts w:ascii="Times New Roman" w:hAnsi="Times New Roman" w:cs="Times New Roman"/>
        </w:rPr>
        <w:t>("Month")</w:t>
      </w:r>
    </w:p>
    <w:p w14:paraId="71CF76CA" w14:textId="77777777" w:rsidR="00227002" w:rsidRPr="001214B2" w:rsidRDefault="00227002" w:rsidP="00227002">
      <w:pPr>
        <w:rPr>
          <w:rFonts w:ascii="Times New Roman" w:hAnsi="Times New Roman" w:cs="Times New Roman"/>
        </w:rPr>
      </w:pPr>
      <w:proofErr w:type="spellStart"/>
      <w:r w:rsidRPr="001214B2">
        <w:rPr>
          <w:rFonts w:ascii="Times New Roman" w:hAnsi="Times New Roman" w:cs="Times New Roman"/>
        </w:rPr>
        <w:t>plt.ylabel</w:t>
      </w:r>
      <w:proofErr w:type="spellEnd"/>
      <w:r w:rsidRPr="001214B2">
        <w:rPr>
          <w:rFonts w:ascii="Times New Roman" w:hAnsi="Times New Roman" w:cs="Times New Roman"/>
        </w:rPr>
        <w:t>("Sales (£)")</w:t>
      </w:r>
    </w:p>
    <w:p w14:paraId="3F0D13C7" w14:textId="77777777" w:rsidR="00227002" w:rsidRPr="001214B2" w:rsidRDefault="00227002" w:rsidP="00227002">
      <w:pPr>
        <w:rPr>
          <w:rFonts w:ascii="Times New Roman" w:hAnsi="Times New Roman" w:cs="Times New Roman"/>
        </w:rPr>
      </w:pPr>
    </w:p>
    <w:p w14:paraId="73BC7E73"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 Add legend</w:t>
      </w:r>
    </w:p>
    <w:p w14:paraId="214BF4B8" w14:textId="77777777" w:rsidR="00227002" w:rsidRPr="001214B2" w:rsidRDefault="00227002" w:rsidP="00227002">
      <w:pPr>
        <w:rPr>
          <w:rFonts w:ascii="Times New Roman" w:hAnsi="Times New Roman" w:cs="Times New Roman"/>
        </w:rPr>
      </w:pPr>
      <w:proofErr w:type="spellStart"/>
      <w:r w:rsidRPr="001214B2">
        <w:rPr>
          <w:rFonts w:ascii="Times New Roman" w:hAnsi="Times New Roman" w:cs="Times New Roman"/>
        </w:rPr>
        <w:t>plt.legend</w:t>
      </w:r>
      <w:proofErr w:type="spellEnd"/>
      <w:r w:rsidRPr="001214B2">
        <w:rPr>
          <w:rFonts w:ascii="Times New Roman" w:hAnsi="Times New Roman" w:cs="Times New Roman"/>
        </w:rPr>
        <w:t>()</w:t>
      </w:r>
    </w:p>
    <w:p w14:paraId="79F802E5" w14:textId="77777777" w:rsidR="00227002" w:rsidRPr="001214B2" w:rsidRDefault="00227002" w:rsidP="00227002">
      <w:pPr>
        <w:rPr>
          <w:rFonts w:ascii="Times New Roman" w:hAnsi="Times New Roman" w:cs="Times New Roman"/>
        </w:rPr>
      </w:pPr>
    </w:p>
    <w:p w14:paraId="3A93F30B"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 Add grid</w:t>
      </w:r>
    </w:p>
    <w:p w14:paraId="58DFBD8B" w14:textId="77777777" w:rsidR="00227002" w:rsidRPr="001214B2" w:rsidRDefault="00227002" w:rsidP="00227002">
      <w:pPr>
        <w:rPr>
          <w:rFonts w:ascii="Times New Roman" w:hAnsi="Times New Roman" w:cs="Times New Roman"/>
        </w:rPr>
      </w:pPr>
      <w:proofErr w:type="spellStart"/>
      <w:r w:rsidRPr="001214B2">
        <w:rPr>
          <w:rFonts w:ascii="Times New Roman" w:hAnsi="Times New Roman" w:cs="Times New Roman"/>
        </w:rPr>
        <w:t>plt.grid</w:t>
      </w:r>
      <w:proofErr w:type="spellEnd"/>
      <w:r w:rsidRPr="001214B2">
        <w:rPr>
          <w:rFonts w:ascii="Times New Roman" w:hAnsi="Times New Roman" w:cs="Times New Roman"/>
        </w:rPr>
        <w:t>(True)</w:t>
      </w:r>
    </w:p>
    <w:p w14:paraId="1A776174" w14:textId="77777777" w:rsidR="00227002" w:rsidRPr="001214B2" w:rsidRDefault="00227002" w:rsidP="00227002">
      <w:pPr>
        <w:rPr>
          <w:rFonts w:ascii="Times New Roman" w:hAnsi="Times New Roman" w:cs="Times New Roman"/>
        </w:rPr>
      </w:pPr>
    </w:p>
    <w:p w14:paraId="70E25E74"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 Rotate month names</w:t>
      </w:r>
    </w:p>
    <w:p w14:paraId="374E74A3" w14:textId="77777777" w:rsidR="00227002" w:rsidRPr="001214B2" w:rsidRDefault="00227002" w:rsidP="00227002">
      <w:pPr>
        <w:rPr>
          <w:rFonts w:ascii="Times New Roman" w:hAnsi="Times New Roman" w:cs="Times New Roman"/>
        </w:rPr>
      </w:pPr>
      <w:proofErr w:type="spellStart"/>
      <w:r w:rsidRPr="001214B2">
        <w:rPr>
          <w:rFonts w:ascii="Times New Roman" w:hAnsi="Times New Roman" w:cs="Times New Roman"/>
        </w:rPr>
        <w:t>plt.xticks</w:t>
      </w:r>
      <w:proofErr w:type="spellEnd"/>
      <w:r w:rsidRPr="001214B2">
        <w:rPr>
          <w:rFonts w:ascii="Times New Roman" w:hAnsi="Times New Roman" w:cs="Times New Roman"/>
        </w:rPr>
        <w:t>(rotation=45)</w:t>
      </w:r>
    </w:p>
    <w:p w14:paraId="57DD6BA7" w14:textId="77777777" w:rsidR="00227002" w:rsidRPr="001214B2" w:rsidRDefault="00227002" w:rsidP="00227002">
      <w:pPr>
        <w:rPr>
          <w:rFonts w:ascii="Times New Roman" w:hAnsi="Times New Roman" w:cs="Times New Roman"/>
        </w:rPr>
      </w:pPr>
    </w:p>
    <w:p w14:paraId="6477C8B9"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 Adjust layout</w:t>
      </w:r>
    </w:p>
    <w:p w14:paraId="625C3FFD" w14:textId="77777777" w:rsidR="00227002" w:rsidRPr="001214B2" w:rsidRDefault="00227002" w:rsidP="00227002">
      <w:pPr>
        <w:rPr>
          <w:rFonts w:ascii="Times New Roman" w:hAnsi="Times New Roman" w:cs="Times New Roman"/>
        </w:rPr>
      </w:pPr>
      <w:proofErr w:type="spellStart"/>
      <w:r w:rsidRPr="001214B2">
        <w:rPr>
          <w:rFonts w:ascii="Times New Roman" w:hAnsi="Times New Roman" w:cs="Times New Roman"/>
        </w:rPr>
        <w:t>plt.tight_layout</w:t>
      </w:r>
      <w:proofErr w:type="spellEnd"/>
      <w:r w:rsidRPr="001214B2">
        <w:rPr>
          <w:rFonts w:ascii="Times New Roman" w:hAnsi="Times New Roman" w:cs="Times New Roman"/>
        </w:rPr>
        <w:t>()</w:t>
      </w:r>
    </w:p>
    <w:p w14:paraId="080FC480" w14:textId="77777777" w:rsidR="00227002" w:rsidRPr="001214B2" w:rsidRDefault="00227002" w:rsidP="00227002">
      <w:pPr>
        <w:rPr>
          <w:rFonts w:ascii="Times New Roman" w:hAnsi="Times New Roman" w:cs="Times New Roman"/>
        </w:rPr>
      </w:pPr>
    </w:p>
    <w:p w14:paraId="5FF21214" w14:textId="77777777" w:rsidR="00227002" w:rsidRPr="001214B2" w:rsidRDefault="00227002" w:rsidP="00227002">
      <w:pPr>
        <w:rPr>
          <w:rFonts w:ascii="Times New Roman" w:hAnsi="Times New Roman" w:cs="Times New Roman"/>
        </w:rPr>
      </w:pPr>
      <w:r w:rsidRPr="001214B2">
        <w:rPr>
          <w:rFonts w:ascii="Times New Roman" w:hAnsi="Times New Roman" w:cs="Times New Roman"/>
        </w:rPr>
        <w:t># Display graph</w:t>
      </w:r>
    </w:p>
    <w:p w14:paraId="442DB2CE" w14:textId="64AC7037" w:rsidR="005F697E" w:rsidRPr="001214B2" w:rsidRDefault="00227002" w:rsidP="00227002">
      <w:pPr>
        <w:rPr>
          <w:rFonts w:ascii="Times New Roman" w:hAnsi="Times New Roman" w:cs="Times New Roman"/>
        </w:rPr>
      </w:pPr>
      <w:proofErr w:type="spellStart"/>
      <w:r w:rsidRPr="001214B2">
        <w:rPr>
          <w:rFonts w:ascii="Times New Roman" w:hAnsi="Times New Roman" w:cs="Times New Roman"/>
        </w:rPr>
        <w:t>plt.show</w:t>
      </w:r>
      <w:proofErr w:type="spellEnd"/>
      <w:r w:rsidRPr="001214B2">
        <w:rPr>
          <w:rFonts w:ascii="Times New Roman" w:hAnsi="Times New Roman" w:cs="Times New Roman"/>
        </w:rPr>
        <w:t>()</w:t>
      </w:r>
    </w:p>
    <w:p w14:paraId="0277449C" w14:textId="0346804D" w:rsidR="008774A5" w:rsidRPr="001214B2" w:rsidRDefault="008774A5" w:rsidP="00227002">
      <w:pPr>
        <w:rPr>
          <w:rFonts w:ascii="Times New Roman" w:hAnsi="Times New Roman" w:cs="Times New Roman"/>
          <w:b/>
          <w:bCs/>
        </w:rPr>
      </w:pPr>
      <w:r w:rsidRPr="001214B2">
        <w:rPr>
          <w:rFonts w:ascii="Times New Roman" w:hAnsi="Times New Roman" w:cs="Times New Roman"/>
          <w:b/>
          <w:bCs/>
        </w:rPr>
        <w:t>Output:</w:t>
      </w:r>
    </w:p>
    <w:p w14:paraId="3DA6EAFA" w14:textId="412630BC" w:rsidR="008774A5" w:rsidRPr="001214B2" w:rsidRDefault="008774A5" w:rsidP="00227002">
      <w:pPr>
        <w:rPr>
          <w:rFonts w:ascii="Times New Roman" w:hAnsi="Times New Roman" w:cs="Times New Roman"/>
        </w:rPr>
      </w:pPr>
      <w:r w:rsidRPr="001214B2">
        <w:rPr>
          <w:rFonts w:ascii="Times New Roman" w:hAnsi="Times New Roman" w:cs="Times New Roman"/>
          <w:noProof/>
        </w:rPr>
        <w:drawing>
          <wp:inline distT="0" distB="0" distL="0" distR="0" wp14:anchorId="1E1A2A27" wp14:editId="47509908">
            <wp:extent cx="4647565" cy="2446020"/>
            <wp:effectExtent l="0" t="0" r="635" b="0"/>
            <wp:docPr id="769252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6292" cy="2450613"/>
                    </a:xfrm>
                    <a:prstGeom prst="rect">
                      <a:avLst/>
                    </a:prstGeom>
                    <a:noFill/>
                    <a:ln>
                      <a:noFill/>
                    </a:ln>
                  </pic:spPr>
                </pic:pic>
              </a:graphicData>
            </a:graphic>
          </wp:inline>
        </w:drawing>
      </w:r>
    </w:p>
    <w:p w14:paraId="29D20218" w14:textId="7D0EA294" w:rsidR="008774A5" w:rsidRPr="001214B2" w:rsidRDefault="008774A5" w:rsidP="00227002">
      <w:pPr>
        <w:rPr>
          <w:rFonts w:ascii="Times New Roman" w:hAnsi="Times New Roman" w:cs="Times New Roman"/>
        </w:rPr>
      </w:pPr>
    </w:p>
    <w:p w14:paraId="327AF35D" w14:textId="77777777" w:rsidR="008774A5" w:rsidRPr="001214B2" w:rsidRDefault="008774A5" w:rsidP="008774A5">
      <w:pPr>
        <w:rPr>
          <w:rFonts w:ascii="Times New Roman" w:hAnsi="Times New Roman" w:cs="Times New Roman"/>
        </w:rPr>
      </w:pPr>
      <w:r w:rsidRPr="001214B2">
        <w:rPr>
          <w:rFonts w:ascii="Times New Roman" w:hAnsi="Times New Roman" w:cs="Times New Roman"/>
        </w:rPr>
        <w:t>The output is a line graph showing the total sales for each month.</w:t>
      </w:r>
    </w:p>
    <w:p w14:paraId="31D703BD" w14:textId="77777777" w:rsidR="008774A5" w:rsidRPr="001214B2" w:rsidRDefault="008774A5" w:rsidP="008774A5">
      <w:pPr>
        <w:numPr>
          <w:ilvl w:val="0"/>
          <w:numId w:val="2"/>
        </w:numPr>
        <w:rPr>
          <w:rFonts w:ascii="Times New Roman" w:hAnsi="Times New Roman" w:cs="Times New Roman"/>
        </w:rPr>
      </w:pPr>
      <w:r w:rsidRPr="001214B2">
        <w:rPr>
          <w:rFonts w:ascii="Times New Roman" w:hAnsi="Times New Roman" w:cs="Times New Roman"/>
          <w:b/>
          <w:bCs/>
        </w:rPr>
        <w:t>X-axis:</w:t>
      </w:r>
      <w:r w:rsidRPr="001214B2">
        <w:rPr>
          <w:rFonts w:ascii="Times New Roman" w:hAnsi="Times New Roman" w:cs="Times New Roman"/>
        </w:rPr>
        <w:t xml:space="preserve"> Month </w:t>
      </w:r>
    </w:p>
    <w:p w14:paraId="20B7320B" w14:textId="77777777" w:rsidR="008774A5" w:rsidRPr="001214B2" w:rsidRDefault="008774A5" w:rsidP="008774A5">
      <w:pPr>
        <w:numPr>
          <w:ilvl w:val="0"/>
          <w:numId w:val="2"/>
        </w:numPr>
        <w:rPr>
          <w:rFonts w:ascii="Times New Roman" w:hAnsi="Times New Roman" w:cs="Times New Roman"/>
        </w:rPr>
      </w:pPr>
      <w:r w:rsidRPr="001214B2">
        <w:rPr>
          <w:rFonts w:ascii="Times New Roman" w:hAnsi="Times New Roman" w:cs="Times New Roman"/>
          <w:b/>
          <w:bCs/>
        </w:rPr>
        <w:t>Y-axis:</w:t>
      </w:r>
      <w:r w:rsidRPr="001214B2">
        <w:rPr>
          <w:rFonts w:ascii="Times New Roman" w:hAnsi="Times New Roman" w:cs="Times New Roman"/>
        </w:rPr>
        <w:t xml:space="preserve"> Total sales in pounds </w:t>
      </w:r>
    </w:p>
    <w:p w14:paraId="2F07954E" w14:textId="77777777" w:rsidR="008774A5" w:rsidRPr="001214B2" w:rsidRDefault="008774A5" w:rsidP="008774A5">
      <w:pPr>
        <w:numPr>
          <w:ilvl w:val="0"/>
          <w:numId w:val="2"/>
        </w:numPr>
        <w:rPr>
          <w:rFonts w:ascii="Times New Roman" w:hAnsi="Times New Roman" w:cs="Times New Roman"/>
        </w:rPr>
      </w:pPr>
      <w:r w:rsidRPr="001214B2">
        <w:rPr>
          <w:rFonts w:ascii="Times New Roman" w:hAnsi="Times New Roman" w:cs="Times New Roman"/>
          <w:b/>
          <w:bCs/>
        </w:rPr>
        <w:t>Circle markers:</w:t>
      </w:r>
      <w:r w:rsidRPr="001214B2">
        <w:rPr>
          <w:rFonts w:ascii="Times New Roman" w:hAnsi="Times New Roman" w:cs="Times New Roman"/>
        </w:rPr>
        <w:t xml:space="preserve"> Monthly sales values </w:t>
      </w:r>
    </w:p>
    <w:p w14:paraId="50F7ABD9" w14:textId="77777777" w:rsidR="008774A5" w:rsidRPr="001214B2" w:rsidRDefault="008774A5" w:rsidP="008774A5">
      <w:pPr>
        <w:numPr>
          <w:ilvl w:val="0"/>
          <w:numId w:val="2"/>
        </w:numPr>
        <w:rPr>
          <w:rFonts w:ascii="Times New Roman" w:hAnsi="Times New Roman" w:cs="Times New Roman"/>
        </w:rPr>
      </w:pPr>
      <w:r w:rsidRPr="001214B2">
        <w:rPr>
          <w:rFonts w:ascii="Times New Roman" w:hAnsi="Times New Roman" w:cs="Times New Roman"/>
          <w:b/>
          <w:bCs/>
        </w:rPr>
        <w:t>Line:</w:t>
      </w:r>
      <w:r w:rsidRPr="001214B2">
        <w:rPr>
          <w:rFonts w:ascii="Times New Roman" w:hAnsi="Times New Roman" w:cs="Times New Roman"/>
        </w:rPr>
        <w:t xml:space="preserve"> Connects the monthly sales values </w:t>
      </w:r>
    </w:p>
    <w:p w14:paraId="48888DDB" w14:textId="77777777" w:rsidR="008774A5" w:rsidRPr="001214B2" w:rsidRDefault="008774A5" w:rsidP="008774A5">
      <w:pPr>
        <w:numPr>
          <w:ilvl w:val="0"/>
          <w:numId w:val="2"/>
        </w:numPr>
        <w:rPr>
          <w:rFonts w:ascii="Times New Roman" w:hAnsi="Times New Roman" w:cs="Times New Roman"/>
        </w:rPr>
      </w:pPr>
      <w:r w:rsidRPr="001214B2">
        <w:rPr>
          <w:rFonts w:ascii="Times New Roman" w:hAnsi="Times New Roman" w:cs="Times New Roman"/>
          <w:b/>
          <w:bCs/>
        </w:rPr>
        <w:t>Grid:</w:t>
      </w:r>
      <w:r w:rsidRPr="001214B2">
        <w:rPr>
          <w:rFonts w:ascii="Times New Roman" w:hAnsi="Times New Roman" w:cs="Times New Roman"/>
        </w:rPr>
        <w:t xml:space="preserve"> Helps compare values </w:t>
      </w:r>
    </w:p>
    <w:p w14:paraId="39B6E539" w14:textId="77777777" w:rsidR="008774A5" w:rsidRPr="001214B2" w:rsidRDefault="008774A5" w:rsidP="008774A5">
      <w:pPr>
        <w:numPr>
          <w:ilvl w:val="0"/>
          <w:numId w:val="2"/>
        </w:numPr>
        <w:rPr>
          <w:rFonts w:ascii="Times New Roman" w:hAnsi="Times New Roman" w:cs="Times New Roman"/>
        </w:rPr>
      </w:pPr>
      <w:r w:rsidRPr="001214B2">
        <w:rPr>
          <w:rFonts w:ascii="Times New Roman" w:hAnsi="Times New Roman" w:cs="Times New Roman"/>
          <w:b/>
          <w:bCs/>
        </w:rPr>
        <w:lastRenderedPageBreak/>
        <w:t>Legend:</w:t>
      </w:r>
      <w:r w:rsidRPr="001214B2">
        <w:rPr>
          <w:rFonts w:ascii="Times New Roman" w:hAnsi="Times New Roman" w:cs="Times New Roman"/>
        </w:rPr>
        <w:t xml:space="preserve"> Identifies the sales line </w:t>
      </w:r>
    </w:p>
    <w:p w14:paraId="38848D4E" w14:textId="77777777" w:rsidR="008774A5" w:rsidRPr="001214B2" w:rsidRDefault="008774A5" w:rsidP="008774A5">
      <w:pPr>
        <w:numPr>
          <w:ilvl w:val="0"/>
          <w:numId w:val="2"/>
        </w:numPr>
        <w:rPr>
          <w:rFonts w:ascii="Times New Roman" w:hAnsi="Times New Roman" w:cs="Times New Roman"/>
        </w:rPr>
      </w:pPr>
      <w:r w:rsidRPr="001214B2">
        <w:rPr>
          <w:rFonts w:ascii="Times New Roman" w:hAnsi="Times New Roman" w:cs="Times New Roman"/>
          <w:b/>
          <w:bCs/>
        </w:rPr>
        <w:t>Title:</w:t>
      </w:r>
      <w:r w:rsidRPr="001214B2">
        <w:rPr>
          <w:rFonts w:ascii="Times New Roman" w:hAnsi="Times New Roman" w:cs="Times New Roman"/>
        </w:rPr>
        <w:t xml:space="preserve"> Describes the visualization</w:t>
      </w:r>
    </w:p>
    <w:p w14:paraId="6704B1AC" w14:textId="1088342C" w:rsidR="008774A5" w:rsidRPr="001214B2" w:rsidRDefault="008774A5" w:rsidP="008774A5">
      <w:pPr>
        <w:rPr>
          <w:rFonts w:ascii="Times New Roman" w:hAnsi="Times New Roman" w:cs="Times New Roman"/>
          <w:b/>
          <w:bCs/>
        </w:rPr>
      </w:pPr>
      <w:r w:rsidRPr="001214B2">
        <w:rPr>
          <w:rFonts w:ascii="Times New Roman" w:hAnsi="Times New Roman" w:cs="Times New Roman"/>
          <w:b/>
          <w:bCs/>
        </w:rPr>
        <w:t>Result</w:t>
      </w:r>
      <w:r w:rsidR="001214B2" w:rsidRPr="001214B2">
        <w:rPr>
          <w:rFonts w:ascii="Times New Roman" w:hAnsi="Times New Roman" w:cs="Times New Roman"/>
          <w:b/>
          <w:bCs/>
        </w:rPr>
        <w:t>:</w:t>
      </w:r>
    </w:p>
    <w:p w14:paraId="3A20FF9B" w14:textId="77777777" w:rsidR="008774A5" w:rsidRPr="001214B2" w:rsidRDefault="008774A5" w:rsidP="008774A5">
      <w:pPr>
        <w:rPr>
          <w:rFonts w:ascii="Times New Roman" w:hAnsi="Times New Roman" w:cs="Times New Roman"/>
        </w:rPr>
      </w:pPr>
      <w:r w:rsidRPr="001214B2">
        <w:rPr>
          <w:rFonts w:ascii="Times New Roman" w:hAnsi="Times New Roman" w:cs="Times New Roman"/>
        </w:rPr>
        <w:t>The monthly sales of the Online Retail dataset were successfully calculated and visualized using a line plot. The graph makes it easy to observe how sales change over time and identify months with higher or lower sales.</w:t>
      </w:r>
    </w:p>
    <w:p w14:paraId="7E7302B3" w14:textId="77777777" w:rsidR="001214B2" w:rsidRPr="001214B2" w:rsidRDefault="001214B2" w:rsidP="008774A5">
      <w:pPr>
        <w:rPr>
          <w:rFonts w:ascii="Times New Roman" w:hAnsi="Times New Roman" w:cs="Times New Roman"/>
        </w:rPr>
      </w:pPr>
    </w:p>
    <w:p w14:paraId="11DC5437" w14:textId="3B4EBC4D" w:rsidR="001214B2" w:rsidRPr="001214B2" w:rsidRDefault="001214B2" w:rsidP="008774A5">
      <w:pPr>
        <w:rPr>
          <w:rFonts w:ascii="Times New Roman" w:hAnsi="Times New Roman" w:cs="Times New Roman"/>
          <w:b/>
          <w:bCs/>
          <w:sz w:val="24"/>
          <w:szCs w:val="24"/>
        </w:rPr>
      </w:pPr>
      <w:r w:rsidRPr="001214B2">
        <w:rPr>
          <w:rFonts w:ascii="Times New Roman" w:hAnsi="Times New Roman" w:cs="Times New Roman"/>
          <w:b/>
          <w:bCs/>
          <w:sz w:val="24"/>
          <w:szCs w:val="24"/>
        </w:rPr>
        <w:t>8. Counts and Frequencies</w:t>
      </w:r>
    </w:p>
    <w:p w14:paraId="36C59AC8" w14:textId="33027B35" w:rsidR="001214B2" w:rsidRPr="001214B2" w:rsidRDefault="001214B2" w:rsidP="008774A5">
      <w:pPr>
        <w:rPr>
          <w:rFonts w:ascii="Times New Roman" w:hAnsi="Times New Roman" w:cs="Times New Roman"/>
          <w:b/>
          <w:bCs/>
          <w:sz w:val="24"/>
          <w:szCs w:val="24"/>
        </w:rPr>
      </w:pPr>
      <w:r w:rsidRPr="001214B2">
        <w:rPr>
          <w:rFonts w:ascii="Times New Roman" w:hAnsi="Times New Roman" w:cs="Times New Roman"/>
          <w:b/>
          <w:bCs/>
          <w:sz w:val="24"/>
          <w:szCs w:val="24"/>
        </w:rPr>
        <w:t>Create a categorical dataset such as department-wise employee count. Represent the frequencies using a bar chart.</w:t>
      </w:r>
    </w:p>
    <w:p w14:paraId="7A974AD3" w14:textId="544628F1" w:rsidR="001214B2" w:rsidRPr="001214B2" w:rsidRDefault="001214B2" w:rsidP="001214B2">
      <w:pPr>
        <w:rPr>
          <w:rFonts w:ascii="Times New Roman" w:hAnsi="Times New Roman" w:cs="Times New Roman"/>
          <w:lang w:val="en-US"/>
        </w:rPr>
      </w:pPr>
      <w:r w:rsidRPr="001214B2">
        <w:rPr>
          <w:rFonts w:ascii="Times New Roman" w:hAnsi="Times New Roman" w:cs="Times New Roman"/>
          <w:b/>
          <w:lang w:val="en-US"/>
        </w:rPr>
        <w:t>1. Aim</w:t>
      </w:r>
      <w:r w:rsidRPr="001214B2">
        <w:rPr>
          <w:rFonts w:ascii="Times New Roman" w:hAnsi="Times New Roman" w:cs="Times New Roman"/>
          <w:b/>
          <w:lang w:val="en-US"/>
        </w:rPr>
        <w:t>:</w:t>
      </w:r>
    </w:p>
    <w:p w14:paraId="191E76D1" w14:textId="77777777" w:rsidR="001214B2" w:rsidRPr="001214B2" w:rsidRDefault="001214B2" w:rsidP="001214B2">
      <w:pPr>
        <w:rPr>
          <w:rFonts w:ascii="Times New Roman" w:hAnsi="Times New Roman" w:cs="Times New Roman"/>
          <w:lang w:val="en-US"/>
        </w:rPr>
      </w:pPr>
      <w:r w:rsidRPr="001214B2">
        <w:rPr>
          <w:rFonts w:ascii="Times New Roman" w:hAnsi="Times New Roman" w:cs="Times New Roman"/>
          <w:lang w:val="en-US"/>
        </w:rPr>
        <w:t>To analyze the frequency of retail transactions by country and represent the frequencies using a bar chart.</w:t>
      </w:r>
    </w:p>
    <w:p w14:paraId="191B20E6" w14:textId="28EB15A7" w:rsidR="001214B2" w:rsidRPr="001214B2" w:rsidRDefault="001214B2" w:rsidP="001214B2">
      <w:pPr>
        <w:rPr>
          <w:rFonts w:ascii="Times New Roman" w:hAnsi="Times New Roman" w:cs="Times New Roman"/>
          <w:lang w:val="en-US"/>
        </w:rPr>
      </w:pPr>
      <w:r w:rsidRPr="001214B2">
        <w:rPr>
          <w:rFonts w:ascii="Times New Roman" w:hAnsi="Times New Roman" w:cs="Times New Roman"/>
          <w:b/>
          <w:lang w:val="en-US"/>
        </w:rPr>
        <w:t>2. Introduction</w:t>
      </w:r>
      <w:r w:rsidRPr="001214B2">
        <w:rPr>
          <w:rFonts w:ascii="Times New Roman" w:hAnsi="Times New Roman" w:cs="Times New Roman"/>
          <w:b/>
          <w:lang w:val="en-US"/>
        </w:rPr>
        <w:t>:</w:t>
      </w:r>
    </w:p>
    <w:p w14:paraId="40C9C975" w14:textId="77777777" w:rsidR="001214B2" w:rsidRPr="001214B2" w:rsidRDefault="001214B2" w:rsidP="001214B2">
      <w:pPr>
        <w:rPr>
          <w:rFonts w:ascii="Times New Roman" w:hAnsi="Times New Roman" w:cs="Times New Roman"/>
          <w:lang w:val="en-US"/>
        </w:rPr>
      </w:pPr>
      <w:r w:rsidRPr="001214B2">
        <w:rPr>
          <w:rFonts w:ascii="Times New Roman" w:hAnsi="Times New Roman" w:cs="Times New Roman"/>
          <w:lang w:val="en-US"/>
        </w:rPr>
        <w:t>Counts and frequencies are used to find how often each category occurs in a dataset. In this activity, the Online Retail dataset is used. The Country column is a categorical variable. We count the number of records for each country and visualize the most frequent countries using a bar chart.</w:t>
      </w:r>
    </w:p>
    <w:p w14:paraId="28D9FEA3" w14:textId="5DAA7092" w:rsidR="001214B2" w:rsidRPr="001214B2" w:rsidRDefault="001214B2" w:rsidP="001214B2">
      <w:pPr>
        <w:rPr>
          <w:rFonts w:ascii="Times New Roman" w:hAnsi="Times New Roman" w:cs="Times New Roman"/>
          <w:szCs w:val="22"/>
        </w:rPr>
      </w:pPr>
      <w:r w:rsidRPr="001214B2">
        <w:rPr>
          <w:rFonts w:ascii="Times New Roman" w:hAnsi="Times New Roman" w:cs="Times New Roman"/>
          <w:b/>
          <w:szCs w:val="22"/>
        </w:rPr>
        <w:t>3. Dataset Used</w:t>
      </w:r>
      <w:r w:rsidRPr="001214B2">
        <w:rPr>
          <w:rFonts w:ascii="Times New Roman" w:hAnsi="Times New Roman" w:cs="Times New Roman"/>
          <w:b/>
          <w:szCs w:val="22"/>
        </w:rPr>
        <w:t>:</w:t>
      </w:r>
    </w:p>
    <w:p w14:paraId="4E0A7500" w14:textId="77777777" w:rsidR="001214B2" w:rsidRPr="001214B2" w:rsidRDefault="001214B2" w:rsidP="001214B2">
      <w:pPr>
        <w:rPr>
          <w:rFonts w:ascii="Times New Roman" w:hAnsi="Times New Roman" w:cs="Times New Roman"/>
        </w:rPr>
      </w:pPr>
      <w:r w:rsidRPr="001214B2">
        <w:rPr>
          <w:rFonts w:ascii="Times New Roman" w:hAnsi="Times New Roman" w:cs="Times New Roman"/>
        </w:rPr>
        <w:t>The dataset used is Online Retail.xlsx. It contains 541,909 records and 8 columns. The Country column is selected for frequency analysis.</w:t>
      </w:r>
    </w:p>
    <w:tbl>
      <w:tblPr>
        <w:tblStyle w:val="TableGrid"/>
        <w:tblW w:w="0" w:type="auto"/>
        <w:jc w:val="center"/>
        <w:tblLook w:val="04A0" w:firstRow="1" w:lastRow="0" w:firstColumn="1" w:lastColumn="0" w:noHBand="0" w:noVBand="1"/>
      </w:tblPr>
      <w:tblGrid>
        <w:gridCol w:w="4507"/>
        <w:gridCol w:w="4509"/>
      </w:tblGrid>
      <w:tr w:rsidR="001214B2" w:rsidRPr="001214B2" w14:paraId="626E5BC9" w14:textId="77777777" w:rsidTr="001214B2">
        <w:trPr>
          <w:jc w:val="center"/>
        </w:trPr>
        <w:tc>
          <w:tcPr>
            <w:tcW w:w="4507" w:type="dxa"/>
          </w:tcPr>
          <w:p w14:paraId="02376D47" w14:textId="77777777" w:rsidR="001214B2" w:rsidRPr="001214B2" w:rsidRDefault="001214B2" w:rsidP="005A785B">
            <w:pPr>
              <w:rPr>
                <w:rFonts w:ascii="Times New Roman" w:hAnsi="Times New Roman" w:cs="Times New Roman"/>
              </w:rPr>
            </w:pPr>
            <w:r w:rsidRPr="001214B2">
              <w:rPr>
                <w:rFonts w:ascii="Times New Roman" w:hAnsi="Times New Roman" w:cs="Times New Roman"/>
                <w:b/>
              </w:rPr>
              <w:t>Item</w:t>
            </w:r>
          </w:p>
        </w:tc>
        <w:tc>
          <w:tcPr>
            <w:tcW w:w="4509" w:type="dxa"/>
          </w:tcPr>
          <w:p w14:paraId="2367DBF7" w14:textId="77777777" w:rsidR="001214B2" w:rsidRPr="001214B2" w:rsidRDefault="001214B2" w:rsidP="005A785B">
            <w:pPr>
              <w:rPr>
                <w:rFonts w:ascii="Times New Roman" w:hAnsi="Times New Roman" w:cs="Times New Roman"/>
              </w:rPr>
            </w:pPr>
            <w:r w:rsidRPr="001214B2">
              <w:rPr>
                <w:rFonts w:ascii="Times New Roman" w:hAnsi="Times New Roman" w:cs="Times New Roman"/>
                <w:b/>
              </w:rPr>
              <w:t>Details</w:t>
            </w:r>
          </w:p>
        </w:tc>
      </w:tr>
      <w:tr w:rsidR="001214B2" w:rsidRPr="001214B2" w14:paraId="37283977" w14:textId="77777777" w:rsidTr="001214B2">
        <w:trPr>
          <w:jc w:val="center"/>
        </w:trPr>
        <w:tc>
          <w:tcPr>
            <w:tcW w:w="4507" w:type="dxa"/>
          </w:tcPr>
          <w:p w14:paraId="3EC422AF"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Dataset</w:t>
            </w:r>
          </w:p>
        </w:tc>
        <w:tc>
          <w:tcPr>
            <w:tcW w:w="4509" w:type="dxa"/>
          </w:tcPr>
          <w:p w14:paraId="0573664D"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Online Retail.xlsx</w:t>
            </w:r>
          </w:p>
        </w:tc>
      </w:tr>
      <w:tr w:rsidR="001214B2" w:rsidRPr="001214B2" w14:paraId="61265C2E" w14:textId="77777777" w:rsidTr="001214B2">
        <w:trPr>
          <w:jc w:val="center"/>
        </w:trPr>
        <w:tc>
          <w:tcPr>
            <w:tcW w:w="4507" w:type="dxa"/>
          </w:tcPr>
          <w:p w14:paraId="1D316B7D"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Categorical variable</w:t>
            </w:r>
          </w:p>
        </w:tc>
        <w:tc>
          <w:tcPr>
            <w:tcW w:w="4509" w:type="dxa"/>
          </w:tcPr>
          <w:p w14:paraId="0BF56B69"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Country</w:t>
            </w:r>
          </w:p>
        </w:tc>
      </w:tr>
      <w:tr w:rsidR="001214B2" w:rsidRPr="001214B2" w14:paraId="3F5AB168" w14:textId="77777777" w:rsidTr="001214B2">
        <w:trPr>
          <w:jc w:val="center"/>
        </w:trPr>
        <w:tc>
          <w:tcPr>
            <w:tcW w:w="4507" w:type="dxa"/>
          </w:tcPr>
          <w:p w14:paraId="17AB4407"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Frequency</w:t>
            </w:r>
          </w:p>
        </w:tc>
        <w:tc>
          <w:tcPr>
            <w:tcW w:w="4509" w:type="dxa"/>
          </w:tcPr>
          <w:p w14:paraId="205D88ED"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Number of retail transaction records</w:t>
            </w:r>
          </w:p>
        </w:tc>
      </w:tr>
      <w:tr w:rsidR="001214B2" w:rsidRPr="001214B2" w14:paraId="5AB8C1BA" w14:textId="77777777" w:rsidTr="001214B2">
        <w:trPr>
          <w:jc w:val="center"/>
        </w:trPr>
        <w:tc>
          <w:tcPr>
            <w:tcW w:w="4507" w:type="dxa"/>
          </w:tcPr>
          <w:p w14:paraId="1554BD4C"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Chart type</w:t>
            </w:r>
          </w:p>
        </w:tc>
        <w:tc>
          <w:tcPr>
            <w:tcW w:w="4509" w:type="dxa"/>
          </w:tcPr>
          <w:p w14:paraId="6EEED044"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Bar chart</w:t>
            </w:r>
          </w:p>
        </w:tc>
      </w:tr>
    </w:tbl>
    <w:p w14:paraId="2B35DEE9" w14:textId="77777777" w:rsidR="00891081" w:rsidRDefault="00891081" w:rsidP="001214B2">
      <w:pPr>
        <w:rPr>
          <w:rFonts w:ascii="Times New Roman" w:hAnsi="Times New Roman" w:cs="Times New Roman"/>
          <w:b/>
          <w:szCs w:val="22"/>
        </w:rPr>
      </w:pPr>
    </w:p>
    <w:p w14:paraId="0C039F4C" w14:textId="3AD2272E" w:rsidR="001214B2" w:rsidRPr="001214B2" w:rsidRDefault="001214B2" w:rsidP="001214B2">
      <w:pPr>
        <w:rPr>
          <w:rFonts w:ascii="Times New Roman" w:hAnsi="Times New Roman" w:cs="Times New Roman"/>
          <w:szCs w:val="22"/>
        </w:rPr>
      </w:pPr>
      <w:r w:rsidRPr="001214B2">
        <w:rPr>
          <w:rFonts w:ascii="Times New Roman" w:hAnsi="Times New Roman" w:cs="Times New Roman"/>
          <w:b/>
          <w:szCs w:val="22"/>
        </w:rPr>
        <w:t>4. Objective</w:t>
      </w:r>
      <w:r w:rsidRPr="001214B2">
        <w:rPr>
          <w:rFonts w:ascii="Times New Roman" w:hAnsi="Times New Roman" w:cs="Times New Roman"/>
          <w:b/>
          <w:szCs w:val="22"/>
        </w:rPr>
        <w:t>:</w:t>
      </w:r>
    </w:p>
    <w:p w14:paraId="0202EC86" w14:textId="77777777" w:rsidR="001214B2" w:rsidRPr="001214B2" w:rsidRDefault="001214B2" w:rsidP="001214B2">
      <w:pPr>
        <w:pStyle w:val="ListBullet"/>
        <w:tabs>
          <w:tab w:val="num" w:pos="360"/>
        </w:tabs>
        <w:ind w:left="360" w:hanging="360"/>
        <w:rPr>
          <w:rFonts w:cs="Times New Roman"/>
        </w:rPr>
      </w:pPr>
      <w:r w:rsidRPr="001214B2">
        <w:rPr>
          <w:rFonts w:cs="Times New Roman"/>
        </w:rPr>
        <w:t>Read the Online Retail Excel dataset using Pandas.</w:t>
      </w:r>
    </w:p>
    <w:p w14:paraId="45386FDA" w14:textId="77777777" w:rsidR="001214B2" w:rsidRPr="001214B2" w:rsidRDefault="001214B2" w:rsidP="001214B2">
      <w:pPr>
        <w:pStyle w:val="ListBullet"/>
        <w:tabs>
          <w:tab w:val="num" w:pos="360"/>
        </w:tabs>
        <w:ind w:left="360" w:hanging="360"/>
        <w:rPr>
          <w:rFonts w:cs="Times New Roman"/>
        </w:rPr>
      </w:pPr>
      <w:r w:rsidRPr="001214B2">
        <w:rPr>
          <w:rFonts w:cs="Times New Roman"/>
        </w:rPr>
        <w:t>Count the number of records for each country.</w:t>
      </w:r>
    </w:p>
    <w:p w14:paraId="2127C741" w14:textId="77777777" w:rsidR="001214B2" w:rsidRPr="001214B2" w:rsidRDefault="001214B2" w:rsidP="001214B2">
      <w:pPr>
        <w:pStyle w:val="ListBullet"/>
        <w:tabs>
          <w:tab w:val="num" w:pos="360"/>
        </w:tabs>
        <w:ind w:left="360" w:hanging="360"/>
        <w:rPr>
          <w:rFonts w:cs="Times New Roman"/>
        </w:rPr>
      </w:pPr>
      <w:r w:rsidRPr="001214B2">
        <w:rPr>
          <w:rFonts w:cs="Times New Roman"/>
        </w:rPr>
        <w:t>Select the top 10 countries by frequency.</w:t>
      </w:r>
    </w:p>
    <w:p w14:paraId="0E13D6EB" w14:textId="77777777" w:rsidR="001214B2" w:rsidRPr="001214B2" w:rsidRDefault="001214B2" w:rsidP="001214B2">
      <w:pPr>
        <w:pStyle w:val="ListBullet"/>
        <w:tabs>
          <w:tab w:val="num" w:pos="360"/>
        </w:tabs>
        <w:ind w:left="360" w:hanging="360"/>
        <w:rPr>
          <w:rFonts w:cs="Times New Roman"/>
        </w:rPr>
      </w:pPr>
      <w:r w:rsidRPr="001214B2">
        <w:rPr>
          <w:rFonts w:cs="Times New Roman"/>
        </w:rPr>
        <w:t>Represent the frequencies using a bar chart.</w:t>
      </w:r>
    </w:p>
    <w:p w14:paraId="2A28A1BB" w14:textId="77777777" w:rsidR="001214B2" w:rsidRPr="001214B2" w:rsidRDefault="001214B2" w:rsidP="001214B2">
      <w:pPr>
        <w:pStyle w:val="ListBullet"/>
        <w:tabs>
          <w:tab w:val="num" w:pos="360"/>
        </w:tabs>
        <w:ind w:left="360" w:hanging="360"/>
        <w:rPr>
          <w:rFonts w:cs="Times New Roman"/>
        </w:rPr>
      </w:pPr>
      <w:r w:rsidRPr="001214B2">
        <w:rPr>
          <w:rFonts w:cs="Times New Roman"/>
        </w:rPr>
        <w:t>Interpret the chart and identify the most frequent country.</w:t>
      </w:r>
    </w:p>
    <w:p w14:paraId="0FAE2934" w14:textId="77777777" w:rsidR="00891081" w:rsidRDefault="00891081" w:rsidP="001214B2">
      <w:pPr>
        <w:rPr>
          <w:rFonts w:ascii="Times New Roman" w:hAnsi="Times New Roman" w:cs="Times New Roman"/>
          <w:b/>
          <w:szCs w:val="22"/>
        </w:rPr>
      </w:pPr>
    </w:p>
    <w:p w14:paraId="7646EA33" w14:textId="77777777" w:rsidR="00891081" w:rsidRDefault="00891081" w:rsidP="001214B2">
      <w:pPr>
        <w:rPr>
          <w:rFonts w:ascii="Times New Roman" w:hAnsi="Times New Roman" w:cs="Times New Roman"/>
          <w:b/>
          <w:szCs w:val="22"/>
        </w:rPr>
      </w:pPr>
    </w:p>
    <w:p w14:paraId="4D3A0AAB" w14:textId="77777777" w:rsidR="00891081" w:rsidRDefault="00891081" w:rsidP="001214B2">
      <w:pPr>
        <w:rPr>
          <w:rFonts w:ascii="Times New Roman" w:hAnsi="Times New Roman" w:cs="Times New Roman"/>
          <w:b/>
          <w:szCs w:val="22"/>
        </w:rPr>
      </w:pPr>
    </w:p>
    <w:p w14:paraId="66BA491B" w14:textId="77777777" w:rsidR="00891081" w:rsidRDefault="00891081" w:rsidP="001214B2">
      <w:pPr>
        <w:rPr>
          <w:rFonts w:ascii="Times New Roman" w:hAnsi="Times New Roman" w:cs="Times New Roman"/>
          <w:b/>
          <w:szCs w:val="22"/>
        </w:rPr>
      </w:pPr>
    </w:p>
    <w:p w14:paraId="1B383F6B" w14:textId="77777777" w:rsidR="00891081" w:rsidRDefault="00891081" w:rsidP="001214B2">
      <w:pPr>
        <w:rPr>
          <w:rFonts w:ascii="Times New Roman" w:hAnsi="Times New Roman" w:cs="Times New Roman"/>
          <w:b/>
          <w:szCs w:val="22"/>
        </w:rPr>
      </w:pPr>
    </w:p>
    <w:p w14:paraId="1E97D116" w14:textId="77777777" w:rsidR="00891081" w:rsidRDefault="00891081" w:rsidP="001214B2">
      <w:pPr>
        <w:rPr>
          <w:rFonts w:ascii="Times New Roman" w:hAnsi="Times New Roman" w:cs="Times New Roman"/>
          <w:b/>
          <w:szCs w:val="22"/>
        </w:rPr>
      </w:pPr>
    </w:p>
    <w:p w14:paraId="02EEFFE2" w14:textId="57E59BD3" w:rsidR="001214B2" w:rsidRPr="001214B2" w:rsidRDefault="001214B2" w:rsidP="001214B2">
      <w:pPr>
        <w:rPr>
          <w:rFonts w:ascii="Times New Roman" w:hAnsi="Times New Roman" w:cs="Times New Roman"/>
          <w:szCs w:val="22"/>
        </w:rPr>
      </w:pPr>
      <w:r w:rsidRPr="001214B2">
        <w:rPr>
          <w:rFonts w:ascii="Times New Roman" w:hAnsi="Times New Roman" w:cs="Times New Roman"/>
          <w:b/>
          <w:szCs w:val="22"/>
        </w:rPr>
        <w:lastRenderedPageBreak/>
        <w:t>5. Python Program</w:t>
      </w:r>
      <w:r w:rsidR="00891081">
        <w:rPr>
          <w:rFonts w:ascii="Times New Roman" w:hAnsi="Times New Roman" w:cs="Times New Roman"/>
          <w:b/>
          <w:szCs w:val="22"/>
        </w:rPr>
        <w:t>:</w:t>
      </w:r>
    </w:p>
    <w:p w14:paraId="25DB2A77" w14:textId="77777777" w:rsidR="001214B2" w:rsidRPr="001214B2" w:rsidRDefault="001214B2" w:rsidP="001214B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1214B2">
        <w:rPr>
          <w:rFonts w:ascii="Times New Roman" w:hAnsi="Times New Roman" w:cs="Times New Roman"/>
          <w:sz w:val="18"/>
        </w:rPr>
        <w:t>import pandas as pd</w:t>
      </w:r>
      <w:r w:rsidRPr="001214B2">
        <w:rPr>
          <w:rFonts w:ascii="Times New Roman" w:hAnsi="Times New Roman" w:cs="Times New Roman"/>
          <w:sz w:val="18"/>
        </w:rPr>
        <w:br/>
        <w:t xml:space="preserve">import </w:t>
      </w:r>
      <w:proofErr w:type="spellStart"/>
      <w:r w:rsidRPr="001214B2">
        <w:rPr>
          <w:rFonts w:ascii="Times New Roman" w:hAnsi="Times New Roman" w:cs="Times New Roman"/>
          <w:sz w:val="18"/>
        </w:rPr>
        <w:t>matplotlib.pyplot</w:t>
      </w:r>
      <w:proofErr w:type="spellEnd"/>
      <w:r w:rsidRPr="001214B2">
        <w:rPr>
          <w:rFonts w:ascii="Times New Roman" w:hAnsi="Times New Roman" w:cs="Times New Roman"/>
          <w:sz w:val="18"/>
        </w:rPr>
        <w:t xml:space="preserve"> as </w:t>
      </w:r>
      <w:proofErr w:type="spellStart"/>
      <w:r w:rsidRPr="001214B2">
        <w:rPr>
          <w:rFonts w:ascii="Times New Roman" w:hAnsi="Times New Roman" w:cs="Times New Roman"/>
          <w:sz w:val="18"/>
        </w:rPr>
        <w:t>plt</w:t>
      </w:r>
      <w:proofErr w:type="spellEnd"/>
      <w:r w:rsidRPr="001214B2">
        <w:rPr>
          <w:rFonts w:ascii="Times New Roman" w:hAnsi="Times New Roman" w:cs="Times New Roman"/>
          <w:sz w:val="18"/>
        </w:rPr>
        <w:br/>
      </w:r>
      <w:r w:rsidRPr="001214B2">
        <w:rPr>
          <w:rFonts w:ascii="Times New Roman" w:hAnsi="Times New Roman" w:cs="Times New Roman"/>
          <w:sz w:val="18"/>
        </w:rPr>
        <w:br/>
      </w:r>
      <w:proofErr w:type="spellStart"/>
      <w:r w:rsidRPr="001214B2">
        <w:rPr>
          <w:rFonts w:ascii="Times New Roman" w:hAnsi="Times New Roman" w:cs="Times New Roman"/>
          <w:sz w:val="18"/>
        </w:rPr>
        <w:t>df</w:t>
      </w:r>
      <w:proofErr w:type="spellEnd"/>
      <w:r w:rsidRPr="001214B2">
        <w:rPr>
          <w:rFonts w:ascii="Times New Roman" w:hAnsi="Times New Roman" w:cs="Times New Roman"/>
          <w:sz w:val="18"/>
        </w:rPr>
        <w:t xml:space="preserve"> = </w:t>
      </w:r>
      <w:proofErr w:type="spellStart"/>
      <w:r w:rsidRPr="001214B2">
        <w:rPr>
          <w:rFonts w:ascii="Times New Roman" w:hAnsi="Times New Roman" w:cs="Times New Roman"/>
          <w:sz w:val="18"/>
        </w:rPr>
        <w:t>pd.read_excel</w:t>
      </w:r>
      <w:proofErr w:type="spellEnd"/>
      <w:r w:rsidRPr="001214B2">
        <w:rPr>
          <w:rFonts w:ascii="Times New Roman" w:hAnsi="Times New Roman" w:cs="Times New Roman"/>
          <w:sz w:val="18"/>
        </w:rPr>
        <w:t>("Online Retail.xlsx")</w:t>
      </w:r>
      <w:r w:rsidRPr="001214B2">
        <w:rPr>
          <w:rFonts w:ascii="Times New Roman" w:hAnsi="Times New Roman" w:cs="Times New Roman"/>
          <w:sz w:val="18"/>
        </w:rPr>
        <w:br/>
      </w:r>
      <w:r w:rsidRPr="001214B2">
        <w:rPr>
          <w:rFonts w:ascii="Times New Roman" w:hAnsi="Times New Roman" w:cs="Times New Roman"/>
          <w:sz w:val="18"/>
        </w:rPr>
        <w:br/>
      </w:r>
      <w:proofErr w:type="spellStart"/>
      <w:r w:rsidRPr="001214B2">
        <w:rPr>
          <w:rFonts w:ascii="Times New Roman" w:hAnsi="Times New Roman" w:cs="Times New Roman"/>
          <w:sz w:val="18"/>
        </w:rPr>
        <w:t>country_counts</w:t>
      </w:r>
      <w:proofErr w:type="spellEnd"/>
      <w:r w:rsidRPr="001214B2">
        <w:rPr>
          <w:rFonts w:ascii="Times New Roman" w:hAnsi="Times New Roman" w:cs="Times New Roman"/>
          <w:sz w:val="18"/>
        </w:rPr>
        <w:t xml:space="preserve"> = </w:t>
      </w:r>
      <w:proofErr w:type="spellStart"/>
      <w:r w:rsidRPr="001214B2">
        <w:rPr>
          <w:rFonts w:ascii="Times New Roman" w:hAnsi="Times New Roman" w:cs="Times New Roman"/>
          <w:sz w:val="18"/>
        </w:rPr>
        <w:t>df</w:t>
      </w:r>
      <w:proofErr w:type="spellEnd"/>
      <w:r w:rsidRPr="001214B2">
        <w:rPr>
          <w:rFonts w:ascii="Times New Roman" w:hAnsi="Times New Roman" w:cs="Times New Roman"/>
          <w:sz w:val="18"/>
        </w:rPr>
        <w:t>["Country"].</w:t>
      </w:r>
      <w:proofErr w:type="spellStart"/>
      <w:r w:rsidRPr="001214B2">
        <w:rPr>
          <w:rFonts w:ascii="Times New Roman" w:hAnsi="Times New Roman" w:cs="Times New Roman"/>
          <w:sz w:val="18"/>
        </w:rPr>
        <w:t>dropna</w:t>
      </w:r>
      <w:proofErr w:type="spellEnd"/>
      <w:r w:rsidRPr="001214B2">
        <w:rPr>
          <w:rFonts w:ascii="Times New Roman" w:hAnsi="Times New Roman" w:cs="Times New Roman"/>
          <w:sz w:val="18"/>
        </w:rPr>
        <w:t>().</w:t>
      </w:r>
      <w:proofErr w:type="spellStart"/>
      <w:r w:rsidRPr="001214B2">
        <w:rPr>
          <w:rFonts w:ascii="Times New Roman" w:hAnsi="Times New Roman" w:cs="Times New Roman"/>
          <w:sz w:val="18"/>
        </w:rPr>
        <w:t>value_counts</w:t>
      </w:r>
      <w:proofErr w:type="spellEnd"/>
      <w:r w:rsidRPr="001214B2">
        <w:rPr>
          <w:rFonts w:ascii="Times New Roman" w:hAnsi="Times New Roman" w:cs="Times New Roman"/>
          <w:sz w:val="18"/>
        </w:rPr>
        <w:t>().head(10)</w:t>
      </w:r>
      <w:r w:rsidRPr="001214B2">
        <w:rPr>
          <w:rFonts w:ascii="Times New Roman" w:hAnsi="Times New Roman" w:cs="Times New Roman"/>
          <w:sz w:val="18"/>
        </w:rPr>
        <w:br/>
      </w:r>
      <w:r w:rsidRPr="001214B2">
        <w:rPr>
          <w:rFonts w:ascii="Times New Roman" w:hAnsi="Times New Roman" w:cs="Times New Roman"/>
          <w:sz w:val="18"/>
        </w:rPr>
        <w:br/>
      </w:r>
      <w:proofErr w:type="spellStart"/>
      <w:r w:rsidRPr="001214B2">
        <w:rPr>
          <w:rFonts w:ascii="Times New Roman" w:hAnsi="Times New Roman" w:cs="Times New Roman"/>
          <w:sz w:val="18"/>
        </w:rPr>
        <w:t>country_counts.plot</w:t>
      </w:r>
      <w:proofErr w:type="spellEnd"/>
      <w:r w:rsidRPr="001214B2">
        <w:rPr>
          <w:rFonts w:ascii="Times New Roman" w:hAnsi="Times New Roman" w:cs="Times New Roman"/>
          <w:sz w:val="18"/>
        </w:rPr>
        <w:t>(kind="bar")</w:t>
      </w:r>
      <w:r w:rsidRPr="001214B2">
        <w:rPr>
          <w:rFonts w:ascii="Times New Roman" w:hAnsi="Times New Roman" w:cs="Times New Roman"/>
          <w:sz w:val="18"/>
        </w:rPr>
        <w:br/>
      </w:r>
      <w:r w:rsidRPr="001214B2">
        <w:rPr>
          <w:rFonts w:ascii="Times New Roman" w:hAnsi="Times New Roman" w:cs="Times New Roman"/>
          <w:sz w:val="18"/>
        </w:rPr>
        <w:br/>
      </w:r>
      <w:proofErr w:type="spellStart"/>
      <w:r w:rsidRPr="001214B2">
        <w:rPr>
          <w:rFonts w:ascii="Times New Roman" w:hAnsi="Times New Roman" w:cs="Times New Roman"/>
          <w:sz w:val="18"/>
        </w:rPr>
        <w:t>plt.title</w:t>
      </w:r>
      <w:proofErr w:type="spellEnd"/>
      <w:r w:rsidRPr="001214B2">
        <w:rPr>
          <w:rFonts w:ascii="Times New Roman" w:hAnsi="Times New Roman" w:cs="Times New Roman"/>
          <w:sz w:val="18"/>
        </w:rPr>
        <w:t>("Top 10 Countries by Number of Transactions")</w:t>
      </w:r>
      <w:r w:rsidRPr="001214B2">
        <w:rPr>
          <w:rFonts w:ascii="Times New Roman" w:hAnsi="Times New Roman" w:cs="Times New Roman"/>
          <w:sz w:val="18"/>
        </w:rPr>
        <w:br/>
      </w:r>
      <w:proofErr w:type="spellStart"/>
      <w:r w:rsidRPr="001214B2">
        <w:rPr>
          <w:rFonts w:ascii="Times New Roman" w:hAnsi="Times New Roman" w:cs="Times New Roman"/>
          <w:sz w:val="18"/>
        </w:rPr>
        <w:t>plt.xlabel</w:t>
      </w:r>
      <w:proofErr w:type="spellEnd"/>
      <w:r w:rsidRPr="001214B2">
        <w:rPr>
          <w:rFonts w:ascii="Times New Roman" w:hAnsi="Times New Roman" w:cs="Times New Roman"/>
          <w:sz w:val="18"/>
        </w:rPr>
        <w:t>("Country")</w:t>
      </w:r>
      <w:r w:rsidRPr="001214B2">
        <w:rPr>
          <w:rFonts w:ascii="Times New Roman" w:hAnsi="Times New Roman" w:cs="Times New Roman"/>
          <w:sz w:val="18"/>
        </w:rPr>
        <w:br/>
      </w:r>
      <w:proofErr w:type="spellStart"/>
      <w:r w:rsidRPr="001214B2">
        <w:rPr>
          <w:rFonts w:ascii="Times New Roman" w:hAnsi="Times New Roman" w:cs="Times New Roman"/>
          <w:sz w:val="18"/>
        </w:rPr>
        <w:t>plt.ylabel</w:t>
      </w:r>
      <w:proofErr w:type="spellEnd"/>
      <w:r w:rsidRPr="001214B2">
        <w:rPr>
          <w:rFonts w:ascii="Times New Roman" w:hAnsi="Times New Roman" w:cs="Times New Roman"/>
          <w:sz w:val="18"/>
        </w:rPr>
        <w:t>("Number of Transactions")</w:t>
      </w:r>
      <w:r w:rsidRPr="001214B2">
        <w:rPr>
          <w:rFonts w:ascii="Times New Roman" w:hAnsi="Times New Roman" w:cs="Times New Roman"/>
          <w:sz w:val="18"/>
        </w:rPr>
        <w:br/>
      </w:r>
      <w:proofErr w:type="spellStart"/>
      <w:r w:rsidRPr="001214B2">
        <w:rPr>
          <w:rFonts w:ascii="Times New Roman" w:hAnsi="Times New Roman" w:cs="Times New Roman"/>
          <w:sz w:val="18"/>
        </w:rPr>
        <w:t>plt.xticks</w:t>
      </w:r>
      <w:proofErr w:type="spellEnd"/>
      <w:r w:rsidRPr="001214B2">
        <w:rPr>
          <w:rFonts w:ascii="Times New Roman" w:hAnsi="Times New Roman" w:cs="Times New Roman"/>
          <w:sz w:val="18"/>
        </w:rPr>
        <w:t>(rotation=45)</w:t>
      </w:r>
      <w:r w:rsidRPr="001214B2">
        <w:rPr>
          <w:rFonts w:ascii="Times New Roman" w:hAnsi="Times New Roman" w:cs="Times New Roman"/>
          <w:sz w:val="18"/>
        </w:rPr>
        <w:br/>
      </w:r>
      <w:proofErr w:type="spellStart"/>
      <w:r w:rsidRPr="001214B2">
        <w:rPr>
          <w:rFonts w:ascii="Times New Roman" w:hAnsi="Times New Roman" w:cs="Times New Roman"/>
          <w:sz w:val="18"/>
        </w:rPr>
        <w:t>plt.grid</w:t>
      </w:r>
      <w:proofErr w:type="spellEnd"/>
      <w:r w:rsidRPr="001214B2">
        <w:rPr>
          <w:rFonts w:ascii="Times New Roman" w:hAnsi="Times New Roman" w:cs="Times New Roman"/>
          <w:sz w:val="18"/>
        </w:rPr>
        <w:t>(axis="y")</w:t>
      </w:r>
      <w:r w:rsidRPr="001214B2">
        <w:rPr>
          <w:rFonts w:ascii="Times New Roman" w:hAnsi="Times New Roman" w:cs="Times New Roman"/>
          <w:sz w:val="18"/>
        </w:rPr>
        <w:br/>
      </w:r>
      <w:proofErr w:type="spellStart"/>
      <w:r w:rsidRPr="001214B2">
        <w:rPr>
          <w:rFonts w:ascii="Times New Roman" w:hAnsi="Times New Roman" w:cs="Times New Roman"/>
          <w:sz w:val="18"/>
        </w:rPr>
        <w:t>plt.show</w:t>
      </w:r>
      <w:proofErr w:type="spellEnd"/>
      <w:r w:rsidRPr="001214B2">
        <w:rPr>
          <w:rFonts w:ascii="Times New Roman" w:hAnsi="Times New Roman" w:cs="Times New Roman"/>
          <w:sz w:val="18"/>
        </w:rPr>
        <w:t>()</w:t>
      </w:r>
    </w:p>
    <w:p w14:paraId="302778F4" w14:textId="413CEDE4" w:rsidR="001214B2" w:rsidRPr="001214B2" w:rsidRDefault="001214B2" w:rsidP="001214B2">
      <w:pPr>
        <w:rPr>
          <w:rFonts w:ascii="Times New Roman" w:hAnsi="Times New Roman" w:cs="Times New Roman"/>
          <w:szCs w:val="22"/>
        </w:rPr>
      </w:pPr>
      <w:r w:rsidRPr="001214B2">
        <w:rPr>
          <w:rFonts w:ascii="Times New Roman" w:hAnsi="Times New Roman" w:cs="Times New Roman"/>
          <w:b/>
          <w:szCs w:val="22"/>
        </w:rPr>
        <w:t>6. Explanation of the Program</w:t>
      </w:r>
      <w:r w:rsidRPr="001214B2">
        <w:rPr>
          <w:rFonts w:ascii="Times New Roman" w:hAnsi="Times New Roman" w:cs="Times New Roman"/>
          <w:b/>
          <w:szCs w:val="22"/>
        </w:rPr>
        <w:t>:</w:t>
      </w:r>
    </w:p>
    <w:p w14:paraId="7557EDF2" w14:textId="77777777" w:rsidR="001214B2" w:rsidRPr="001214B2" w:rsidRDefault="001214B2" w:rsidP="001214B2">
      <w:pPr>
        <w:rPr>
          <w:rFonts w:ascii="Times New Roman" w:hAnsi="Times New Roman" w:cs="Times New Roman"/>
        </w:rPr>
      </w:pPr>
      <w:r w:rsidRPr="001214B2">
        <w:rPr>
          <w:rFonts w:ascii="Times New Roman" w:hAnsi="Times New Roman" w:cs="Times New Roman"/>
          <w:b/>
        </w:rPr>
        <w:t xml:space="preserve">import pandas as pd – </w:t>
      </w:r>
      <w:r w:rsidRPr="001214B2">
        <w:rPr>
          <w:rFonts w:ascii="Times New Roman" w:hAnsi="Times New Roman" w:cs="Times New Roman"/>
        </w:rPr>
        <w:t xml:space="preserve">Imports Pandas for reading and </w:t>
      </w:r>
      <w:proofErr w:type="spellStart"/>
      <w:r w:rsidRPr="001214B2">
        <w:rPr>
          <w:rFonts w:ascii="Times New Roman" w:hAnsi="Times New Roman" w:cs="Times New Roman"/>
        </w:rPr>
        <w:t>analyzing</w:t>
      </w:r>
      <w:proofErr w:type="spellEnd"/>
      <w:r w:rsidRPr="001214B2">
        <w:rPr>
          <w:rFonts w:ascii="Times New Roman" w:hAnsi="Times New Roman" w:cs="Times New Roman"/>
        </w:rPr>
        <w:t xml:space="preserve"> the Excel dataset.</w:t>
      </w:r>
    </w:p>
    <w:p w14:paraId="49505DCA" w14:textId="77777777" w:rsidR="001214B2" w:rsidRPr="001214B2" w:rsidRDefault="001214B2" w:rsidP="001214B2">
      <w:pPr>
        <w:rPr>
          <w:rFonts w:ascii="Times New Roman" w:hAnsi="Times New Roman" w:cs="Times New Roman"/>
        </w:rPr>
      </w:pPr>
      <w:r w:rsidRPr="001214B2">
        <w:rPr>
          <w:rFonts w:ascii="Times New Roman" w:hAnsi="Times New Roman" w:cs="Times New Roman"/>
          <w:b/>
        </w:rPr>
        <w:t xml:space="preserve">import </w:t>
      </w:r>
      <w:proofErr w:type="spellStart"/>
      <w:r w:rsidRPr="001214B2">
        <w:rPr>
          <w:rFonts w:ascii="Times New Roman" w:hAnsi="Times New Roman" w:cs="Times New Roman"/>
          <w:b/>
        </w:rPr>
        <w:t>matplotlib.pyplot</w:t>
      </w:r>
      <w:proofErr w:type="spellEnd"/>
      <w:r w:rsidRPr="001214B2">
        <w:rPr>
          <w:rFonts w:ascii="Times New Roman" w:hAnsi="Times New Roman" w:cs="Times New Roman"/>
          <w:b/>
        </w:rPr>
        <w:t xml:space="preserve"> as </w:t>
      </w:r>
      <w:proofErr w:type="spellStart"/>
      <w:r w:rsidRPr="001214B2">
        <w:rPr>
          <w:rFonts w:ascii="Times New Roman" w:hAnsi="Times New Roman" w:cs="Times New Roman"/>
          <w:b/>
        </w:rPr>
        <w:t>plt</w:t>
      </w:r>
      <w:proofErr w:type="spellEnd"/>
      <w:r w:rsidRPr="001214B2">
        <w:rPr>
          <w:rFonts w:ascii="Times New Roman" w:hAnsi="Times New Roman" w:cs="Times New Roman"/>
          <w:b/>
        </w:rPr>
        <w:t xml:space="preserve"> – </w:t>
      </w:r>
      <w:r w:rsidRPr="001214B2">
        <w:rPr>
          <w:rFonts w:ascii="Times New Roman" w:hAnsi="Times New Roman" w:cs="Times New Roman"/>
        </w:rPr>
        <w:t>Imports Matplotlib for creating the bar chart.</w:t>
      </w:r>
    </w:p>
    <w:p w14:paraId="2B2AF868" w14:textId="77777777" w:rsidR="001214B2" w:rsidRPr="001214B2" w:rsidRDefault="001214B2" w:rsidP="001214B2">
      <w:pPr>
        <w:rPr>
          <w:rFonts w:ascii="Times New Roman" w:hAnsi="Times New Roman" w:cs="Times New Roman"/>
        </w:rPr>
      </w:pPr>
      <w:proofErr w:type="spellStart"/>
      <w:r w:rsidRPr="001214B2">
        <w:rPr>
          <w:rFonts w:ascii="Times New Roman" w:hAnsi="Times New Roman" w:cs="Times New Roman"/>
          <w:b/>
        </w:rPr>
        <w:t>pd.read_excel</w:t>
      </w:r>
      <w:proofErr w:type="spellEnd"/>
      <w:r w:rsidRPr="001214B2">
        <w:rPr>
          <w:rFonts w:ascii="Times New Roman" w:hAnsi="Times New Roman" w:cs="Times New Roman"/>
          <w:b/>
        </w:rPr>
        <w:t xml:space="preserve">("Online Retail.xlsx") – </w:t>
      </w:r>
      <w:r w:rsidRPr="001214B2">
        <w:rPr>
          <w:rFonts w:ascii="Times New Roman" w:hAnsi="Times New Roman" w:cs="Times New Roman"/>
        </w:rPr>
        <w:t xml:space="preserve">Reads the Excel file and stores the data in a </w:t>
      </w:r>
      <w:proofErr w:type="spellStart"/>
      <w:r w:rsidRPr="001214B2">
        <w:rPr>
          <w:rFonts w:ascii="Times New Roman" w:hAnsi="Times New Roman" w:cs="Times New Roman"/>
        </w:rPr>
        <w:t>DataFrame</w:t>
      </w:r>
      <w:proofErr w:type="spellEnd"/>
      <w:r w:rsidRPr="001214B2">
        <w:rPr>
          <w:rFonts w:ascii="Times New Roman" w:hAnsi="Times New Roman" w:cs="Times New Roman"/>
        </w:rPr>
        <w:t>.</w:t>
      </w:r>
    </w:p>
    <w:p w14:paraId="2A888872" w14:textId="77777777" w:rsidR="001214B2" w:rsidRPr="001214B2" w:rsidRDefault="001214B2" w:rsidP="001214B2">
      <w:pPr>
        <w:rPr>
          <w:rFonts w:ascii="Times New Roman" w:hAnsi="Times New Roman" w:cs="Times New Roman"/>
        </w:rPr>
      </w:pPr>
      <w:proofErr w:type="spellStart"/>
      <w:r w:rsidRPr="001214B2">
        <w:rPr>
          <w:rFonts w:ascii="Times New Roman" w:hAnsi="Times New Roman" w:cs="Times New Roman"/>
          <w:b/>
        </w:rPr>
        <w:t>df</w:t>
      </w:r>
      <w:proofErr w:type="spellEnd"/>
      <w:r w:rsidRPr="001214B2">
        <w:rPr>
          <w:rFonts w:ascii="Times New Roman" w:hAnsi="Times New Roman" w:cs="Times New Roman"/>
          <w:b/>
        </w:rPr>
        <w:t xml:space="preserve">["Country"] – </w:t>
      </w:r>
      <w:r w:rsidRPr="001214B2">
        <w:rPr>
          <w:rFonts w:ascii="Times New Roman" w:hAnsi="Times New Roman" w:cs="Times New Roman"/>
        </w:rPr>
        <w:t>Selects the Country column.</w:t>
      </w:r>
    </w:p>
    <w:p w14:paraId="52E74F03" w14:textId="77777777" w:rsidR="001214B2" w:rsidRPr="001214B2" w:rsidRDefault="001214B2" w:rsidP="001214B2">
      <w:pPr>
        <w:rPr>
          <w:rFonts w:ascii="Times New Roman" w:hAnsi="Times New Roman" w:cs="Times New Roman"/>
        </w:rPr>
      </w:pPr>
      <w:proofErr w:type="spellStart"/>
      <w:r w:rsidRPr="001214B2">
        <w:rPr>
          <w:rFonts w:ascii="Times New Roman" w:hAnsi="Times New Roman" w:cs="Times New Roman"/>
          <w:b/>
        </w:rPr>
        <w:t>value_counts</w:t>
      </w:r>
      <w:proofErr w:type="spellEnd"/>
      <w:r w:rsidRPr="001214B2">
        <w:rPr>
          <w:rFonts w:ascii="Times New Roman" w:hAnsi="Times New Roman" w:cs="Times New Roman"/>
          <w:b/>
        </w:rPr>
        <w:t xml:space="preserve">() – </w:t>
      </w:r>
      <w:r w:rsidRPr="001214B2">
        <w:rPr>
          <w:rFonts w:ascii="Times New Roman" w:hAnsi="Times New Roman" w:cs="Times New Roman"/>
        </w:rPr>
        <w:t>Counts how many records belong to each country.</w:t>
      </w:r>
    </w:p>
    <w:p w14:paraId="0ECEF884" w14:textId="77777777" w:rsidR="001214B2" w:rsidRPr="001214B2" w:rsidRDefault="001214B2" w:rsidP="001214B2">
      <w:pPr>
        <w:rPr>
          <w:rFonts w:ascii="Times New Roman" w:hAnsi="Times New Roman" w:cs="Times New Roman"/>
        </w:rPr>
      </w:pPr>
      <w:r w:rsidRPr="001214B2">
        <w:rPr>
          <w:rFonts w:ascii="Times New Roman" w:hAnsi="Times New Roman" w:cs="Times New Roman"/>
          <w:b/>
        </w:rPr>
        <w:t xml:space="preserve">head(10) – </w:t>
      </w:r>
      <w:r w:rsidRPr="001214B2">
        <w:rPr>
          <w:rFonts w:ascii="Times New Roman" w:hAnsi="Times New Roman" w:cs="Times New Roman"/>
        </w:rPr>
        <w:t>Selects the 10 countries with the highest frequencies.</w:t>
      </w:r>
    </w:p>
    <w:p w14:paraId="35208BF0" w14:textId="77777777" w:rsidR="001214B2" w:rsidRPr="001214B2" w:rsidRDefault="001214B2" w:rsidP="001214B2">
      <w:pPr>
        <w:rPr>
          <w:rFonts w:ascii="Times New Roman" w:hAnsi="Times New Roman" w:cs="Times New Roman"/>
        </w:rPr>
      </w:pPr>
      <w:r w:rsidRPr="001214B2">
        <w:rPr>
          <w:rFonts w:ascii="Times New Roman" w:hAnsi="Times New Roman" w:cs="Times New Roman"/>
          <w:b/>
        </w:rPr>
        <w:t xml:space="preserve">plot(kind="bar") – </w:t>
      </w:r>
      <w:r w:rsidRPr="001214B2">
        <w:rPr>
          <w:rFonts w:ascii="Times New Roman" w:hAnsi="Times New Roman" w:cs="Times New Roman"/>
        </w:rPr>
        <w:t>Creates a bar chart using the frequency values.</w:t>
      </w:r>
    </w:p>
    <w:p w14:paraId="3CA54191" w14:textId="77777777" w:rsidR="001214B2" w:rsidRPr="001214B2" w:rsidRDefault="001214B2" w:rsidP="001214B2">
      <w:pPr>
        <w:rPr>
          <w:rFonts w:ascii="Times New Roman" w:hAnsi="Times New Roman" w:cs="Times New Roman"/>
        </w:rPr>
      </w:pPr>
      <w:proofErr w:type="spellStart"/>
      <w:r w:rsidRPr="001214B2">
        <w:rPr>
          <w:rFonts w:ascii="Times New Roman" w:hAnsi="Times New Roman" w:cs="Times New Roman"/>
          <w:b/>
        </w:rPr>
        <w:t>plt.title</w:t>
      </w:r>
      <w:proofErr w:type="spellEnd"/>
      <w:r w:rsidRPr="001214B2">
        <w:rPr>
          <w:rFonts w:ascii="Times New Roman" w:hAnsi="Times New Roman" w:cs="Times New Roman"/>
          <w:b/>
        </w:rPr>
        <w:t xml:space="preserve">(), </w:t>
      </w:r>
      <w:proofErr w:type="spellStart"/>
      <w:r w:rsidRPr="001214B2">
        <w:rPr>
          <w:rFonts w:ascii="Times New Roman" w:hAnsi="Times New Roman" w:cs="Times New Roman"/>
          <w:b/>
        </w:rPr>
        <w:t>plt.xlabel</w:t>
      </w:r>
      <w:proofErr w:type="spellEnd"/>
      <w:r w:rsidRPr="001214B2">
        <w:rPr>
          <w:rFonts w:ascii="Times New Roman" w:hAnsi="Times New Roman" w:cs="Times New Roman"/>
          <w:b/>
        </w:rPr>
        <w:t xml:space="preserve">(), </w:t>
      </w:r>
      <w:proofErr w:type="spellStart"/>
      <w:r w:rsidRPr="001214B2">
        <w:rPr>
          <w:rFonts w:ascii="Times New Roman" w:hAnsi="Times New Roman" w:cs="Times New Roman"/>
          <w:b/>
        </w:rPr>
        <w:t>plt.ylabel</w:t>
      </w:r>
      <w:proofErr w:type="spellEnd"/>
      <w:r w:rsidRPr="001214B2">
        <w:rPr>
          <w:rFonts w:ascii="Times New Roman" w:hAnsi="Times New Roman" w:cs="Times New Roman"/>
          <w:b/>
        </w:rPr>
        <w:t xml:space="preserve">() – </w:t>
      </w:r>
      <w:r w:rsidRPr="001214B2">
        <w:rPr>
          <w:rFonts w:ascii="Times New Roman" w:hAnsi="Times New Roman" w:cs="Times New Roman"/>
        </w:rPr>
        <w:t>Adds the title and axis labels.</w:t>
      </w:r>
    </w:p>
    <w:p w14:paraId="2AD1272D" w14:textId="77777777" w:rsidR="001214B2" w:rsidRPr="001214B2" w:rsidRDefault="001214B2" w:rsidP="001214B2">
      <w:pPr>
        <w:rPr>
          <w:rFonts w:ascii="Times New Roman" w:hAnsi="Times New Roman" w:cs="Times New Roman"/>
        </w:rPr>
      </w:pPr>
      <w:proofErr w:type="spellStart"/>
      <w:r w:rsidRPr="001214B2">
        <w:rPr>
          <w:rFonts w:ascii="Times New Roman" w:hAnsi="Times New Roman" w:cs="Times New Roman"/>
          <w:b/>
        </w:rPr>
        <w:t>plt.grid</w:t>
      </w:r>
      <w:proofErr w:type="spellEnd"/>
      <w:r w:rsidRPr="001214B2">
        <w:rPr>
          <w:rFonts w:ascii="Times New Roman" w:hAnsi="Times New Roman" w:cs="Times New Roman"/>
          <w:b/>
        </w:rPr>
        <w:t xml:space="preserve">(axis='y') – </w:t>
      </w:r>
      <w:r w:rsidRPr="001214B2">
        <w:rPr>
          <w:rFonts w:ascii="Times New Roman" w:hAnsi="Times New Roman" w:cs="Times New Roman"/>
        </w:rPr>
        <w:t>Adds horizontal grid lines to make comparison easier.</w:t>
      </w:r>
    </w:p>
    <w:p w14:paraId="1BE38DD9" w14:textId="1F776527" w:rsidR="001214B2" w:rsidRPr="001214B2" w:rsidRDefault="001214B2" w:rsidP="001214B2">
      <w:pPr>
        <w:rPr>
          <w:rFonts w:ascii="Times New Roman" w:hAnsi="Times New Roman" w:cs="Times New Roman"/>
          <w:szCs w:val="22"/>
        </w:rPr>
      </w:pPr>
      <w:r w:rsidRPr="001214B2">
        <w:rPr>
          <w:rFonts w:ascii="Times New Roman" w:hAnsi="Times New Roman" w:cs="Times New Roman"/>
          <w:b/>
          <w:szCs w:val="22"/>
        </w:rPr>
        <w:t>7. Output – Frequency Bar Chart</w:t>
      </w:r>
      <w:r w:rsidRPr="001214B2">
        <w:rPr>
          <w:rFonts w:ascii="Times New Roman" w:hAnsi="Times New Roman" w:cs="Times New Roman"/>
          <w:b/>
          <w:szCs w:val="22"/>
        </w:rPr>
        <w:t>:</w:t>
      </w:r>
    </w:p>
    <w:p w14:paraId="03C58325" w14:textId="77777777" w:rsidR="001214B2" w:rsidRPr="001214B2" w:rsidRDefault="001214B2" w:rsidP="001214B2">
      <w:pPr>
        <w:jc w:val="center"/>
        <w:rPr>
          <w:rFonts w:ascii="Times New Roman" w:hAnsi="Times New Roman" w:cs="Times New Roman"/>
        </w:rPr>
      </w:pPr>
      <w:r w:rsidRPr="001214B2">
        <w:rPr>
          <w:rFonts w:ascii="Times New Roman" w:hAnsi="Times New Roman" w:cs="Times New Roman"/>
          <w:noProof/>
        </w:rPr>
        <w:drawing>
          <wp:inline distT="0" distB="0" distL="0" distR="0" wp14:anchorId="4B44D697" wp14:editId="284CB3D8">
            <wp:extent cx="5942330" cy="31623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_retail_country_frequency.png"/>
                    <pic:cNvPicPr/>
                  </pic:nvPicPr>
                  <pic:blipFill>
                    <a:blip r:embed="rId8"/>
                    <a:stretch>
                      <a:fillRect/>
                    </a:stretch>
                  </pic:blipFill>
                  <pic:spPr>
                    <a:xfrm>
                      <a:off x="0" y="0"/>
                      <a:ext cx="5951074" cy="3166953"/>
                    </a:xfrm>
                    <a:prstGeom prst="rect">
                      <a:avLst/>
                    </a:prstGeom>
                  </pic:spPr>
                </pic:pic>
              </a:graphicData>
            </a:graphic>
          </wp:inline>
        </w:drawing>
      </w:r>
    </w:p>
    <w:p w14:paraId="1CB4564C" w14:textId="1637FB50" w:rsidR="001214B2" w:rsidRPr="001214B2" w:rsidRDefault="001214B2" w:rsidP="001214B2">
      <w:pPr>
        <w:rPr>
          <w:rFonts w:ascii="Times New Roman" w:hAnsi="Times New Roman" w:cs="Times New Roman"/>
          <w:szCs w:val="22"/>
        </w:rPr>
      </w:pPr>
      <w:r w:rsidRPr="001214B2">
        <w:rPr>
          <w:rFonts w:ascii="Times New Roman" w:hAnsi="Times New Roman" w:cs="Times New Roman"/>
          <w:b/>
          <w:szCs w:val="22"/>
        </w:rPr>
        <w:lastRenderedPageBreak/>
        <w:t>8. Sample Frequency Results</w:t>
      </w:r>
      <w:r w:rsidRPr="001214B2">
        <w:rPr>
          <w:rFonts w:ascii="Times New Roman" w:hAnsi="Times New Roman" w:cs="Times New Roman"/>
          <w:b/>
          <w:szCs w:val="22"/>
        </w:rPr>
        <w:t>:</w:t>
      </w:r>
    </w:p>
    <w:tbl>
      <w:tblPr>
        <w:tblStyle w:val="TableGrid"/>
        <w:tblW w:w="0" w:type="auto"/>
        <w:jc w:val="center"/>
        <w:tblLook w:val="04A0" w:firstRow="1" w:lastRow="0" w:firstColumn="1" w:lastColumn="0" w:noHBand="0" w:noVBand="1"/>
      </w:tblPr>
      <w:tblGrid>
        <w:gridCol w:w="2947"/>
        <w:gridCol w:w="3024"/>
        <w:gridCol w:w="3045"/>
      </w:tblGrid>
      <w:tr w:rsidR="001214B2" w:rsidRPr="001214B2" w14:paraId="55115298" w14:textId="77777777" w:rsidTr="005A785B">
        <w:trPr>
          <w:jc w:val="center"/>
        </w:trPr>
        <w:tc>
          <w:tcPr>
            <w:tcW w:w="3312" w:type="dxa"/>
          </w:tcPr>
          <w:p w14:paraId="4D5F542F" w14:textId="77777777" w:rsidR="001214B2" w:rsidRPr="001214B2" w:rsidRDefault="001214B2" w:rsidP="005A785B">
            <w:pPr>
              <w:rPr>
                <w:rFonts w:ascii="Times New Roman" w:hAnsi="Times New Roman" w:cs="Times New Roman"/>
              </w:rPr>
            </w:pPr>
            <w:r w:rsidRPr="001214B2">
              <w:rPr>
                <w:rFonts w:ascii="Times New Roman" w:hAnsi="Times New Roman" w:cs="Times New Roman"/>
                <w:b/>
              </w:rPr>
              <w:t>Rank</w:t>
            </w:r>
          </w:p>
        </w:tc>
        <w:tc>
          <w:tcPr>
            <w:tcW w:w="3312" w:type="dxa"/>
          </w:tcPr>
          <w:p w14:paraId="5D2D8037" w14:textId="77777777" w:rsidR="001214B2" w:rsidRPr="001214B2" w:rsidRDefault="001214B2" w:rsidP="005A785B">
            <w:pPr>
              <w:rPr>
                <w:rFonts w:ascii="Times New Roman" w:hAnsi="Times New Roman" w:cs="Times New Roman"/>
              </w:rPr>
            </w:pPr>
            <w:r w:rsidRPr="001214B2">
              <w:rPr>
                <w:rFonts w:ascii="Times New Roman" w:hAnsi="Times New Roman" w:cs="Times New Roman"/>
                <w:b/>
              </w:rPr>
              <w:t>Country</w:t>
            </w:r>
          </w:p>
        </w:tc>
        <w:tc>
          <w:tcPr>
            <w:tcW w:w="3312" w:type="dxa"/>
          </w:tcPr>
          <w:p w14:paraId="359CA276" w14:textId="77777777" w:rsidR="001214B2" w:rsidRPr="001214B2" w:rsidRDefault="001214B2" w:rsidP="005A785B">
            <w:pPr>
              <w:rPr>
                <w:rFonts w:ascii="Times New Roman" w:hAnsi="Times New Roman" w:cs="Times New Roman"/>
              </w:rPr>
            </w:pPr>
            <w:r w:rsidRPr="001214B2">
              <w:rPr>
                <w:rFonts w:ascii="Times New Roman" w:hAnsi="Times New Roman" w:cs="Times New Roman"/>
                <w:b/>
              </w:rPr>
              <w:t>Number of Transactions</w:t>
            </w:r>
          </w:p>
        </w:tc>
      </w:tr>
      <w:tr w:rsidR="001214B2" w:rsidRPr="001214B2" w14:paraId="2A47D723" w14:textId="77777777" w:rsidTr="005A785B">
        <w:trPr>
          <w:jc w:val="center"/>
        </w:trPr>
        <w:tc>
          <w:tcPr>
            <w:tcW w:w="3312" w:type="dxa"/>
          </w:tcPr>
          <w:p w14:paraId="149A873C"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1</w:t>
            </w:r>
          </w:p>
        </w:tc>
        <w:tc>
          <w:tcPr>
            <w:tcW w:w="3312" w:type="dxa"/>
          </w:tcPr>
          <w:p w14:paraId="0742BF80"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United Kingdom</w:t>
            </w:r>
          </w:p>
        </w:tc>
        <w:tc>
          <w:tcPr>
            <w:tcW w:w="3312" w:type="dxa"/>
          </w:tcPr>
          <w:p w14:paraId="26B9358B"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495,478</w:t>
            </w:r>
          </w:p>
        </w:tc>
      </w:tr>
      <w:tr w:rsidR="001214B2" w:rsidRPr="001214B2" w14:paraId="5F2A91B9" w14:textId="77777777" w:rsidTr="005A785B">
        <w:trPr>
          <w:jc w:val="center"/>
        </w:trPr>
        <w:tc>
          <w:tcPr>
            <w:tcW w:w="3312" w:type="dxa"/>
          </w:tcPr>
          <w:p w14:paraId="211511B0"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2</w:t>
            </w:r>
          </w:p>
        </w:tc>
        <w:tc>
          <w:tcPr>
            <w:tcW w:w="3312" w:type="dxa"/>
          </w:tcPr>
          <w:p w14:paraId="40545AB7"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Germany</w:t>
            </w:r>
          </w:p>
        </w:tc>
        <w:tc>
          <w:tcPr>
            <w:tcW w:w="3312" w:type="dxa"/>
          </w:tcPr>
          <w:p w14:paraId="7F28E6C8"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9,495</w:t>
            </w:r>
          </w:p>
        </w:tc>
      </w:tr>
      <w:tr w:rsidR="001214B2" w:rsidRPr="001214B2" w14:paraId="18EEA88E" w14:textId="77777777" w:rsidTr="005A785B">
        <w:trPr>
          <w:jc w:val="center"/>
        </w:trPr>
        <w:tc>
          <w:tcPr>
            <w:tcW w:w="3312" w:type="dxa"/>
          </w:tcPr>
          <w:p w14:paraId="7F2544D7"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3</w:t>
            </w:r>
          </w:p>
        </w:tc>
        <w:tc>
          <w:tcPr>
            <w:tcW w:w="3312" w:type="dxa"/>
          </w:tcPr>
          <w:p w14:paraId="53CED5C1"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France</w:t>
            </w:r>
          </w:p>
        </w:tc>
        <w:tc>
          <w:tcPr>
            <w:tcW w:w="3312" w:type="dxa"/>
          </w:tcPr>
          <w:p w14:paraId="40EB2B73"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8,557</w:t>
            </w:r>
          </w:p>
        </w:tc>
      </w:tr>
      <w:tr w:rsidR="001214B2" w:rsidRPr="001214B2" w14:paraId="0D79E349" w14:textId="77777777" w:rsidTr="005A785B">
        <w:trPr>
          <w:jc w:val="center"/>
        </w:trPr>
        <w:tc>
          <w:tcPr>
            <w:tcW w:w="3312" w:type="dxa"/>
          </w:tcPr>
          <w:p w14:paraId="16C517E5"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4</w:t>
            </w:r>
          </w:p>
        </w:tc>
        <w:tc>
          <w:tcPr>
            <w:tcW w:w="3312" w:type="dxa"/>
          </w:tcPr>
          <w:p w14:paraId="22326A89"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EIRE</w:t>
            </w:r>
          </w:p>
        </w:tc>
        <w:tc>
          <w:tcPr>
            <w:tcW w:w="3312" w:type="dxa"/>
          </w:tcPr>
          <w:p w14:paraId="032DC20B"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8,196</w:t>
            </w:r>
          </w:p>
        </w:tc>
      </w:tr>
      <w:tr w:rsidR="001214B2" w:rsidRPr="001214B2" w14:paraId="5D8222C6" w14:textId="77777777" w:rsidTr="005A785B">
        <w:trPr>
          <w:jc w:val="center"/>
        </w:trPr>
        <w:tc>
          <w:tcPr>
            <w:tcW w:w="3312" w:type="dxa"/>
          </w:tcPr>
          <w:p w14:paraId="18111F59"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5</w:t>
            </w:r>
          </w:p>
        </w:tc>
        <w:tc>
          <w:tcPr>
            <w:tcW w:w="3312" w:type="dxa"/>
          </w:tcPr>
          <w:p w14:paraId="63EC49CF"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Spain</w:t>
            </w:r>
          </w:p>
        </w:tc>
        <w:tc>
          <w:tcPr>
            <w:tcW w:w="3312" w:type="dxa"/>
          </w:tcPr>
          <w:p w14:paraId="7AD8780A"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2,533</w:t>
            </w:r>
          </w:p>
        </w:tc>
      </w:tr>
      <w:tr w:rsidR="001214B2" w:rsidRPr="001214B2" w14:paraId="0FE8027D" w14:textId="77777777" w:rsidTr="005A785B">
        <w:trPr>
          <w:jc w:val="center"/>
        </w:trPr>
        <w:tc>
          <w:tcPr>
            <w:tcW w:w="3312" w:type="dxa"/>
          </w:tcPr>
          <w:p w14:paraId="647CEB9B"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6</w:t>
            </w:r>
          </w:p>
        </w:tc>
        <w:tc>
          <w:tcPr>
            <w:tcW w:w="3312" w:type="dxa"/>
          </w:tcPr>
          <w:p w14:paraId="276785CE"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Netherlands</w:t>
            </w:r>
          </w:p>
        </w:tc>
        <w:tc>
          <w:tcPr>
            <w:tcW w:w="3312" w:type="dxa"/>
          </w:tcPr>
          <w:p w14:paraId="49850A46"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2,371</w:t>
            </w:r>
          </w:p>
        </w:tc>
      </w:tr>
      <w:tr w:rsidR="001214B2" w:rsidRPr="001214B2" w14:paraId="64690D6A" w14:textId="77777777" w:rsidTr="005A785B">
        <w:trPr>
          <w:jc w:val="center"/>
        </w:trPr>
        <w:tc>
          <w:tcPr>
            <w:tcW w:w="3312" w:type="dxa"/>
          </w:tcPr>
          <w:p w14:paraId="52B42DD5"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7</w:t>
            </w:r>
          </w:p>
        </w:tc>
        <w:tc>
          <w:tcPr>
            <w:tcW w:w="3312" w:type="dxa"/>
          </w:tcPr>
          <w:p w14:paraId="654F1599"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Belgium</w:t>
            </w:r>
          </w:p>
        </w:tc>
        <w:tc>
          <w:tcPr>
            <w:tcW w:w="3312" w:type="dxa"/>
          </w:tcPr>
          <w:p w14:paraId="25FC8AE4"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2,069</w:t>
            </w:r>
          </w:p>
        </w:tc>
      </w:tr>
      <w:tr w:rsidR="001214B2" w:rsidRPr="001214B2" w14:paraId="61E029F3" w14:textId="77777777" w:rsidTr="005A785B">
        <w:trPr>
          <w:jc w:val="center"/>
        </w:trPr>
        <w:tc>
          <w:tcPr>
            <w:tcW w:w="3312" w:type="dxa"/>
          </w:tcPr>
          <w:p w14:paraId="2D348B61"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8</w:t>
            </w:r>
          </w:p>
        </w:tc>
        <w:tc>
          <w:tcPr>
            <w:tcW w:w="3312" w:type="dxa"/>
          </w:tcPr>
          <w:p w14:paraId="53D3C2FB"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Switzerland</w:t>
            </w:r>
          </w:p>
        </w:tc>
        <w:tc>
          <w:tcPr>
            <w:tcW w:w="3312" w:type="dxa"/>
          </w:tcPr>
          <w:p w14:paraId="7DEC009B"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2,002</w:t>
            </w:r>
          </w:p>
        </w:tc>
      </w:tr>
      <w:tr w:rsidR="001214B2" w:rsidRPr="001214B2" w14:paraId="67933C3E" w14:textId="77777777" w:rsidTr="005A785B">
        <w:trPr>
          <w:jc w:val="center"/>
        </w:trPr>
        <w:tc>
          <w:tcPr>
            <w:tcW w:w="3312" w:type="dxa"/>
          </w:tcPr>
          <w:p w14:paraId="6FB641FD"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9</w:t>
            </w:r>
          </w:p>
        </w:tc>
        <w:tc>
          <w:tcPr>
            <w:tcW w:w="3312" w:type="dxa"/>
          </w:tcPr>
          <w:p w14:paraId="3E0E8AA2"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Portugal</w:t>
            </w:r>
          </w:p>
        </w:tc>
        <w:tc>
          <w:tcPr>
            <w:tcW w:w="3312" w:type="dxa"/>
          </w:tcPr>
          <w:p w14:paraId="4EE94F47"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1,519</w:t>
            </w:r>
          </w:p>
        </w:tc>
      </w:tr>
      <w:tr w:rsidR="001214B2" w:rsidRPr="001214B2" w14:paraId="00B29727" w14:textId="77777777" w:rsidTr="005A785B">
        <w:trPr>
          <w:jc w:val="center"/>
        </w:trPr>
        <w:tc>
          <w:tcPr>
            <w:tcW w:w="3312" w:type="dxa"/>
          </w:tcPr>
          <w:p w14:paraId="167B147B"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10</w:t>
            </w:r>
          </w:p>
        </w:tc>
        <w:tc>
          <w:tcPr>
            <w:tcW w:w="3312" w:type="dxa"/>
          </w:tcPr>
          <w:p w14:paraId="0ACD7320"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Australia</w:t>
            </w:r>
          </w:p>
        </w:tc>
        <w:tc>
          <w:tcPr>
            <w:tcW w:w="3312" w:type="dxa"/>
          </w:tcPr>
          <w:p w14:paraId="06C64E32" w14:textId="77777777" w:rsidR="001214B2" w:rsidRPr="001214B2" w:rsidRDefault="001214B2" w:rsidP="005A785B">
            <w:pPr>
              <w:rPr>
                <w:rFonts w:ascii="Times New Roman" w:hAnsi="Times New Roman" w:cs="Times New Roman"/>
              </w:rPr>
            </w:pPr>
            <w:r w:rsidRPr="001214B2">
              <w:rPr>
                <w:rFonts w:ascii="Times New Roman" w:hAnsi="Times New Roman" w:cs="Times New Roman"/>
              </w:rPr>
              <w:t>1,259</w:t>
            </w:r>
          </w:p>
        </w:tc>
      </w:tr>
    </w:tbl>
    <w:p w14:paraId="1C411630" w14:textId="77777777" w:rsidR="00891081" w:rsidRDefault="00891081" w:rsidP="001214B2">
      <w:pPr>
        <w:rPr>
          <w:rFonts w:ascii="Times New Roman" w:hAnsi="Times New Roman" w:cs="Times New Roman"/>
          <w:b/>
          <w:szCs w:val="22"/>
        </w:rPr>
      </w:pPr>
    </w:p>
    <w:p w14:paraId="5E5D757A" w14:textId="6537799B" w:rsidR="001214B2" w:rsidRPr="001214B2" w:rsidRDefault="001214B2" w:rsidP="001214B2">
      <w:pPr>
        <w:rPr>
          <w:rFonts w:ascii="Times New Roman" w:hAnsi="Times New Roman" w:cs="Times New Roman"/>
          <w:szCs w:val="22"/>
        </w:rPr>
      </w:pPr>
      <w:r w:rsidRPr="001214B2">
        <w:rPr>
          <w:rFonts w:ascii="Times New Roman" w:hAnsi="Times New Roman" w:cs="Times New Roman"/>
          <w:b/>
          <w:szCs w:val="22"/>
        </w:rPr>
        <w:t>9. Observation</w:t>
      </w:r>
      <w:r w:rsidRPr="001214B2">
        <w:rPr>
          <w:rFonts w:ascii="Times New Roman" w:hAnsi="Times New Roman" w:cs="Times New Roman"/>
          <w:b/>
          <w:szCs w:val="22"/>
        </w:rPr>
        <w:t>:</w:t>
      </w:r>
    </w:p>
    <w:p w14:paraId="4270C002" w14:textId="77777777" w:rsidR="001214B2" w:rsidRPr="001214B2" w:rsidRDefault="001214B2" w:rsidP="001214B2">
      <w:pPr>
        <w:rPr>
          <w:rFonts w:ascii="Times New Roman" w:hAnsi="Times New Roman" w:cs="Times New Roman"/>
        </w:rPr>
      </w:pPr>
      <w:r w:rsidRPr="001214B2">
        <w:rPr>
          <w:rFonts w:ascii="Times New Roman" w:hAnsi="Times New Roman" w:cs="Times New Roman"/>
        </w:rPr>
        <w:t>The bar chart shows the frequency of transactions for the top 10 countries. United Kingdom has the highest number of transaction records among these countries, with 495,478 records. The bar heights make it easy to compare the frequencies between countries.</w:t>
      </w:r>
    </w:p>
    <w:p w14:paraId="7A82E73D" w14:textId="2C67B5AC" w:rsidR="001214B2" w:rsidRPr="001214B2" w:rsidRDefault="001214B2" w:rsidP="001214B2">
      <w:pPr>
        <w:rPr>
          <w:rFonts w:ascii="Times New Roman" w:hAnsi="Times New Roman" w:cs="Times New Roman"/>
          <w:szCs w:val="22"/>
        </w:rPr>
      </w:pPr>
      <w:r w:rsidRPr="001214B2">
        <w:rPr>
          <w:rFonts w:ascii="Times New Roman" w:hAnsi="Times New Roman" w:cs="Times New Roman"/>
          <w:b/>
          <w:szCs w:val="22"/>
        </w:rPr>
        <w:t>10. Conclusion</w:t>
      </w:r>
      <w:r w:rsidRPr="001214B2">
        <w:rPr>
          <w:rFonts w:ascii="Times New Roman" w:hAnsi="Times New Roman" w:cs="Times New Roman"/>
          <w:b/>
          <w:szCs w:val="22"/>
        </w:rPr>
        <w:t>:</w:t>
      </w:r>
    </w:p>
    <w:p w14:paraId="0AEDF930" w14:textId="77777777" w:rsidR="001214B2" w:rsidRPr="001214B2" w:rsidRDefault="001214B2" w:rsidP="001214B2">
      <w:pPr>
        <w:rPr>
          <w:rFonts w:ascii="Times New Roman" w:hAnsi="Times New Roman" w:cs="Times New Roman"/>
        </w:rPr>
      </w:pPr>
      <w:r w:rsidRPr="001214B2">
        <w:rPr>
          <w:rFonts w:ascii="Times New Roman" w:hAnsi="Times New Roman" w:cs="Times New Roman"/>
        </w:rPr>
        <w:t xml:space="preserve">The Counts and Frequencies activity shows how categorical data can be summarized and visualized. Using Pandas </w:t>
      </w:r>
      <w:proofErr w:type="spellStart"/>
      <w:r w:rsidRPr="001214B2">
        <w:rPr>
          <w:rFonts w:ascii="Times New Roman" w:hAnsi="Times New Roman" w:cs="Times New Roman"/>
        </w:rPr>
        <w:t>value_counts</w:t>
      </w:r>
      <w:proofErr w:type="spellEnd"/>
      <w:r w:rsidRPr="001214B2">
        <w:rPr>
          <w:rFonts w:ascii="Times New Roman" w:hAnsi="Times New Roman" w:cs="Times New Roman"/>
        </w:rPr>
        <w:t>(), the number of retail records for each country was calculated. A bar chart was then used to clearly compare the frequencies. This makes the distribution of transactions easier to understand than looking at the raw dataset.</w:t>
      </w:r>
    </w:p>
    <w:sectPr w:rsidR="001214B2" w:rsidRPr="001214B2" w:rsidSect="000D051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F0459" w14:textId="77777777" w:rsidR="00CD082E" w:rsidRDefault="00CD082E" w:rsidP="001214B2">
      <w:pPr>
        <w:spacing w:after="0" w:line="240" w:lineRule="auto"/>
      </w:pPr>
      <w:r>
        <w:separator/>
      </w:r>
    </w:p>
  </w:endnote>
  <w:endnote w:type="continuationSeparator" w:id="0">
    <w:p w14:paraId="2221EE07" w14:textId="77777777" w:rsidR="00CD082E" w:rsidRDefault="00CD082E" w:rsidP="00121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782128"/>
      <w:docPartObj>
        <w:docPartGallery w:val="Page Numbers (Bottom of Page)"/>
        <w:docPartUnique/>
      </w:docPartObj>
    </w:sdtPr>
    <w:sdtEndPr>
      <w:rPr>
        <w:noProof/>
      </w:rPr>
    </w:sdtEndPr>
    <w:sdtContent>
      <w:p w14:paraId="36C84D31" w14:textId="1603D2B4" w:rsidR="001214B2" w:rsidRDefault="001214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0A078D" w14:textId="77777777" w:rsidR="001214B2" w:rsidRDefault="001214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8914E" w14:textId="77777777" w:rsidR="00CD082E" w:rsidRDefault="00CD082E" w:rsidP="001214B2">
      <w:pPr>
        <w:spacing w:after="0" w:line="240" w:lineRule="auto"/>
      </w:pPr>
      <w:r>
        <w:separator/>
      </w:r>
    </w:p>
  </w:footnote>
  <w:footnote w:type="continuationSeparator" w:id="0">
    <w:p w14:paraId="1BC6000C" w14:textId="77777777" w:rsidR="00CD082E" w:rsidRDefault="00CD082E" w:rsidP="001214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BEC48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A853329"/>
    <w:multiLevelType w:val="multilevel"/>
    <w:tmpl w:val="B1D6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8E0D98"/>
    <w:multiLevelType w:val="multilevel"/>
    <w:tmpl w:val="439A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051462">
    <w:abstractNumId w:val="2"/>
  </w:num>
  <w:num w:numId="2" w16cid:durableId="966350970">
    <w:abstractNumId w:val="1"/>
  </w:num>
  <w:num w:numId="3" w16cid:durableId="38212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CA8"/>
    <w:rsid w:val="00024292"/>
    <w:rsid w:val="000D0518"/>
    <w:rsid w:val="0010565E"/>
    <w:rsid w:val="001214B2"/>
    <w:rsid w:val="00227002"/>
    <w:rsid w:val="00283880"/>
    <w:rsid w:val="005F697E"/>
    <w:rsid w:val="00647C85"/>
    <w:rsid w:val="00662B03"/>
    <w:rsid w:val="00855831"/>
    <w:rsid w:val="00866052"/>
    <w:rsid w:val="00872CA8"/>
    <w:rsid w:val="008774A5"/>
    <w:rsid w:val="00891081"/>
    <w:rsid w:val="00CD082E"/>
    <w:rsid w:val="00D55660"/>
    <w:rsid w:val="00EB54C8"/>
    <w:rsid w:val="00F14CD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1DD29"/>
  <w15:chartTrackingRefBased/>
  <w15:docId w15:val="{EBE1BBB4-A0FB-4875-92BF-C385E8149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CA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72CA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72CA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72C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C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CA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72CA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72CA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72C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C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CA8"/>
    <w:rPr>
      <w:rFonts w:eastAsiaTheme="majorEastAsia" w:cstheme="majorBidi"/>
      <w:color w:val="272727" w:themeColor="text1" w:themeTint="D8"/>
    </w:rPr>
  </w:style>
  <w:style w:type="paragraph" w:styleId="Title">
    <w:name w:val="Title"/>
    <w:basedOn w:val="Normal"/>
    <w:next w:val="Normal"/>
    <w:link w:val="TitleChar"/>
    <w:uiPriority w:val="10"/>
    <w:qFormat/>
    <w:rsid w:val="00872CA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72CA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72CA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72CA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72CA8"/>
    <w:pPr>
      <w:spacing w:before="160"/>
      <w:jc w:val="center"/>
    </w:pPr>
    <w:rPr>
      <w:i/>
      <w:iCs/>
      <w:color w:val="404040" w:themeColor="text1" w:themeTint="BF"/>
    </w:rPr>
  </w:style>
  <w:style w:type="character" w:customStyle="1" w:styleId="QuoteChar">
    <w:name w:val="Quote Char"/>
    <w:basedOn w:val="DefaultParagraphFont"/>
    <w:link w:val="Quote"/>
    <w:uiPriority w:val="29"/>
    <w:rsid w:val="00872CA8"/>
    <w:rPr>
      <w:i/>
      <w:iCs/>
      <w:color w:val="404040" w:themeColor="text1" w:themeTint="BF"/>
    </w:rPr>
  </w:style>
  <w:style w:type="paragraph" w:styleId="ListParagraph">
    <w:name w:val="List Paragraph"/>
    <w:basedOn w:val="Normal"/>
    <w:uiPriority w:val="34"/>
    <w:qFormat/>
    <w:rsid w:val="00872CA8"/>
    <w:pPr>
      <w:ind w:left="720"/>
      <w:contextualSpacing/>
    </w:pPr>
  </w:style>
  <w:style w:type="character" w:styleId="IntenseEmphasis">
    <w:name w:val="Intense Emphasis"/>
    <w:basedOn w:val="DefaultParagraphFont"/>
    <w:uiPriority w:val="21"/>
    <w:qFormat/>
    <w:rsid w:val="00872CA8"/>
    <w:rPr>
      <w:i/>
      <w:iCs/>
      <w:color w:val="2F5496" w:themeColor="accent1" w:themeShade="BF"/>
    </w:rPr>
  </w:style>
  <w:style w:type="paragraph" w:styleId="IntenseQuote">
    <w:name w:val="Intense Quote"/>
    <w:basedOn w:val="Normal"/>
    <w:next w:val="Normal"/>
    <w:link w:val="IntenseQuoteChar"/>
    <w:uiPriority w:val="30"/>
    <w:qFormat/>
    <w:rsid w:val="00872C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CA8"/>
    <w:rPr>
      <w:i/>
      <w:iCs/>
      <w:color w:val="2F5496" w:themeColor="accent1" w:themeShade="BF"/>
    </w:rPr>
  </w:style>
  <w:style w:type="character" w:styleId="IntenseReference">
    <w:name w:val="Intense Reference"/>
    <w:basedOn w:val="DefaultParagraphFont"/>
    <w:uiPriority w:val="32"/>
    <w:qFormat/>
    <w:rsid w:val="00872CA8"/>
    <w:rPr>
      <w:b/>
      <w:bCs/>
      <w:smallCaps/>
      <w:color w:val="2F5496" w:themeColor="accent1" w:themeShade="BF"/>
      <w:spacing w:val="5"/>
    </w:rPr>
  </w:style>
  <w:style w:type="table" w:styleId="TableGridLight">
    <w:name w:val="Grid Table Light"/>
    <w:basedOn w:val="TableNormal"/>
    <w:uiPriority w:val="40"/>
    <w:rsid w:val="00872C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F14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214B2"/>
    <w:pPr>
      <w:numPr>
        <w:numId w:val="3"/>
      </w:numPr>
      <w:tabs>
        <w:tab w:val="clear" w:pos="360"/>
      </w:tabs>
      <w:spacing w:after="200" w:line="276" w:lineRule="auto"/>
      <w:ind w:left="0" w:firstLine="0"/>
      <w:contextualSpacing/>
    </w:pPr>
    <w:rPr>
      <w:rFonts w:ascii="Times New Roman" w:eastAsiaTheme="minorEastAsia" w:hAnsi="Times New Roman"/>
      <w:kern w:val="0"/>
      <w:szCs w:val="22"/>
      <w:lang w:val="en-US" w:bidi="ar-SA"/>
      <w14:ligatures w14:val="none"/>
    </w:rPr>
  </w:style>
  <w:style w:type="paragraph" w:styleId="Header">
    <w:name w:val="header"/>
    <w:basedOn w:val="Normal"/>
    <w:link w:val="HeaderChar"/>
    <w:uiPriority w:val="99"/>
    <w:unhideWhenUsed/>
    <w:rsid w:val="001214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14B2"/>
  </w:style>
  <w:style w:type="paragraph" w:styleId="Footer">
    <w:name w:val="footer"/>
    <w:basedOn w:val="Normal"/>
    <w:link w:val="FooterChar"/>
    <w:uiPriority w:val="99"/>
    <w:unhideWhenUsed/>
    <w:rsid w:val="001214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14B2"/>
  </w:style>
  <w:style w:type="table" w:customStyle="1" w:styleId="Style16">
    <w:name w:val="_Style 16"/>
    <w:basedOn w:val="TableNormal"/>
    <w:qFormat/>
    <w:rsid w:val="00891081"/>
    <w:pPr>
      <w:spacing w:after="0" w:line="240" w:lineRule="auto"/>
    </w:pPr>
    <w:rPr>
      <w:rFonts w:ascii="Times New Roman" w:eastAsia="SimSun" w:hAnsi="Times New Roman" w:cs="Times New Roman"/>
      <w:kern w:val="0"/>
      <w:sz w:val="20"/>
      <w:szCs w:val="20"/>
      <w:lang w:eastAsia="en-IN" w:bidi="ar-SA"/>
      <w14:ligatures w14:val="none"/>
    </w:rPr>
    <w:tblPr>
      <w:tblInd w:w="0" w:type="nil"/>
      <w:tblCellMar>
        <w:left w:w="10" w:type="dxa"/>
        <w:right w:w="10" w:type="dxa"/>
      </w:tblCellMar>
    </w:tblPr>
  </w:style>
  <w:style w:type="table" w:customStyle="1" w:styleId="Style17">
    <w:name w:val="_Style 17"/>
    <w:basedOn w:val="TableNormal"/>
    <w:qFormat/>
    <w:rsid w:val="00891081"/>
    <w:pPr>
      <w:spacing w:after="0" w:line="240" w:lineRule="auto"/>
    </w:pPr>
    <w:rPr>
      <w:rFonts w:ascii="Times New Roman" w:eastAsia="SimSun" w:hAnsi="Times New Roman" w:cs="Times New Roman"/>
      <w:kern w:val="0"/>
      <w:sz w:val="20"/>
      <w:szCs w:val="20"/>
      <w:lang w:eastAsia="en-IN" w:bidi="ar-SA"/>
      <w14:ligatures w14:val="none"/>
    </w:rPr>
    <w:tblPr>
      <w:tblInd w:w="0" w:type="nil"/>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Valli</dc:creator>
  <cp:keywords/>
  <dc:description/>
  <cp:lastModifiedBy>Rajasekhar Reddy</cp:lastModifiedBy>
  <cp:revision>2</cp:revision>
  <dcterms:created xsi:type="dcterms:W3CDTF">2026-08-20T03:58:00Z</dcterms:created>
  <dcterms:modified xsi:type="dcterms:W3CDTF">2026-08-20T03:58:00Z</dcterms:modified>
</cp:coreProperties>
</file>