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7743EE" w:rsidRDefault="00000000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40"/>
          <w:szCs w:val="40"/>
        </w:rPr>
        <w:t>SIMATS ENGINEERING</w:t>
      </w:r>
    </w:p>
    <w:p w14:paraId="4992DEF6" w14:textId="77777777" w:rsidR="007743EE" w:rsidRDefault="00000000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SAVEETHA INSTITUTE OF MEDICAL AND TECHNICAL SCIENCES</w:t>
      </w:r>
    </w:p>
    <w:p w14:paraId="22805351" w14:textId="77777777" w:rsidR="007743EE" w:rsidRDefault="00000000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3864"/>
          <w:sz w:val="24"/>
          <w:szCs w:val="24"/>
        </w:rPr>
        <w:t>CHENNAI – 602105</w:t>
      </w:r>
    </w:p>
    <w:p w14:paraId="30091D00" w14:textId="77777777" w:rsidR="007743EE" w:rsidRDefault="00000000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68AA42EB" w14:textId="77777777" w:rsidR="007743EE" w:rsidRDefault="007743EE">
      <w:pPr>
        <w:pBdr>
          <w:bottom w:val="single" w:sz="6" w:space="1" w:color="1F3864"/>
        </w:pBd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</w:p>
    <w:p w14:paraId="6B3A7C11" w14:textId="77777777" w:rsidR="007743EE" w:rsidRDefault="00000000">
      <w:pPr>
        <w:pStyle w:val="Heading3"/>
        <w:jc w:val="center"/>
        <w:rPr>
          <w:rFonts w:ascii="Times New Roman" w:hAnsi="Times New Roman" w:hint="default"/>
          <w:color w:val="1F3864"/>
          <w:sz w:val="22"/>
          <w:szCs w:val="22"/>
        </w:rPr>
      </w:pPr>
      <w:r>
        <w:rPr>
          <w:rFonts w:ascii="Times New Roman" w:hAnsi="Times New Roman" w:hint="default"/>
          <w:color w:val="1F3864"/>
          <w:sz w:val="40"/>
          <w:szCs w:val="40"/>
        </w:rPr>
        <w:t xml:space="preserve">ASSESSMENT TOOL 1  –  </w:t>
      </w:r>
      <w:r>
        <w:rPr>
          <w:rFonts w:ascii="Times New Roman" w:hAnsi="Times New Roman" w:hint="default"/>
          <w:color w:val="1F3864"/>
          <w:sz w:val="22"/>
          <w:szCs w:val="22"/>
        </w:rPr>
        <w:t>INDUSTRY PROBLEM SOLVING</w:t>
      </w:r>
    </w:p>
    <w:p w14:paraId="3ED1AD43" w14:textId="77777777" w:rsidR="007743EE" w:rsidRDefault="007743EE">
      <w:pPr>
        <w:spacing w:before="80" w:after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7743EE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Processing for Data Science </w:t>
            </w:r>
          </w:p>
        </w:tc>
      </w:tr>
      <w:tr w:rsidR="007743EE" w14:paraId="024807AC" w14:textId="77777777">
        <w:trPr>
          <w:trHeight w:val="1020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3DD39" w14:textId="77777777" w:rsidR="007743EE" w:rsidRDefault="00000000">
            <w:pPr>
              <w:pStyle w:val="Heading3"/>
              <w:jc w:val="both"/>
              <w:rPr>
                <w:rFonts w:ascii="Times New Roman" w:hAnsi="Times New Roman" w:hint="default"/>
                <w:sz w:val="36"/>
                <w:szCs w:val="36"/>
              </w:rPr>
            </w:pPr>
            <w:r>
              <w:rPr>
                <w:rFonts w:ascii="Times New Roman" w:eastAsia="Times New Roman" w:hAnsi="Times New Roman" w:hint="default"/>
                <w:b w:val="0"/>
                <w:bCs w:val="0"/>
                <w:sz w:val="36"/>
                <w:szCs w:val="36"/>
              </w:rPr>
              <w:t xml:space="preserve">Tool 2– </w:t>
            </w:r>
            <w:r>
              <w:rPr>
                <w:rFonts w:ascii="Times New Roman" w:hAnsi="Times New Roman" w:hint="default"/>
                <w:color w:val="1F3864"/>
                <w:sz w:val="22"/>
                <w:szCs w:val="22"/>
              </w:rPr>
              <w:t>INDUSTRY PROBLEM SOLVING</w:t>
            </w:r>
          </w:p>
        </w:tc>
      </w:tr>
      <w:tr w:rsidR="007743EE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7743EE" w:rsidRDefault="007743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3EE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2CC3" w14:textId="77777777" w:rsidR="007743EE" w:rsidRDefault="00000000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CO5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meaningful visualizations using Pandas and Matplotlib, including charts, distributions, relationships, and interactive visual representations for effective communication</w:t>
            </w:r>
          </w:p>
        </w:tc>
      </w:tr>
      <w:tr w:rsidR="007743EE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4FCEC62D" w:rsidR="007743EE" w:rsidRDefault="002E65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 Rajasekhar Reddy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EE5A94A" w:rsidR="007743EE" w:rsidRDefault="002E65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192424216</w:t>
            </w:r>
          </w:p>
        </w:tc>
      </w:tr>
      <w:tr w:rsidR="007743EE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590AB1F4" w:rsidR="007743EE" w:rsidRDefault="002E65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-AI&amp;DS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21B2C9F5" w:rsidR="007743EE" w:rsidRDefault="002E65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23/08/2026</w:t>
            </w:r>
          </w:p>
        </w:tc>
      </w:tr>
      <w:tr w:rsidR="007743EE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B.Shyamala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Individual Submission</w:t>
            </w:r>
          </w:p>
        </w:tc>
      </w:tr>
    </w:tbl>
    <w:p w14:paraId="4DB7B21A" w14:textId="77777777" w:rsidR="007743EE" w:rsidRDefault="007743EE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59503BCE" w14:textId="77777777" w:rsidR="007743EE" w:rsidRDefault="007743EE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7743EE" w14:paraId="5E0F287C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647C0F97" w:rsidR="007743E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 w:rsidR="002E657E" w:rsidRPr="002E657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G. Rajasekhar Reddy(192424216)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Signature:</w:t>
            </w:r>
            <w:r w:rsidR="002E657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E657E" w:rsidRPr="002E657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G. Rajasekhar Reddy</w:t>
            </w:r>
          </w:p>
        </w:tc>
      </w:tr>
    </w:tbl>
    <w:p w14:paraId="0690F94A" w14:textId="77777777" w:rsidR="007743EE" w:rsidRDefault="007743EE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6FAB43D8" w14:textId="77777777" w:rsidR="007743E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Manufacturing Production Analysis</w:t>
      </w:r>
      <w:r>
        <w:rPr>
          <w:rFonts w:ascii="Times New Roman" w:hAnsi="Times New Roman" w:cs="Times New Roman"/>
          <w:sz w:val="24"/>
          <w:szCs w:val="24"/>
        </w:rPr>
        <w:br/>
        <w:t xml:space="preserve">A manufacturing company records </w:t>
      </w:r>
      <w:r>
        <w:rPr>
          <w:rStyle w:val="Strong"/>
          <w:rFonts w:ascii="Times New Roman" w:hAnsi="Times New Roman" w:cs="Times New Roman"/>
          <w:sz w:val="24"/>
          <w:szCs w:val="24"/>
        </w:rPr>
        <w:t>daily production, machine operating hours, temperature, energy consumption, and defect count</w:t>
      </w:r>
      <w:r>
        <w:rPr>
          <w:rFonts w:ascii="Times New Roman" w:hAnsi="Times New Roman" w:cs="Times New Roman"/>
          <w:sz w:val="24"/>
          <w:szCs w:val="24"/>
        </w:rPr>
        <w:t xml:space="preserve">. Import and explore the dataset using Pandas. Develop visualizations to analyze production trends over time, relationships between machine parameters and defects, and distributions of production values. Use a </w:t>
      </w:r>
      <w:r>
        <w:rPr>
          <w:rStyle w:val="Strong"/>
          <w:rFonts w:ascii="Times New Roman" w:hAnsi="Times New Roman" w:cs="Times New Roman"/>
          <w:sz w:val="24"/>
          <w:szCs w:val="24"/>
        </w:rPr>
        <w:t>scatter matrix, lag plot, and autocorrelation plot</w:t>
      </w:r>
      <w:r>
        <w:rPr>
          <w:rFonts w:ascii="Times New Roman" w:hAnsi="Times New Roman" w:cs="Times New Roman"/>
          <w:sz w:val="24"/>
          <w:szCs w:val="24"/>
        </w:rPr>
        <w:t xml:space="preserve"> to identify hidden production patterns and provide recommendations for improving efficiency. </w:t>
      </w:r>
    </w:p>
    <w:p w14:paraId="14172E86" w14:textId="77777777" w:rsidR="00D21758" w:rsidRPr="00D21758" w:rsidRDefault="00D21758" w:rsidP="00D21758">
      <w:pPr>
        <w:shd w:val="clear" w:color="auto" w:fill="FCFCFC"/>
        <w:spacing w:beforeAutospacing="1" w:afterAutospacing="1"/>
        <w:rPr>
          <w:rFonts w:ascii="Times New Roman" w:eastAsia="Times New Roman" w:hAnsi="Times New Roman" w:cs="Times New Roman"/>
          <w:color w:val="0D0D0D"/>
          <w:sz w:val="24"/>
          <w:szCs w:val="24"/>
          <w:lang w:val="en-IN" w:eastAsia="en-IN"/>
        </w:rPr>
      </w:pPr>
      <w:r w:rsidRPr="00D21758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val="en-IN" w:eastAsia="en-IN"/>
        </w:rPr>
        <w:t>Aim:</w:t>
      </w:r>
    </w:p>
    <w:p w14:paraId="58607A7C" w14:textId="77777777" w:rsidR="00D21758" w:rsidRPr="00D21758" w:rsidRDefault="00D21758" w:rsidP="00D21758">
      <w:pPr>
        <w:shd w:val="clear" w:color="auto" w:fill="FCFCFC"/>
        <w:spacing w:beforeAutospacing="1" w:afterAutospacing="1"/>
        <w:rPr>
          <w:rFonts w:ascii="Times New Roman" w:eastAsia="Times New Roman" w:hAnsi="Times New Roman" w:cs="Times New Roman"/>
          <w:color w:val="0D0D0D"/>
          <w:sz w:val="24"/>
          <w:szCs w:val="24"/>
          <w:lang w:val="en-IN" w:eastAsia="en-IN"/>
        </w:rPr>
      </w:pPr>
      <w:r w:rsidRPr="00D21758">
        <w:rPr>
          <w:rFonts w:ascii="Times New Roman" w:eastAsia="Times New Roman" w:hAnsi="Times New Roman" w:cs="Times New Roman"/>
          <w:color w:val="0D0D0D"/>
          <w:sz w:val="24"/>
          <w:szCs w:val="24"/>
          <w:lang w:val="en-IN" w:eastAsia="en-IN"/>
        </w:rPr>
        <w:t xml:space="preserve">To import and </w:t>
      </w:r>
      <w:proofErr w:type="spellStart"/>
      <w:r w:rsidRPr="00D21758">
        <w:rPr>
          <w:rFonts w:ascii="Times New Roman" w:eastAsia="Times New Roman" w:hAnsi="Times New Roman" w:cs="Times New Roman"/>
          <w:color w:val="0D0D0D"/>
          <w:sz w:val="24"/>
          <w:szCs w:val="24"/>
          <w:lang w:val="en-IN" w:eastAsia="en-IN"/>
        </w:rPr>
        <w:t>analyze</w:t>
      </w:r>
      <w:proofErr w:type="spellEnd"/>
      <w:r w:rsidRPr="00D21758">
        <w:rPr>
          <w:rFonts w:ascii="Times New Roman" w:eastAsia="Times New Roman" w:hAnsi="Times New Roman" w:cs="Times New Roman"/>
          <w:color w:val="0D0D0D"/>
          <w:sz w:val="24"/>
          <w:szCs w:val="24"/>
          <w:lang w:val="en-IN" w:eastAsia="en-IN"/>
        </w:rPr>
        <w:t xml:space="preserve"> manufacturing production data using Pandas and create visualizations using Matplotlib to study production trends, relationships between machine parameters and defects, production distributions, and hidden production patterns.</w:t>
      </w:r>
    </w:p>
    <w:p w14:paraId="41539F9E" w14:textId="1A67CA7E" w:rsidR="00D21758" w:rsidRPr="00D21758" w:rsidRDefault="00D21758" w:rsidP="00D21758">
      <w:pPr>
        <w:shd w:val="clear" w:color="auto" w:fill="FCFCFC"/>
        <w:spacing w:beforeAutospacing="1" w:afterAutospacing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val="en-IN" w:eastAsia="en-IN"/>
        </w:rPr>
      </w:pPr>
      <w:r w:rsidRPr="00D21758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val="en-IN" w:eastAsia="en-IN"/>
        </w:rPr>
        <w:t>Program:</w:t>
      </w:r>
    </w:p>
    <w:p w14:paraId="123FDCCD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37065374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08BC5EB6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pandas.plotting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scatter_matrix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lag_plot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autocorrelation_plot</w:t>
      </w:r>
      <w:proofErr w:type="spellEnd"/>
    </w:p>
    <w:p w14:paraId="7968FF2D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data =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("manufacturing.csv")</w:t>
      </w:r>
    </w:p>
    <w:p w14:paraId="790426A8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data.head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2F4BE59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data.describe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DB343FF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445053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24CA4CF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(data["Date"], data["Production"], marker="o")</w:t>
      </w:r>
    </w:p>
    <w:p w14:paraId="7FF70D72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("Date")</w:t>
      </w:r>
    </w:p>
    <w:p w14:paraId="43CBC254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("Production")</w:t>
      </w:r>
    </w:p>
    <w:p w14:paraId="7AEAEA5A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("Production Trend Over Time")</w:t>
      </w:r>
    </w:p>
    <w:p w14:paraId="212D76BC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plt.xticks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(rotation=45)</w:t>
      </w:r>
    </w:p>
    <w:p w14:paraId="6830BD79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0E1A71F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BD513C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645FA9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5DB689DE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(data["Temperature"], data["Defects"])</w:t>
      </w:r>
    </w:p>
    <w:p w14:paraId="3ED401AF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("Temperature")</w:t>
      </w:r>
    </w:p>
    <w:p w14:paraId="66516FF6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("Defects")</w:t>
      </w:r>
    </w:p>
    <w:p w14:paraId="5D4124F4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("Temperature vs Defects")</w:t>
      </w:r>
    </w:p>
    <w:p w14:paraId="273396C2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12B5C7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786AF0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04F54DB4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plt.hist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(data["Production"], bins=5)</w:t>
      </w:r>
    </w:p>
    <w:p w14:paraId="51B2AD3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("Production")</w:t>
      </w:r>
    </w:p>
    <w:p w14:paraId="4EABBAA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("Frequency")</w:t>
      </w:r>
    </w:p>
    <w:p w14:paraId="2D243777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("Production Distribution")</w:t>
      </w:r>
    </w:p>
    <w:p w14:paraId="61709CCE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83C7D1A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398285D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scatter_matrix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7F512A0F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 xml:space="preserve">    data[["Production", "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MachineHours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", "Temperature", "Energy", "Defects"]],</w:t>
      </w:r>
    </w:p>
    <w:p w14:paraId="67C77D14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=(10, 10)</w:t>
      </w:r>
    </w:p>
    <w:p w14:paraId="6B165D60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175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4092868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plt.suptitle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("Scatter Matrix of Production Data")</w:t>
      </w:r>
    </w:p>
    <w:p w14:paraId="7E5FF36C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20A67AD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3831FD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1AE27E18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lag_plot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(data["Production"])</w:t>
      </w:r>
    </w:p>
    <w:p w14:paraId="7E0C279F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("Lag Plot of Production")</w:t>
      </w:r>
    </w:p>
    <w:p w14:paraId="3358F4DA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6B60CDC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184091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5A71E333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autocorrelation_plot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(data["Production"])</w:t>
      </w:r>
    </w:p>
    <w:p w14:paraId="5E260447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("Autocorrelation Plot of Production")</w:t>
      </w:r>
    </w:p>
    <w:p w14:paraId="737EEF15" w14:textId="77777777" w:rsidR="00D21758" w:rsidRP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1758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D217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DFBF291" w14:textId="77777777" w:rsidR="00D21758" w:rsidRDefault="00D21758" w:rsidP="00D217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A39E1E" w14:textId="730436D9" w:rsidR="00D21758" w:rsidRDefault="00D21758" w:rsidP="00D217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175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E16BB6" w14:textId="13C0FA34" w:rsidR="00D21758" w:rsidRDefault="00D21758" w:rsidP="00D217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175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4B4AD2" wp14:editId="34664EA2">
            <wp:extent cx="5356860" cy="2371725"/>
            <wp:effectExtent l="0" t="0" r="0" b="9525"/>
            <wp:docPr id="114515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5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6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C92B" w14:textId="77777777" w:rsidR="00D21758" w:rsidRDefault="00D21758" w:rsidP="00D217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ED922" w14:textId="5D10868E" w:rsidR="00D21758" w:rsidRPr="00D21758" w:rsidRDefault="00D21758" w:rsidP="00D217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25093" w14:textId="1DADBCEF" w:rsidR="007743EE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  <w:r w:rsidRPr="00D2175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35D818" wp14:editId="4807868F">
            <wp:extent cx="5274310" cy="3228975"/>
            <wp:effectExtent l="0" t="0" r="2540" b="9525"/>
            <wp:docPr id="17298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00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46BA" w14:textId="3E534F75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  <w:r w:rsidRPr="00D217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1C11D3" wp14:editId="3F012854">
            <wp:extent cx="5274310" cy="2545080"/>
            <wp:effectExtent l="0" t="0" r="2540" b="7620"/>
            <wp:docPr id="11644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0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663" w14:textId="77777777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7E29F3" w14:textId="272203C8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  <w:r w:rsidRPr="00D217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7E406" wp14:editId="3D3F4B0D">
            <wp:extent cx="5274310" cy="2628900"/>
            <wp:effectExtent l="0" t="0" r="2540" b="0"/>
            <wp:docPr id="123144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0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2AD4" w14:textId="77777777" w:rsidR="002E657E" w:rsidRDefault="002E65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A46C8" w14:textId="7FBFABF1" w:rsidR="002E657E" w:rsidRDefault="002E65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5C3670" w14:textId="12B85C20" w:rsidR="00D21758" w:rsidRDefault="002E657E">
      <w:pPr>
        <w:jc w:val="both"/>
        <w:rPr>
          <w:rFonts w:ascii="Times New Roman" w:hAnsi="Times New Roman" w:cs="Times New Roman"/>
          <w:sz w:val="24"/>
          <w:szCs w:val="24"/>
        </w:rPr>
      </w:pPr>
      <w:r w:rsidRPr="002E65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B2EB1A" wp14:editId="64122A90">
            <wp:extent cx="5274310" cy="2887980"/>
            <wp:effectExtent l="0" t="0" r="2540" b="7620"/>
            <wp:docPr id="10741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9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70FB" w14:textId="6ACF37D0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  <w:r w:rsidRPr="00D217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9D28DD" wp14:editId="4858F135">
            <wp:extent cx="5274310" cy="4542155"/>
            <wp:effectExtent l="0" t="0" r="2540" b="0"/>
            <wp:docPr id="68118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2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615B" w14:textId="77777777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E35B1" w14:textId="672CAE72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  <w:r w:rsidRPr="00D217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2D446D" wp14:editId="7FDDE742">
            <wp:extent cx="5274310" cy="3279775"/>
            <wp:effectExtent l="0" t="0" r="2540" b="0"/>
            <wp:docPr id="8940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6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5571" w14:textId="77777777" w:rsidR="002E657E" w:rsidRDefault="002E65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E9CB42" w14:textId="77777777" w:rsidR="002E657E" w:rsidRDefault="002E65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1C4AD2" w14:textId="77777777" w:rsidR="00D21758" w:rsidRDefault="00D217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50CE1" w14:textId="77777777" w:rsidR="007743E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E-Commerce Sales Pattern Analysis</w:t>
      </w:r>
      <w:r>
        <w:rPr>
          <w:rFonts w:ascii="Times New Roman" w:hAnsi="Times New Roman" w:cs="Times New Roman"/>
          <w:sz w:val="24"/>
          <w:szCs w:val="24"/>
        </w:rPr>
        <w:br/>
        <w:t xml:space="preserve">An e-commerce company has historical data containing </w:t>
      </w:r>
      <w:r>
        <w:rPr>
          <w:rStyle w:val="Strong"/>
          <w:rFonts w:ascii="Times New Roman" w:hAnsi="Times New Roman" w:cs="Times New Roman"/>
          <w:sz w:val="24"/>
          <w:szCs w:val="24"/>
        </w:rPr>
        <w:t>date, product category, quantity sold, revenue, discount, and customer rating</w:t>
      </w:r>
      <w:r>
        <w:rPr>
          <w:rFonts w:ascii="Times New Roman" w:hAnsi="Times New Roman" w:cs="Times New Roman"/>
          <w:sz w:val="24"/>
          <w:szCs w:val="24"/>
        </w:rPr>
        <w:t xml:space="preserve">. Analyze the evolution of sales over time and identify relationships between discount, quantity, and revenue. Use appropriate </w:t>
      </w:r>
      <w:r>
        <w:rPr>
          <w:rStyle w:val="Strong"/>
          <w:rFonts w:ascii="Times New Roman" w:hAnsi="Times New Roman" w:cs="Times New Roman"/>
          <w:sz w:val="24"/>
          <w:szCs w:val="24"/>
        </w:rPr>
        <w:t>bar charts, line charts, distribution plots, frequency plots, and scatter matrices</w:t>
      </w:r>
      <w:r>
        <w:rPr>
          <w:rFonts w:ascii="Times New Roman" w:hAnsi="Times New Roman" w:cs="Times New Roman"/>
          <w:sz w:val="24"/>
          <w:szCs w:val="24"/>
        </w:rPr>
        <w:t xml:space="preserve"> to identify important business patterns. </w:t>
      </w:r>
    </w:p>
    <w:p w14:paraId="021D8FEF" w14:textId="77777777" w:rsidR="002E657E" w:rsidRDefault="002E65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B23794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050AEE14" w14:textId="77777777" w:rsid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To import and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 e-commerce sales data using Pandas and create visualizations using Matplotlib to study sales trends and relationships between product category, quantity sold, revenue, discount, and customer rating.</w:t>
      </w:r>
    </w:p>
    <w:p w14:paraId="3B2BDF58" w14:textId="77777777" w:rsid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515B48" w14:textId="43B0AD20" w:rsidR="002E657E" w:rsidRDefault="002E657E" w:rsidP="002E657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43F6E867" w14:textId="77777777" w:rsidR="002E657E" w:rsidRDefault="002E657E" w:rsidP="002E657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3AE37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0B34470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6F94F336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pandas.plotting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scatter_matrix</w:t>
      </w:r>
      <w:proofErr w:type="spellEnd"/>
    </w:p>
    <w:p w14:paraId="4043568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5A5E50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data =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("ecommerce.csv")</w:t>
      </w:r>
    </w:p>
    <w:p w14:paraId="0FE11FE5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915F58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data.head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460393ED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data.describe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124EC697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253A0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762F76E7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(data["Date"], data["Revenue"], marker="o")</w:t>
      </w:r>
    </w:p>
    <w:p w14:paraId="15F178D4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("Date")</w:t>
      </w:r>
    </w:p>
    <w:p w14:paraId="6BB508B2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("Revenue")</w:t>
      </w:r>
    </w:p>
    <w:p w14:paraId="1B1B90E6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("Revenue Trend Over Time")</w:t>
      </w:r>
    </w:p>
    <w:p w14:paraId="0B928154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plt.xticks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(rotation=45)</w:t>
      </w:r>
    </w:p>
    <w:p w14:paraId="0E7828B8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2BECCF9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CCA33CA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31A339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0F4FAF8E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data.groupby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("Category")["Quantity"].sum().plot(kind="bar")</w:t>
      </w:r>
    </w:p>
    <w:p w14:paraId="7F0E98FF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("Product Category")</w:t>
      </w:r>
    </w:p>
    <w:p w14:paraId="6E107A9A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("Quantity Sold")</w:t>
      </w:r>
    </w:p>
    <w:p w14:paraId="093C4B7A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("Quantity Sold by Product Category")</w:t>
      </w:r>
    </w:p>
    <w:p w14:paraId="69283F97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plt.xticks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(rotation=45)</w:t>
      </w:r>
    </w:p>
    <w:p w14:paraId="481C6D8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5A1CC0D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B1DCE90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8A3ADD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1F00EDE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(data["Discount"], data["Revenue"])</w:t>
      </w:r>
    </w:p>
    <w:p w14:paraId="01B2900F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("Discount")</w:t>
      </w:r>
    </w:p>
    <w:p w14:paraId="3A4D2F38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("Revenue")</w:t>
      </w:r>
    </w:p>
    <w:p w14:paraId="3E1951C9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("Discount vs Revenue")</w:t>
      </w:r>
    </w:p>
    <w:p w14:paraId="6C635FB6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B5BC53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A9079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51946845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plt.hist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(data["Revenue"], bins=5)</w:t>
      </w:r>
    </w:p>
    <w:p w14:paraId="4570FF0D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lastRenderedPageBreak/>
        <w:t>plt.xlabel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("Revenue")</w:t>
      </w:r>
    </w:p>
    <w:p w14:paraId="1AF5635A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("Frequency")</w:t>
      </w:r>
    </w:p>
    <w:p w14:paraId="52F12E10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("Revenue Distribution")</w:t>
      </w:r>
    </w:p>
    <w:p w14:paraId="098108C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639D85D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2E321D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5B45639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plt.hist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(data["Quantity"], bins=5)</w:t>
      </w:r>
    </w:p>
    <w:p w14:paraId="1009942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("Quantity Sold")</w:t>
      </w:r>
    </w:p>
    <w:p w14:paraId="5A84A9C0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("Frequency")</w:t>
      </w:r>
    </w:p>
    <w:p w14:paraId="2E711CF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("Quantity Sold Frequency")</w:t>
      </w:r>
    </w:p>
    <w:p w14:paraId="44701C7F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64F1C74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scatter_matrix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740339E5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    data[["Quantity", "Revenue", "Discount", "Rating"]],</w:t>
      </w:r>
    </w:p>
    <w:p w14:paraId="3AD10964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=(10, 10)</w:t>
      </w:r>
    </w:p>
    <w:p w14:paraId="00621D45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657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098EAC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plt.suptitle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("Scatter Matrix of E-Commerce Data")</w:t>
      </w:r>
    </w:p>
    <w:p w14:paraId="3CB33593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E657E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2E657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77F49D1" w14:textId="77777777" w:rsidR="002E657E" w:rsidRPr="002E657E" w:rsidRDefault="002E657E" w:rsidP="002E65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32A0FE" w14:textId="42AA24DD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78099C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BB8DEE" w14:textId="42A2086C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29F0EC" wp14:editId="5D9B8827">
            <wp:extent cx="5274310" cy="2537460"/>
            <wp:effectExtent l="0" t="0" r="2540" b="0"/>
            <wp:docPr id="73675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8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3FD6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E211A" w14:textId="71783F29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1BF418" wp14:editId="18A57F50">
            <wp:extent cx="5274310" cy="2560320"/>
            <wp:effectExtent l="0" t="0" r="2540" b="0"/>
            <wp:docPr id="189141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11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6B33" w14:textId="7ADD3A3A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40FB783" wp14:editId="4ED59D11">
            <wp:extent cx="5274310" cy="2499360"/>
            <wp:effectExtent l="0" t="0" r="2540" b="0"/>
            <wp:docPr id="3870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15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3F88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1A2CF" w14:textId="3C89454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337FA5" wp14:editId="35072515">
            <wp:extent cx="5274310" cy="2491740"/>
            <wp:effectExtent l="0" t="0" r="2540" b="3810"/>
            <wp:docPr id="92631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15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5E2C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FDC65" w14:textId="2AE9105E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25C049" wp14:editId="17DB89EE">
            <wp:extent cx="5274310" cy="3382645"/>
            <wp:effectExtent l="0" t="0" r="2540" b="8255"/>
            <wp:docPr id="19231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0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1DBE" w14:textId="0DD7BDDA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57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9B1A68" wp14:editId="65DAFB37">
            <wp:extent cx="5274310" cy="4358640"/>
            <wp:effectExtent l="0" t="0" r="2540" b="3810"/>
            <wp:docPr id="18407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8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91AD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969CC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4EC5E" w14:textId="77777777" w:rsid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FC0E1" w14:textId="77777777" w:rsidR="002E657E" w:rsidRPr="002E657E" w:rsidRDefault="002E65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BC6D1" w14:textId="77777777" w:rsidR="007743EE" w:rsidRDefault="00000000">
      <w:pPr>
        <w:pStyle w:val="Style8"/>
        <w:jc w:val="both"/>
        <w:rPr>
          <w:rFonts w:ascii="Times New Roman" w:hAnsi="Times New Roman" w:cs="Times New Roman"/>
          <w:sz w:val="21"/>
          <w:szCs w:val="24"/>
        </w:rPr>
      </w:pPr>
      <w:r w:rsidRPr="002E657E">
        <w:rPr>
          <w:rFonts w:ascii="Times New Roman" w:hAnsi="Times New Roman" w:cs="Times New Roman"/>
          <w:sz w:val="21"/>
          <w:szCs w:val="24"/>
        </w:rPr>
        <w:t>窗体底端</w:t>
      </w:r>
    </w:p>
    <w:sectPr w:rsidR="007743EE" w:rsidSect="002E657E">
      <w:footerReference w:type="default" r:id="rId20"/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FD1D" w14:textId="77777777" w:rsidR="00E655CA" w:rsidRDefault="00E655CA" w:rsidP="002E657E">
      <w:r>
        <w:separator/>
      </w:r>
    </w:p>
  </w:endnote>
  <w:endnote w:type="continuationSeparator" w:id="0">
    <w:p w14:paraId="46D468FF" w14:textId="77777777" w:rsidR="00E655CA" w:rsidRDefault="00E655CA" w:rsidP="002E6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6855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66CD" w14:textId="6EEA0187" w:rsidR="002E657E" w:rsidRDefault="002E65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A13FDA" w14:textId="77777777" w:rsidR="002E657E" w:rsidRDefault="002E65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8395" w14:textId="77777777" w:rsidR="00E655CA" w:rsidRDefault="00E655CA" w:rsidP="002E657E">
      <w:r>
        <w:separator/>
      </w:r>
    </w:p>
  </w:footnote>
  <w:footnote w:type="continuationSeparator" w:id="0">
    <w:p w14:paraId="7F9A4177" w14:textId="77777777" w:rsidR="00E655CA" w:rsidRDefault="00E655CA" w:rsidP="002E6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EE25C"/>
    <w:multiLevelType w:val="singleLevel"/>
    <w:tmpl w:val="481EE25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1696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0247CA"/>
    <w:rsid w:val="001728ED"/>
    <w:rsid w:val="002E657E"/>
    <w:rsid w:val="006B6FC7"/>
    <w:rsid w:val="007743EE"/>
    <w:rsid w:val="00D21758"/>
    <w:rsid w:val="00E655CA"/>
    <w:rsid w:val="03907911"/>
    <w:rsid w:val="05D04016"/>
    <w:rsid w:val="09E41D2B"/>
    <w:rsid w:val="275B76A1"/>
    <w:rsid w:val="2DA61CF4"/>
    <w:rsid w:val="3C4D1369"/>
    <w:rsid w:val="4C3E5E42"/>
    <w:rsid w:val="589D207D"/>
    <w:rsid w:val="5A0247CA"/>
    <w:rsid w:val="5AC82480"/>
    <w:rsid w:val="6DD808C7"/>
    <w:rsid w:val="6EFD2C28"/>
    <w:rsid w:val="78351146"/>
    <w:rsid w:val="7B9D6B59"/>
    <w:rsid w:val="7C031D81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6E67A"/>
  <w15:docId w15:val="{9E4BA327-FDF9-4FE8-BDFC-522E11A9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Style7">
    <w:name w:val="_Style 7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8">
    <w:name w:val="_Style 8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isselectedend">
    <w:name w:val="isselectedend"/>
    <w:basedOn w:val="Normal"/>
    <w:rsid w:val="00D2175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99"/>
    <w:unhideWhenUsed/>
    <w:rsid w:val="00D21758"/>
    <w:pPr>
      <w:ind w:left="720"/>
      <w:contextualSpacing/>
    </w:pPr>
  </w:style>
  <w:style w:type="paragraph" w:styleId="Header">
    <w:name w:val="header"/>
    <w:basedOn w:val="Normal"/>
    <w:link w:val="HeaderChar"/>
    <w:rsid w:val="002E65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E657E"/>
    <w:rPr>
      <w:rFonts w:asciiTheme="minorHAnsi" w:eastAsiaTheme="minorEastAsia" w:hAnsiTheme="minorHAnsi" w:cstheme="minorBidi"/>
      <w:lang w:val="en-US" w:eastAsia="zh-CN"/>
    </w:rPr>
  </w:style>
  <w:style w:type="paragraph" w:styleId="Footer">
    <w:name w:val="footer"/>
    <w:basedOn w:val="Normal"/>
    <w:link w:val="FooterChar"/>
    <w:uiPriority w:val="99"/>
    <w:rsid w:val="002E65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57E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Rajasekhar Reddy</cp:lastModifiedBy>
  <cp:revision>2</cp:revision>
  <dcterms:created xsi:type="dcterms:W3CDTF">2026-08-23T13:42:00Z</dcterms:created>
  <dcterms:modified xsi:type="dcterms:W3CDTF">2026-08-23T13:42:00Z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65B4A1B97FF94CA0B97D1FF3B4832AA0_13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