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0915" w14:textId="77777777" w:rsidR="00FB3FB4" w:rsidRDefault="00FB3FB4" w:rsidP="00FB3FB4">
      <w:pPr>
        <w:jc w:val="center"/>
        <w:rPr>
          <w:rFonts w:ascii="Times New Roman" w:hAnsi="Times New Roman" w:cs="Times New Roman"/>
          <w:b/>
          <w:bCs/>
          <w:sz w:val="28"/>
          <w:szCs w:val="28"/>
        </w:rPr>
      </w:pPr>
      <w:r>
        <w:rPr>
          <w:rFonts w:ascii="Times New Roman" w:hAnsi="Times New Roman" w:cs="Times New Roman"/>
          <w:b/>
          <w:bCs/>
          <w:sz w:val="28"/>
          <w:szCs w:val="28"/>
        </w:rPr>
        <w:t>CSC 238 – Human Computer Interface Design</w:t>
      </w:r>
    </w:p>
    <w:p w14:paraId="785E2119"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California State University, Sacramento (CSUS)</w:t>
      </w:r>
    </w:p>
    <w:p w14:paraId="4E28BE4F"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0C19C1C8" w14:textId="7A3AE35F" w:rsidR="00FB3FB4" w:rsidRDefault="00FB3FB4" w:rsidP="00FB3FB4">
      <w:pPr>
        <w:jc w:val="center"/>
        <w:rPr>
          <w:rFonts w:ascii="Times New Roman" w:hAnsi="Times New Roman" w:cs="Times New Roman"/>
          <w:sz w:val="24"/>
          <w:szCs w:val="24"/>
        </w:rPr>
      </w:pPr>
      <w:r>
        <w:rPr>
          <w:rFonts w:ascii="Times New Roman" w:hAnsi="Times New Roman" w:cs="Times New Roman"/>
          <w:sz w:val="24"/>
          <w:szCs w:val="24"/>
        </w:rPr>
        <w:t>Spring – 2024.</w:t>
      </w:r>
    </w:p>
    <w:p w14:paraId="5F8FDD81" w14:textId="2DFDF7E0" w:rsidR="0032377A" w:rsidRDefault="00FB3FB4">
      <w:pPr>
        <w:rPr>
          <w:rFonts w:ascii="Times New Roman" w:hAnsi="Times New Roman" w:cs="Times New Roman"/>
          <w:sz w:val="28"/>
          <w:szCs w:val="28"/>
        </w:rPr>
      </w:pPr>
      <w:r w:rsidRPr="00FB3FB4">
        <w:rPr>
          <w:rFonts w:ascii="Times New Roman" w:hAnsi="Times New Roman" w:cs="Times New Roman"/>
          <w:b/>
          <w:bCs/>
          <w:sz w:val="28"/>
          <w:szCs w:val="28"/>
        </w:rPr>
        <w:t>Assignment</w:t>
      </w:r>
      <w:r w:rsidRPr="00FB3FB4">
        <w:rPr>
          <w:rFonts w:ascii="Times New Roman" w:hAnsi="Times New Roman" w:cs="Times New Roman"/>
          <w:sz w:val="28"/>
          <w:szCs w:val="28"/>
        </w:rPr>
        <w:t xml:space="preserve"> – </w:t>
      </w:r>
      <w:r w:rsidR="0032377A" w:rsidRPr="0032377A">
        <w:rPr>
          <w:rFonts w:ascii="Times New Roman" w:hAnsi="Times New Roman" w:cs="Times New Roman"/>
          <w:sz w:val="28"/>
          <w:szCs w:val="28"/>
        </w:rPr>
        <w:t xml:space="preserve">Mini Hamburger Critique </w:t>
      </w:r>
      <w:r w:rsidR="0032377A" w:rsidRPr="0032377A">
        <w:rPr>
          <w:rFonts w:ascii="Times New Roman" w:hAnsi="Times New Roman" w:cs="Times New Roman"/>
          <w:sz w:val="28"/>
          <w:szCs w:val="28"/>
        </w:rPr>
        <w:t>on</w:t>
      </w:r>
      <w:r w:rsidR="0032377A" w:rsidRPr="0032377A">
        <w:rPr>
          <w:rFonts w:ascii="Times New Roman" w:hAnsi="Times New Roman" w:cs="Times New Roman"/>
          <w:sz w:val="28"/>
          <w:szCs w:val="28"/>
        </w:rPr>
        <w:t xml:space="preserve"> Demos</w:t>
      </w:r>
    </w:p>
    <w:p w14:paraId="5AAEBD4D" w14:textId="273720F9" w:rsidR="001E58A2" w:rsidRDefault="0032377A" w:rsidP="0032377A">
      <w:pPr>
        <w:rPr>
          <w:rFonts w:ascii="Times New Roman" w:hAnsi="Times New Roman" w:cs="Times New Roman"/>
          <w:sz w:val="28"/>
          <w:szCs w:val="28"/>
        </w:rPr>
      </w:pPr>
      <w:r w:rsidRPr="0032377A">
        <w:rPr>
          <w:rFonts w:ascii="Times New Roman" w:hAnsi="Times New Roman" w:cs="Times New Roman"/>
          <w:b/>
          <w:bCs/>
          <w:sz w:val="28"/>
          <w:szCs w:val="28"/>
        </w:rPr>
        <w:t>Submitted by</w:t>
      </w:r>
      <w:r>
        <w:rPr>
          <w:rFonts w:ascii="Times New Roman" w:hAnsi="Times New Roman" w:cs="Times New Roman"/>
          <w:sz w:val="28"/>
          <w:szCs w:val="28"/>
        </w:rPr>
        <w:t xml:space="preserve"> – Rajasekhar Reddy K.</w:t>
      </w:r>
    </w:p>
    <w:p w14:paraId="08F8B924" w14:textId="77777777" w:rsidR="0024772B" w:rsidRDefault="0024772B" w:rsidP="0032377A">
      <w:pPr>
        <w:rPr>
          <w:rFonts w:ascii="Times New Roman" w:hAnsi="Times New Roman" w:cs="Times New Roman"/>
          <w:sz w:val="28"/>
          <w:szCs w:val="28"/>
        </w:rPr>
      </w:pPr>
    </w:p>
    <w:p w14:paraId="054047AD" w14:textId="052548E1" w:rsidR="0032377A" w:rsidRDefault="00603FCA" w:rsidP="0032377A">
      <w:pPr>
        <w:rPr>
          <w:rFonts w:ascii="Times New Roman" w:hAnsi="Times New Roman" w:cs="Times New Roman"/>
          <w:sz w:val="28"/>
          <w:szCs w:val="28"/>
        </w:rPr>
      </w:pPr>
      <w:r>
        <w:rPr>
          <w:rFonts w:ascii="Times New Roman" w:hAnsi="Times New Roman" w:cs="Times New Roman"/>
          <w:sz w:val="28"/>
          <w:szCs w:val="28"/>
        </w:rPr>
        <w:t xml:space="preserve">Team – </w:t>
      </w:r>
      <w:proofErr w:type="spellStart"/>
      <w:r>
        <w:rPr>
          <w:rFonts w:ascii="Times New Roman" w:hAnsi="Times New Roman" w:cs="Times New Roman"/>
          <w:sz w:val="28"/>
          <w:szCs w:val="28"/>
        </w:rPr>
        <w:t>Sacverse</w:t>
      </w:r>
      <w:proofErr w:type="spellEnd"/>
    </w:p>
    <w:p w14:paraId="52AA1E34" w14:textId="25E8862C" w:rsidR="00603FCA" w:rsidRDefault="00603FCA" w:rsidP="0032377A">
      <w:pPr>
        <w:rPr>
          <w:rFonts w:ascii="Times New Roman" w:hAnsi="Times New Roman" w:cs="Times New Roman"/>
          <w:sz w:val="28"/>
          <w:szCs w:val="28"/>
        </w:rPr>
      </w:pPr>
      <w:r>
        <w:rPr>
          <w:rFonts w:ascii="Times New Roman" w:hAnsi="Times New Roman" w:cs="Times New Roman"/>
          <w:sz w:val="28"/>
          <w:szCs w:val="28"/>
        </w:rPr>
        <w:t>Something Fluffy Nice:</w:t>
      </w:r>
    </w:p>
    <w:p w14:paraId="64701B2E" w14:textId="066C5813" w:rsidR="00603FCA" w:rsidRDefault="001B4F0F" w:rsidP="001B4F0F">
      <w:pPr>
        <w:jc w:val="both"/>
        <w:rPr>
          <w:rFonts w:ascii="Times New Roman" w:hAnsi="Times New Roman" w:cs="Times New Roman"/>
          <w:sz w:val="28"/>
          <w:szCs w:val="28"/>
        </w:rPr>
      </w:pPr>
      <w:r>
        <w:rPr>
          <w:rFonts w:ascii="Times New Roman" w:hAnsi="Times New Roman" w:cs="Times New Roman"/>
          <w:sz w:val="28"/>
          <w:szCs w:val="28"/>
        </w:rPr>
        <w:t>Integrating the Virtual reality with real-time event management is a creative thought. This application can be really helpful for the people who are new to Sacramento State University or someone who is attending an event on campus and trying to find out the venue within in the campus.</w:t>
      </w:r>
    </w:p>
    <w:p w14:paraId="2EF3D195" w14:textId="6201B9D6" w:rsidR="001B4F0F" w:rsidRDefault="001B4F0F" w:rsidP="001B4F0F">
      <w:pPr>
        <w:jc w:val="both"/>
        <w:rPr>
          <w:rFonts w:ascii="Times New Roman" w:hAnsi="Times New Roman" w:cs="Times New Roman"/>
          <w:sz w:val="28"/>
          <w:szCs w:val="28"/>
        </w:rPr>
      </w:pPr>
      <w:r>
        <w:rPr>
          <w:rFonts w:ascii="Times New Roman" w:hAnsi="Times New Roman" w:cs="Times New Roman"/>
          <w:sz w:val="28"/>
          <w:szCs w:val="28"/>
        </w:rPr>
        <w:t>One Constructive Feedback:</w:t>
      </w:r>
    </w:p>
    <w:p w14:paraId="7743212D" w14:textId="594FC66F" w:rsidR="001B4F0F" w:rsidRDefault="001B4F0F" w:rsidP="001B4F0F">
      <w:pPr>
        <w:jc w:val="both"/>
        <w:rPr>
          <w:rFonts w:ascii="Times New Roman" w:hAnsi="Times New Roman" w:cs="Times New Roman"/>
          <w:sz w:val="28"/>
          <w:szCs w:val="28"/>
        </w:rPr>
      </w:pPr>
      <w:r>
        <w:rPr>
          <w:rFonts w:ascii="Times New Roman" w:hAnsi="Times New Roman" w:cs="Times New Roman"/>
          <w:sz w:val="28"/>
          <w:szCs w:val="28"/>
        </w:rPr>
        <w:t>The navigation feature integrating with google maps are robust, but the user interface seems little complex and could benefit from a cleaner and more intuitive design. Modifying the design and making it easier would be a lot helpful and the users can also focus on core functionality of the app.</w:t>
      </w:r>
    </w:p>
    <w:p w14:paraId="647C7819" w14:textId="49F48CEE" w:rsidR="001B4F0F" w:rsidRDefault="001B4F0F" w:rsidP="001B4F0F">
      <w:pPr>
        <w:jc w:val="both"/>
        <w:rPr>
          <w:rFonts w:ascii="Times New Roman" w:hAnsi="Times New Roman" w:cs="Times New Roman"/>
          <w:sz w:val="28"/>
          <w:szCs w:val="28"/>
        </w:rPr>
      </w:pPr>
      <w:r>
        <w:rPr>
          <w:rFonts w:ascii="Times New Roman" w:hAnsi="Times New Roman" w:cs="Times New Roman"/>
          <w:sz w:val="28"/>
          <w:szCs w:val="28"/>
        </w:rPr>
        <w:t>I Like the idea of virtual tour option to explore the sac state university by users who are visiting university for the first time. I also liked the idea of creating an avatar for yourself</w:t>
      </w:r>
      <w:r w:rsidR="00B072D0">
        <w:rPr>
          <w:rFonts w:ascii="Times New Roman" w:hAnsi="Times New Roman" w:cs="Times New Roman"/>
          <w:sz w:val="28"/>
          <w:szCs w:val="28"/>
        </w:rPr>
        <w:t xml:space="preserve"> and that avatar showing the way to an event the user wanted to attend.</w:t>
      </w:r>
    </w:p>
    <w:p w14:paraId="1EE71749" w14:textId="2A49E151" w:rsidR="001B4F0F" w:rsidRDefault="001B4F0F" w:rsidP="001B4F0F">
      <w:pPr>
        <w:jc w:val="both"/>
        <w:rPr>
          <w:rFonts w:ascii="Times New Roman" w:hAnsi="Times New Roman" w:cs="Times New Roman"/>
          <w:sz w:val="28"/>
          <w:szCs w:val="28"/>
        </w:rPr>
      </w:pPr>
      <w:r>
        <w:rPr>
          <w:rFonts w:ascii="Times New Roman" w:hAnsi="Times New Roman" w:cs="Times New Roman"/>
          <w:sz w:val="28"/>
          <w:szCs w:val="28"/>
        </w:rPr>
        <w:t>I wish the signup and login process are more simplified, because since it’s an VR application and no personal information is being stored</w:t>
      </w:r>
      <w:r w:rsidR="00B072D0">
        <w:rPr>
          <w:rFonts w:ascii="Times New Roman" w:hAnsi="Times New Roman" w:cs="Times New Roman"/>
          <w:sz w:val="28"/>
          <w:szCs w:val="28"/>
        </w:rPr>
        <w:t>, most of the people prefer “Continue as Guest mode” instead of creating an account.</w:t>
      </w:r>
    </w:p>
    <w:p w14:paraId="6F559A58" w14:textId="23B1A92B" w:rsidR="00B072D0" w:rsidRDefault="00B072D0" w:rsidP="001B4F0F">
      <w:pPr>
        <w:jc w:val="both"/>
        <w:rPr>
          <w:rFonts w:ascii="Times New Roman" w:hAnsi="Times New Roman" w:cs="Times New Roman"/>
          <w:sz w:val="28"/>
          <w:szCs w:val="28"/>
        </w:rPr>
      </w:pPr>
      <w:r>
        <w:rPr>
          <w:rFonts w:ascii="Times New Roman" w:hAnsi="Times New Roman" w:cs="Times New Roman"/>
          <w:sz w:val="28"/>
          <w:szCs w:val="28"/>
        </w:rPr>
        <w:t>What if there was a personalized dashboard that shows users their event recommendations based on their user’s history and preferences. By adding this feature, it could make the app feel more customized and useful on a daily basis.</w:t>
      </w:r>
    </w:p>
    <w:p w14:paraId="71B3AE36" w14:textId="48E354E6" w:rsidR="00B072D0" w:rsidRDefault="00B072D0" w:rsidP="001B4F0F">
      <w:pPr>
        <w:jc w:val="both"/>
        <w:rPr>
          <w:rFonts w:ascii="Times New Roman" w:hAnsi="Times New Roman" w:cs="Times New Roman"/>
          <w:sz w:val="28"/>
          <w:szCs w:val="28"/>
        </w:rPr>
      </w:pPr>
    </w:p>
    <w:p w14:paraId="543CC595" w14:textId="3A74D0A7" w:rsidR="0024772B" w:rsidRDefault="0024772B" w:rsidP="001B4F0F">
      <w:pPr>
        <w:jc w:val="both"/>
        <w:rPr>
          <w:rFonts w:ascii="Times New Roman" w:hAnsi="Times New Roman" w:cs="Times New Roman"/>
          <w:sz w:val="28"/>
          <w:szCs w:val="28"/>
        </w:rPr>
      </w:pPr>
    </w:p>
    <w:p w14:paraId="2E75633F" w14:textId="77777777" w:rsidR="0024772B" w:rsidRDefault="0024772B" w:rsidP="001B4F0F">
      <w:pPr>
        <w:jc w:val="both"/>
        <w:rPr>
          <w:rFonts w:ascii="Times New Roman" w:hAnsi="Times New Roman" w:cs="Times New Roman"/>
          <w:sz w:val="28"/>
          <w:szCs w:val="28"/>
        </w:rPr>
      </w:pPr>
    </w:p>
    <w:p w14:paraId="4EFACECD" w14:textId="513D6645" w:rsidR="00B072D0" w:rsidRDefault="00B072D0" w:rsidP="001B4F0F">
      <w:pPr>
        <w:jc w:val="both"/>
        <w:rPr>
          <w:rFonts w:ascii="Times New Roman" w:hAnsi="Times New Roman" w:cs="Times New Roman"/>
          <w:sz w:val="28"/>
          <w:szCs w:val="28"/>
        </w:rPr>
      </w:pPr>
      <w:r>
        <w:rPr>
          <w:rFonts w:ascii="Times New Roman" w:hAnsi="Times New Roman" w:cs="Times New Roman"/>
          <w:sz w:val="28"/>
          <w:szCs w:val="28"/>
        </w:rPr>
        <w:lastRenderedPageBreak/>
        <w:t>Team – Friend For you</w:t>
      </w:r>
    </w:p>
    <w:p w14:paraId="3B8955FC" w14:textId="42CA714D" w:rsidR="00B072D0" w:rsidRDefault="00B072D0" w:rsidP="001B4F0F">
      <w:pPr>
        <w:jc w:val="both"/>
        <w:rPr>
          <w:rFonts w:ascii="Times New Roman" w:hAnsi="Times New Roman" w:cs="Times New Roman"/>
          <w:sz w:val="28"/>
          <w:szCs w:val="28"/>
        </w:rPr>
      </w:pPr>
      <w:r>
        <w:rPr>
          <w:rFonts w:ascii="Times New Roman" w:hAnsi="Times New Roman" w:cs="Times New Roman"/>
          <w:sz w:val="28"/>
          <w:szCs w:val="28"/>
        </w:rPr>
        <w:t>Something Fluffy Nice:</w:t>
      </w:r>
    </w:p>
    <w:p w14:paraId="6B696EB6" w14:textId="32C455B1" w:rsidR="00B072D0" w:rsidRDefault="00B072D0" w:rsidP="00B072D0">
      <w:pPr>
        <w:tabs>
          <w:tab w:val="left" w:pos="3640"/>
        </w:tabs>
        <w:jc w:val="both"/>
        <w:rPr>
          <w:rFonts w:ascii="Times New Roman" w:hAnsi="Times New Roman" w:cs="Times New Roman"/>
          <w:sz w:val="28"/>
          <w:szCs w:val="28"/>
        </w:rPr>
      </w:pPr>
      <w:r>
        <w:rPr>
          <w:rFonts w:ascii="Times New Roman" w:hAnsi="Times New Roman" w:cs="Times New Roman"/>
          <w:sz w:val="28"/>
          <w:szCs w:val="28"/>
        </w:rPr>
        <w:t xml:space="preserve">Using the robotic assistant </w:t>
      </w:r>
      <w:r w:rsidR="0022419D">
        <w:rPr>
          <w:rFonts w:ascii="Times New Roman" w:hAnsi="Times New Roman" w:cs="Times New Roman"/>
          <w:sz w:val="28"/>
          <w:szCs w:val="28"/>
        </w:rPr>
        <w:t>alongside an app to provide interactive care and supporting the individuals with early dementia is noteworthy. This will help parents who are having dementia child a lot.</w:t>
      </w:r>
    </w:p>
    <w:p w14:paraId="3118233F" w14:textId="33CEDB66" w:rsidR="0022419D" w:rsidRDefault="0022419D" w:rsidP="00B072D0">
      <w:pPr>
        <w:tabs>
          <w:tab w:val="left" w:pos="3640"/>
        </w:tabs>
        <w:jc w:val="both"/>
        <w:rPr>
          <w:rFonts w:ascii="Times New Roman" w:hAnsi="Times New Roman" w:cs="Times New Roman"/>
          <w:sz w:val="28"/>
          <w:szCs w:val="28"/>
        </w:rPr>
      </w:pPr>
      <w:r>
        <w:rPr>
          <w:rFonts w:ascii="Times New Roman" w:hAnsi="Times New Roman" w:cs="Times New Roman"/>
          <w:sz w:val="28"/>
          <w:szCs w:val="28"/>
        </w:rPr>
        <w:t>One Constructive Feedback:</w:t>
      </w:r>
    </w:p>
    <w:p w14:paraId="21C3B45E" w14:textId="5CA8F12B" w:rsidR="0022419D" w:rsidRDefault="0022419D" w:rsidP="00B072D0">
      <w:pPr>
        <w:tabs>
          <w:tab w:val="left" w:pos="3640"/>
        </w:tabs>
        <w:jc w:val="both"/>
        <w:rPr>
          <w:rFonts w:ascii="Times New Roman" w:hAnsi="Times New Roman" w:cs="Times New Roman"/>
          <w:sz w:val="28"/>
          <w:szCs w:val="28"/>
        </w:rPr>
      </w:pPr>
      <w:r w:rsidRPr="0022419D">
        <w:rPr>
          <w:rFonts w:ascii="Times New Roman" w:hAnsi="Times New Roman" w:cs="Times New Roman"/>
          <w:sz w:val="28"/>
          <w:szCs w:val="28"/>
        </w:rPr>
        <w:t>To make the interface more accessible to users with different cognitive and physical abilities, consider simplifying it. This could include using bigger buttons, simpler navigation, and clearer visual cues. These changes will help ensure that both the app and robot are user-friendly for elderly individuals or those with limited technical skills.</w:t>
      </w:r>
    </w:p>
    <w:p w14:paraId="5838DF34" w14:textId="3535DF42" w:rsidR="0022419D" w:rsidRDefault="0022419D" w:rsidP="00B072D0">
      <w:pPr>
        <w:tabs>
          <w:tab w:val="left" w:pos="3640"/>
        </w:tabs>
        <w:jc w:val="both"/>
        <w:rPr>
          <w:rFonts w:ascii="Times New Roman" w:hAnsi="Times New Roman" w:cs="Times New Roman"/>
          <w:sz w:val="28"/>
          <w:szCs w:val="28"/>
        </w:rPr>
      </w:pPr>
      <w:r>
        <w:rPr>
          <w:rFonts w:ascii="Times New Roman" w:hAnsi="Times New Roman" w:cs="Times New Roman"/>
          <w:sz w:val="28"/>
          <w:szCs w:val="28"/>
        </w:rPr>
        <w:t>I like the way they are trying to integrate the robotic assistant to mobile application.</w:t>
      </w:r>
    </w:p>
    <w:p w14:paraId="6EC2A40A" w14:textId="059A8E61" w:rsidR="0022419D" w:rsidRDefault="0022419D" w:rsidP="00B072D0">
      <w:pPr>
        <w:tabs>
          <w:tab w:val="left" w:pos="3640"/>
        </w:tabs>
        <w:jc w:val="both"/>
        <w:rPr>
          <w:rFonts w:ascii="Times New Roman" w:hAnsi="Times New Roman" w:cs="Times New Roman"/>
          <w:sz w:val="28"/>
          <w:szCs w:val="28"/>
        </w:rPr>
      </w:pPr>
      <w:r>
        <w:rPr>
          <w:rFonts w:ascii="Times New Roman" w:hAnsi="Times New Roman" w:cs="Times New Roman"/>
          <w:sz w:val="28"/>
          <w:szCs w:val="28"/>
        </w:rPr>
        <w:t>I Wish there could be more features added to the application for parents like fun games.</w:t>
      </w:r>
    </w:p>
    <w:p w14:paraId="2D2BDA8F" w14:textId="3435AD52" w:rsidR="00B072D0" w:rsidRDefault="00B072D0" w:rsidP="001B4F0F">
      <w:pPr>
        <w:jc w:val="both"/>
        <w:rPr>
          <w:rFonts w:ascii="Times New Roman" w:hAnsi="Times New Roman" w:cs="Times New Roman"/>
          <w:sz w:val="28"/>
          <w:szCs w:val="28"/>
        </w:rPr>
      </w:pPr>
    </w:p>
    <w:p w14:paraId="0A46F12B" w14:textId="065D37D9" w:rsidR="0022419D" w:rsidRDefault="0022419D" w:rsidP="001B4F0F">
      <w:pPr>
        <w:jc w:val="both"/>
        <w:rPr>
          <w:rFonts w:ascii="Times New Roman" w:hAnsi="Times New Roman" w:cs="Times New Roman"/>
          <w:sz w:val="28"/>
          <w:szCs w:val="28"/>
        </w:rPr>
      </w:pPr>
      <w:r>
        <w:rPr>
          <w:rFonts w:ascii="Times New Roman" w:hAnsi="Times New Roman" w:cs="Times New Roman"/>
          <w:sz w:val="28"/>
          <w:szCs w:val="28"/>
        </w:rPr>
        <w:t xml:space="preserve">Team – </w:t>
      </w:r>
      <w:proofErr w:type="spellStart"/>
      <w:r>
        <w:rPr>
          <w:rFonts w:ascii="Times New Roman" w:hAnsi="Times New Roman" w:cs="Times New Roman"/>
          <w:sz w:val="28"/>
          <w:szCs w:val="28"/>
        </w:rPr>
        <w:t>Algogo</w:t>
      </w:r>
      <w:proofErr w:type="spellEnd"/>
    </w:p>
    <w:p w14:paraId="5E9A5C44" w14:textId="43871137" w:rsidR="0022419D" w:rsidRPr="0022419D" w:rsidRDefault="0022419D" w:rsidP="0022419D">
      <w:pPr>
        <w:jc w:val="both"/>
        <w:rPr>
          <w:rFonts w:ascii="Times New Roman" w:hAnsi="Times New Roman" w:cs="Times New Roman"/>
          <w:sz w:val="28"/>
          <w:szCs w:val="28"/>
        </w:rPr>
      </w:pPr>
      <w:r>
        <w:rPr>
          <w:rFonts w:ascii="Times New Roman" w:hAnsi="Times New Roman" w:cs="Times New Roman"/>
          <w:sz w:val="28"/>
          <w:szCs w:val="28"/>
        </w:rPr>
        <w:t>Something Fluffy Nice:</w:t>
      </w:r>
    </w:p>
    <w:p w14:paraId="5FD59D32" w14:textId="2FAC37EF" w:rsidR="0022419D" w:rsidRDefault="0022419D" w:rsidP="0022419D">
      <w:pPr>
        <w:jc w:val="both"/>
        <w:rPr>
          <w:rFonts w:ascii="Times New Roman" w:hAnsi="Times New Roman" w:cs="Times New Roman"/>
          <w:sz w:val="28"/>
          <w:szCs w:val="28"/>
        </w:rPr>
      </w:pPr>
      <w:proofErr w:type="spellStart"/>
      <w:r w:rsidRPr="0022419D">
        <w:rPr>
          <w:rFonts w:ascii="Times New Roman" w:hAnsi="Times New Roman" w:cs="Times New Roman"/>
          <w:sz w:val="28"/>
          <w:szCs w:val="28"/>
        </w:rPr>
        <w:t>Algogo's</w:t>
      </w:r>
      <w:proofErr w:type="spellEnd"/>
      <w:r w:rsidRPr="0022419D">
        <w:rPr>
          <w:rFonts w:ascii="Times New Roman" w:hAnsi="Times New Roman" w:cs="Times New Roman"/>
          <w:sz w:val="28"/>
          <w:szCs w:val="28"/>
        </w:rPr>
        <w:t xml:space="preserve"> combination of interactive lessons and exam preparation tools in an easy-to-use interface substantially improves students' learning experience. The incorporation of progress indicators and direct connections to customized study sections, tailored to meet individual needs, notably aids in promoting focused and efficient learning.</w:t>
      </w:r>
    </w:p>
    <w:p w14:paraId="7CEA9434" w14:textId="7BB09734" w:rsidR="0022419D" w:rsidRDefault="0022419D" w:rsidP="0022419D">
      <w:pPr>
        <w:jc w:val="both"/>
        <w:rPr>
          <w:rFonts w:ascii="Times New Roman" w:hAnsi="Times New Roman" w:cs="Times New Roman"/>
          <w:sz w:val="28"/>
          <w:szCs w:val="28"/>
        </w:rPr>
      </w:pPr>
      <w:r>
        <w:rPr>
          <w:rFonts w:ascii="Times New Roman" w:hAnsi="Times New Roman" w:cs="Times New Roman"/>
          <w:sz w:val="28"/>
          <w:szCs w:val="28"/>
        </w:rPr>
        <w:t>One Constructive Feedback:</w:t>
      </w:r>
    </w:p>
    <w:p w14:paraId="40A59ED3" w14:textId="7869DF0B" w:rsidR="0022419D" w:rsidRDefault="0022419D" w:rsidP="0022419D">
      <w:pPr>
        <w:jc w:val="both"/>
        <w:rPr>
          <w:rFonts w:ascii="Times New Roman" w:hAnsi="Times New Roman" w:cs="Times New Roman"/>
          <w:sz w:val="28"/>
          <w:szCs w:val="28"/>
        </w:rPr>
      </w:pPr>
      <w:r w:rsidRPr="0022419D">
        <w:rPr>
          <w:rFonts w:ascii="Times New Roman" w:hAnsi="Times New Roman" w:cs="Times New Roman"/>
          <w:sz w:val="28"/>
          <w:szCs w:val="28"/>
        </w:rPr>
        <w:t>The progress bars, though useful, have been described as confusing by some users. To improve clarity and usability, it's suggested that each bar include a tooltip or a descriptive label that clearly explains what the bar represents and how it tracks the user's progress through the courses.</w:t>
      </w:r>
    </w:p>
    <w:p w14:paraId="109E9BCA" w14:textId="05A331A9" w:rsidR="0022419D" w:rsidRDefault="0022419D" w:rsidP="0022419D">
      <w:pPr>
        <w:jc w:val="both"/>
        <w:rPr>
          <w:rFonts w:ascii="Times New Roman" w:hAnsi="Times New Roman" w:cs="Times New Roman"/>
          <w:sz w:val="28"/>
          <w:szCs w:val="28"/>
        </w:rPr>
      </w:pPr>
      <w:r>
        <w:rPr>
          <w:rFonts w:ascii="Times New Roman" w:hAnsi="Times New Roman" w:cs="Times New Roman"/>
          <w:sz w:val="28"/>
          <w:szCs w:val="28"/>
        </w:rPr>
        <w:t>Fluffy Nice:</w:t>
      </w:r>
    </w:p>
    <w:p w14:paraId="7661032D" w14:textId="2E404FD5" w:rsidR="007C5617" w:rsidRDefault="0022419D" w:rsidP="0022419D">
      <w:pPr>
        <w:jc w:val="both"/>
        <w:rPr>
          <w:rFonts w:ascii="Times New Roman" w:hAnsi="Times New Roman" w:cs="Times New Roman"/>
          <w:sz w:val="28"/>
          <w:szCs w:val="28"/>
        </w:rPr>
      </w:pPr>
      <w:r w:rsidRPr="0022419D">
        <w:rPr>
          <w:rFonts w:ascii="Times New Roman" w:hAnsi="Times New Roman" w:cs="Times New Roman"/>
          <w:sz w:val="28"/>
          <w:szCs w:val="28"/>
        </w:rPr>
        <w:t xml:space="preserve">The interactive feature that lets students engage with data structures during lessons is a key highlight. This hands-on method not only enhances engagement but also </w:t>
      </w:r>
      <w:r w:rsidRPr="0022419D">
        <w:rPr>
          <w:rFonts w:ascii="Times New Roman" w:hAnsi="Times New Roman" w:cs="Times New Roman"/>
          <w:sz w:val="28"/>
          <w:szCs w:val="28"/>
        </w:rPr>
        <w:lastRenderedPageBreak/>
        <w:t>deepens understanding of complex concepts through the direct manipulation of involved elements.</w:t>
      </w:r>
    </w:p>
    <w:p w14:paraId="74436DF4" w14:textId="59DE16BC" w:rsidR="007C5617" w:rsidRDefault="007C5617" w:rsidP="0022419D">
      <w:pPr>
        <w:jc w:val="both"/>
        <w:rPr>
          <w:rFonts w:ascii="Times New Roman" w:hAnsi="Times New Roman" w:cs="Times New Roman"/>
          <w:sz w:val="28"/>
          <w:szCs w:val="28"/>
        </w:rPr>
      </w:pPr>
    </w:p>
    <w:p w14:paraId="381B161F" w14:textId="1448B6CA"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Team – What’s In that?</w:t>
      </w:r>
    </w:p>
    <w:p w14:paraId="44992BFD" w14:textId="3D3072D2"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Something Fluffy Nice:</w:t>
      </w:r>
    </w:p>
    <w:p w14:paraId="06B1B610" w14:textId="0EC00AE7"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Most of the people face allergy issues because of the chemicals that we use in our daily life and in the food products. With the help of this application, the users can now able to detect the allergens and skip those products.</w:t>
      </w:r>
    </w:p>
    <w:p w14:paraId="6C9D1EA3" w14:textId="170EF944"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One Constructive Feedback:</w:t>
      </w:r>
    </w:p>
    <w:p w14:paraId="347D58BB" w14:textId="1F302196"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The design needs to be improved. The design patterns don’t look consistent throughout the application.</w:t>
      </w:r>
    </w:p>
    <w:p w14:paraId="7DDEB8FB" w14:textId="6B1C4D53"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I like the idea of how they are trying to show the harmful chemicals that are used in the products and can be avoided without consuming them.</w:t>
      </w:r>
    </w:p>
    <w:p w14:paraId="18F50BB0" w14:textId="77777777"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I Wish there are more features added to the application like their personal information. Let’s say if the user is allergenic to peanuts, they should be able to add that information into the application.</w:t>
      </w:r>
    </w:p>
    <w:p w14:paraId="37CF66F5" w14:textId="3922751F"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What if any of the product information or ingredients listed on the product can’t be scanned by the application?</w:t>
      </w:r>
    </w:p>
    <w:p w14:paraId="79F3EE1D" w14:textId="1E02D628" w:rsidR="007C5617" w:rsidRDefault="007C5617" w:rsidP="0022419D">
      <w:pPr>
        <w:jc w:val="both"/>
        <w:rPr>
          <w:rFonts w:ascii="Times New Roman" w:hAnsi="Times New Roman" w:cs="Times New Roman"/>
          <w:sz w:val="28"/>
          <w:szCs w:val="28"/>
        </w:rPr>
      </w:pPr>
    </w:p>
    <w:p w14:paraId="6DDE8DAD" w14:textId="0DA1FD45" w:rsidR="007C5617" w:rsidRDefault="007C5617" w:rsidP="0022419D">
      <w:pPr>
        <w:jc w:val="both"/>
        <w:rPr>
          <w:rFonts w:ascii="Times New Roman" w:hAnsi="Times New Roman" w:cs="Times New Roman"/>
          <w:sz w:val="28"/>
          <w:szCs w:val="28"/>
        </w:rPr>
      </w:pPr>
      <w:r>
        <w:rPr>
          <w:rFonts w:ascii="Times New Roman" w:hAnsi="Times New Roman" w:cs="Times New Roman"/>
          <w:sz w:val="28"/>
          <w:szCs w:val="28"/>
        </w:rPr>
        <w:t>Team – STEM on Wheels</w:t>
      </w:r>
    </w:p>
    <w:p w14:paraId="1A7DEE26" w14:textId="7DD269F7" w:rsidR="0024772B" w:rsidRDefault="0024772B" w:rsidP="0022419D">
      <w:pPr>
        <w:jc w:val="both"/>
        <w:rPr>
          <w:rFonts w:ascii="Times New Roman" w:hAnsi="Times New Roman" w:cs="Times New Roman"/>
          <w:sz w:val="28"/>
          <w:szCs w:val="28"/>
        </w:rPr>
      </w:pPr>
      <w:r>
        <w:rPr>
          <w:rFonts w:ascii="Times New Roman" w:hAnsi="Times New Roman" w:cs="Times New Roman"/>
          <w:sz w:val="28"/>
          <w:szCs w:val="28"/>
        </w:rPr>
        <w:t>Something Fluffy Nice:</w:t>
      </w:r>
    </w:p>
    <w:p w14:paraId="0C3812C2" w14:textId="75E8C095" w:rsidR="0024772B" w:rsidRDefault="0024772B" w:rsidP="0022419D">
      <w:pPr>
        <w:jc w:val="both"/>
        <w:rPr>
          <w:rFonts w:ascii="Times New Roman" w:hAnsi="Times New Roman" w:cs="Times New Roman"/>
          <w:sz w:val="28"/>
          <w:szCs w:val="28"/>
        </w:rPr>
      </w:pPr>
      <w:r w:rsidRPr="0024772B">
        <w:rPr>
          <w:rFonts w:ascii="Times New Roman" w:hAnsi="Times New Roman" w:cs="Times New Roman"/>
          <w:sz w:val="28"/>
          <w:szCs w:val="28"/>
        </w:rPr>
        <w:t>The "STEM on Wheels" initiative, which provides a mobile educational platform via a bus that can be requested to specific locations, is a creative and effective way to deliver STEM education. The ability to see available buses nearby and tailor your educational journey by selecting specific labs is an excellent method for making STEM learning accessible and flexible.</w:t>
      </w:r>
    </w:p>
    <w:p w14:paraId="7D3116BA" w14:textId="2CA97F50" w:rsidR="0024772B" w:rsidRDefault="0024772B" w:rsidP="0022419D">
      <w:pPr>
        <w:jc w:val="both"/>
        <w:rPr>
          <w:rFonts w:ascii="Times New Roman" w:hAnsi="Times New Roman" w:cs="Times New Roman"/>
          <w:sz w:val="28"/>
          <w:szCs w:val="28"/>
        </w:rPr>
      </w:pPr>
      <w:r>
        <w:rPr>
          <w:rFonts w:ascii="Times New Roman" w:hAnsi="Times New Roman" w:cs="Times New Roman"/>
          <w:sz w:val="28"/>
          <w:szCs w:val="28"/>
        </w:rPr>
        <w:t>One Constructive Feedback:</w:t>
      </w:r>
    </w:p>
    <w:p w14:paraId="7D85FB8C" w14:textId="4DE9840D" w:rsidR="0024772B" w:rsidRDefault="0024772B" w:rsidP="0022419D">
      <w:pPr>
        <w:jc w:val="both"/>
        <w:rPr>
          <w:rFonts w:ascii="Times New Roman" w:hAnsi="Times New Roman" w:cs="Times New Roman"/>
          <w:sz w:val="28"/>
          <w:szCs w:val="28"/>
        </w:rPr>
      </w:pPr>
      <w:r w:rsidRPr="0024772B">
        <w:rPr>
          <w:rFonts w:ascii="Times New Roman" w:hAnsi="Times New Roman" w:cs="Times New Roman"/>
          <w:sz w:val="28"/>
          <w:szCs w:val="28"/>
        </w:rPr>
        <w:t xml:space="preserve">While the graphical user interface is colorful and thematic, the clarity of the map and interface could be enhanced. Currently, the map and the bus graphics overlap, which </w:t>
      </w:r>
      <w:r w:rsidRPr="0024772B">
        <w:rPr>
          <w:rFonts w:ascii="Times New Roman" w:hAnsi="Times New Roman" w:cs="Times New Roman"/>
          <w:sz w:val="28"/>
          <w:szCs w:val="28"/>
        </w:rPr>
        <w:lastRenderedPageBreak/>
        <w:t>can detract from the map's usability. Consider either separating these elements or integrating them more fluidly.</w:t>
      </w:r>
    </w:p>
    <w:p w14:paraId="127BC49C" w14:textId="79E71871" w:rsidR="0024772B" w:rsidRDefault="0024772B" w:rsidP="0022419D">
      <w:pPr>
        <w:jc w:val="both"/>
        <w:rPr>
          <w:rFonts w:ascii="Times New Roman" w:hAnsi="Times New Roman" w:cs="Times New Roman"/>
          <w:sz w:val="28"/>
          <w:szCs w:val="28"/>
        </w:rPr>
      </w:pPr>
      <w:r>
        <w:rPr>
          <w:rFonts w:ascii="Times New Roman" w:hAnsi="Times New Roman" w:cs="Times New Roman"/>
          <w:sz w:val="28"/>
          <w:szCs w:val="28"/>
        </w:rPr>
        <w:t>Fluffy Nice:</w:t>
      </w:r>
    </w:p>
    <w:p w14:paraId="31A1A289" w14:textId="6FD5B727" w:rsidR="0024772B" w:rsidRDefault="0024772B" w:rsidP="0022419D">
      <w:pPr>
        <w:jc w:val="both"/>
        <w:rPr>
          <w:rFonts w:ascii="Times New Roman" w:hAnsi="Times New Roman" w:cs="Times New Roman"/>
          <w:sz w:val="28"/>
          <w:szCs w:val="28"/>
        </w:rPr>
      </w:pPr>
      <w:r w:rsidRPr="0024772B">
        <w:rPr>
          <w:rFonts w:ascii="Times New Roman" w:hAnsi="Times New Roman" w:cs="Times New Roman"/>
          <w:sz w:val="28"/>
          <w:szCs w:val="28"/>
        </w:rPr>
        <w:t>The comprehensive descriptions of what each bus provides, including lab stations and educational roadmaps for various STEM areas, are impressively detailed. This approach not only adds a practical educational trajectory but also ensures that the mobile labs offer substantial educational value, rather than being merely a novel feature.</w:t>
      </w:r>
    </w:p>
    <w:p w14:paraId="74E04B0D" w14:textId="5BAC238A" w:rsidR="0024772B" w:rsidRDefault="0024772B" w:rsidP="0022419D">
      <w:pPr>
        <w:jc w:val="both"/>
        <w:rPr>
          <w:rFonts w:ascii="Times New Roman" w:hAnsi="Times New Roman" w:cs="Times New Roman"/>
          <w:sz w:val="28"/>
          <w:szCs w:val="28"/>
        </w:rPr>
      </w:pPr>
    </w:p>
    <w:p w14:paraId="75DC3BAC" w14:textId="38E2D90F" w:rsidR="0024772B" w:rsidRDefault="0024772B" w:rsidP="0022419D">
      <w:pPr>
        <w:jc w:val="both"/>
        <w:rPr>
          <w:rFonts w:ascii="Times New Roman" w:hAnsi="Times New Roman" w:cs="Times New Roman"/>
          <w:sz w:val="28"/>
          <w:szCs w:val="28"/>
        </w:rPr>
      </w:pPr>
      <w:r>
        <w:rPr>
          <w:rFonts w:ascii="Times New Roman" w:hAnsi="Times New Roman" w:cs="Times New Roman"/>
          <w:sz w:val="28"/>
          <w:szCs w:val="28"/>
        </w:rPr>
        <w:t xml:space="preserve">Team – </w:t>
      </w:r>
      <w:proofErr w:type="spellStart"/>
      <w:r>
        <w:rPr>
          <w:rFonts w:ascii="Times New Roman" w:hAnsi="Times New Roman" w:cs="Times New Roman"/>
          <w:sz w:val="28"/>
          <w:szCs w:val="28"/>
        </w:rPr>
        <w:t>Advisify</w:t>
      </w:r>
      <w:proofErr w:type="spellEnd"/>
    </w:p>
    <w:p w14:paraId="71ADE7B1" w14:textId="49CAC196" w:rsidR="0024772B" w:rsidRDefault="0024772B" w:rsidP="0022419D">
      <w:pPr>
        <w:jc w:val="both"/>
        <w:rPr>
          <w:rFonts w:ascii="Times New Roman" w:hAnsi="Times New Roman" w:cs="Times New Roman"/>
          <w:sz w:val="28"/>
          <w:szCs w:val="28"/>
        </w:rPr>
      </w:pPr>
      <w:r>
        <w:rPr>
          <w:rFonts w:ascii="Times New Roman" w:hAnsi="Times New Roman" w:cs="Times New Roman"/>
          <w:sz w:val="28"/>
          <w:szCs w:val="28"/>
        </w:rPr>
        <w:t>Something Fluffy Nice:</w:t>
      </w:r>
    </w:p>
    <w:p w14:paraId="02716F16" w14:textId="03470FE5" w:rsidR="0024772B" w:rsidRDefault="0024772B" w:rsidP="0022419D">
      <w:pPr>
        <w:jc w:val="both"/>
        <w:rPr>
          <w:rFonts w:ascii="Times New Roman" w:hAnsi="Times New Roman" w:cs="Times New Roman"/>
          <w:sz w:val="28"/>
          <w:szCs w:val="28"/>
        </w:rPr>
      </w:pPr>
      <w:proofErr w:type="spellStart"/>
      <w:r w:rsidRPr="0024772B">
        <w:rPr>
          <w:rFonts w:ascii="Times New Roman" w:hAnsi="Times New Roman" w:cs="Times New Roman"/>
          <w:sz w:val="28"/>
          <w:szCs w:val="28"/>
        </w:rPr>
        <w:t>Advisify's</w:t>
      </w:r>
      <w:proofErr w:type="spellEnd"/>
      <w:r w:rsidRPr="0024772B">
        <w:rPr>
          <w:rFonts w:ascii="Times New Roman" w:hAnsi="Times New Roman" w:cs="Times New Roman"/>
          <w:sz w:val="28"/>
          <w:szCs w:val="28"/>
        </w:rPr>
        <w:t xml:space="preserve"> efforts to simplify the course selection process and enhance advisor interactions for both students and faculty are praiseworthy</w:t>
      </w:r>
      <w:r>
        <w:rPr>
          <w:rFonts w:ascii="Times New Roman" w:hAnsi="Times New Roman" w:cs="Times New Roman"/>
          <w:sz w:val="28"/>
          <w:szCs w:val="28"/>
        </w:rPr>
        <w:t>. By</w:t>
      </w:r>
      <w:r w:rsidRPr="0024772B">
        <w:rPr>
          <w:rFonts w:ascii="Times New Roman" w:hAnsi="Times New Roman" w:cs="Times New Roman"/>
          <w:sz w:val="28"/>
          <w:szCs w:val="28"/>
        </w:rPr>
        <w:t xml:space="preserve"> providing a platform where students can autonomously manage their course timetables and professors can minimize their administrative tasks, </w:t>
      </w:r>
      <w:proofErr w:type="spellStart"/>
      <w:r w:rsidRPr="0024772B">
        <w:rPr>
          <w:rFonts w:ascii="Times New Roman" w:hAnsi="Times New Roman" w:cs="Times New Roman"/>
          <w:sz w:val="28"/>
          <w:szCs w:val="28"/>
        </w:rPr>
        <w:t>Advisify</w:t>
      </w:r>
      <w:proofErr w:type="spellEnd"/>
      <w:r w:rsidRPr="0024772B">
        <w:rPr>
          <w:rFonts w:ascii="Times New Roman" w:hAnsi="Times New Roman" w:cs="Times New Roman"/>
          <w:sz w:val="28"/>
          <w:szCs w:val="28"/>
        </w:rPr>
        <w:t xml:space="preserve"> effectively tackles a prevalent issue in universities.</w:t>
      </w:r>
    </w:p>
    <w:p w14:paraId="7D12A812" w14:textId="3C742C6F" w:rsidR="00603FCA" w:rsidRDefault="0024772B" w:rsidP="0032377A">
      <w:pPr>
        <w:rPr>
          <w:rFonts w:ascii="Times New Roman" w:hAnsi="Times New Roman" w:cs="Times New Roman"/>
          <w:sz w:val="28"/>
          <w:szCs w:val="28"/>
        </w:rPr>
      </w:pPr>
      <w:r>
        <w:rPr>
          <w:rFonts w:ascii="Times New Roman" w:hAnsi="Times New Roman" w:cs="Times New Roman"/>
          <w:sz w:val="28"/>
          <w:szCs w:val="28"/>
        </w:rPr>
        <w:t>One Constructive Feedback:</w:t>
      </w:r>
    </w:p>
    <w:p w14:paraId="4FD97949" w14:textId="5E045D3B" w:rsidR="0024772B" w:rsidRPr="0024772B" w:rsidRDefault="0024772B" w:rsidP="0024772B">
      <w:pPr>
        <w:jc w:val="both"/>
        <w:rPr>
          <w:rFonts w:ascii="Times New Roman" w:hAnsi="Times New Roman" w:cs="Times New Roman"/>
          <w:sz w:val="28"/>
          <w:szCs w:val="28"/>
        </w:rPr>
      </w:pPr>
      <w:r w:rsidRPr="0024772B">
        <w:rPr>
          <w:rFonts w:ascii="Times New Roman" w:hAnsi="Times New Roman" w:cs="Times New Roman"/>
          <w:sz w:val="28"/>
          <w:szCs w:val="28"/>
        </w:rPr>
        <w:t>Although the interface is generally user-friendly, the current non-interactive elements, such as the calendar and scheduled blocks, could restrict the app's functionality. Making these components interactive would greatly enhance the user experience by allowing for a more dynamic engagement with their schedules.</w:t>
      </w:r>
    </w:p>
    <w:p w14:paraId="548DD3C7" w14:textId="7D1FE563" w:rsidR="00603FCA" w:rsidRDefault="0024772B" w:rsidP="0032377A">
      <w:pPr>
        <w:rPr>
          <w:rFonts w:ascii="Times New Roman" w:hAnsi="Times New Roman" w:cs="Times New Roman"/>
          <w:sz w:val="28"/>
          <w:szCs w:val="28"/>
        </w:rPr>
      </w:pPr>
      <w:r>
        <w:rPr>
          <w:rFonts w:ascii="Times New Roman" w:hAnsi="Times New Roman" w:cs="Times New Roman"/>
          <w:sz w:val="28"/>
          <w:szCs w:val="28"/>
        </w:rPr>
        <w:t>Fluffy Nice:</w:t>
      </w:r>
    </w:p>
    <w:p w14:paraId="4BAFF6D5" w14:textId="20A81F2E" w:rsidR="0024772B" w:rsidRDefault="0024772B" w:rsidP="0024772B">
      <w:pPr>
        <w:jc w:val="both"/>
        <w:rPr>
          <w:rFonts w:ascii="Times New Roman" w:hAnsi="Times New Roman" w:cs="Times New Roman"/>
          <w:sz w:val="28"/>
          <w:szCs w:val="28"/>
        </w:rPr>
      </w:pPr>
      <w:r w:rsidRPr="0024772B">
        <w:rPr>
          <w:rFonts w:ascii="Times New Roman" w:hAnsi="Times New Roman" w:cs="Times New Roman"/>
          <w:sz w:val="28"/>
          <w:szCs w:val="28"/>
        </w:rPr>
        <w:t>The feature that enables students to view open seats in real-time and access comprehensive course evaluations is particularly advantageous. It gives students the power to make well-informed choices based on class availability and fellow student feedback, which is vital for effective course planning.</w:t>
      </w:r>
    </w:p>
    <w:p w14:paraId="6CC0EA05" w14:textId="3FDEB881" w:rsidR="0024772B" w:rsidRDefault="0024772B" w:rsidP="0024772B">
      <w:pPr>
        <w:jc w:val="both"/>
        <w:rPr>
          <w:rFonts w:ascii="Times New Roman" w:hAnsi="Times New Roman" w:cs="Times New Roman"/>
          <w:sz w:val="28"/>
          <w:szCs w:val="28"/>
        </w:rPr>
      </w:pPr>
    </w:p>
    <w:p w14:paraId="4068A64C" w14:textId="77777777" w:rsidR="0024772B" w:rsidRDefault="0024772B" w:rsidP="0024772B">
      <w:pPr>
        <w:jc w:val="both"/>
        <w:rPr>
          <w:rFonts w:ascii="Times New Roman" w:hAnsi="Times New Roman" w:cs="Times New Roman"/>
          <w:sz w:val="28"/>
          <w:szCs w:val="28"/>
        </w:rPr>
      </w:pPr>
    </w:p>
    <w:p w14:paraId="3A848E85" w14:textId="77777777" w:rsidR="0024772B" w:rsidRDefault="0024772B" w:rsidP="0024772B">
      <w:pPr>
        <w:jc w:val="both"/>
        <w:rPr>
          <w:rFonts w:ascii="Times New Roman" w:hAnsi="Times New Roman" w:cs="Times New Roman"/>
          <w:sz w:val="28"/>
          <w:szCs w:val="28"/>
        </w:rPr>
      </w:pPr>
    </w:p>
    <w:p w14:paraId="12E5C99B" w14:textId="77777777" w:rsidR="0024772B" w:rsidRDefault="0024772B" w:rsidP="0024772B">
      <w:pPr>
        <w:jc w:val="both"/>
        <w:rPr>
          <w:rFonts w:ascii="Times New Roman" w:hAnsi="Times New Roman" w:cs="Times New Roman"/>
          <w:sz w:val="28"/>
          <w:szCs w:val="28"/>
        </w:rPr>
      </w:pPr>
    </w:p>
    <w:p w14:paraId="5E58FBE9" w14:textId="0A5C52EB" w:rsidR="0024772B" w:rsidRDefault="0024772B" w:rsidP="0024772B">
      <w:pPr>
        <w:jc w:val="both"/>
        <w:rPr>
          <w:rFonts w:ascii="Times New Roman" w:hAnsi="Times New Roman" w:cs="Times New Roman"/>
          <w:sz w:val="28"/>
          <w:szCs w:val="28"/>
        </w:rPr>
      </w:pPr>
      <w:r>
        <w:rPr>
          <w:rFonts w:ascii="Times New Roman" w:hAnsi="Times New Roman" w:cs="Times New Roman"/>
          <w:sz w:val="28"/>
          <w:szCs w:val="28"/>
        </w:rPr>
        <w:lastRenderedPageBreak/>
        <w:t>Team – 24/7</w:t>
      </w:r>
    </w:p>
    <w:p w14:paraId="465F8BD2" w14:textId="391B70D3" w:rsidR="0024772B" w:rsidRDefault="0024772B" w:rsidP="0024772B">
      <w:pPr>
        <w:jc w:val="both"/>
        <w:rPr>
          <w:rFonts w:ascii="Times New Roman" w:hAnsi="Times New Roman" w:cs="Times New Roman"/>
          <w:sz w:val="28"/>
          <w:szCs w:val="28"/>
        </w:rPr>
      </w:pPr>
      <w:r>
        <w:rPr>
          <w:rFonts w:ascii="Times New Roman" w:hAnsi="Times New Roman" w:cs="Times New Roman"/>
          <w:sz w:val="28"/>
          <w:szCs w:val="28"/>
        </w:rPr>
        <w:t>Something Fluffy Nice:</w:t>
      </w:r>
    </w:p>
    <w:p w14:paraId="6CC417EE" w14:textId="002AA9DE" w:rsidR="0024772B" w:rsidRDefault="0024772B" w:rsidP="0024772B">
      <w:pPr>
        <w:jc w:val="both"/>
        <w:rPr>
          <w:rFonts w:ascii="Times New Roman" w:hAnsi="Times New Roman" w:cs="Times New Roman"/>
          <w:sz w:val="28"/>
          <w:szCs w:val="28"/>
        </w:rPr>
      </w:pPr>
      <w:r w:rsidRPr="0024772B">
        <w:rPr>
          <w:rFonts w:ascii="Times New Roman" w:hAnsi="Times New Roman" w:cs="Times New Roman"/>
          <w:sz w:val="28"/>
          <w:szCs w:val="28"/>
        </w:rPr>
        <w:t>The emphasis on empowering students in their class scheduling is commendable. It streamlines the enrollment process and lessens reliance on academic advisors, especially during busy periods.</w:t>
      </w:r>
    </w:p>
    <w:p w14:paraId="7FC3642A" w14:textId="440D8347" w:rsidR="0024772B" w:rsidRDefault="0024772B" w:rsidP="0024772B">
      <w:pPr>
        <w:jc w:val="both"/>
        <w:rPr>
          <w:rFonts w:ascii="Times New Roman" w:hAnsi="Times New Roman" w:cs="Times New Roman"/>
          <w:sz w:val="28"/>
          <w:szCs w:val="28"/>
        </w:rPr>
      </w:pPr>
      <w:r>
        <w:rPr>
          <w:rFonts w:ascii="Times New Roman" w:hAnsi="Times New Roman" w:cs="Times New Roman"/>
          <w:sz w:val="28"/>
          <w:szCs w:val="28"/>
        </w:rPr>
        <w:t>One Constructive Feedback:</w:t>
      </w:r>
    </w:p>
    <w:p w14:paraId="55720DAA" w14:textId="285A629F" w:rsidR="0024772B" w:rsidRDefault="0024772B" w:rsidP="0024772B">
      <w:pPr>
        <w:jc w:val="both"/>
        <w:rPr>
          <w:rFonts w:ascii="Times New Roman" w:hAnsi="Times New Roman" w:cs="Times New Roman"/>
          <w:sz w:val="28"/>
          <w:szCs w:val="28"/>
        </w:rPr>
      </w:pPr>
      <w:r>
        <w:rPr>
          <w:rFonts w:ascii="Times New Roman" w:hAnsi="Times New Roman" w:cs="Times New Roman"/>
          <w:sz w:val="28"/>
          <w:szCs w:val="28"/>
        </w:rPr>
        <w:t>T</w:t>
      </w:r>
      <w:r w:rsidRPr="0024772B">
        <w:rPr>
          <w:rFonts w:ascii="Times New Roman" w:hAnsi="Times New Roman" w:cs="Times New Roman"/>
          <w:sz w:val="28"/>
          <w:szCs w:val="28"/>
        </w:rPr>
        <w:t>he user interface predominantly features shades of green, which may appear monotonous and could hinder quick differentiation between various sections or functionalities. Introducing more contrasting colors or visual cues could improve both the usability and the visual appeal.</w:t>
      </w:r>
    </w:p>
    <w:p w14:paraId="2E863924" w14:textId="7E652D2B" w:rsidR="0024772B" w:rsidRDefault="0024772B" w:rsidP="0024772B">
      <w:pPr>
        <w:jc w:val="both"/>
        <w:rPr>
          <w:rFonts w:ascii="Times New Roman" w:hAnsi="Times New Roman" w:cs="Times New Roman"/>
          <w:sz w:val="28"/>
          <w:szCs w:val="28"/>
        </w:rPr>
      </w:pPr>
      <w:r>
        <w:rPr>
          <w:rFonts w:ascii="Times New Roman" w:hAnsi="Times New Roman" w:cs="Times New Roman"/>
          <w:sz w:val="28"/>
          <w:szCs w:val="28"/>
        </w:rPr>
        <w:t>Fluffy Nice:</w:t>
      </w:r>
    </w:p>
    <w:p w14:paraId="0A82B9AB" w14:textId="33177D85" w:rsidR="0024772B" w:rsidRPr="0032377A" w:rsidRDefault="0024772B" w:rsidP="0024772B">
      <w:pPr>
        <w:jc w:val="both"/>
        <w:rPr>
          <w:rFonts w:ascii="Times New Roman" w:hAnsi="Times New Roman" w:cs="Times New Roman"/>
          <w:sz w:val="28"/>
          <w:szCs w:val="28"/>
        </w:rPr>
      </w:pPr>
      <w:r w:rsidRPr="0024772B">
        <w:rPr>
          <w:rFonts w:ascii="Times New Roman" w:hAnsi="Times New Roman" w:cs="Times New Roman"/>
          <w:sz w:val="28"/>
          <w:szCs w:val="28"/>
        </w:rPr>
        <w:t>The meticulous steps in the scheduling process, including the selection of learning modes and the display of class specifics, demonstrate a deep appreciation for students' needs during registration.</w:t>
      </w:r>
    </w:p>
    <w:sectPr w:rsidR="0024772B" w:rsidRPr="0032377A" w:rsidSect="00FB3F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716"/>
    <w:multiLevelType w:val="hybridMultilevel"/>
    <w:tmpl w:val="85D6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34EFE"/>
    <w:multiLevelType w:val="hybridMultilevel"/>
    <w:tmpl w:val="B5981450"/>
    <w:lvl w:ilvl="0" w:tplc="8A7078E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4"/>
    <w:rsid w:val="00046C22"/>
    <w:rsid w:val="00074905"/>
    <w:rsid w:val="00086FA7"/>
    <w:rsid w:val="00132B53"/>
    <w:rsid w:val="001B4F0F"/>
    <w:rsid w:val="001E58A2"/>
    <w:rsid w:val="0022419D"/>
    <w:rsid w:val="0024772B"/>
    <w:rsid w:val="002A52C8"/>
    <w:rsid w:val="0032377A"/>
    <w:rsid w:val="00603FCA"/>
    <w:rsid w:val="006335E9"/>
    <w:rsid w:val="006C3799"/>
    <w:rsid w:val="007239A9"/>
    <w:rsid w:val="007B1AD1"/>
    <w:rsid w:val="007C5617"/>
    <w:rsid w:val="00812E69"/>
    <w:rsid w:val="00817A53"/>
    <w:rsid w:val="00907431"/>
    <w:rsid w:val="00907B41"/>
    <w:rsid w:val="00B072D0"/>
    <w:rsid w:val="00C72D2D"/>
    <w:rsid w:val="00CA66D4"/>
    <w:rsid w:val="00E55B7C"/>
    <w:rsid w:val="00EA4F5D"/>
    <w:rsid w:val="00F74F94"/>
    <w:rsid w:val="00FB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2E71"/>
  <w15:chartTrackingRefBased/>
  <w15:docId w15:val="{16E6DC3B-4809-4C86-9CC6-B3ABA006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E9"/>
    <w:pPr>
      <w:ind w:left="720"/>
      <w:contextualSpacing/>
    </w:pPr>
  </w:style>
  <w:style w:type="paragraph" w:customStyle="1" w:styleId="Default">
    <w:name w:val="Default"/>
    <w:rsid w:val="0007490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7016">
      <w:bodyDiv w:val="1"/>
      <w:marLeft w:val="0"/>
      <w:marRight w:val="0"/>
      <w:marTop w:val="0"/>
      <w:marBottom w:val="0"/>
      <w:divBdr>
        <w:top w:val="none" w:sz="0" w:space="0" w:color="auto"/>
        <w:left w:val="none" w:sz="0" w:space="0" w:color="auto"/>
        <w:bottom w:val="none" w:sz="0" w:space="0" w:color="auto"/>
        <w:right w:val="none" w:sz="0" w:space="0" w:color="auto"/>
      </w:divBdr>
    </w:div>
    <w:div w:id="687606907">
      <w:bodyDiv w:val="1"/>
      <w:marLeft w:val="0"/>
      <w:marRight w:val="0"/>
      <w:marTop w:val="0"/>
      <w:marBottom w:val="0"/>
      <w:divBdr>
        <w:top w:val="none" w:sz="0" w:space="0" w:color="auto"/>
        <w:left w:val="none" w:sz="0" w:space="0" w:color="auto"/>
        <w:bottom w:val="none" w:sz="0" w:space="0" w:color="auto"/>
        <w:right w:val="none" w:sz="0" w:space="0" w:color="auto"/>
      </w:divBdr>
    </w:div>
    <w:div w:id="7725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Kolagotla, Rajasekhar Reddy</dc:creator>
  <cp:keywords/>
  <dc:description/>
  <cp:lastModifiedBy>Kolagotla, Rajasekhar Reddy</cp:lastModifiedBy>
  <cp:revision>4</cp:revision>
  <cp:lastPrinted>2024-03-27T03:46:00Z</cp:lastPrinted>
  <dcterms:created xsi:type="dcterms:W3CDTF">2024-04-25T01:10:00Z</dcterms:created>
  <dcterms:modified xsi:type="dcterms:W3CDTF">2024-05-03T10:10:00Z</dcterms:modified>
</cp:coreProperties>
</file>