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D9447" w14:textId="4087D37F" w:rsidR="00BF6639" w:rsidRPr="000A1428" w:rsidRDefault="00BF6639" w:rsidP="00BF6639">
      <w:pPr>
        <w:jc w:val="center"/>
        <w:rPr>
          <w:rFonts w:ascii="Times New Roman" w:hAnsi="Times New Roman" w:cs="Times New Roman"/>
          <w:b/>
          <w:bCs/>
          <w:sz w:val="28"/>
          <w:szCs w:val="28"/>
        </w:rPr>
      </w:pPr>
      <w:r w:rsidRPr="005748A9">
        <w:rPr>
          <w:rFonts w:ascii="Times New Roman" w:hAnsi="Times New Roman" w:cs="Times New Roman"/>
          <w:b/>
          <w:bCs/>
          <w:sz w:val="28"/>
          <w:szCs w:val="28"/>
        </w:rPr>
        <w:t>CSC 2</w:t>
      </w:r>
      <w:r>
        <w:rPr>
          <w:rFonts w:ascii="Times New Roman" w:hAnsi="Times New Roman" w:cs="Times New Roman"/>
          <w:b/>
          <w:bCs/>
          <w:sz w:val="28"/>
          <w:szCs w:val="28"/>
        </w:rPr>
        <w:t>38</w:t>
      </w:r>
      <w:r w:rsidRPr="005748A9">
        <w:rPr>
          <w:rFonts w:ascii="Times New Roman" w:hAnsi="Times New Roman" w:cs="Times New Roman"/>
          <w:b/>
          <w:bCs/>
          <w:sz w:val="28"/>
          <w:szCs w:val="28"/>
        </w:rPr>
        <w:t xml:space="preserve"> – </w:t>
      </w:r>
      <w:r>
        <w:rPr>
          <w:rFonts w:ascii="Times New Roman" w:hAnsi="Times New Roman" w:cs="Times New Roman"/>
          <w:b/>
          <w:bCs/>
          <w:sz w:val="28"/>
          <w:szCs w:val="28"/>
        </w:rPr>
        <w:t>Human Computer Interface Design</w:t>
      </w:r>
    </w:p>
    <w:p w14:paraId="14FE380B" w14:textId="77777777" w:rsidR="00BF6639" w:rsidRPr="000A1428" w:rsidRDefault="00BF6639" w:rsidP="00BF6639">
      <w:pPr>
        <w:spacing w:after="0"/>
        <w:jc w:val="center"/>
        <w:rPr>
          <w:rFonts w:ascii="Times New Roman" w:hAnsi="Times New Roman" w:cs="Times New Roman"/>
          <w:sz w:val="24"/>
          <w:szCs w:val="24"/>
        </w:rPr>
      </w:pPr>
      <w:r w:rsidRPr="000A1428">
        <w:rPr>
          <w:rFonts w:ascii="Times New Roman" w:hAnsi="Times New Roman" w:cs="Times New Roman"/>
          <w:sz w:val="24"/>
          <w:szCs w:val="24"/>
        </w:rPr>
        <w:t>California State University, Sacramento (CSUS)</w:t>
      </w:r>
    </w:p>
    <w:p w14:paraId="77B8C613" w14:textId="77777777" w:rsidR="00BF6639" w:rsidRPr="000A1428" w:rsidRDefault="00BF6639" w:rsidP="00BF6639">
      <w:pPr>
        <w:spacing w:after="0"/>
        <w:jc w:val="center"/>
        <w:rPr>
          <w:rFonts w:ascii="Times New Roman" w:hAnsi="Times New Roman" w:cs="Times New Roman"/>
          <w:sz w:val="24"/>
          <w:szCs w:val="24"/>
        </w:rPr>
      </w:pPr>
      <w:r w:rsidRPr="000A1428">
        <w:rPr>
          <w:rFonts w:ascii="Times New Roman" w:hAnsi="Times New Roman" w:cs="Times New Roman"/>
          <w:sz w:val="24"/>
          <w:szCs w:val="24"/>
        </w:rPr>
        <w:t>Computer Science Department</w:t>
      </w:r>
    </w:p>
    <w:p w14:paraId="0693BD11" w14:textId="192CC43C" w:rsidR="00BF6639" w:rsidRDefault="00BF6639" w:rsidP="00BF6639">
      <w:pPr>
        <w:jc w:val="center"/>
        <w:rPr>
          <w:rFonts w:ascii="Times New Roman" w:hAnsi="Times New Roman" w:cs="Times New Roman"/>
          <w:sz w:val="24"/>
          <w:szCs w:val="24"/>
        </w:rPr>
      </w:pPr>
      <w:r>
        <w:rPr>
          <w:rFonts w:ascii="Times New Roman" w:hAnsi="Times New Roman" w:cs="Times New Roman"/>
          <w:sz w:val="24"/>
          <w:szCs w:val="24"/>
        </w:rPr>
        <w:t>Spring – 2024.</w:t>
      </w:r>
    </w:p>
    <w:p w14:paraId="1BA62792" w14:textId="77777777" w:rsidR="00BF6639" w:rsidRDefault="00BF6639" w:rsidP="00BF6639">
      <w:pPr>
        <w:rPr>
          <w:b/>
          <w:bCs/>
          <w:sz w:val="30"/>
          <w:szCs w:val="30"/>
        </w:rPr>
      </w:pPr>
    </w:p>
    <w:p w14:paraId="59F08D75" w14:textId="7B2C05E0" w:rsidR="00BF6639" w:rsidRDefault="00BF6639" w:rsidP="00BF6639">
      <w:pPr>
        <w:jc w:val="center"/>
        <w:rPr>
          <w:rFonts w:ascii="Times New Roman" w:hAnsi="Times New Roman" w:cs="Times New Roman"/>
          <w:b/>
          <w:bCs/>
          <w:sz w:val="32"/>
          <w:szCs w:val="32"/>
        </w:rPr>
      </w:pPr>
      <w:r w:rsidRPr="00BF6639">
        <w:rPr>
          <w:rFonts w:ascii="Times New Roman" w:hAnsi="Times New Roman" w:cs="Times New Roman"/>
          <w:b/>
          <w:bCs/>
          <w:sz w:val="32"/>
          <w:szCs w:val="32"/>
        </w:rPr>
        <w:t>Master’s Project Management System</w:t>
      </w:r>
    </w:p>
    <w:p w14:paraId="62EA6293" w14:textId="7D78848C" w:rsidR="00BF6639" w:rsidRDefault="00BF6639" w:rsidP="00BF6639">
      <w:pPr>
        <w:jc w:val="center"/>
        <w:rPr>
          <w:rFonts w:ascii="Times New Roman" w:hAnsi="Times New Roman" w:cs="Times New Roman"/>
          <w:b/>
          <w:bCs/>
          <w:sz w:val="32"/>
          <w:szCs w:val="32"/>
        </w:rPr>
      </w:pPr>
      <w:r>
        <w:rPr>
          <w:rFonts w:ascii="Times New Roman" w:hAnsi="Times New Roman" w:cs="Times New Roman"/>
          <w:b/>
          <w:bCs/>
          <w:sz w:val="32"/>
          <w:szCs w:val="32"/>
        </w:rPr>
        <w:t>Team - 10</w:t>
      </w:r>
    </w:p>
    <w:p w14:paraId="60A750A4" w14:textId="77777777" w:rsidR="00BF6639" w:rsidRDefault="00BF6639" w:rsidP="00BF6639">
      <w:pPr>
        <w:rPr>
          <w:rFonts w:ascii="Times New Roman" w:hAnsi="Times New Roman" w:cs="Times New Roman"/>
          <w:b/>
          <w:bCs/>
          <w:sz w:val="32"/>
          <w:szCs w:val="32"/>
        </w:rPr>
      </w:pPr>
    </w:p>
    <w:p w14:paraId="07D3FBD6" w14:textId="126A2DB0" w:rsidR="00873E57" w:rsidRDefault="00873E57" w:rsidP="00BF6639">
      <w:pPr>
        <w:rPr>
          <w:rFonts w:ascii="Times New Roman" w:hAnsi="Times New Roman" w:cs="Times New Roman"/>
          <w:b/>
          <w:bCs/>
          <w:sz w:val="28"/>
          <w:szCs w:val="28"/>
        </w:rPr>
      </w:pPr>
      <w:r>
        <w:rPr>
          <w:rFonts w:ascii="Times New Roman" w:hAnsi="Times New Roman" w:cs="Times New Roman"/>
          <w:b/>
          <w:bCs/>
          <w:sz w:val="28"/>
          <w:szCs w:val="28"/>
        </w:rPr>
        <w:t>Introduction:</w:t>
      </w:r>
    </w:p>
    <w:p w14:paraId="0E677AA7" w14:textId="5A34ED6C" w:rsidR="00873E57" w:rsidRDefault="00873E57" w:rsidP="00873E57">
      <w:pPr>
        <w:jc w:val="both"/>
        <w:rPr>
          <w:rFonts w:ascii="Times New Roman" w:hAnsi="Times New Roman" w:cs="Times New Roman"/>
          <w:sz w:val="28"/>
          <w:szCs w:val="28"/>
        </w:rPr>
      </w:pPr>
      <w:r w:rsidRPr="00873E57">
        <w:rPr>
          <w:rFonts w:ascii="Times New Roman" w:hAnsi="Times New Roman" w:cs="Times New Roman"/>
          <w:sz w:val="24"/>
          <w:szCs w:val="24"/>
        </w:rPr>
        <w:t xml:space="preserve">The current process for </w:t>
      </w:r>
      <w:r w:rsidR="00717236">
        <w:rPr>
          <w:rFonts w:ascii="Times New Roman" w:hAnsi="Times New Roman" w:cs="Times New Roman"/>
          <w:sz w:val="24"/>
          <w:szCs w:val="24"/>
        </w:rPr>
        <w:t>Final</w:t>
      </w:r>
      <w:r w:rsidRPr="00873E57">
        <w:rPr>
          <w:rFonts w:ascii="Times New Roman" w:hAnsi="Times New Roman" w:cs="Times New Roman"/>
          <w:sz w:val="24"/>
          <w:szCs w:val="24"/>
        </w:rPr>
        <w:t xml:space="preserve"> project proposal </w:t>
      </w:r>
      <w:r w:rsidRPr="00873E57">
        <w:rPr>
          <w:rFonts w:ascii="Times New Roman" w:hAnsi="Times New Roman" w:cs="Times New Roman"/>
          <w:sz w:val="24"/>
          <w:szCs w:val="24"/>
        </w:rPr>
        <w:t xml:space="preserve">acceptance and </w:t>
      </w:r>
      <w:r w:rsidRPr="00873E57">
        <w:rPr>
          <w:rFonts w:ascii="Times New Roman" w:hAnsi="Times New Roman" w:cs="Times New Roman"/>
          <w:sz w:val="24"/>
          <w:szCs w:val="24"/>
        </w:rPr>
        <w:t>submissions at our university poses significant challenge</w:t>
      </w:r>
      <w:r w:rsidR="00717236">
        <w:rPr>
          <w:rFonts w:ascii="Times New Roman" w:hAnsi="Times New Roman" w:cs="Times New Roman"/>
          <w:sz w:val="24"/>
          <w:szCs w:val="24"/>
        </w:rPr>
        <w:t>s</w:t>
      </w:r>
      <w:r w:rsidRPr="00873E57">
        <w:rPr>
          <w:rFonts w:ascii="Times New Roman" w:hAnsi="Times New Roman" w:cs="Times New Roman"/>
          <w:sz w:val="24"/>
          <w:szCs w:val="24"/>
        </w:rPr>
        <w:t xml:space="preserve"> for </w:t>
      </w:r>
      <w:r w:rsidR="00717236">
        <w:rPr>
          <w:rFonts w:ascii="Times New Roman" w:hAnsi="Times New Roman" w:cs="Times New Roman"/>
          <w:sz w:val="24"/>
          <w:szCs w:val="24"/>
        </w:rPr>
        <w:t xml:space="preserve">both Bachelor’s and Master’s </w:t>
      </w:r>
      <w:r w:rsidRPr="00873E57">
        <w:rPr>
          <w:rFonts w:ascii="Times New Roman" w:hAnsi="Times New Roman" w:cs="Times New Roman"/>
          <w:sz w:val="24"/>
          <w:szCs w:val="24"/>
        </w:rPr>
        <w:t>students aspiring to obtain their degrees. This critical phase requires students to independently develop a project or thesis proposal aligned with their interests and seek approval from professors engaged in relevant research areas.</w:t>
      </w:r>
    </w:p>
    <w:p w14:paraId="23A80C7B" w14:textId="77777777" w:rsidR="00873E57" w:rsidRPr="00873E57" w:rsidRDefault="00873E57" w:rsidP="00873E57">
      <w:pPr>
        <w:jc w:val="both"/>
        <w:rPr>
          <w:rFonts w:ascii="Times New Roman" w:hAnsi="Times New Roman" w:cs="Times New Roman"/>
          <w:sz w:val="28"/>
          <w:szCs w:val="28"/>
        </w:rPr>
      </w:pPr>
    </w:p>
    <w:p w14:paraId="047C91BB" w14:textId="446E5F04" w:rsidR="00BF6639" w:rsidRDefault="00BF6639" w:rsidP="00BF6639">
      <w:pPr>
        <w:rPr>
          <w:rFonts w:ascii="Times New Roman" w:hAnsi="Times New Roman" w:cs="Times New Roman"/>
          <w:b/>
          <w:bCs/>
          <w:sz w:val="28"/>
          <w:szCs w:val="28"/>
        </w:rPr>
      </w:pPr>
      <w:r w:rsidRPr="00BF6639">
        <w:rPr>
          <w:rFonts w:ascii="Times New Roman" w:hAnsi="Times New Roman" w:cs="Times New Roman"/>
          <w:b/>
          <w:bCs/>
          <w:sz w:val="28"/>
          <w:szCs w:val="28"/>
        </w:rPr>
        <w:t>Problem Proposal:</w:t>
      </w:r>
    </w:p>
    <w:p w14:paraId="593FFA7D" w14:textId="067965AE" w:rsidR="00873E57" w:rsidRDefault="00873E57" w:rsidP="00BF6639">
      <w:pPr>
        <w:rPr>
          <w:rFonts w:ascii="Times New Roman" w:hAnsi="Times New Roman" w:cs="Times New Roman"/>
          <w:b/>
          <w:bCs/>
          <w:sz w:val="28"/>
          <w:szCs w:val="28"/>
        </w:rPr>
      </w:pPr>
    </w:p>
    <w:p w14:paraId="0FE905C1" w14:textId="77777777" w:rsidR="00717236" w:rsidRDefault="00873E57" w:rsidP="00717236">
      <w:pPr>
        <w:rPr>
          <w:rFonts w:ascii="Times New Roman" w:hAnsi="Times New Roman" w:cs="Times New Roman"/>
          <w:b/>
          <w:bCs/>
          <w:sz w:val="28"/>
          <w:szCs w:val="28"/>
        </w:rPr>
      </w:pPr>
      <w:r>
        <w:rPr>
          <w:noProof/>
        </w:rPr>
        <mc:AlternateContent>
          <mc:Choice Requires="wps">
            <w:drawing>
              <wp:anchor distT="0" distB="0" distL="114300" distR="114300" simplePos="0" relativeHeight="251660288" behindDoc="0" locked="0" layoutInCell="1" allowOverlap="1" wp14:anchorId="4C321EDB" wp14:editId="261E891A">
                <wp:simplePos x="0" y="0"/>
                <wp:positionH relativeFrom="column">
                  <wp:posOffset>3421380</wp:posOffset>
                </wp:positionH>
                <wp:positionV relativeFrom="paragraph">
                  <wp:posOffset>2578100</wp:posOffset>
                </wp:positionV>
                <wp:extent cx="25222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0EA1B66A" w14:textId="68E737DB" w:rsidR="00074072" w:rsidRDefault="00873E57" w:rsidP="00873E57">
                            <w:pPr>
                              <w:pStyle w:val="Caption"/>
                            </w:pPr>
                            <w:r>
                              <w:t xml:space="preserve">Figure </w:t>
                            </w:r>
                            <w:r>
                              <w:fldChar w:fldCharType="begin"/>
                            </w:r>
                            <w:r>
                              <w:instrText xml:space="preserve"> SEQ Figure \* ARABIC </w:instrText>
                            </w:r>
                            <w:r>
                              <w:fldChar w:fldCharType="separate"/>
                            </w:r>
                            <w:r w:rsidR="00554826">
                              <w:rPr>
                                <w:noProof/>
                              </w:rPr>
                              <w:t>1</w:t>
                            </w:r>
                            <w:r>
                              <w:fldChar w:fldCharType="end"/>
                            </w:r>
                            <w:r>
                              <w:t xml:space="preserve">: Students waiting in-front of Professor's Office room. </w:t>
                            </w:r>
                          </w:p>
                          <w:p w14:paraId="7CBC607D" w14:textId="5BD71B46" w:rsidR="00873E57" w:rsidRPr="00CE4B03" w:rsidRDefault="00873E57" w:rsidP="00873E57">
                            <w:pPr>
                              <w:pStyle w:val="Caption"/>
                              <w:rPr>
                                <w:noProof/>
                              </w:rPr>
                            </w:pPr>
                            <w:r>
                              <w:t>Source: Image generated using Chat</w:t>
                            </w:r>
                            <w:r w:rsidR="00074072">
                              <w:t xml:space="preserve"> GPT</w:t>
                            </w:r>
                            <w:r>
                              <w:t xml:space="preserve"> 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321EDB" id="_x0000_t202" coordsize="21600,21600" o:spt="202" path="m,l,21600r21600,l21600,xe">
                <v:stroke joinstyle="miter"/>
                <v:path gradientshapeok="t" o:connecttype="rect"/>
              </v:shapetype>
              <v:shape id="Text Box 5" o:spid="_x0000_s1026" type="#_x0000_t202" style="position:absolute;margin-left:269.4pt;margin-top:203pt;width:19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" stroked="f">
                <v:textbox style="mso-fit-shape-to-text:t" inset="0,0,0,0">
                  <w:txbxContent>
                    <w:p w14:paraId="0EA1B66A" w14:textId="68E737DB" w:rsidR="00074072" w:rsidRDefault="00873E57" w:rsidP="00873E57">
                      <w:pPr>
                        <w:pStyle w:val="Caption"/>
                      </w:pPr>
                      <w:r>
                        <w:t xml:space="preserve">Figure </w:t>
                      </w:r>
                      <w:r>
                        <w:fldChar w:fldCharType="begin"/>
                      </w:r>
                      <w:r>
                        <w:instrText xml:space="preserve"> SEQ Figure \* ARABIC </w:instrText>
                      </w:r>
                      <w:r>
                        <w:fldChar w:fldCharType="separate"/>
                      </w:r>
                      <w:r w:rsidR="00554826">
                        <w:rPr>
                          <w:noProof/>
                        </w:rPr>
                        <w:t>1</w:t>
                      </w:r>
                      <w:r>
                        <w:fldChar w:fldCharType="end"/>
                      </w:r>
                      <w:r>
                        <w:t xml:space="preserve">: Students waiting in-front of Professor's Office room. </w:t>
                      </w:r>
                    </w:p>
                    <w:p w14:paraId="7CBC607D" w14:textId="5BD71B46" w:rsidR="00873E57" w:rsidRPr="00CE4B03" w:rsidRDefault="00873E57" w:rsidP="00873E57">
                      <w:pPr>
                        <w:pStyle w:val="Caption"/>
                        <w:rPr>
                          <w:noProof/>
                        </w:rPr>
                      </w:pPr>
                      <w:r>
                        <w:t>Source: Image generated using Chat</w:t>
                      </w:r>
                      <w:r w:rsidR="00074072">
                        <w:t xml:space="preserve"> GPT</w:t>
                      </w:r>
                      <w:r>
                        <w:t xml:space="preserve"> AI</w:t>
                      </w:r>
                    </w:p>
                  </w:txbxContent>
                </v:textbox>
                <w10:wrap type="square"/>
              </v:shape>
            </w:pict>
          </mc:Fallback>
        </mc:AlternateContent>
      </w:r>
      <w:r>
        <w:rPr>
          <w:noProof/>
        </w:rPr>
        <w:drawing>
          <wp:anchor distT="0" distB="0" distL="114300" distR="114300" simplePos="0" relativeHeight="251658240" behindDoc="0" locked="0" layoutInCell="1" allowOverlap="1" wp14:anchorId="1D2984E6" wp14:editId="3EBB46B6">
            <wp:simplePos x="0" y="0"/>
            <wp:positionH relativeFrom="column">
              <wp:posOffset>3421380</wp:posOffset>
            </wp:positionH>
            <wp:positionV relativeFrom="paragraph">
              <wp:posOffset>-1270</wp:posOffset>
            </wp:positionV>
            <wp:extent cx="2522220" cy="25222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22220" cy="2522220"/>
                    </a:xfrm>
                    <a:prstGeom prst="rect">
                      <a:avLst/>
                    </a:prstGeom>
                  </pic:spPr>
                </pic:pic>
              </a:graphicData>
            </a:graphic>
            <wp14:sizeRelH relativeFrom="page">
              <wp14:pctWidth>0</wp14:pctWidth>
            </wp14:sizeRelH>
            <wp14:sizeRelV relativeFrom="page">
              <wp14:pctHeight>0</wp14:pctHeight>
            </wp14:sizeRelV>
          </wp:anchor>
        </w:drawing>
      </w:r>
      <w:r w:rsidR="00717236" w:rsidRPr="00717236">
        <w:rPr>
          <w:rFonts w:ascii="Times New Roman" w:hAnsi="Times New Roman" w:cs="Times New Roman"/>
          <w:sz w:val="24"/>
          <w:szCs w:val="24"/>
        </w:rPr>
        <w:t>The main issue arises from the time-consuming nature of the proposal review process. Students must approach professors via email with their project proposals. Professors, in turn, review these proposals on a case-by-case basis, providing feedback, suggesting modifications, or outright rejecting proposals that do not align with their research interests or expectations. This iterative process, while thorough, often results in substantial delays. Consequently, students face the risk of not being able to register for the Master's project course in a timely manner, potentially delaying their graduation. Due to this prolonged process, there is not enough time for students to reach out to other professors with different project proposals within the given time frame for registration. This bottleneck exacerbates the challenge of meeting registration deadlines, further complicating students' academic timelines and contributing to potential delays in their educational progress.</w:t>
      </w:r>
    </w:p>
    <w:p w14:paraId="2A3DFC05" w14:textId="7E90B126" w:rsidR="00873E57" w:rsidRPr="00717236" w:rsidRDefault="00873E57" w:rsidP="00717236">
      <w:pPr>
        <w:rPr>
          <w:rFonts w:ascii="Times New Roman" w:hAnsi="Times New Roman" w:cs="Times New Roman"/>
          <w:b/>
          <w:bCs/>
          <w:sz w:val="28"/>
          <w:szCs w:val="28"/>
        </w:rPr>
      </w:pPr>
      <w:r w:rsidRPr="00873E57">
        <w:rPr>
          <w:rFonts w:ascii="Times New Roman" w:hAnsi="Times New Roman" w:cs="Times New Roman"/>
          <w:b/>
          <w:bCs/>
          <w:sz w:val="28"/>
          <w:szCs w:val="28"/>
        </w:rPr>
        <w:lastRenderedPageBreak/>
        <w:t>Proposed Solution:</w:t>
      </w:r>
    </w:p>
    <w:p w14:paraId="77BEF615" w14:textId="69834A6E" w:rsidR="00873E57" w:rsidRDefault="00873E57" w:rsidP="00873E57">
      <w:pPr>
        <w:jc w:val="both"/>
        <w:rPr>
          <w:rFonts w:ascii="Times New Roman" w:hAnsi="Times New Roman" w:cs="Times New Roman"/>
          <w:sz w:val="24"/>
          <w:szCs w:val="24"/>
        </w:rPr>
      </w:pPr>
      <w:r w:rsidRPr="00873E57">
        <w:rPr>
          <w:rFonts w:ascii="Times New Roman" w:hAnsi="Times New Roman" w:cs="Times New Roman"/>
          <w:sz w:val="24"/>
          <w:szCs w:val="24"/>
        </w:rPr>
        <w:t xml:space="preserve">To address these challenges, we propose the development and implementation of a centralized digital platform designed to streamline the Master's project proposal process. </w:t>
      </w:r>
      <w:r w:rsidR="00074072">
        <w:rPr>
          <w:rFonts w:ascii="Times New Roman" w:hAnsi="Times New Roman" w:cs="Times New Roman"/>
          <w:sz w:val="24"/>
          <w:szCs w:val="24"/>
        </w:rPr>
        <w:t>It involves in d</w:t>
      </w:r>
      <w:r w:rsidRPr="00873E57">
        <w:rPr>
          <w:rFonts w:ascii="Times New Roman" w:hAnsi="Times New Roman" w:cs="Times New Roman"/>
          <w:sz w:val="24"/>
          <w:szCs w:val="24"/>
        </w:rPr>
        <w:t xml:space="preserve">etailed profiles </w:t>
      </w:r>
      <w:r w:rsidR="00074072">
        <w:rPr>
          <w:rFonts w:ascii="Times New Roman" w:hAnsi="Times New Roman" w:cs="Times New Roman"/>
          <w:sz w:val="24"/>
          <w:szCs w:val="24"/>
        </w:rPr>
        <w:t xml:space="preserve">of professors </w:t>
      </w:r>
      <w:r w:rsidRPr="00873E57">
        <w:rPr>
          <w:rFonts w:ascii="Times New Roman" w:hAnsi="Times New Roman" w:cs="Times New Roman"/>
          <w:sz w:val="24"/>
          <w:szCs w:val="24"/>
        </w:rPr>
        <w:t>showcasing research interests, availability, and capacity to take on new students.</w:t>
      </w:r>
      <w:r w:rsidR="00074072">
        <w:rPr>
          <w:rFonts w:ascii="Times New Roman" w:hAnsi="Times New Roman" w:cs="Times New Roman"/>
          <w:sz w:val="24"/>
          <w:szCs w:val="24"/>
        </w:rPr>
        <w:t xml:space="preserve"> The </w:t>
      </w:r>
      <w:r w:rsidRPr="00873E57">
        <w:rPr>
          <w:rFonts w:ascii="Times New Roman" w:hAnsi="Times New Roman" w:cs="Times New Roman"/>
          <w:sz w:val="24"/>
          <w:szCs w:val="24"/>
        </w:rPr>
        <w:t>Proposal Submission and Tracking interface for students to submit and track the status of their proposals in real time.</w:t>
      </w:r>
      <w:r w:rsidR="00074072">
        <w:rPr>
          <w:rFonts w:ascii="Times New Roman" w:hAnsi="Times New Roman" w:cs="Times New Roman"/>
          <w:sz w:val="24"/>
          <w:szCs w:val="24"/>
        </w:rPr>
        <w:t xml:space="preserve"> </w:t>
      </w:r>
      <w:r w:rsidRPr="00873E57">
        <w:rPr>
          <w:rFonts w:ascii="Times New Roman" w:hAnsi="Times New Roman" w:cs="Times New Roman"/>
          <w:sz w:val="24"/>
          <w:szCs w:val="24"/>
        </w:rPr>
        <w:t>A structured system for professors to provide feedback, request modifications, or approve proposals directly within the platform.</w:t>
      </w:r>
      <w:r w:rsidR="00074072">
        <w:rPr>
          <w:rFonts w:ascii="Times New Roman" w:hAnsi="Times New Roman" w:cs="Times New Roman"/>
          <w:sz w:val="24"/>
          <w:szCs w:val="24"/>
        </w:rPr>
        <w:t xml:space="preserve"> The n</w:t>
      </w:r>
      <w:r w:rsidRPr="00873E57">
        <w:rPr>
          <w:rFonts w:ascii="Times New Roman" w:hAnsi="Times New Roman" w:cs="Times New Roman"/>
          <w:sz w:val="24"/>
          <w:szCs w:val="24"/>
        </w:rPr>
        <w:t xml:space="preserve">otification </w:t>
      </w:r>
      <w:r w:rsidR="00074072">
        <w:rPr>
          <w:rFonts w:ascii="Times New Roman" w:hAnsi="Times New Roman" w:cs="Times New Roman"/>
          <w:sz w:val="24"/>
          <w:szCs w:val="24"/>
        </w:rPr>
        <w:t>s</w:t>
      </w:r>
      <w:r w:rsidRPr="00873E57">
        <w:rPr>
          <w:rFonts w:ascii="Times New Roman" w:hAnsi="Times New Roman" w:cs="Times New Roman"/>
          <w:sz w:val="24"/>
          <w:szCs w:val="24"/>
        </w:rPr>
        <w:t>ystem</w:t>
      </w:r>
      <w:r w:rsidR="00074072">
        <w:rPr>
          <w:rFonts w:ascii="Times New Roman" w:hAnsi="Times New Roman" w:cs="Times New Roman"/>
          <w:sz w:val="24"/>
          <w:szCs w:val="24"/>
        </w:rPr>
        <w:t xml:space="preserve"> interface for r</w:t>
      </w:r>
      <w:r w:rsidRPr="00873E57">
        <w:rPr>
          <w:rFonts w:ascii="Times New Roman" w:hAnsi="Times New Roman" w:cs="Times New Roman"/>
          <w:sz w:val="24"/>
          <w:szCs w:val="24"/>
        </w:rPr>
        <w:t>eal-time alerts to keep students and professors updated on proposal status changes and required actions.</w:t>
      </w:r>
      <w:r w:rsidR="00074072">
        <w:rPr>
          <w:rFonts w:ascii="Times New Roman" w:hAnsi="Times New Roman" w:cs="Times New Roman"/>
          <w:sz w:val="24"/>
          <w:szCs w:val="24"/>
        </w:rPr>
        <w:t xml:space="preserve"> This will </w:t>
      </w:r>
      <w:r w:rsidR="00074072" w:rsidRPr="00074072">
        <w:rPr>
          <w:rFonts w:ascii="Times New Roman" w:hAnsi="Times New Roman" w:cs="Times New Roman"/>
          <w:sz w:val="24"/>
          <w:szCs w:val="24"/>
        </w:rPr>
        <w:t>Significantly cut down the time required for proposal reviews and approvals, enabling students to register for the Master's project course promptly.</w:t>
      </w:r>
      <w:r w:rsidR="00074072">
        <w:rPr>
          <w:rFonts w:ascii="Times New Roman" w:hAnsi="Times New Roman" w:cs="Times New Roman"/>
          <w:sz w:val="24"/>
          <w:szCs w:val="24"/>
        </w:rPr>
        <w:t xml:space="preserve"> By achieving this, </w:t>
      </w:r>
      <w:r w:rsidR="00074072" w:rsidRPr="00074072">
        <w:rPr>
          <w:rFonts w:ascii="Times New Roman" w:hAnsi="Times New Roman" w:cs="Times New Roman"/>
          <w:sz w:val="24"/>
          <w:szCs w:val="24"/>
        </w:rPr>
        <w:t>the</w:t>
      </w:r>
      <w:r w:rsidR="00074072">
        <w:rPr>
          <w:rFonts w:ascii="Times New Roman" w:hAnsi="Times New Roman" w:cs="Times New Roman"/>
          <w:sz w:val="24"/>
          <w:szCs w:val="24"/>
        </w:rPr>
        <w:t xml:space="preserve"> </w:t>
      </w:r>
      <w:r w:rsidR="00074072" w:rsidRPr="00074072">
        <w:rPr>
          <w:rFonts w:ascii="Times New Roman" w:hAnsi="Times New Roman" w:cs="Times New Roman"/>
          <w:sz w:val="24"/>
          <w:szCs w:val="24"/>
        </w:rPr>
        <w:t>proposal submission and review process</w:t>
      </w:r>
      <w:r w:rsidR="00074072">
        <w:rPr>
          <w:rFonts w:ascii="Times New Roman" w:hAnsi="Times New Roman" w:cs="Times New Roman"/>
          <w:sz w:val="24"/>
          <w:szCs w:val="24"/>
        </w:rPr>
        <w:t xml:space="preserve"> becomes</w:t>
      </w:r>
      <w:r w:rsidR="00074072" w:rsidRPr="00074072">
        <w:rPr>
          <w:rFonts w:ascii="Times New Roman" w:hAnsi="Times New Roman" w:cs="Times New Roman"/>
          <w:sz w:val="24"/>
          <w:szCs w:val="24"/>
        </w:rPr>
        <w:t xml:space="preserve"> more efficient for both students and faculty.</w:t>
      </w:r>
      <w:r w:rsidR="00074072">
        <w:rPr>
          <w:rFonts w:ascii="Times New Roman" w:hAnsi="Times New Roman" w:cs="Times New Roman"/>
          <w:sz w:val="24"/>
          <w:szCs w:val="24"/>
        </w:rPr>
        <w:t xml:space="preserve"> Therefore, the students get graduated as per their academic timeline without any delays.</w:t>
      </w:r>
    </w:p>
    <w:p w14:paraId="6CCB4968" w14:textId="77777777" w:rsidR="00074072" w:rsidRDefault="00074072" w:rsidP="00873E57">
      <w:pPr>
        <w:jc w:val="both"/>
        <w:rPr>
          <w:rFonts w:ascii="Times New Roman" w:hAnsi="Times New Roman" w:cs="Times New Roman"/>
          <w:sz w:val="24"/>
          <w:szCs w:val="24"/>
        </w:rPr>
      </w:pPr>
    </w:p>
    <w:p w14:paraId="5071C229" w14:textId="77777777" w:rsidR="00074072" w:rsidRDefault="00074072" w:rsidP="00074072">
      <w:pPr>
        <w:keepNext/>
        <w:jc w:val="center"/>
      </w:pPr>
      <w:r>
        <w:rPr>
          <w:noProof/>
        </w:rPr>
        <w:drawing>
          <wp:inline distT="0" distB="0" distL="0" distR="0" wp14:anchorId="37477C86" wp14:editId="009EDCA5">
            <wp:extent cx="4533900" cy="302356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36470" cy="3025283"/>
                    </a:xfrm>
                    <a:prstGeom prst="rect">
                      <a:avLst/>
                    </a:prstGeom>
                    <a:noFill/>
                    <a:ln>
                      <a:noFill/>
                    </a:ln>
                  </pic:spPr>
                </pic:pic>
              </a:graphicData>
            </a:graphic>
          </wp:inline>
        </w:drawing>
      </w:r>
    </w:p>
    <w:p w14:paraId="6F3E5348" w14:textId="06D8E0AB" w:rsidR="00C42003" w:rsidRDefault="00074072" w:rsidP="00074072">
      <w:pPr>
        <w:pStyle w:val="Caption"/>
        <w:jc w:val="center"/>
      </w:pPr>
      <w:r>
        <w:t xml:space="preserve">Figure </w:t>
      </w:r>
      <w:r>
        <w:fldChar w:fldCharType="begin"/>
      </w:r>
      <w:r>
        <w:instrText xml:space="preserve"> SEQ Figure \* ARABIC </w:instrText>
      </w:r>
      <w:r>
        <w:fldChar w:fldCharType="separate"/>
      </w:r>
      <w:r w:rsidR="00554826">
        <w:rPr>
          <w:noProof/>
        </w:rPr>
        <w:t>2</w:t>
      </w:r>
      <w:r>
        <w:fldChar w:fldCharType="end"/>
      </w:r>
      <w:r>
        <w:t xml:space="preserve">: Sac State Students Graduating happily. </w:t>
      </w:r>
    </w:p>
    <w:p w14:paraId="49F4F897" w14:textId="487FF09B" w:rsidR="00074072" w:rsidRPr="00873E57" w:rsidRDefault="00074072" w:rsidP="00074072">
      <w:pPr>
        <w:pStyle w:val="Caption"/>
        <w:jc w:val="center"/>
        <w:rPr>
          <w:rFonts w:ascii="Times New Roman" w:hAnsi="Times New Roman" w:cs="Times New Roman"/>
          <w:sz w:val="28"/>
          <w:szCs w:val="28"/>
        </w:rPr>
      </w:pPr>
      <w:r>
        <w:t xml:space="preserve">Source: </w:t>
      </w:r>
      <w:r w:rsidRPr="00CB28E3">
        <w:t>https://www.csus.edu/news/newsroom/stories/2022/5/commencement.html</w:t>
      </w:r>
    </w:p>
    <w:sectPr w:rsidR="00074072" w:rsidRPr="00873E57" w:rsidSect="00BF66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D03"/>
    <w:rsid w:val="00074072"/>
    <w:rsid w:val="00554826"/>
    <w:rsid w:val="00717236"/>
    <w:rsid w:val="00796D03"/>
    <w:rsid w:val="00873E57"/>
    <w:rsid w:val="00BF6639"/>
    <w:rsid w:val="00C42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A1F37"/>
  <w15:chartTrackingRefBased/>
  <w15:docId w15:val="{B276A67F-789A-4BB2-8CA6-310988A0F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6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3E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387075">
      <w:bodyDiv w:val="1"/>
      <w:marLeft w:val="0"/>
      <w:marRight w:val="0"/>
      <w:marTop w:val="0"/>
      <w:marBottom w:val="0"/>
      <w:divBdr>
        <w:top w:val="none" w:sz="0" w:space="0" w:color="auto"/>
        <w:left w:val="none" w:sz="0" w:space="0" w:color="auto"/>
        <w:bottom w:val="none" w:sz="0" w:space="0" w:color="auto"/>
        <w:right w:val="none" w:sz="0" w:space="0" w:color="auto"/>
      </w:divBdr>
    </w:div>
    <w:div w:id="155473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Pages>
  <Words>421</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Kolagotla, Rajasekhar Reddy</dc:creator>
  <cp:keywords/>
  <dc:description/>
  <cp:lastModifiedBy>Kolagotla, Rajasekhar Reddy</cp:lastModifiedBy>
  <cp:revision>6</cp:revision>
  <cp:lastPrinted>2024-02-08T00:33:00Z</cp:lastPrinted>
  <dcterms:created xsi:type="dcterms:W3CDTF">2024-02-07T20:58:00Z</dcterms:created>
  <dcterms:modified xsi:type="dcterms:W3CDTF">2024-02-08T00:33:00Z</dcterms:modified>
</cp:coreProperties>
</file>